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7AAF6E2" w14:textId="7298FD41" w:rsidR="00CF7DEA" w:rsidRPr="00387BA2" w:rsidRDefault="007C1B18" w:rsidP="00472228">
      <w:pPr>
        <w:pStyle w:val="Corpodetexto"/>
        <w:spacing w:before="0"/>
        <w:ind w:left="4719"/>
      </w:pPr>
      <w:bookmarkStart w:id="0" w:name="Edital_Pregão_12_(7317760)"/>
      <w:bookmarkEnd w:id="0"/>
      <w:r w:rsidRPr="00387BA2">
        <w:rPr>
          <w:noProof/>
          <w:lang w:val="pt-BR" w:eastAsia="pt-BR"/>
        </w:rPr>
        <w:drawing>
          <wp:inline distT="0" distB="0" distL="0" distR="0" wp14:anchorId="59BDA1F1" wp14:editId="34EC918F">
            <wp:extent cx="828675" cy="821690"/>
            <wp:effectExtent l="0" t="0" r="0" b="0"/>
            <wp:docPr id="3" name="Image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 3"/>
                    <pic:cNvPicPr>
                      <a:picLocks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828675" cy="821690"/>
                    </a:xfrm>
                    <a:prstGeom prst="rect">
                      <a:avLst/>
                    </a:prstGeom>
                    <a:noFill/>
                    <a:ln>
                      <a:noFill/>
                    </a:ln>
                  </pic:spPr>
                </pic:pic>
              </a:graphicData>
            </a:graphic>
          </wp:inline>
        </w:drawing>
      </w:r>
    </w:p>
    <w:p w14:paraId="34CE1185" w14:textId="77777777" w:rsidR="00387BA2" w:rsidRPr="00387BA2" w:rsidRDefault="00387BA2" w:rsidP="00387BA2">
      <w:pPr>
        <w:spacing w:before="120" w:after="120"/>
        <w:ind w:left="120" w:right="120"/>
        <w:jc w:val="center"/>
        <w:rPr>
          <w:color w:val="000000"/>
          <w:sz w:val="24"/>
          <w:szCs w:val="24"/>
        </w:rPr>
      </w:pPr>
      <w:r w:rsidRPr="00387BA2">
        <w:rPr>
          <w:color w:val="000000"/>
          <w:sz w:val="24"/>
          <w:szCs w:val="24"/>
        </w:rPr>
        <w:t>PODER JUDICIÁRIO</w:t>
      </w:r>
    </w:p>
    <w:p w14:paraId="6082F7DA" w14:textId="77777777" w:rsidR="00387BA2" w:rsidRPr="00387BA2" w:rsidRDefault="00387BA2" w:rsidP="00387BA2">
      <w:pPr>
        <w:spacing w:before="120" w:after="120"/>
        <w:ind w:left="120" w:right="120"/>
        <w:jc w:val="center"/>
        <w:rPr>
          <w:color w:val="000000"/>
          <w:sz w:val="24"/>
          <w:szCs w:val="24"/>
        </w:rPr>
      </w:pPr>
      <w:r w:rsidRPr="00387BA2">
        <w:rPr>
          <w:color w:val="000000"/>
          <w:sz w:val="24"/>
          <w:szCs w:val="24"/>
        </w:rPr>
        <w:t>JUSTIÇA FEDERAL DE PRIMEIRO GRAU EM PERNAMBUCO</w:t>
      </w:r>
    </w:p>
    <w:p w14:paraId="1B6B4C8D" w14:textId="77777777" w:rsidR="00387BA2" w:rsidRPr="00387BA2" w:rsidRDefault="00387BA2" w:rsidP="00387BA2">
      <w:pPr>
        <w:spacing w:before="120" w:after="120"/>
        <w:ind w:left="120" w:right="120"/>
        <w:jc w:val="center"/>
        <w:rPr>
          <w:color w:val="000000"/>
          <w:sz w:val="24"/>
          <w:szCs w:val="24"/>
        </w:rPr>
      </w:pPr>
      <w:r w:rsidRPr="00387BA2">
        <w:rPr>
          <w:b/>
          <w:bCs/>
          <w:color w:val="000000"/>
          <w:sz w:val="24"/>
          <w:szCs w:val="24"/>
        </w:rPr>
        <w:t>Diretoria do Foro</w:t>
      </w:r>
    </w:p>
    <w:p w14:paraId="7E647557" w14:textId="77777777" w:rsidR="00387BA2" w:rsidRPr="00387BA2" w:rsidRDefault="00387BA2" w:rsidP="00387BA2">
      <w:pPr>
        <w:spacing w:before="120" w:after="120"/>
        <w:ind w:left="120" w:right="120"/>
        <w:jc w:val="center"/>
        <w:rPr>
          <w:color w:val="000000"/>
          <w:sz w:val="24"/>
          <w:szCs w:val="24"/>
        </w:rPr>
      </w:pPr>
      <w:r w:rsidRPr="00387BA2">
        <w:rPr>
          <w:color w:val="000000"/>
          <w:sz w:val="24"/>
          <w:szCs w:val="24"/>
        </w:rPr>
        <w:t>Secretaria Administrativa</w:t>
      </w:r>
    </w:p>
    <w:p w14:paraId="6EF68CAE" w14:textId="77777777" w:rsidR="00387BA2" w:rsidRPr="00387BA2" w:rsidRDefault="00387BA2" w:rsidP="00387BA2">
      <w:pPr>
        <w:spacing w:before="120" w:after="120"/>
        <w:ind w:left="120" w:right="120"/>
        <w:jc w:val="center"/>
        <w:rPr>
          <w:color w:val="000000"/>
          <w:sz w:val="24"/>
          <w:szCs w:val="24"/>
        </w:rPr>
      </w:pPr>
      <w:r w:rsidRPr="00387BA2">
        <w:rPr>
          <w:color w:val="000000"/>
          <w:sz w:val="24"/>
          <w:szCs w:val="24"/>
        </w:rPr>
        <w:t>Seção de Licitações e Contratos</w:t>
      </w:r>
    </w:p>
    <w:p w14:paraId="037FD5A4" w14:textId="77777777" w:rsidR="00387BA2" w:rsidRPr="00387BA2" w:rsidRDefault="00387BA2" w:rsidP="00387BA2">
      <w:pPr>
        <w:spacing w:before="120" w:after="120"/>
        <w:ind w:left="120" w:right="120"/>
        <w:jc w:val="center"/>
        <w:rPr>
          <w:color w:val="000000"/>
          <w:sz w:val="24"/>
          <w:szCs w:val="24"/>
        </w:rPr>
      </w:pPr>
      <w:r w:rsidRPr="00387BA2">
        <w:rPr>
          <w:b/>
          <w:bCs/>
          <w:color w:val="000000"/>
          <w:sz w:val="24"/>
          <w:szCs w:val="24"/>
        </w:rPr>
        <w:t>UASG 090009</w:t>
      </w:r>
    </w:p>
    <w:p w14:paraId="5A33B3BE" w14:textId="77777777" w:rsidR="00387BA2" w:rsidRPr="00387BA2" w:rsidRDefault="00387BA2" w:rsidP="00387BA2">
      <w:pPr>
        <w:spacing w:before="120" w:after="120"/>
        <w:ind w:left="120" w:right="120"/>
        <w:jc w:val="center"/>
        <w:rPr>
          <w:color w:val="000000"/>
          <w:sz w:val="24"/>
          <w:szCs w:val="24"/>
        </w:rPr>
      </w:pPr>
      <w:r w:rsidRPr="00387BA2">
        <w:rPr>
          <w:b/>
          <w:bCs/>
          <w:color w:val="000000"/>
          <w:sz w:val="24"/>
          <w:szCs w:val="24"/>
        </w:rPr>
        <w:t>PREGÃO ELETRÔNICO Nº 91004/2025</w:t>
      </w:r>
    </w:p>
    <w:p w14:paraId="0C835E96" w14:textId="77777777" w:rsidR="00387BA2" w:rsidRPr="00387BA2" w:rsidRDefault="00387BA2" w:rsidP="00387BA2">
      <w:pPr>
        <w:spacing w:before="120" w:after="120"/>
        <w:ind w:left="120" w:right="120"/>
        <w:jc w:val="center"/>
        <w:rPr>
          <w:color w:val="000000"/>
          <w:sz w:val="24"/>
          <w:szCs w:val="24"/>
        </w:rPr>
      </w:pPr>
      <w:r w:rsidRPr="00387BA2">
        <w:rPr>
          <w:b/>
          <w:bCs/>
          <w:color w:val="000000"/>
          <w:sz w:val="24"/>
          <w:szCs w:val="24"/>
        </w:rPr>
        <w:t>(Processo Administrativo n.º 115/2024)</w:t>
      </w:r>
    </w:p>
    <w:p w14:paraId="26D05CD0" w14:textId="77777777" w:rsidR="00387BA2" w:rsidRPr="00387BA2" w:rsidRDefault="00387BA2" w:rsidP="00387BA2">
      <w:pPr>
        <w:spacing w:before="120" w:after="120"/>
        <w:ind w:left="120" w:right="120"/>
        <w:jc w:val="center"/>
        <w:rPr>
          <w:b/>
          <w:bCs/>
          <w:color w:val="000000"/>
          <w:sz w:val="24"/>
          <w:szCs w:val="24"/>
        </w:rPr>
      </w:pPr>
      <w:r w:rsidRPr="00387BA2">
        <w:rPr>
          <w:b/>
          <w:bCs/>
          <w:color w:val="000000"/>
          <w:sz w:val="24"/>
          <w:szCs w:val="24"/>
        </w:rPr>
        <w:t>PROCESSO ELETRÔNICO SEI N. º 0003430-45.2024.4.05.7500</w:t>
      </w:r>
    </w:p>
    <w:p w14:paraId="22855382" w14:textId="77777777" w:rsidR="00CF7DEA" w:rsidRPr="00387BA2" w:rsidRDefault="00CF7DEA">
      <w:pPr>
        <w:pStyle w:val="Ttulo2"/>
        <w:ind w:left="679" w:right="675" w:firstLine="0"/>
        <w:jc w:val="center"/>
        <w:rPr>
          <w:sz w:val="24"/>
          <w:szCs w:val="24"/>
        </w:rPr>
      </w:pPr>
    </w:p>
    <w:p w14:paraId="6FE161B0" w14:textId="77777777" w:rsidR="00FE3277" w:rsidRPr="00387BA2" w:rsidRDefault="00FE3277" w:rsidP="00FE3277">
      <w:pPr>
        <w:pStyle w:val="Nivel2"/>
        <w:numPr>
          <w:ilvl w:val="0"/>
          <w:numId w:val="0"/>
        </w:numPr>
        <w:spacing w:before="0" w:after="0" w:line="240" w:lineRule="auto"/>
        <w:rPr>
          <w:rFonts w:ascii="Times New Roman" w:eastAsia="Times New Roman" w:hAnsi="Times New Roman" w:cs="Times New Roman"/>
          <w:sz w:val="24"/>
          <w:szCs w:val="24"/>
        </w:rPr>
      </w:pPr>
      <w:r w:rsidRPr="00387BA2">
        <w:rPr>
          <w:rFonts w:ascii="Times New Roman" w:eastAsia="Times New Roman" w:hAnsi="Times New Roman" w:cs="Times New Roman"/>
          <w:sz w:val="24"/>
          <w:szCs w:val="24"/>
        </w:rPr>
        <w:t>Torna-se público, por meio do Pregoeiro, designado pela Portaria</w:t>
      </w:r>
      <w:r w:rsidRPr="00387BA2">
        <w:rPr>
          <w:rFonts w:ascii="Times New Roman" w:eastAsia="Times New Roman" w:hAnsi="Times New Roman" w:cs="Times New Roman"/>
          <w:b/>
          <w:bCs/>
          <w:sz w:val="24"/>
          <w:szCs w:val="24"/>
        </w:rPr>
        <w:t> </w:t>
      </w:r>
      <w:r w:rsidRPr="00387BA2">
        <w:rPr>
          <w:rFonts w:ascii="Times New Roman" w:eastAsia="Times New Roman" w:hAnsi="Times New Roman" w:cs="Times New Roman"/>
          <w:sz w:val="24"/>
          <w:szCs w:val="24"/>
        </w:rPr>
        <w:t>nº 40/2020, e solicitação da </w:t>
      </w:r>
      <w:r w:rsidRPr="00387BA2">
        <w:rPr>
          <w:rFonts w:ascii="Times New Roman" w:eastAsia="Times New Roman" w:hAnsi="Times New Roman" w:cs="Times New Roman"/>
          <w:b/>
          <w:sz w:val="24"/>
          <w:szCs w:val="24"/>
        </w:rPr>
        <w:t>Divisão de Tecnologia da Informação (DTI)</w:t>
      </w:r>
      <w:r w:rsidRPr="00387BA2">
        <w:rPr>
          <w:rFonts w:ascii="Times New Roman" w:eastAsia="Times New Roman" w:hAnsi="Times New Roman" w:cs="Times New Roman"/>
          <w:sz w:val="24"/>
          <w:szCs w:val="24"/>
        </w:rPr>
        <w:t>, para conhecimento dos interessados, que a </w:t>
      </w:r>
      <w:r w:rsidRPr="00387BA2">
        <w:rPr>
          <w:rFonts w:ascii="Times New Roman" w:eastAsia="Times New Roman" w:hAnsi="Times New Roman" w:cs="Times New Roman"/>
          <w:b/>
          <w:bCs/>
          <w:sz w:val="24"/>
          <w:szCs w:val="24"/>
        </w:rPr>
        <w:t>JUSTIÇA FEDERAL DE PRIMEIRO GRAU EM PERNAMBUCO</w:t>
      </w:r>
      <w:r w:rsidRPr="00387BA2">
        <w:rPr>
          <w:rFonts w:ascii="Times New Roman" w:eastAsia="Times New Roman" w:hAnsi="Times New Roman" w:cs="Times New Roman"/>
          <w:sz w:val="24"/>
          <w:szCs w:val="24"/>
        </w:rPr>
        <w:t>, por meio da  </w:t>
      </w:r>
      <w:r w:rsidRPr="00387BA2">
        <w:rPr>
          <w:rFonts w:ascii="Times New Roman" w:eastAsia="Times New Roman" w:hAnsi="Times New Roman" w:cs="Times New Roman"/>
          <w:b/>
          <w:bCs/>
          <w:sz w:val="24"/>
          <w:szCs w:val="24"/>
        </w:rPr>
        <w:t>Seção de Licitações e Contratos,</w:t>
      </w:r>
      <w:r w:rsidRPr="00387BA2">
        <w:rPr>
          <w:rFonts w:ascii="Times New Roman" w:eastAsia="Times New Roman" w:hAnsi="Times New Roman" w:cs="Times New Roman"/>
          <w:sz w:val="24"/>
          <w:szCs w:val="24"/>
        </w:rPr>
        <w:t> sediada no Edifício Anexo II da Justiça Federal, situado na Av. Recife, 6.250, Jiquiá, Recife-PE, realizará licitação</w:t>
      </w:r>
      <w:r w:rsidRPr="00387BA2">
        <w:rPr>
          <w:rFonts w:ascii="Times New Roman" w:hAnsi="Times New Roman" w:cs="Times New Roman"/>
          <w:sz w:val="24"/>
          <w:szCs w:val="24"/>
        </w:rPr>
        <w:t xml:space="preserve">, para </w:t>
      </w:r>
      <w:r w:rsidRPr="00387BA2">
        <w:rPr>
          <w:rFonts w:ascii="Times New Roman" w:hAnsi="Times New Roman" w:cs="Times New Roman"/>
          <w:b/>
          <w:color w:val="FF0000"/>
          <w:sz w:val="24"/>
          <w:szCs w:val="24"/>
        </w:rPr>
        <w:t>Registro de Preços</w:t>
      </w:r>
      <w:r w:rsidRPr="00387BA2">
        <w:rPr>
          <w:rFonts w:ascii="Times New Roman" w:hAnsi="Times New Roman" w:cs="Times New Roman"/>
          <w:sz w:val="24"/>
          <w:szCs w:val="24"/>
        </w:rPr>
        <w:t>, na modalidade PREGÃO, na forma ELETRÔNICA,</w:t>
      </w:r>
      <w:r w:rsidRPr="00387BA2">
        <w:rPr>
          <w:rFonts w:ascii="Times New Roman" w:eastAsia="Times New Roman" w:hAnsi="Times New Roman" w:cs="Times New Roman"/>
          <w:sz w:val="24"/>
          <w:szCs w:val="24"/>
        </w:rPr>
        <w:t xml:space="preserve"> </w:t>
      </w:r>
      <w:r w:rsidRPr="00387BA2">
        <w:rPr>
          <w:rFonts w:ascii="Times New Roman" w:hAnsi="Times New Roman" w:cs="Times New Roman"/>
          <w:sz w:val="24"/>
          <w:szCs w:val="24"/>
        </w:rPr>
        <w:t xml:space="preserve">nos termos da </w:t>
      </w:r>
      <w:hyperlink r:id="rId11" w:history="1">
        <w:r w:rsidRPr="00387BA2">
          <w:rPr>
            <w:rStyle w:val="Hyperlink"/>
            <w:rFonts w:ascii="Times New Roman" w:hAnsi="Times New Roman" w:cs="Times New Roman"/>
            <w:sz w:val="24"/>
            <w:szCs w:val="24"/>
          </w:rPr>
          <w:t>Lei nº 14.133, de 1º de abril de 2021</w:t>
        </w:r>
      </w:hyperlink>
      <w:r w:rsidRPr="00387BA2">
        <w:rPr>
          <w:rFonts w:ascii="Times New Roman" w:hAnsi="Times New Roman" w:cs="Times New Roman"/>
          <w:sz w:val="24"/>
          <w:szCs w:val="24"/>
        </w:rPr>
        <w:t>, do Decreto nº 11.462, de 31 de março de 2023, e demais legislação aplicável e, ainda, de acordo com as condições estabelecidas neste Edital</w:t>
      </w:r>
      <w:r w:rsidRPr="00387BA2">
        <w:rPr>
          <w:rFonts w:ascii="Times New Roman" w:eastAsia="Times New Roman" w:hAnsi="Times New Roman" w:cs="Times New Roman"/>
          <w:sz w:val="24"/>
          <w:szCs w:val="24"/>
        </w:rPr>
        <w:t>.</w:t>
      </w:r>
    </w:p>
    <w:p w14:paraId="346D975F" w14:textId="77777777" w:rsidR="00CF7DEA" w:rsidRPr="00387BA2" w:rsidRDefault="00CF7DEA">
      <w:pPr>
        <w:pStyle w:val="Corpodetexto"/>
        <w:spacing w:before="0"/>
        <w:ind w:left="0"/>
      </w:pPr>
    </w:p>
    <w:p w14:paraId="6B54E9DB" w14:textId="77777777" w:rsidR="00FE3277" w:rsidRPr="00387BA2" w:rsidRDefault="00FE3277" w:rsidP="00FE3277">
      <w:pPr>
        <w:jc w:val="both"/>
        <w:textAlignment w:val="baseline"/>
        <w:rPr>
          <w:sz w:val="24"/>
          <w:szCs w:val="24"/>
        </w:rPr>
      </w:pPr>
      <w:r w:rsidRPr="00387BA2">
        <w:rPr>
          <w:color w:val="000000"/>
          <w:sz w:val="24"/>
          <w:szCs w:val="24"/>
        </w:rPr>
        <w:t>JUSTIÇA FEDERAL DE PERNAMBUCO. UASG: 090009 - Endereço: Avenida Recife, 6250, Jiquiá. CEP: 50.781-000. Recife/PE. E-mail: </w:t>
      </w:r>
      <w:r w:rsidRPr="00387BA2">
        <w:rPr>
          <w:i/>
          <w:iCs/>
          <w:color w:val="000000"/>
          <w:sz w:val="24"/>
          <w:szCs w:val="24"/>
        </w:rPr>
        <w:t>licitacao@jfpe.jus.br</w:t>
      </w:r>
      <w:r w:rsidRPr="00387BA2">
        <w:rPr>
          <w:color w:val="000000"/>
          <w:sz w:val="24"/>
          <w:szCs w:val="24"/>
        </w:rPr>
        <w:t>. </w:t>
      </w:r>
    </w:p>
    <w:p w14:paraId="339C684D" w14:textId="77777777" w:rsidR="00FE3277" w:rsidRPr="00387BA2" w:rsidRDefault="00FE3277" w:rsidP="00FE3277">
      <w:pPr>
        <w:jc w:val="both"/>
        <w:textAlignment w:val="baseline"/>
        <w:rPr>
          <w:sz w:val="24"/>
          <w:szCs w:val="24"/>
        </w:rPr>
      </w:pPr>
      <w:r w:rsidRPr="00387BA2">
        <w:rPr>
          <w:color w:val="000000"/>
          <w:sz w:val="24"/>
          <w:szCs w:val="24"/>
        </w:rPr>
        <w:t>  </w:t>
      </w:r>
    </w:p>
    <w:p w14:paraId="125A21A0" w14:textId="17CFCFF8" w:rsidR="00FE3277" w:rsidRPr="00387BA2" w:rsidRDefault="00FE3277" w:rsidP="00FE3277">
      <w:pPr>
        <w:textAlignment w:val="baseline"/>
        <w:rPr>
          <w:sz w:val="24"/>
          <w:szCs w:val="24"/>
        </w:rPr>
      </w:pPr>
      <w:r w:rsidRPr="00387BA2">
        <w:rPr>
          <w:color w:val="000000"/>
          <w:sz w:val="24"/>
          <w:szCs w:val="24"/>
        </w:rPr>
        <w:t>Data da sessão: </w:t>
      </w:r>
      <w:r w:rsidR="00387BA2">
        <w:rPr>
          <w:b/>
          <w:bCs/>
          <w:sz w:val="24"/>
          <w:szCs w:val="24"/>
        </w:rPr>
        <w:t>dia 2</w:t>
      </w:r>
      <w:r w:rsidR="00E752CC">
        <w:rPr>
          <w:b/>
          <w:bCs/>
          <w:sz w:val="24"/>
          <w:szCs w:val="24"/>
        </w:rPr>
        <w:t>1</w:t>
      </w:r>
      <w:bookmarkStart w:id="1" w:name="_GoBack"/>
      <w:bookmarkEnd w:id="1"/>
      <w:r w:rsidR="006D78F0" w:rsidRPr="00387BA2">
        <w:rPr>
          <w:b/>
          <w:bCs/>
          <w:sz w:val="24"/>
          <w:szCs w:val="24"/>
        </w:rPr>
        <w:t xml:space="preserve"> de </w:t>
      </w:r>
      <w:r w:rsidR="00010811">
        <w:rPr>
          <w:b/>
          <w:bCs/>
          <w:sz w:val="24"/>
          <w:szCs w:val="24"/>
        </w:rPr>
        <w:t>novembro</w:t>
      </w:r>
      <w:r w:rsidR="006D78F0" w:rsidRPr="00387BA2">
        <w:rPr>
          <w:b/>
          <w:bCs/>
          <w:sz w:val="24"/>
          <w:szCs w:val="24"/>
        </w:rPr>
        <w:t xml:space="preserve"> de 2025</w:t>
      </w:r>
      <w:r w:rsidRPr="00387BA2">
        <w:rPr>
          <w:b/>
          <w:bCs/>
          <w:sz w:val="24"/>
          <w:szCs w:val="24"/>
        </w:rPr>
        <w:t xml:space="preserve"> às 14:00 (horário de Brasília);</w:t>
      </w:r>
      <w:r w:rsidRPr="00387BA2">
        <w:rPr>
          <w:sz w:val="24"/>
          <w:szCs w:val="24"/>
        </w:rPr>
        <w:t> </w:t>
      </w:r>
    </w:p>
    <w:p w14:paraId="26C8ADD3" w14:textId="77777777" w:rsidR="00FE3277" w:rsidRPr="00387BA2" w:rsidRDefault="00FE3277" w:rsidP="00FE3277">
      <w:pPr>
        <w:jc w:val="both"/>
        <w:textAlignment w:val="baseline"/>
        <w:rPr>
          <w:sz w:val="24"/>
          <w:szCs w:val="24"/>
        </w:rPr>
      </w:pPr>
      <w:r w:rsidRPr="00387BA2">
        <w:rPr>
          <w:color w:val="000000"/>
          <w:sz w:val="24"/>
          <w:szCs w:val="24"/>
        </w:rPr>
        <w:t>Local: Portal de Compras do Governo Federal – </w:t>
      </w:r>
      <w:hyperlink r:id="rId12" w:tgtFrame="_blank" w:history="1">
        <w:r w:rsidRPr="00387BA2">
          <w:rPr>
            <w:color w:val="000080"/>
            <w:sz w:val="24"/>
            <w:szCs w:val="24"/>
            <w:u w:val="single"/>
          </w:rPr>
          <w:t>www.comprasgovernamentais.gov.br</w:t>
        </w:r>
      </w:hyperlink>
      <w:r w:rsidRPr="00387BA2">
        <w:rPr>
          <w:color w:val="000000"/>
          <w:sz w:val="24"/>
          <w:szCs w:val="24"/>
        </w:rPr>
        <w:t>; </w:t>
      </w:r>
    </w:p>
    <w:p w14:paraId="7BC1420E" w14:textId="77777777" w:rsidR="00FE3277" w:rsidRPr="00387BA2" w:rsidRDefault="00FE3277" w:rsidP="00FE3277">
      <w:pPr>
        <w:jc w:val="both"/>
        <w:textAlignment w:val="baseline"/>
        <w:rPr>
          <w:color w:val="FF0000"/>
          <w:sz w:val="24"/>
          <w:szCs w:val="24"/>
        </w:rPr>
      </w:pPr>
      <w:r w:rsidRPr="00387BA2">
        <w:rPr>
          <w:color w:val="000000"/>
          <w:sz w:val="24"/>
          <w:szCs w:val="24"/>
        </w:rPr>
        <w:t>A inclusão da proposta no COMPRASNET se dará a partir do dia</w:t>
      </w:r>
      <w:r w:rsidRPr="00387BA2">
        <w:rPr>
          <w:sz w:val="24"/>
          <w:szCs w:val="24"/>
        </w:rPr>
        <w:t> </w:t>
      </w:r>
      <w:r w:rsidR="00387BA2">
        <w:rPr>
          <w:b/>
          <w:bCs/>
          <w:sz w:val="24"/>
          <w:szCs w:val="24"/>
        </w:rPr>
        <w:t>11</w:t>
      </w:r>
      <w:r w:rsidR="00687C68" w:rsidRPr="00387BA2">
        <w:rPr>
          <w:b/>
          <w:bCs/>
          <w:sz w:val="24"/>
          <w:szCs w:val="24"/>
        </w:rPr>
        <w:t xml:space="preserve"> de </w:t>
      </w:r>
      <w:r w:rsidR="00387BA2">
        <w:rPr>
          <w:b/>
          <w:bCs/>
          <w:sz w:val="24"/>
          <w:szCs w:val="24"/>
        </w:rPr>
        <w:t>junho</w:t>
      </w:r>
      <w:r w:rsidR="006D78F0" w:rsidRPr="00387BA2">
        <w:rPr>
          <w:b/>
          <w:bCs/>
          <w:sz w:val="24"/>
          <w:szCs w:val="24"/>
        </w:rPr>
        <w:t xml:space="preserve"> de 2025</w:t>
      </w:r>
    </w:p>
    <w:p w14:paraId="400FFB16" w14:textId="77777777" w:rsidR="00FE3277" w:rsidRPr="00387BA2" w:rsidRDefault="00FE3277">
      <w:pPr>
        <w:pStyle w:val="Corpodetexto"/>
        <w:spacing w:before="0"/>
        <w:ind w:left="0"/>
      </w:pPr>
    </w:p>
    <w:p w14:paraId="40205954" w14:textId="77777777" w:rsidR="00CF7DEA" w:rsidRPr="00387BA2" w:rsidRDefault="00CF7DEA">
      <w:pPr>
        <w:pStyle w:val="Corpodetexto"/>
        <w:spacing w:before="102"/>
        <w:ind w:left="0"/>
      </w:pPr>
    </w:p>
    <w:p w14:paraId="340FB94B" w14:textId="77777777" w:rsidR="00CF7DEA" w:rsidRPr="00387BA2" w:rsidRDefault="006517CC" w:rsidP="008C01BA">
      <w:pPr>
        <w:pStyle w:val="Ttulo1"/>
        <w:numPr>
          <w:ilvl w:val="0"/>
          <w:numId w:val="35"/>
        </w:numPr>
        <w:tabs>
          <w:tab w:val="left" w:pos="198"/>
        </w:tabs>
        <w:ind w:left="198" w:hanging="198"/>
        <w:jc w:val="center"/>
        <w:rPr>
          <w:sz w:val="24"/>
          <w:szCs w:val="24"/>
        </w:rPr>
      </w:pPr>
      <w:r w:rsidRPr="00387BA2">
        <w:rPr>
          <w:sz w:val="24"/>
          <w:szCs w:val="24"/>
        </w:rPr>
        <w:t>–</w:t>
      </w:r>
      <w:r w:rsidRPr="00387BA2">
        <w:rPr>
          <w:spacing w:val="3"/>
          <w:sz w:val="24"/>
          <w:szCs w:val="24"/>
        </w:rPr>
        <w:t xml:space="preserve"> </w:t>
      </w:r>
      <w:r w:rsidRPr="00387BA2">
        <w:rPr>
          <w:sz w:val="24"/>
          <w:szCs w:val="24"/>
        </w:rPr>
        <w:t>DO</w:t>
      </w:r>
      <w:r w:rsidRPr="00387BA2">
        <w:rPr>
          <w:spacing w:val="2"/>
          <w:sz w:val="24"/>
          <w:szCs w:val="24"/>
        </w:rPr>
        <w:t xml:space="preserve"> </w:t>
      </w:r>
      <w:r w:rsidRPr="00387BA2">
        <w:rPr>
          <w:spacing w:val="-2"/>
          <w:sz w:val="24"/>
          <w:szCs w:val="24"/>
        </w:rPr>
        <w:t>OBJETO</w:t>
      </w:r>
    </w:p>
    <w:p w14:paraId="5A443A8D" w14:textId="77777777" w:rsidR="00CF7DEA" w:rsidRPr="00387BA2" w:rsidRDefault="00CF7DEA">
      <w:pPr>
        <w:pStyle w:val="Corpodetexto"/>
        <w:spacing w:before="0"/>
        <w:ind w:left="0"/>
        <w:rPr>
          <w:b/>
        </w:rPr>
      </w:pPr>
    </w:p>
    <w:p w14:paraId="068717EE" w14:textId="77777777" w:rsidR="00CF7DEA" w:rsidRPr="00387BA2" w:rsidRDefault="00CF7DEA">
      <w:pPr>
        <w:pStyle w:val="Corpodetexto"/>
        <w:spacing w:before="46"/>
        <w:ind w:left="0"/>
        <w:rPr>
          <w:b/>
        </w:rPr>
      </w:pPr>
    </w:p>
    <w:p w14:paraId="07ADBDBC" w14:textId="77777777" w:rsidR="00CF7DEA" w:rsidRPr="00387BA2" w:rsidRDefault="006517CC" w:rsidP="008C01BA">
      <w:pPr>
        <w:pStyle w:val="PargrafodaLista"/>
        <w:numPr>
          <w:ilvl w:val="1"/>
          <w:numId w:val="35"/>
        </w:numPr>
        <w:tabs>
          <w:tab w:val="left" w:pos="657"/>
        </w:tabs>
        <w:spacing w:before="0"/>
        <w:ind w:right="209" w:firstLine="0"/>
        <w:rPr>
          <w:sz w:val="24"/>
          <w:szCs w:val="24"/>
        </w:rPr>
      </w:pPr>
      <w:r w:rsidRPr="00387BA2">
        <w:rPr>
          <w:b/>
          <w:sz w:val="24"/>
          <w:szCs w:val="24"/>
        </w:rPr>
        <w:t>Registro de Preços</w:t>
      </w:r>
      <w:r w:rsidR="002D42C3" w:rsidRPr="00387BA2">
        <w:rPr>
          <w:b/>
          <w:sz w:val="24"/>
          <w:szCs w:val="24"/>
        </w:rPr>
        <w:t xml:space="preserve"> para eventual aquisição de solução de segurança cibernética, que deverá contemplar aquisição de licenças, serviços especializados de instalação, migração e capacitação.</w:t>
      </w:r>
    </w:p>
    <w:p w14:paraId="2F549895" w14:textId="77777777" w:rsidR="00CF7DEA" w:rsidRPr="00387BA2" w:rsidRDefault="006517CC" w:rsidP="008C01BA">
      <w:pPr>
        <w:pStyle w:val="PargrafodaLista"/>
        <w:numPr>
          <w:ilvl w:val="2"/>
          <w:numId w:val="35"/>
        </w:numPr>
        <w:tabs>
          <w:tab w:val="left" w:pos="845"/>
        </w:tabs>
        <w:spacing w:before="121"/>
        <w:ind w:right="229" w:firstLine="0"/>
        <w:rPr>
          <w:sz w:val="24"/>
          <w:szCs w:val="24"/>
        </w:rPr>
      </w:pPr>
      <w:r w:rsidRPr="00387BA2">
        <w:rPr>
          <w:sz w:val="24"/>
          <w:szCs w:val="24"/>
        </w:rPr>
        <w:t>A Tabela com a Descrição dos Itens e Quantidades, e os Requisitos Técnicos Mínimos Obrigatórios encontram-se, respectivame</w:t>
      </w:r>
      <w:r w:rsidR="00CC0811" w:rsidRPr="00387BA2">
        <w:rPr>
          <w:sz w:val="24"/>
          <w:szCs w:val="24"/>
        </w:rPr>
        <w:t>nte, listados no</w:t>
      </w:r>
      <w:r w:rsidRPr="00387BA2">
        <w:rPr>
          <w:sz w:val="24"/>
          <w:szCs w:val="24"/>
        </w:rPr>
        <w:t xml:space="preserve"> Termo de Referência (Anexo I).</w:t>
      </w:r>
    </w:p>
    <w:p w14:paraId="5B6E6A50" w14:textId="77777777" w:rsidR="00CF7DEA" w:rsidRPr="00387BA2" w:rsidRDefault="006517CC" w:rsidP="008C01BA">
      <w:pPr>
        <w:pStyle w:val="PargrafodaLista"/>
        <w:numPr>
          <w:ilvl w:val="2"/>
          <w:numId w:val="35"/>
        </w:numPr>
        <w:tabs>
          <w:tab w:val="left" w:pos="838"/>
        </w:tabs>
        <w:ind w:right="228" w:firstLine="0"/>
        <w:rPr>
          <w:sz w:val="24"/>
          <w:szCs w:val="24"/>
        </w:rPr>
      </w:pPr>
      <w:r w:rsidRPr="00387BA2">
        <w:rPr>
          <w:sz w:val="24"/>
          <w:szCs w:val="24"/>
        </w:rPr>
        <w:t xml:space="preserve">As condições de entrega, manutenção do licenciamento e suporte técnico do fabricante </w:t>
      </w:r>
      <w:r w:rsidR="00CC0811" w:rsidRPr="00387BA2">
        <w:rPr>
          <w:sz w:val="24"/>
          <w:szCs w:val="24"/>
        </w:rPr>
        <w:t xml:space="preserve">podem ser localizadas no </w:t>
      </w:r>
      <w:r w:rsidRPr="00387BA2">
        <w:rPr>
          <w:sz w:val="24"/>
          <w:szCs w:val="24"/>
        </w:rPr>
        <w:t>Termo de Referência (Anexo I).</w:t>
      </w:r>
    </w:p>
    <w:p w14:paraId="35F16544" w14:textId="77777777" w:rsidR="00CF7DEA" w:rsidRPr="00387BA2" w:rsidRDefault="006517CC" w:rsidP="008C01BA">
      <w:pPr>
        <w:pStyle w:val="PargrafodaLista"/>
        <w:numPr>
          <w:ilvl w:val="1"/>
          <w:numId w:val="35"/>
        </w:numPr>
        <w:tabs>
          <w:tab w:val="left" w:pos="640"/>
        </w:tabs>
        <w:ind w:right="222" w:firstLine="0"/>
        <w:rPr>
          <w:sz w:val="24"/>
          <w:szCs w:val="24"/>
        </w:rPr>
      </w:pPr>
      <w:r w:rsidRPr="00387BA2">
        <w:rPr>
          <w:sz w:val="24"/>
          <w:szCs w:val="24"/>
        </w:rPr>
        <w:t>A</w:t>
      </w:r>
      <w:r w:rsidRPr="00387BA2">
        <w:rPr>
          <w:spacing w:val="-12"/>
          <w:sz w:val="24"/>
          <w:szCs w:val="24"/>
        </w:rPr>
        <w:t xml:space="preserve"> </w:t>
      </w:r>
      <w:r w:rsidRPr="00387BA2">
        <w:rPr>
          <w:sz w:val="24"/>
          <w:szCs w:val="24"/>
        </w:rPr>
        <w:t>estimativa de quantidades a serem adquiridas por órgãos não participantes obedecem às condições e os limites estabelecidos no art. 86, § 5º da Lei n.º 14.133/2021, e art. 32 do Decreto nº 11.462/2023, qual seja, não poderá exceder, por órgão ou entidade, a cinquenta por cento e, na totalidade, ao dobro do quantitativo de cada item registrado na Ata para os órgãos gerenciador e partícipes, independente do número de órgãos não participantes que vierem a aderir.</w:t>
      </w:r>
    </w:p>
    <w:p w14:paraId="08C6B241" w14:textId="77777777" w:rsidR="00EE620C" w:rsidRPr="00387BA2" w:rsidRDefault="006517CC" w:rsidP="008C01BA">
      <w:pPr>
        <w:pStyle w:val="PargrafodaLista"/>
        <w:numPr>
          <w:ilvl w:val="1"/>
          <w:numId w:val="35"/>
        </w:numPr>
        <w:tabs>
          <w:tab w:val="left" w:pos="650"/>
        </w:tabs>
        <w:spacing w:before="121"/>
        <w:ind w:left="650" w:hanging="420"/>
        <w:rPr>
          <w:sz w:val="24"/>
          <w:szCs w:val="24"/>
        </w:rPr>
      </w:pPr>
      <w:r w:rsidRPr="00387BA2">
        <w:rPr>
          <w:sz w:val="24"/>
          <w:szCs w:val="24"/>
        </w:rPr>
        <w:t>São</w:t>
      </w:r>
      <w:r w:rsidRPr="00387BA2">
        <w:rPr>
          <w:spacing w:val="-4"/>
          <w:sz w:val="24"/>
          <w:szCs w:val="24"/>
        </w:rPr>
        <w:t xml:space="preserve"> </w:t>
      </w:r>
      <w:r w:rsidRPr="00387BA2">
        <w:rPr>
          <w:sz w:val="24"/>
          <w:szCs w:val="24"/>
        </w:rPr>
        <w:t>órgãos</w:t>
      </w:r>
      <w:r w:rsidRPr="00387BA2">
        <w:rPr>
          <w:spacing w:val="-4"/>
          <w:sz w:val="24"/>
          <w:szCs w:val="24"/>
        </w:rPr>
        <w:t xml:space="preserve"> </w:t>
      </w:r>
      <w:r w:rsidRPr="00387BA2">
        <w:rPr>
          <w:sz w:val="24"/>
          <w:szCs w:val="24"/>
        </w:rPr>
        <w:t>participantes</w:t>
      </w:r>
      <w:r w:rsidRPr="00387BA2">
        <w:rPr>
          <w:spacing w:val="-3"/>
          <w:sz w:val="24"/>
          <w:szCs w:val="24"/>
        </w:rPr>
        <w:t xml:space="preserve"> </w:t>
      </w:r>
      <w:r w:rsidRPr="00387BA2">
        <w:rPr>
          <w:sz w:val="24"/>
          <w:szCs w:val="24"/>
        </w:rPr>
        <w:t>deste</w:t>
      </w:r>
      <w:r w:rsidRPr="00387BA2">
        <w:rPr>
          <w:spacing w:val="-4"/>
          <w:sz w:val="24"/>
          <w:szCs w:val="24"/>
        </w:rPr>
        <w:t xml:space="preserve"> </w:t>
      </w:r>
      <w:r w:rsidRPr="00387BA2">
        <w:rPr>
          <w:sz w:val="24"/>
          <w:szCs w:val="24"/>
        </w:rPr>
        <w:t>registro</w:t>
      </w:r>
      <w:r w:rsidRPr="00387BA2">
        <w:rPr>
          <w:spacing w:val="-4"/>
          <w:sz w:val="24"/>
          <w:szCs w:val="24"/>
        </w:rPr>
        <w:t xml:space="preserve"> </w:t>
      </w:r>
      <w:r w:rsidRPr="00387BA2">
        <w:rPr>
          <w:sz w:val="24"/>
          <w:szCs w:val="24"/>
        </w:rPr>
        <w:t>de</w:t>
      </w:r>
      <w:r w:rsidRPr="00387BA2">
        <w:rPr>
          <w:spacing w:val="-3"/>
          <w:sz w:val="24"/>
          <w:szCs w:val="24"/>
        </w:rPr>
        <w:t xml:space="preserve"> </w:t>
      </w:r>
      <w:r w:rsidRPr="00387BA2">
        <w:rPr>
          <w:spacing w:val="-2"/>
          <w:sz w:val="24"/>
          <w:szCs w:val="24"/>
        </w:rPr>
        <w:t>preços:</w:t>
      </w:r>
    </w:p>
    <w:p w14:paraId="49B12534" w14:textId="77777777" w:rsidR="00CF7DEA" w:rsidRPr="00387BA2" w:rsidRDefault="00EE620C" w:rsidP="008C01BA">
      <w:pPr>
        <w:pStyle w:val="PargrafodaLista"/>
        <w:numPr>
          <w:ilvl w:val="2"/>
          <w:numId w:val="35"/>
        </w:numPr>
        <w:tabs>
          <w:tab w:val="left" w:pos="849"/>
        </w:tabs>
        <w:ind w:right="228" w:firstLine="0"/>
        <w:rPr>
          <w:sz w:val="24"/>
          <w:szCs w:val="24"/>
        </w:rPr>
      </w:pPr>
      <w:r w:rsidRPr="00387BA2">
        <w:rPr>
          <w:sz w:val="24"/>
          <w:szCs w:val="24"/>
        </w:rPr>
        <w:t>Não houve participação de nenhum órgão.</w:t>
      </w:r>
    </w:p>
    <w:p w14:paraId="2BED2192" w14:textId="77777777" w:rsidR="00CF7DEA" w:rsidRPr="00387BA2" w:rsidRDefault="006517CC" w:rsidP="008C01BA">
      <w:pPr>
        <w:pStyle w:val="PargrafodaLista"/>
        <w:numPr>
          <w:ilvl w:val="1"/>
          <w:numId w:val="35"/>
        </w:numPr>
        <w:tabs>
          <w:tab w:val="left" w:pos="756"/>
        </w:tabs>
        <w:ind w:right="211" w:firstLine="0"/>
        <w:rPr>
          <w:sz w:val="24"/>
          <w:szCs w:val="24"/>
        </w:rPr>
      </w:pPr>
      <w:r w:rsidRPr="00387BA2">
        <w:rPr>
          <w:sz w:val="24"/>
          <w:szCs w:val="24"/>
        </w:rPr>
        <w:t>Em caso de discordância existente entre as especificações do objeto descritas no sistema Compras.gov.br e as especificações constantes deste Edital, prevalecerão as últimas.</w:t>
      </w:r>
    </w:p>
    <w:p w14:paraId="432DA42C" w14:textId="77777777" w:rsidR="00CF7DEA" w:rsidRPr="00387BA2" w:rsidRDefault="006517CC" w:rsidP="008C01BA">
      <w:pPr>
        <w:pStyle w:val="PargrafodaLista"/>
        <w:numPr>
          <w:ilvl w:val="1"/>
          <w:numId w:val="35"/>
        </w:numPr>
        <w:tabs>
          <w:tab w:val="left" w:pos="650"/>
        </w:tabs>
        <w:ind w:right="209" w:firstLine="0"/>
        <w:rPr>
          <w:sz w:val="24"/>
          <w:szCs w:val="24"/>
        </w:rPr>
      </w:pPr>
      <w:r w:rsidRPr="00387BA2">
        <w:rPr>
          <w:sz w:val="24"/>
          <w:szCs w:val="24"/>
        </w:rPr>
        <w:t>O orçam</w:t>
      </w:r>
      <w:r w:rsidR="002D3D2F" w:rsidRPr="00387BA2">
        <w:rPr>
          <w:sz w:val="24"/>
          <w:szCs w:val="24"/>
        </w:rPr>
        <w:t>ento estimado desta contratação</w:t>
      </w:r>
      <w:r w:rsidRPr="00387BA2">
        <w:rPr>
          <w:sz w:val="24"/>
          <w:szCs w:val="24"/>
        </w:rPr>
        <w:t xml:space="preserve"> </w:t>
      </w:r>
      <w:r w:rsidR="00EE620C" w:rsidRPr="00387BA2">
        <w:rPr>
          <w:sz w:val="24"/>
          <w:szCs w:val="24"/>
        </w:rPr>
        <w:t xml:space="preserve">não </w:t>
      </w:r>
      <w:r w:rsidRPr="00387BA2">
        <w:rPr>
          <w:sz w:val="24"/>
          <w:szCs w:val="24"/>
        </w:rPr>
        <w:t>possui caráter sigiloso</w:t>
      </w:r>
      <w:r w:rsidRPr="00387BA2">
        <w:rPr>
          <w:spacing w:val="-2"/>
          <w:sz w:val="24"/>
          <w:szCs w:val="24"/>
        </w:rPr>
        <w:t>.</w:t>
      </w:r>
    </w:p>
    <w:p w14:paraId="4900066C" w14:textId="77777777" w:rsidR="00CF7DEA" w:rsidRPr="00387BA2" w:rsidRDefault="006517CC" w:rsidP="008C01BA">
      <w:pPr>
        <w:pStyle w:val="PargrafodaLista"/>
        <w:numPr>
          <w:ilvl w:val="1"/>
          <w:numId w:val="35"/>
        </w:numPr>
        <w:tabs>
          <w:tab w:val="left" w:pos="650"/>
        </w:tabs>
        <w:spacing w:before="121"/>
        <w:ind w:left="650" w:hanging="420"/>
        <w:rPr>
          <w:sz w:val="24"/>
          <w:szCs w:val="24"/>
        </w:rPr>
      </w:pPr>
      <w:r w:rsidRPr="00387BA2">
        <w:rPr>
          <w:sz w:val="24"/>
          <w:szCs w:val="24"/>
        </w:rPr>
        <w:lastRenderedPageBreak/>
        <w:t>Integram</w:t>
      </w:r>
      <w:r w:rsidRPr="00387BA2">
        <w:rPr>
          <w:spacing w:val="-5"/>
          <w:sz w:val="24"/>
          <w:szCs w:val="24"/>
        </w:rPr>
        <w:t xml:space="preserve"> </w:t>
      </w:r>
      <w:r w:rsidRPr="00387BA2">
        <w:rPr>
          <w:sz w:val="24"/>
          <w:szCs w:val="24"/>
        </w:rPr>
        <w:t>o</w:t>
      </w:r>
      <w:r w:rsidRPr="00387BA2">
        <w:rPr>
          <w:spacing w:val="-3"/>
          <w:sz w:val="24"/>
          <w:szCs w:val="24"/>
        </w:rPr>
        <w:t xml:space="preserve"> </w:t>
      </w:r>
      <w:r w:rsidRPr="00387BA2">
        <w:rPr>
          <w:sz w:val="24"/>
          <w:szCs w:val="24"/>
        </w:rPr>
        <w:t>presente</w:t>
      </w:r>
      <w:r w:rsidRPr="00387BA2">
        <w:rPr>
          <w:spacing w:val="-3"/>
          <w:sz w:val="24"/>
          <w:szCs w:val="24"/>
        </w:rPr>
        <w:t xml:space="preserve"> </w:t>
      </w:r>
      <w:r w:rsidRPr="00387BA2">
        <w:rPr>
          <w:sz w:val="24"/>
          <w:szCs w:val="24"/>
        </w:rPr>
        <w:t>edital</w:t>
      </w:r>
      <w:r w:rsidRPr="00387BA2">
        <w:rPr>
          <w:spacing w:val="-4"/>
          <w:sz w:val="24"/>
          <w:szCs w:val="24"/>
        </w:rPr>
        <w:t xml:space="preserve"> </w:t>
      </w:r>
      <w:r w:rsidRPr="00387BA2">
        <w:rPr>
          <w:sz w:val="24"/>
          <w:szCs w:val="24"/>
        </w:rPr>
        <w:t>os</w:t>
      </w:r>
      <w:r w:rsidRPr="00387BA2">
        <w:rPr>
          <w:spacing w:val="-3"/>
          <w:sz w:val="24"/>
          <w:szCs w:val="24"/>
        </w:rPr>
        <w:t xml:space="preserve"> </w:t>
      </w:r>
      <w:r w:rsidRPr="00387BA2">
        <w:rPr>
          <w:sz w:val="24"/>
          <w:szCs w:val="24"/>
        </w:rPr>
        <w:t>seguintes</w:t>
      </w:r>
      <w:r w:rsidRPr="00387BA2">
        <w:rPr>
          <w:spacing w:val="-3"/>
          <w:sz w:val="24"/>
          <w:szCs w:val="24"/>
        </w:rPr>
        <w:t xml:space="preserve"> </w:t>
      </w:r>
      <w:r w:rsidRPr="00387BA2">
        <w:rPr>
          <w:spacing w:val="-2"/>
          <w:sz w:val="24"/>
          <w:szCs w:val="24"/>
        </w:rPr>
        <w:t>anexos:</w:t>
      </w:r>
    </w:p>
    <w:p w14:paraId="2103404B" w14:textId="77777777" w:rsidR="009E619E" w:rsidRPr="00387BA2" w:rsidRDefault="009E619E" w:rsidP="008C01BA">
      <w:pPr>
        <w:pStyle w:val="PargrafodaLista"/>
        <w:numPr>
          <w:ilvl w:val="1"/>
          <w:numId w:val="35"/>
        </w:numPr>
        <w:tabs>
          <w:tab w:val="left" w:pos="650"/>
        </w:tabs>
        <w:spacing w:before="121"/>
        <w:ind w:left="650" w:hanging="420"/>
        <w:rPr>
          <w:sz w:val="24"/>
          <w:szCs w:val="24"/>
        </w:rPr>
      </w:pPr>
    </w:p>
    <w:p w14:paraId="14C635AC" w14:textId="77777777" w:rsidR="00CF7DEA" w:rsidRPr="00387BA2" w:rsidRDefault="006517CC" w:rsidP="008C01BA">
      <w:pPr>
        <w:pStyle w:val="PargrafodaLista"/>
        <w:numPr>
          <w:ilvl w:val="0"/>
          <w:numId w:val="34"/>
        </w:numPr>
        <w:tabs>
          <w:tab w:val="left" w:pos="960"/>
        </w:tabs>
        <w:ind w:left="960" w:hanging="250"/>
        <w:rPr>
          <w:sz w:val="24"/>
          <w:szCs w:val="24"/>
        </w:rPr>
      </w:pPr>
      <w:r w:rsidRPr="00387BA2">
        <w:rPr>
          <w:b/>
          <w:sz w:val="24"/>
          <w:szCs w:val="24"/>
        </w:rPr>
        <w:t>Anexo</w:t>
      </w:r>
      <w:r w:rsidRPr="00387BA2">
        <w:rPr>
          <w:b/>
          <w:spacing w:val="-2"/>
          <w:sz w:val="24"/>
          <w:szCs w:val="24"/>
        </w:rPr>
        <w:t xml:space="preserve"> </w:t>
      </w:r>
      <w:r w:rsidRPr="00387BA2">
        <w:rPr>
          <w:b/>
          <w:sz w:val="24"/>
          <w:szCs w:val="24"/>
        </w:rPr>
        <w:t>I</w:t>
      </w:r>
      <w:r w:rsidRPr="00387BA2">
        <w:rPr>
          <w:b/>
          <w:spacing w:val="-4"/>
          <w:sz w:val="24"/>
          <w:szCs w:val="24"/>
        </w:rPr>
        <w:t xml:space="preserve"> </w:t>
      </w:r>
      <w:r w:rsidRPr="00387BA2">
        <w:rPr>
          <w:sz w:val="24"/>
          <w:szCs w:val="24"/>
        </w:rPr>
        <w:t>-</w:t>
      </w:r>
      <w:r w:rsidRPr="00387BA2">
        <w:rPr>
          <w:spacing w:val="-3"/>
          <w:sz w:val="24"/>
          <w:szCs w:val="24"/>
        </w:rPr>
        <w:t xml:space="preserve"> </w:t>
      </w:r>
      <w:r w:rsidRPr="00387BA2">
        <w:rPr>
          <w:sz w:val="24"/>
          <w:szCs w:val="24"/>
        </w:rPr>
        <w:t>Termo</w:t>
      </w:r>
      <w:r w:rsidRPr="00387BA2">
        <w:rPr>
          <w:spacing w:val="-1"/>
          <w:sz w:val="24"/>
          <w:szCs w:val="24"/>
        </w:rPr>
        <w:t xml:space="preserve"> </w:t>
      </w:r>
      <w:r w:rsidRPr="00387BA2">
        <w:rPr>
          <w:sz w:val="24"/>
          <w:szCs w:val="24"/>
        </w:rPr>
        <w:t>de</w:t>
      </w:r>
      <w:r w:rsidRPr="00387BA2">
        <w:rPr>
          <w:spacing w:val="-1"/>
          <w:sz w:val="24"/>
          <w:szCs w:val="24"/>
        </w:rPr>
        <w:t xml:space="preserve"> </w:t>
      </w:r>
      <w:r w:rsidRPr="00387BA2">
        <w:rPr>
          <w:spacing w:val="-2"/>
          <w:sz w:val="24"/>
          <w:szCs w:val="24"/>
        </w:rPr>
        <w:t>Referência;</w:t>
      </w:r>
    </w:p>
    <w:p w14:paraId="1305B259" w14:textId="77777777" w:rsidR="00B06805" w:rsidRPr="00387BA2" w:rsidRDefault="00B06805" w:rsidP="00B06805">
      <w:pPr>
        <w:pStyle w:val="PargrafodaLista"/>
        <w:tabs>
          <w:tab w:val="left" w:pos="960"/>
        </w:tabs>
        <w:ind w:left="960"/>
        <w:rPr>
          <w:sz w:val="24"/>
          <w:szCs w:val="24"/>
        </w:rPr>
      </w:pPr>
      <w:r w:rsidRPr="00387BA2">
        <w:rPr>
          <w:b/>
          <w:sz w:val="24"/>
          <w:szCs w:val="24"/>
        </w:rPr>
        <w:t>a</w:t>
      </w:r>
      <w:r w:rsidRPr="00387BA2">
        <w:rPr>
          <w:sz w:val="24"/>
          <w:szCs w:val="24"/>
        </w:rPr>
        <w:t>.1) Subanexo I – Proposta Comercial;</w:t>
      </w:r>
    </w:p>
    <w:p w14:paraId="5C97AFE9" w14:textId="77777777" w:rsidR="00B06805" w:rsidRPr="00387BA2" w:rsidRDefault="00B06805" w:rsidP="00B06805">
      <w:pPr>
        <w:pStyle w:val="PargrafodaLista"/>
        <w:tabs>
          <w:tab w:val="left" w:pos="960"/>
        </w:tabs>
        <w:ind w:left="960"/>
        <w:rPr>
          <w:sz w:val="24"/>
          <w:szCs w:val="24"/>
        </w:rPr>
      </w:pPr>
      <w:r w:rsidRPr="00387BA2">
        <w:rPr>
          <w:b/>
          <w:sz w:val="24"/>
          <w:szCs w:val="24"/>
        </w:rPr>
        <w:t>a</w:t>
      </w:r>
      <w:r w:rsidRPr="00387BA2">
        <w:rPr>
          <w:sz w:val="24"/>
          <w:szCs w:val="24"/>
        </w:rPr>
        <w:t>.2) Subanexo II – Parque Tecnológico;</w:t>
      </w:r>
    </w:p>
    <w:p w14:paraId="42446499" w14:textId="77777777" w:rsidR="00CF7DEA" w:rsidRPr="00387BA2" w:rsidRDefault="006517CC" w:rsidP="008C01BA">
      <w:pPr>
        <w:pStyle w:val="PargrafodaLista"/>
        <w:numPr>
          <w:ilvl w:val="0"/>
          <w:numId w:val="34"/>
        </w:numPr>
        <w:tabs>
          <w:tab w:val="left" w:pos="960"/>
        </w:tabs>
        <w:ind w:left="960" w:hanging="250"/>
        <w:rPr>
          <w:sz w:val="24"/>
          <w:szCs w:val="24"/>
        </w:rPr>
      </w:pPr>
      <w:r w:rsidRPr="00387BA2">
        <w:rPr>
          <w:b/>
          <w:sz w:val="24"/>
          <w:szCs w:val="24"/>
        </w:rPr>
        <w:t>Anexo</w:t>
      </w:r>
      <w:r w:rsidRPr="00387BA2">
        <w:rPr>
          <w:b/>
          <w:spacing w:val="-2"/>
          <w:sz w:val="24"/>
          <w:szCs w:val="24"/>
        </w:rPr>
        <w:t xml:space="preserve"> </w:t>
      </w:r>
      <w:r w:rsidR="00B179F1" w:rsidRPr="00387BA2">
        <w:rPr>
          <w:b/>
          <w:sz w:val="24"/>
          <w:szCs w:val="24"/>
        </w:rPr>
        <w:t>II</w:t>
      </w:r>
      <w:r w:rsidRPr="00387BA2">
        <w:rPr>
          <w:b/>
          <w:spacing w:val="-12"/>
          <w:sz w:val="24"/>
          <w:szCs w:val="24"/>
        </w:rPr>
        <w:t xml:space="preserve"> </w:t>
      </w:r>
      <w:r w:rsidRPr="00387BA2">
        <w:rPr>
          <w:sz w:val="24"/>
          <w:szCs w:val="24"/>
        </w:rPr>
        <w:t>-</w:t>
      </w:r>
      <w:r w:rsidRPr="00387BA2">
        <w:rPr>
          <w:spacing w:val="-3"/>
          <w:sz w:val="24"/>
          <w:szCs w:val="24"/>
        </w:rPr>
        <w:t xml:space="preserve"> </w:t>
      </w:r>
      <w:r w:rsidRPr="00387BA2">
        <w:rPr>
          <w:sz w:val="24"/>
          <w:szCs w:val="24"/>
        </w:rPr>
        <w:t>Minuta</w:t>
      </w:r>
      <w:r w:rsidRPr="00387BA2">
        <w:rPr>
          <w:spacing w:val="-1"/>
          <w:sz w:val="24"/>
          <w:szCs w:val="24"/>
        </w:rPr>
        <w:t xml:space="preserve"> </w:t>
      </w:r>
      <w:r w:rsidRPr="00387BA2">
        <w:rPr>
          <w:sz w:val="24"/>
          <w:szCs w:val="24"/>
        </w:rPr>
        <w:t>da</w:t>
      </w:r>
      <w:r w:rsidRPr="00387BA2">
        <w:rPr>
          <w:spacing w:val="-2"/>
          <w:sz w:val="24"/>
          <w:szCs w:val="24"/>
        </w:rPr>
        <w:t xml:space="preserve"> </w:t>
      </w:r>
      <w:r w:rsidRPr="00387BA2">
        <w:rPr>
          <w:sz w:val="24"/>
          <w:szCs w:val="24"/>
        </w:rPr>
        <w:t>Ata</w:t>
      </w:r>
      <w:r w:rsidRPr="00387BA2">
        <w:rPr>
          <w:spacing w:val="-2"/>
          <w:sz w:val="24"/>
          <w:szCs w:val="24"/>
        </w:rPr>
        <w:t xml:space="preserve"> </w:t>
      </w:r>
      <w:r w:rsidRPr="00387BA2">
        <w:rPr>
          <w:sz w:val="24"/>
          <w:szCs w:val="24"/>
        </w:rPr>
        <w:t>de</w:t>
      </w:r>
      <w:r w:rsidRPr="00387BA2">
        <w:rPr>
          <w:spacing w:val="-2"/>
          <w:sz w:val="24"/>
          <w:szCs w:val="24"/>
        </w:rPr>
        <w:t xml:space="preserve"> </w:t>
      </w:r>
      <w:r w:rsidRPr="00387BA2">
        <w:rPr>
          <w:sz w:val="24"/>
          <w:szCs w:val="24"/>
        </w:rPr>
        <w:t>Registro</w:t>
      </w:r>
      <w:r w:rsidRPr="00387BA2">
        <w:rPr>
          <w:spacing w:val="-2"/>
          <w:sz w:val="24"/>
          <w:szCs w:val="24"/>
        </w:rPr>
        <w:t xml:space="preserve"> </w:t>
      </w:r>
      <w:r w:rsidRPr="00387BA2">
        <w:rPr>
          <w:sz w:val="24"/>
          <w:szCs w:val="24"/>
        </w:rPr>
        <w:t>de</w:t>
      </w:r>
      <w:r w:rsidRPr="00387BA2">
        <w:rPr>
          <w:spacing w:val="-1"/>
          <w:sz w:val="24"/>
          <w:szCs w:val="24"/>
        </w:rPr>
        <w:t xml:space="preserve"> </w:t>
      </w:r>
      <w:r w:rsidRPr="00387BA2">
        <w:rPr>
          <w:spacing w:val="-2"/>
          <w:sz w:val="24"/>
          <w:szCs w:val="24"/>
        </w:rPr>
        <w:t>Preços;</w:t>
      </w:r>
    </w:p>
    <w:p w14:paraId="54D40B16" w14:textId="77777777" w:rsidR="00CF7DEA" w:rsidRPr="00387BA2" w:rsidRDefault="006517CC" w:rsidP="008C01BA">
      <w:pPr>
        <w:pStyle w:val="PargrafodaLista"/>
        <w:numPr>
          <w:ilvl w:val="0"/>
          <w:numId w:val="34"/>
        </w:numPr>
        <w:tabs>
          <w:tab w:val="left" w:pos="973"/>
        </w:tabs>
        <w:ind w:left="973" w:hanging="263"/>
        <w:rPr>
          <w:sz w:val="24"/>
          <w:szCs w:val="24"/>
        </w:rPr>
      </w:pPr>
      <w:r w:rsidRPr="00387BA2">
        <w:rPr>
          <w:b/>
          <w:sz w:val="24"/>
          <w:szCs w:val="24"/>
        </w:rPr>
        <w:t>Anexo</w:t>
      </w:r>
      <w:r w:rsidRPr="00387BA2">
        <w:rPr>
          <w:b/>
          <w:spacing w:val="-2"/>
          <w:sz w:val="24"/>
          <w:szCs w:val="24"/>
        </w:rPr>
        <w:t xml:space="preserve"> </w:t>
      </w:r>
      <w:r w:rsidRPr="00387BA2">
        <w:rPr>
          <w:b/>
          <w:sz w:val="24"/>
          <w:szCs w:val="24"/>
        </w:rPr>
        <w:t>I</w:t>
      </w:r>
      <w:r w:rsidR="00B179F1" w:rsidRPr="00387BA2">
        <w:rPr>
          <w:b/>
          <w:sz w:val="24"/>
          <w:szCs w:val="24"/>
        </w:rPr>
        <w:t>II</w:t>
      </w:r>
      <w:r w:rsidRPr="00387BA2">
        <w:rPr>
          <w:b/>
          <w:spacing w:val="-9"/>
          <w:sz w:val="24"/>
          <w:szCs w:val="24"/>
        </w:rPr>
        <w:t xml:space="preserve"> </w:t>
      </w:r>
      <w:r w:rsidRPr="00387BA2">
        <w:rPr>
          <w:sz w:val="24"/>
          <w:szCs w:val="24"/>
        </w:rPr>
        <w:t>-</w:t>
      </w:r>
      <w:r w:rsidRPr="00387BA2">
        <w:rPr>
          <w:spacing w:val="-3"/>
          <w:sz w:val="24"/>
          <w:szCs w:val="24"/>
        </w:rPr>
        <w:t xml:space="preserve"> </w:t>
      </w:r>
      <w:r w:rsidRPr="00387BA2">
        <w:rPr>
          <w:sz w:val="24"/>
          <w:szCs w:val="24"/>
        </w:rPr>
        <w:t>Minuta</w:t>
      </w:r>
      <w:r w:rsidRPr="00387BA2">
        <w:rPr>
          <w:spacing w:val="-1"/>
          <w:sz w:val="24"/>
          <w:szCs w:val="24"/>
        </w:rPr>
        <w:t xml:space="preserve"> </w:t>
      </w:r>
      <w:r w:rsidRPr="00387BA2">
        <w:rPr>
          <w:sz w:val="24"/>
          <w:szCs w:val="24"/>
        </w:rPr>
        <w:t>de</w:t>
      </w:r>
      <w:r w:rsidRPr="00387BA2">
        <w:rPr>
          <w:spacing w:val="-1"/>
          <w:sz w:val="24"/>
          <w:szCs w:val="24"/>
        </w:rPr>
        <w:t xml:space="preserve"> </w:t>
      </w:r>
      <w:r w:rsidRPr="00387BA2">
        <w:rPr>
          <w:spacing w:val="-2"/>
          <w:sz w:val="24"/>
          <w:szCs w:val="24"/>
        </w:rPr>
        <w:t>Contrato</w:t>
      </w:r>
      <w:r w:rsidR="00B06805" w:rsidRPr="00387BA2">
        <w:rPr>
          <w:spacing w:val="-2"/>
          <w:sz w:val="24"/>
          <w:szCs w:val="24"/>
        </w:rPr>
        <w:t>.</w:t>
      </w:r>
    </w:p>
    <w:p w14:paraId="65BA2C19" w14:textId="77777777" w:rsidR="00B06805" w:rsidRPr="00387BA2" w:rsidRDefault="00B06805" w:rsidP="00B06805">
      <w:pPr>
        <w:pStyle w:val="PargrafodaLista"/>
        <w:tabs>
          <w:tab w:val="left" w:pos="960"/>
        </w:tabs>
        <w:ind w:left="960"/>
        <w:rPr>
          <w:sz w:val="24"/>
          <w:szCs w:val="24"/>
        </w:rPr>
      </w:pPr>
    </w:p>
    <w:p w14:paraId="323AA482" w14:textId="77777777" w:rsidR="00CF7DEA" w:rsidRPr="00387BA2" w:rsidRDefault="00CF7DEA" w:rsidP="00B179F1">
      <w:pPr>
        <w:pStyle w:val="PargrafodaLista"/>
        <w:tabs>
          <w:tab w:val="left" w:pos="960"/>
        </w:tabs>
        <w:spacing w:before="121"/>
        <w:ind w:left="960"/>
        <w:rPr>
          <w:color w:val="FF0000"/>
          <w:sz w:val="24"/>
          <w:szCs w:val="24"/>
        </w:rPr>
      </w:pPr>
    </w:p>
    <w:p w14:paraId="0EC5D882" w14:textId="77777777" w:rsidR="00CF7DEA" w:rsidRPr="00387BA2" w:rsidRDefault="00CF7DEA">
      <w:pPr>
        <w:pStyle w:val="Corpodetexto"/>
        <w:spacing w:before="0"/>
        <w:ind w:left="0"/>
      </w:pPr>
    </w:p>
    <w:p w14:paraId="570FBF6D" w14:textId="77777777" w:rsidR="00CF7DEA" w:rsidRPr="00387BA2" w:rsidRDefault="00CF7DEA">
      <w:pPr>
        <w:pStyle w:val="Corpodetexto"/>
        <w:spacing w:before="101"/>
        <w:ind w:left="0"/>
      </w:pPr>
    </w:p>
    <w:p w14:paraId="122FAE63" w14:textId="77777777" w:rsidR="00CF7DEA" w:rsidRPr="00387BA2" w:rsidRDefault="006517CC" w:rsidP="008C01BA">
      <w:pPr>
        <w:pStyle w:val="Ttulo1"/>
        <w:numPr>
          <w:ilvl w:val="0"/>
          <w:numId w:val="35"/>
        </w:numPr>
        <w:tabs>
          <w:tab w:val="left" w:pos="198"/>
        </w:tabs>
        <w:ind w:left="198" w:right="16" w:hanging="198"/>
        <w:jc w:val="center"/>
        <w:rPr>
          <w:sz w:val="24"/>
          <w:szCs w:val="24"/>
        </w:rPr>
      </w:pPr>
      <w:r w:rsidRPr="00387BA2">
        <w:rPr>
          <w:sz w:val="24"/>
          <w:szCs w:val="24"/>
        </w:rPr>
        <w:t>–</w:t>
      </w:r>
      <w:r w:rsidRPr="00387BA2">
        <w:rPr>
          <w:spacing w:val="4"/>
          <w:sz w:val="24"/>
          <w:szCs w:val="24"/>
        </w:rPr>
        <w:t xml:space="preserve"> </w:t>
      </w:r>
      <w:r w:rsidRPr="00387BA2">
        <w:rPr>
          <w:sz w:val="24"/>
          <w:szCs w:val="24"/>
        </w:rPr>
        <w:t>DAS</w:t>
      </w:r>
      <w:r w:rsidRPr="00387BA2">
        <w:rPr>
          <w:spacing w:val="5"/>
          <w:sz w:val="24"/>
          <w:szCs w:val="24"/>
        </w:rPr>
        <w:t xml:space="preserve"> </w:t>
      </w:r>
      <w:r w:rsidRPr="00387BA2">
        <w:rPr>
          <w:sz w:val="24"/>
          <w:szCs w:val="24"/>
        </w:rPr>
        <w:t>CONDIÇÕES</w:t>
      </w:r>
      <w:r w:rsidRPr="00387BA2">
        <w:rPr>
          <w:spacing w:val="5"/>
          <w:sz w:val="24"/>
          <w:szCs w:val="24"/>
        </w:rPr>
        <w:t xml:space="preserve"> </w:t>
      </w:r>
      <w:r w:rsidRPr="00387BA2">
        <w:rPr>
          <w:sz w:val="24"/>
          <w:szCs w:val="24"/>
        </w:rPr>
        <w:t>DE</w:t>
      </w:r>
      <w:r w:rsidRPr="00387BA2">
        <w:rPr>
          <w:spacing w:val="4"/>
          <w:sz w:val="24"/>
          <w:szCs w:val="24"/>
        </w:rPr>
        <w:t xml:space="preserve"> </w:t>
      </w:r>
      <w:r w:rsidRPr="00387BA2">
        <w:rPr>
          <w:spacing w:val="-2"/>
          <w:sz w:val="24"/>
          <w:szCs w:val="24"/>
        </w:rPr>
        <w:t>PARTICIPAÇÃO</w:t>
      </w:r>
    </w:p>
    <w:p w14:paraId="4A41D41F" w14:textId="77777777" w:rsidR="00CF7DEA" w:rsidRPr="00387BA2" w:rsidRDefault="00CF7DEA">
      <w:pPr>
        <w:pStyle w:val="Corpodetexto"/>
        <w:spacing w:before="0"/>
        <w:ind w:left="0"/>
        <w:rPr>
          <w:b/>
        </w:rPr>
      </w:pPr>
    </w:p>
    <w:p w14:paraId="5A738007" w14:textId="77777777" w:rsidR="00CF7DEA" w:rsidRPr="00387BA2" w:rsidRDefault="00CF7DEA">
      <w:pPr>
        <w:pStyle w:val="Corpodetexto"/>
        <w:spacing w:before="202"/>
        <w:ind w:left="0"/>
        <w:rPr>
          <w:b/>
        </w:rPr>
      </w:pPr>
    </w:p>
    <w:p w14:paraId="1C03736C" w14:textId="77777777" w:rsidR="00CF7DEA" w:rsidRPr="00387BA2" w:rsidRDefault="006517CC" w:rsidP="008C01BA">
      <w:pPr>
        <w:pStyle w:val="PargrafodaLista"/>
        <w:numPr>
          <w:ilvl w:val="1"/>
          <w:numId w:val="35"/>
        </w:numPr>
        <w:tabs>
          <w:tab w:val="left" w:pos="658"/>
        </w:tabs>
        <w:spacing w:before="0"/>
        <w:ind w:right="212" w:firstLine="0"/>
        <w:rPr>
          <w:sz w:val="24"/>
          <w:szCs w:val="24"/>
        </w:rPr>
      </w:pPr>
      <w:r w:rsidRPr="00387BA2">
        <w:rPr>
          <w:sz w:val="24"/>
          <w:szCs w:val="24"/>
        </w:rPr>
        <w:t>O Pregão será realizado em sessão pública on-line, conforme condições estabelecidas neste Edital, na data, no horário e no endereço eletrônico indicados no preâmbulo.</w:t>
      </w:r>
    </w:p>
    <w:p w14:paraId="4B6FB8C5" w14:textId="77777777" w:rsidR="00CF7DEA" w:rsidRPr="00387BA2" w:rsidRDefault="006517CC">
      <w:pPr>
        <w:pStyle w:val="Corpodetexto"/>
        <w:ind w:right="214"/>
        <w:jc w:val="both"/>
      </w:pPr>
      <w:r w:rsidRPr="00387BA2">
        <w:t>2.1.1 Não havendo expediente ou ocorrendo fato superveniente que impeça a abertura da licitação na data marcada, a sessão será automaticamente transferida para o primeiro dia útil subsequente, no mesmo</w:t>
      </w:r>
      <w:r w:rsidRPr="00387BA2">
        <w:rPr>
          <w:spacing w:val="40"/>
        </w:rPr>
        <w:t xml:space="preserve"> </w:t>
      </w:r>
      <w:r w:rsidRPr="00387BA2">
        <w:t>horário e endereço eletrônico anteriormente estabelecidos, desde que não haja comunicação do pregoeiro em contrário.</w:t>
      </w:r>
    </w:p>
    <w:p w14:paraId="181042CC" w14:textId="77777777" w:rsidR="00CF7DEA" w:rsidRPr="00387BA2" w:rsidRDefault="006517CC" w:rsidP="008C01BA">
      <w:pPr>
        <w:pStyle w:val="PargrafodaLista"/>
        <w:numPr>
          <w:ilvl w:val="1"/>
          <w:numId w:val="35"/>
        </w:numPr>
        <w:tabs>
          <w:tab w:val="left" w:pos="660"/>
        </w:tabs>
        <w:spacing w:before="121"/>
        <w:ind w:right="214" w:firstLine="0"/>
        <w:rPr>
          <w:sz w:val="24"/>
          <w:szCs w:val="24"/>
        </w:rPr>
      </w:pPr>
      <w:r w:rsidRPr="00387BA2">
        <w:rPr>
          <w:sz w:val="24"/>
          <w:szCs w:val="24"/>
        </w:rPr>
        <w:t>Para participação neste Pregão as empresas, além de disporem, por seus próprios meios, dos recursos materiais e tecnológicos necessários ao acesso e operação do sistema eletrônico, deverão:</w:t>
      </w:r>
    </w:p>
    <w:p w14:paraId="42DF4ECC" w14:textId="77777777" w:rsidR="00CF7DEA" w:rsidRPr="00387BA2" w:rsidRDefault="006517CC" w:rsidP="008C01BA">
      <w:pPr>
        <w:pStyle w:val="PargrafodaLista"/>
        <w:numPr>
          <w:ilvl w:val="2"/>
          <w:numId w:val="35"/>
        </w:numPr>
        <w:tabs>
          <w:tab w:val="left" w:pos="917"/>
        </w:tabs>
        <w:ind w:right="228" w:firstLine="0"/>
        <w:rPr>
          <w:sz w:val="24"/>
          <w:szCs w:val="24"/>
        </w:rPr>
      </w:pPr>
      <w:r w:rsidRPr="00387BA2">
        <w:rPr>
          <w:sz w:val="24"/>
          <w:szCs w:val="24"/>
        </w:rPr>
        <w:t>atender a todas as condições estipuladas neste Edital e seus Anexos quanto ao objeto, à documentação e demais exigências;</w:t>
      </w:r>
    </w:p>
    <w:p w14:paraId="0BDEB4EA" w14:textId="77777777" w:rsidR="00CF7DEA" w:rsidRPr="00387BA2" w:rsidRDefault="006517CC" w:rsidP="008C01BA">
      <w:pPr>
        <w:pStyle w:val="PargrafodaLista"/>
        <w:numPr>
          <w:ilvl w:val="2"/>
          <w:numId w:val="35"/>
        </w:numPr>
        <w:tabs>
          <w:tab w:val="left" w:pos="830"/>
        </w:tabs>
        <w:ind w:right="217" w:firstLine="0"/>
        <w:rPr>
          <w:sz w:val="24"/>
          <w:szCs w:val="24"/>
        </w:rPr>
      </w:pPr>
      <w:r w:rsidRPr="00387BA2">
        <w:rPr>
          <w:sz w:val="24"/>
          <w:szCs w:val="24"/>
        </w:rPr>
        <w:t>estar</w:t>
      </w:r>
      <w:r w:rsidRPr="00387BA2">
        <w:rPr>
          <w:spacing w:val="-5"/>
          <w:sz w:val="24"/>
          <w:szCs w:val="24"/>
        </w:rPr>
        <w:t xml:space="preserve"> </w:t>
      </w:r>
      <w:r w:rsidRPr="00387BA2">
        <w:rPr>
          <w:sz w:val="24"/>
          <w:szCs w:val="24"/>
        </w:rPr>
        <w:t>devidamente</w:t>
      </w:r>
      <w:r w:rsidRPr="00387BA2">
        <w:rPr>
          <w:spacing w:val="-4"/>
          <w:sz w:val="24"/>
          <w:szCs w:val="24"/>
        </w:rPr>
        <w:t xml:space="preserve"> </w:t>
      </w:r>
      <w:r w:rsidRPr="00387BA2">
        <w:rPr>
          <w:sz w:val="24"/>
          <w:szCs w:val="24"/>
        </w:rPr>
        <w:t>credenciadas</w:t>
      </w:r>
      <w:r w:rsidRPr="00387BA2">
        <w:rPr>
          <w:spacing w:val="-4"/>
          <w:sz w:val="24"/>
          <w:szCs w:val="24"/>
        </w:rPr>
        <w:t xml:space="preserve"> </w:t>
      </w:r>
      <w:r w:rsidRPr="00387BA2">
        <w:rPr>
          <w:sz w:val="24"/>
          <w:szCs w:val="24"/>
        </w:rPr>
        <w:t>no</w:t>
      </w:r>
      <w:r w:rsidRPr="00387BA2">
        <w:rPr>
          <w:spacing w:val="-4"/>
          <w:sz w:val="24"/>
          <w:szCs w:val="24"/>
        </w:rPr>
        <w:t xml:space="preserve"> </w:t>
      </w:r>
      <w:r w:rsidRPr="00387BA2">
        <w:rPr>
          <w:sz w:val="24"/>
          <w:szCs w:val="24"/>
        </w:rPr>
        <w:t>sistema</w:t>
      </w:r>
      <w:r w:rsidRPr="00387BA2">
        <w:rPr>
          <w:spacing w:val="-4"/>
          <w:sz w:val="24"/>
          <w:szCs w:val="24"/>
        </w:rPr>
        <w:t xml:space="preserve"> </w:t>
      </w:r>
      <w:r w:rsidRPr="00387BA2">
        <w:rPr>
          <w:sz w:val="24"/>
          <w:szCs w:val="24"/>
        </w:rPr>
        <w:t>Compras.gov.br,</w:t>
      </w:r>
      <w:r w:rsidRPr="00387BA2">
        <w:rPr>
          <w:spacing w:val="-4"/>
          <w:sz w:val="24"/>
          <w:szCs w:val="24"/>
        </w:rPr>
        <w:t xml:space="preserve"> </w:t>
      </w:r>
      <w:r w:rsidRPr="00387BA2">
        <w:rPr>
          <w:sz w:val="24"/>
          <w:szCs w:val="24"/>
        </w:rPr>
        <w:t>Portal</w:t>
      </w:r>
      <w:r w:rsidRPr="00387BA2">
        <w:rPr>
          <w:spacing w:val="-5"/>
          <w:sz w:val="24"/>
          <w:szCs w:val="24"/>
        </w:rPr>
        <w:t xml:space="preserve"> </w:t>
      </w:r>
      <w:r w:rsidRPr="00387BA2">
        <w:rPr>
          <w:sz w:val="24"/>
          <w:szCs w:val="24"/>
        </w:rPr>
        <w:t>de</w:t>
      </w:r>
      <w:r w:rsidRPr="00387BA2">
        <w:rPr>
          <w:spacing w:val="-4"/>
          <w:sz w:val="24"/>
          <w:szCs w:val="24"/>
        </w:rPr>
        <w:t xml:space="preserve"> </w:t>
      </w:r>
      <w:r w:rsidRPr="00387BA2">
        <w:rPr>
          <w:sz w:val="24"/>
          <w:szCs w:val="24"/>
        </w:rPr>
        <w:t>Compras</w:t>
      </w:r>
      <w:r w:rsidRPr="00387BA2">
        <w:rPr>
          <w:spacing w:val="-4"/>
          <w:sz w:val="24"/>
          <w:szCs w:val="24"/>
        </w:rPr>
        <w:t xml:space="preserve"> </w:t>
      </w:r>
      <w:r w:rsidRPr="00387BA2">
        <w:rPr>
          <w:sz w:val="24"/>
          <w:szCs w:val="24"/>
        </w:rPr>
        <w:t>do</w:t>
      </w:r>
      <w:r w:rsidRPr="00387BA2">
        <w:rPr>
          <w:spacing w:val="-4"/>
          <w:sz w:val="24"/>
          <w:szCs w:val="24"/>
        </w:rPr>
        <w:t xml:space="preserve"> </w:t>
      </w:r>
      <w:r w:rsidRPr="00387BA2">
        <w:rPr>
          <w:sz w:val="24"/>
          <w:szCs w:val="24"/>
        </w:rPr>
        <w:t>Governo</w:t>
      </w:r>
      <w:r w:rsidRPr="00387BA2">
        <w:rPr>
          <w:spacing w:val="-4"/>
          <w:sz w:val="24"/>
          <w:szCs w:val="24"/>
        </w:rPr>
        <w:t xml:space="preserve"> </w:t>
      </w:r>
      <w:r w:rsidRPr="00387BA2">
        <w:rPr>
          <w:sz w:val="24"/>
          <w:szCs w:val="24"/>
        </w:rPr>
        <w:t>Federal, por meio do sítio https://</w:t>
      </w:r>
      <w:hyperlink r:id="rId13">
        <w:r w:rsidRPr="00387BA2">
          <w:rPr>
            <w:sz w:val="24"/>
            <w:szCs w:val="24"/>
          </w:rPr>
          <w:t>www.gov.br/compras/pt-br,</w:t>
        </w:r>
      </w:hyperlink>
      <w:r w:rsidRPr="00387BA2">
        <w:rPr>
          <w:sz w:val="24"/>
          <w:szCs w:val="24"/>
        </w:rPr>
        <w:t xml:space="preserve"> para acesso ao sistema eletrônico;</w:t>
      </w:r>
    </w:p>
    <w:p w14:paraId="79CF2F73" w14:textId="77777777" w:rsidR="00CF7DEA" w:rsidRPr="00387BA2" w:rsidRDefault="006517CC" w:rsidP="008C01BA">
      <w:pPr>
        <w:pStyle w:val="PargrafodaLista"/>
        <w:numPr>
          <w:ilvl w:val="2"/>
          <w:numId w:val="35"/>
        </w:numPr>
        <w:tabs>
          <w:tab w:val="left" w:pos="890"/>
        </w:tabs>
        <w:spacing w:before="121"/>
        <w:ind w:right="218" w:firstLine="0"/>
        <w:rPr>
          <w:sz w:val="24"/>
          <w:szCs w:val="24"/>
        </w:rPr>
      </w:pPr>
      <w:r w:rsidRPr="00387BA2">
        <w:rPr>
          <w:sz w:val="24"/>
          <w:szCs w:val="24"/>
        </w:rPr>
        <w:t>possuir registro cadastral atualizado no Sistema de Cadastramento Unificado de Fornecedores (SICAF). Esse registro também será requisito obrigatório para fins de habilitação.</w:t>
      </w:r>
    </w:p>
    <w:p w14:paraId="1C5C42B2" w14:textId="77777777" w:rsidR="00CF7DEA" w:rsidRPr="00387BA2" w:rsidRDefault="006517CC" w:rsidP="008C01BA">
      <w:pPr>
        <w:pStyle w:val="PargrafodaLista"/>
        <w:numPr>
          <w:ilvl w:val="1"/>
          <w:numId w:val="35"/>
        </w:numPr>
        <w:tabs>
          <w:tab w:val="left" w:pos="694"/>
        </w:tabs>
        <w:ind w:right="217" w:firstLine="0"/>
        <w:rPr>
          <w:sz w:val="24"/>
          <w:szCs w:val="24"/>
        </w:rPr>
      </w:pPr>
      <w:r w:rsidRPr="00387BA2">
        <w:rPr>
          <w:sz w:val="24"/>
          <w:szCs w:val="24"/>
        </w:rPr>
        <w:t>Como requisito para participação no Pregão, a licitante deverá manifestar, em campo próprio do sistema, que cumpre os requisitos para a habilitação e que a proposta apresentada está em conformidade com as exigências deste Edital.</w:t>
      </w:r>
    </w:p>
    <w:p w14:paraId="1A775A24" w14:textId="77777777" w:rsidR="00CF7DEA" w:rsidRPr="00387BA2" w:rsidRDefault="006517CC" w:rsidP="008C01BA">
      <w:pPr>
        <w:pStyle w:val="PargrafodaLista"/>
        <w:numPr>
          <w:ilvl w:val="1"/>
          <w:numId w:val="35"/>
        </w:numPr>
        <w:tabs>
          <w:tab w:val="left" w:pos="699"/>
        </w:tabs>
        <w:ind w:right="238" w:firstLine="0"/>
        <w:rPr>
          <w:sz w:val="24"/>
          <w:szCs w:val="24"/>
        </w:rPr>
      </w:pPr>
      <w:r w:rsidRPr="00387BA2">
        <w:rPr>
          <w:sz w:val="24"/>
          <w:szCs w:val="24"/>
        </w:rPr>
        <w:t>A declaração falsa relativa ao cumprimento dos requisitos de habilitação e proposta de preços sujeitará a licitante às sanções previstas neste Edital e na Lei n.º 14.133/2021.</w:t>
      </w:r>
    </w:p>
    <w:p w14:paraId="6FC9E8BF" w14:textId="77777777" w:rsidR="00CF7DEA" w:rsidRPr="00387BA2" w:rsidRDefault="006517CC" w:rsidP="008C01BA">
      <w:pPr>
        <w:pStyle w:val="PargrafodaLista"/>
        <w:numPr>
          <w:ilvl w:val="1"/>
          <w:numId w:val="35"/>
        </w:numPr>
        <w:tabs>
          <w:tab w:val="left" w:pos="650"/>
        </w:tabs>
        <w:ind w:left="650" w:hanging="420"/>
        <w:rPr>
          <w:sz w:val="24"/>
          <w:szCs w:val="24"/>
        </w:rPr>
      </w:pPr>
      <w:r w:rsidRPr="00387BA2">
        <w:rPr>
          <w:sz w:val="24"/>
          <w:szCs w:val="24"/>
        </w:rPr>
        <w:t>Não</w:t>
      </w:r>
      <w:r w:rsidRPr="00387BA2">
        <w:rPr>
          <w:spacing w:val="-4"/>
          <w:sz w:val="24"/>
          <w:szCs w:val="24"/>
        </w:rPr>
        <w:t xml:space="preserve"> </w:t>
      </w:r>
      <w:r w:rsidRPr="00387BA2">
        <w:rPr>
          <w:sz w:val="24"/>
          <w:szCs w:val="24"/>
        </w:rPr>
        <w:t>poderão</w:t>
      </w:r>
      <w:r w:rsidRPr="00387BA2">
        <w:rPr>
          <w:spacing w:val="-4"/>
          <w:sz w:val="24"/>
          <w:szCs w:val="24"/>
        </w:rPr>
        <w:t xml:space="preserve"> </w:t>
      </w:r>
      <w:r w:rsidRPr="00387BA2">
        <w:rPr>
          <w:sz w:val="24"/>
          <w:szCs w:val="24"/>
        </w:rPr>
        <w:t>participar</w:t>
      </w:r>
      <w:r w:rsidRPr="00387BA2">
        <w:rPr>
          <w:spacing w:val="-5"/>
          <w:sz w:val="24"/>
          <w:szCs w:val="24"/>
        </w:rPr>
        <w:t xml:space="preserve"> </w:t>
      </w:r>
      <w:r w:rsidRPr="00387BA2">
        <w:rPr>
          <w:sz w:val="24"/>
          <w:szCs w:val="24"/>
        </w:rPr>
        <w:t>desta</w:t>
      </w:r>
      <w:r w:rsidRPr="00387BA2">
        <w:rPr>
          <w:spacing w:val="-3"/>
          <w:sz w:val="24"/>
          <w:szCs w:val="24"/>
        </w:rPr>
        <w:t xml:space="preserve"> </w:t>
      </w:r>
      <w:r w:rsidRPr="00387BA2">
        <w:rPr>
          <w:spacing w:val="-2"/>
          <w:sz w:val="24"/>
          <w:szCs w:val="24"/>
        </w:rPr>
        <w:t>licitação:</w:t>
      </w:r>
    </w:p>
    <w:p w14:paraId="2FF2E724" w14:textId="77777777" w:rsidR="00CF7DEA" w:rsidRPr="00387BA2" w:rsidRDefault="006517CC" w:rsidP="008C01BA">
      <w:pPr>
        <w:pStyle w:val="PargrafodaLista"/>
        <w:numPr>
          <w:ilvl w:val="2"/>
          <w:numId w:val="35"/>
        </w:numPr>
        <w:tabs>
          <w:tab w:val="left" w:pos="830"/>
        </w:tabs>
        <w:spacing w:before="121"/>
        <w:ind w:left="830" w:hanging="600"/>
        <w:rPr>
          <w:sz w:val="24"/>
          <w:szCs w:val="24"/>
        </w:rPr>
      </w:pPr>
      <w:r w:rsidRPr="00387BA2">
        <w:rPr>
          <w:sz w:val="24"/>
          <w:szCs w:val="24"/>
        </w:rPr>
        <w:t>pessoas</w:t>
      </w:r>
      <w:r w:rsidRPr="00387BA2">
        <w:rPr>
          <w:spacing w:val="-5"/>
          <w:sz w:val="24"/>
          <w:szCs w:val="24"/>
        </w:rPr>
        <w:t xml:space="preserve"> </w:t>
      </w:r>
      <w:r w:rsidRPr="00387BA2">
        <w:rPr>
          <w:sz w:val="24"/>
          <w:szCs w:val="24"/>
        </w:rPr>
        <w:t>jurídicas</w:t>
      </w:r>
      <w:r w:rsidRPr="00387BA2">
        <w:rPr>
          <w:spacing w:val="-3"/>
          <w:sz w:val="24"/>
          <w:szCs w:val="24"/>
        </w:rPr>
        <w:t xml:space="preserve"> </w:t>
      </w:r>
      <w:r w:rsidRPr="00387BA2">
        <w:rPr>
          <w:sz w:val="24"/>
          <w:szCs w:val="24"/>
        </w:rPr>
        <w:t>que</w:t>
      </w:r>
      <w:r w:rsidRPr="00387BA2">
        <w:rPr>
          <w:spacing w:val="-3"/>
          <w:sz w:val="24"/>
          <w:szCs w:val="24"/>
        </w:rPr>
        <w:t xml:space="preserve"> </w:t>
      </w:r>
      <w:r w:rsidRPr="00387BA2">
        <w:rPr>
          <w:sz w:val="24"/>
          <w:szCs w:val="24"/>
        </w:rPr>
        <w:t>não</w:t>
      </w:r>
      <w:r w:rsidRPr="00387BA2">
        <w:rPr>
          <w:spacing w:val="-3"/>
          <w:sz w:val="24"/>
          <w:szCs w:val="24"/>
        </w:rPr>
        <w:t xml:space="preserve"> </w:t>
      </w:r>
      <w:r w:rsidRPr="00387BA2">
        <w:rPr>
          <w:sz w:val="24"/>
          <w:szCs w:val="24"/>
        </w:rPr>
        <w:t>explorem</w:t>
      </w:r>
      <w:r w:rsidRPr="00387BA2">
        <w:rPr>
          <w:spacing w:val="-3"/>
          <w:sz w:val="24"/>
          <w:szCs w:val="24"/>
        </w:rPr>
        <w:t xml:space="preserve"> </w:t>
      </w:r>
      <w:r w:rsidRPr="00387BA2">
        <w:rPr>
          <w:sz w:val="24"/>
          <w:szCs w:val="24"/>
        </w:rPr>
        <w:t>ramo</w:t>
      </w:r>
      <w:r w:rsidRPr="00387BA2">
        <w:rPr>
          <w:spacing w:val="-3"/>
          <w:sz w:val="24"/>
          <w:szCs w:val="24"/>
        </w:rPr>
        <w:t xml:space="preserve"> </w:t>
      </w:r>
      <w:r w:rsidRPr="00387BA2">
        <w:rPr>
          <w:sz w:val="24"/>
          <w:szCs w:val="24"/>
        </w:rPr>
        <w:t>de</w:t>
      </w:r>
      <w:r w:rsidRPr="00387BA2">
        <w:rPr>
          <w:spacing w:val="-3"/>
          <w:sz w:val="24"/>
          <w:szCs w:val="24"/>
        </w:rPr>
        <w:t xml:space="preserve"> </w:t>
      </w:r>
      <w:r w:rsidRPr="00387BA2">
        <w:rPr>
          <w:sz w:val="24"/>
          <w:szCs w:val="24"/>
        </w:rPr>
        <w:t>atividade</w:t>
      </w:r>
      <w:r w:rsidRPr="00387BA2">
        <w:rPr>
          <w:spacing w:val="-3"/>
          <w:sz w:val="24"/>
          <w:szCs w:val="24"/>
        </w:rPr>
        <w:t xml:space="preserve"> </w:t>
      </w:r>
      <w:r w:rsidRPr="00387BA2">
        <w:rPr>
          <w:sz w:val="24"/>
          <w:szCs w:val="24"/>
        </w:rPr>
        <w:t>compatível</w:t>
      </w:r>
      <w:r w:rsidRPr="00387BA2">
        <w:rPr>
          <w:spacing w:val="-3"/>
          <w:sz w:val="24"/>
          <w:szCs w:val="24"/>
        </w:rPr>
        <w:t xml:space="preserve"> </w:t>
      </w:r>
      <w:r w:rsidRPr="00387BA2">
        <w:rPr>
          <w:sz w:val="24"/>
          <w:szCs w:val="24"/>
        </w:rPr>
        <w:t>com</w:t>
      </w:r>
      <w:r w:rsidRPr="00387BA2">
        <w:rPr>
          <w:spacing w:val="-4"/>
          <w:sz w:val="24"/>
          <w:szCs w:val="24"/>
        </w:rPr>
        <w:t xml:space="preserve"> </w:t>
      </w:r>
      <w:r w:rsidRPr="00387BA2">
        <w:rPr>
          <w:sz w:val="24"/>
          <w:szCs w:val="24"/>
        </w:rPr>
        <w:t>o</w:t>
      </w:r>
      <w:r w:rsidRPr="00387BA2">
        <w:rPr>
          <w:spacing w:val="-3"/>
          <w:sz w:val="24"/>
          <w:szCs w:val="24"/>
        </w:rPr>
        <w:t xml:space="preserve"> </w:t>
      </w:r>
      <w:r w:rsidRPr="00387BA2">
        <w:rPr>
          <w:sz w:val="24"/>
          <w:szCs w:val="24"/>
        </w:rPr>
        <w:t>objeto</w:t>
      </w:r>
      <w:r w:rsidRPr="00387BA2">
        <w:rPr>
          <w:spacing w:val="-3"/>
          <w:sz w:val="24"/>
          <w:szCs w:val="24"/>
        </w:rPr>
        <w:t xml:space="preserve"> </w:t>
      </w:r>
      <w:r w:rsidRPr="00387BA2">
        <w:rPr>
          <w:sz w:val="24"/>
          <w:szCs w:val="24"/>
        </w:rPr>
        <w:t>desta</w:t>
      </w:r>
      <w:r w:rsidRPr="00387BA2">
        <w:rPr>
          <w:spacing w:val="-2"/>
          <w:sz w:val="24"/>
          <w:szCs w:val="24"/>
        </w:rPr>
        <w:t xml:space="preserve"> licitação;</w:t>
      </w:r>
    </w:p>
    <w:p w14:paraId="149A1E62" w14:textId="77777777" w:rsidR="00CF7DEA" w:rsidRPr="00387BA2" w:rsidRDefault="006517CC" w:rsidP="008C01BA">
      <w:pPr>
        <w:pStyle w:val="PargrafodaLista"/>
        <w:numPr>
          <w:ilvl w:val="2"/>
          <w:numId w:val="35"/>
        </w:numPr>
        <w:tabs>
          <w:tab w:val="left" w:pos="830"/>
        </w:tabs>
        <w:ind w:left="830" w:hanging="600"/>
        <w:rPr>
          <w:sz w:val="24"/>
          <w:szCs w:val="24"/>
        </w:rPr>
      </w:pPr>
      <w:r w:rsidRPr="00387BA2">
        <w:rPr>
          <w:sz w:val="24"/>
          <w:szCs w:val="24"/>
        </w:rPr>
        <w:t>empresa</w:t>
      </w:r>
      <w:r w:rsidRPr="00387BA2">
        <w:rPr>
          <w:spacing w:val="-4"/>
          <w:sz w:val="24"/>
          <w:szCs w:val="24"/>
        </w:rPr>
        <w:t xml:space="preserve"> </w:t>
      </w:r>
      <w:r w:rsidRPr="00387BA2">
        <w:rPr>
          <w:sz w:val="24"/>
          <w:szCs w:val="24"/>
        </w:rPr>
        <w:t>ou</w:t>
      </w:r>
      <w:r w:rsidRPr="00387BA2">
        <w:rPr>
          <w:spacing w:val="-3"/>
          <w:sz w:val="24"/>
          <w:szCs w:val="24"/>
        </w:rPr>
        <w:t xml:space="preserve"> </w:t>
      </w:r>
      <w:r w:rsidRPr="00387BA2">
        <w:rPr>
          <w:sz w:val="24"/>
          <w:szCs w:val="24"/>
        </w:rPr>
        <w:t>sociedade</w:t>
      </w:r>
      <w:r w:rsidRPr="00387BA2">
        <w:rPr>
          <w:spacing w:val="-3"/>
          <w:sz w:val="24"/>
          <w:szCs w:val="24"/>
        </w:rPr>
        <w:t xml:space="preserve"> </w:t>
      </w:r>
      <w:r w:rsidRPr="00387BA2">
        <w:rPr>
          <w:spacing w:val="-2"/>
          <w:sz w:val="24"/>
          <w:szCs w:val="24"/>
        </w:rPr>
        <w:t>estrangeira;</w:t>
      </w:r>
    </w:p>
    <w:p w14:paraId="778C41F5" w14:textId="77777777" w:rsidR="00EE620C" w:rsidRPr="00387BA2" w:rsidRDefault="00EE620C" w:rsidP="008C01BA">
      <w:pPr>
        <w:pStyle w:val="PargrafodaLista"/>
        <w:numPr>
          <w:ilvl w:val="2"/>
          <w:numId w:val="35"/>
        </w:numPr>
        <w:tabs>
          <w:tab w:val="left" w:pos="830"/>
        </w:tabs>
        <w:ind w:left="830" w:hanging="600"/>
        <w:rPr>
          <w:sz w:val="24"/>
          <w:szCs w:val="24"/>
        </w:rPr>
      </w:pPr>
      <w:r w:rsidRPr="00387BA2">
        <w:rPr>
          <w:spacing w:val="-2"/>
          <w:sz w:val="24"/>
          <w:szCs w:val="24"/>
        </w:rPr>
        <w:t>aquele que mantenha vínculo de natureza técnica, comercial, econ</w:t>
      </w:r>
      <w:r w:rsidR="0011793A" w:rsidRPr="00387BA2">
        <w:rPr>
          <w:spacing w:val="-2"/>
          <w:sz w:val="24"/>
          <w:szCs w:val="24"/>
        </w:rPr>
        <w:t>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5ACB4239" w14:textId="77777777" w:rsidR="00CF7DEA" w:rsidRPr="00387BA2" w:rsidRDefault="006517CC" w:rsidP="008C01BA">
      <w:pPr>
        <w:pStyle w:val="PargrafodaLista"/>
        <w:numPr>
          <w:ilvl w:val="2"/>
          <w:numId w:val="35"/>
        </w:numPr>
        <w:tabs>
          <w:tab w:val="left" w:pos="830"/>
        </w:tabs>
        <w:ind w:right="210" w:firstLine="0"/>
        <w:rPr>
          <w:sz w:val="24"/>
          <w:szCs w:val="24"/>
        </w:rPr>
      </w:pPr>
      <w:r w:rsidRPr="00387BA2">
        <w:rPr>
          <w:sz w:val="24"/>
          <w:szCs w:val="24"/>
        </w:rPr>
        <w:t>empresas</w:t>
      </w:r>
      <w:r w:rsidRPr="00387BA2">
        <w:rPr>
          <w:spacing w:val="-2"/>
          <w:sz w:val="24"/>
          <w:szCs w:val="24"/>
        </w:rPr>
        <w:t xml:space="preserve"> </w:t>
      </w:r>
      <w:r w:rsidRPr="00387BA2">
        <w:rPr>
          <w:sz w:val="24"/>
          <w:szCs w:val="24"/>
        </w:rPr>
        <w:t>controladoras,</w:t>
      </w:r>
      <w:r w:rsidRPr="00387BA2">
        <w:rPr>
          <w:spacing w:val="-2"/>
          <w:sz w:val="24"/>
          <w:szCs w:val="24"/>
        </w:rPr>
        <w:t xml:space="preserve"> </w:t>
      </w:r>
      <w:r w:rsidRPr="00387BA2">
        <w:rPr>
          <w:sz w:val="24"/>
          <w:szCs w:val="24"/>
        </w:rPr>
        <w:t>controladas</w:t>
      </w:r>
      <w:r w:rsidRPr="00387BA2">
        <w:rPr>
          <w:spacing w:val="-2"/>
          <w:sz w:val="24"/>
          <w:szCs w:val="24"/>
        </w:rPr>
        <w:t xml:space="preserve"> </w:t>
      </w:r>
      <w:r w:rsidRPr="00387BA2">
        <w:rPr>
          <w:sz w:val="24"/>
          <w:szCs w:val="24"/>
        </w:rPr>
        <w:t>ou</w:t>
      </w:r>
      <w:r w:rsidRPr="00387BA2">
        <w:rPr>
          <w:spacing w:val="-2"/>
          <w:sz w:val="24"/>
          <w:szCs w:val="24"/>
        </w:rPr>
        <w:t xml:space="preserve"> </w:t>
      </w:r>
      <w:r w:rsidRPr="00387BA2">
        <w:rPr>
          <w:sz w:val="24"/>
          <w:szCs w:val="24"/>
        </w:rPr>
        <w:t>coligadas,</w:t>
      </w:r>
      <w:r w:rsidRPr="00387BA2">
        <w:rPr>
          <w:spacing w:val="-2"/>
          <w:sz w:val="24"/>
          <w:szCs w:val="24"/>
        </w:rPr>
        <w:t xml:space="preserve"> </w:t>
      </w:r>
      <w:r w:rsidRPr="00387BA2">
        <w:rPr>
          <w:sz w:val="24"/>
          <w:szCs w:val="24"/>
        </w:rPr>
        <w:t>nos</w:t>
      </w:r>
      <w:r w:rsidRPr="00387BA2">
        <w:rPr>
          <w:spacing w:val="-2"/>
          <w:sz w:val="24"/>
          <w:szCs w:val="24"/>
        </w:rPr>
        <w:t xml:space="preserve"> </w:t>
      </w:r>
      <w:r w:rsidRPr="00387BA2">
        <w:rPr>
          <w:sz w:val="24"/>
          <w:szCs w:val="24"/>
        </w:rPr>
        <w:t>termos</w:t>
      </w:r>
      <w:r w:rsidRPr="00387BA2">
        <w:rPr>
          <w:spacing w:val="-2"/>
          <w:sz w:val="24"/>
          <w:szCs w:val="24"/>
        </w:rPr>
        <w:t xml:space="preserve"> </w:t>
      </w:r>
      <w:r w:rsidRPr="00387BA2">
        <w:rPr>
          <w:sz w:val="24"/>
          <w:szCs w:val="24"/>
        </w:rPr>
        <w:t>da</w:t>
      </w:r>
      <w:r w:rsidRPr="00387BA2">
        <w:rPr>
          <w:spacing w:val="-2"/>
          <w:sz w:val="24"/>
          <w:szCs w:val="24"/>
        </w:rPr>
        <w:t xml:space="preserve"> </w:t>
      </w:r>
      <w:r w:rsidRPr="00387BA2">
        <w:rPr>
          <w:sz w:val="24"/>
          <w:szCs w:val="24"/>
        </w:rPr>
        <w:t>Lei</w:t>
      </w:r>
      <w:r w:rsidRPr="00387BA2">
        <w:rPr>
          <w:spacing w:val="-2"/>
          <w:sz w:val="24"/>
          <w:szCs w:val="24"/>
        </w:rPr>
        <w:t xml:space="preserve"> </w:t>
      </w:r>
      <w:r w:rsidRPr="00387BA2">
        <w:rPr>
          <w:sz w:val="24"/>
          <w:szCs w:val="24"/>
        </w:rPr>
        <w:t>nº</w:t>
      </w:r>
      <w:r w:rsidRPr="00387BA2">
        <w:rPr>
          <w:spacing w:val="-2"/>
          <w:sz w:val="24"/>
          <w:szCs w:val="24"/>
        </w:rPr>
        <w:t xml:space="preserve"> </w:t>
      </w:r>
      <w:r w:rsidRPr="00387BA2">
        <w:rPr>
          <w:sz w:val="24"/>
          <w:szCs w:val="24"/>
        </w:rPr>
        <w:t>6.404,</w:t>
      </w:r>
      <w:r w:rsidRPr="00387BA2">
        <w:rPr>
          <w:spacing w:val="-2"/>
          <w:sz w:val="24"/>
          <w:szCs w:val="24"/>
        </w:rPr>
        <w:t xml:space="preserve"> </w:t>
      </w:r>
      <w:r w:rsidRPr="00387BA2">
        <w:rPr>
          <w:sz w:val="24"/>
          <w:szCs w:val="24"/>
        </w:rPr>
        <w:t>de</w:t>
      </w:r>
      <w:r w:rsidRPr="00387BA2">
        <w:rPr>
          <w:spacing w:val="-2"/>
          <w:sz w:val="24"/>
          <w:szCs w:val="24"/>
        </w:rPr>
        <w:t xml:space="preserve"> </w:t>
      </w:r>
      <w:r w:rsidRPr="00387BA2">
        <w:rPr>
          <w:sz w:val="24"/>
          <w:szCs w:val="24"/>
        </w:rPr>
        <w:t>15</w:t>
      </w:r>
      <w:r w:rsidRPr="00387BA2">
        <w:rPr>
          <w:spacing w:val="-2"/>
          <w:sz w:val="24"/>
          <w:szCs w:val="24"/>
        </w:rPr>
        <w:t xml:space="preserve"> </w:t>
      </w:r>
      <w:r w:rsidRPr="00387BA2">
        <w:rPr>
          <w:sz w:val="24"/>
          <w:szCs w:val="24"/>
        </w:rPr>
        <w:t>de</w:t>
      </w:r>
      <w:r w:rsidRPr="00387BA2">
        <w:rPr>
          <w:spacing w:val="-2"/>
          <w:sz w:val="24"/>
          <w:szCs w:val="24"/>
        </w:rPr>
        <w:t xml:space="preserve"> </w:t>
      </w:r>
      <w:r w:rsidRPr="00387BA2">
        <w:rPr>
          <w:sz w:val="24"/>
          <w:szCs w:val="24"/>
        </w:rPr>
        <w:t>dezembro</w:t>
      </w:r>
      <w:r w:rsidRPr="00387BA2">
        <w:rPr>
          <w:spacing w:val="-2"/>
          <w:sz w:val="24"/>
          <w:szCs w:val="24"/>
        </w:rPr>
        <w:t xml:space="preserve"> </w:t>
      </w:r>
      <w:r w:rsidRPr="00387BA2">
        <w:rPr>
          <w:sz w:val="24"/>
          <w:szCs w:val="24"/>
        </w:rPr>
        <w:t>de 1976, concorrendo entre si;</w:t>
      </w:r>
    </w:p>
    <w:p w14:paraId="42B8660A" w14:textId="77777777" w:rsidR="00CF7DEA" w:rsidRPr="00387BA2" w:rsidRDefault="006517CC" w:rsidP="008C01BA">
      <w:pPr>
        <w:pStyle w:val="PargrafodaLista"/>
        <w:numPr>
          <w:ilvl w:val="2"/>
          <w:numId w:val="35"/>
        </w:numPr>
        <w:tabs>
          <w:tab w:val="left" w:pos="880"/>
        </w:tabs>
        <w:ind w:right="208" w:firstLine="0"/>
        <w:rPr>
          <w:sz w:val="24"/>
          <w:szCs w:val="24"/>
        </w:rPr>
      </w:pPr>
      <w:r w:rsidRPr="00387BA2">
        <w:rPr>
          <w:sz w:val="24"/>
          <w:szCs w:val="24"/>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372F6599" w14:textId="77777777" w:rsidR="00CF7DEA" w:rsidRPr="00387BA2" w:rsidRDefault="006517CC" w:rsidP="008C01BA">
      <w:pPr>
        <w:pStyle w:val="PargrafodaLista"/>
        <w:numPr>
          <w:ilvl w:val="2"/>
          <w:numId w:val="35"/>
        </w:numPr>
        <w:tabs>
          <w:tab w:val="left" w:pos="832"/>
        </w:tabs>
        <w:spacing w:before="121"/>
        <w:ind w:right="216" w:firstLine="0"/>
        <w:rPr>
          <w:sz w:val="24"/>
          <w:szCs w:val="24"/>
        </w:rPr>
      </w:pPr>
      <w:r w:rsidRPr="00387BA2">
        <w:rPr>
          <w:sz w:val="24"/>
          <w:szCs w:val="24"/>
        </w:rPr>
        <w:t>empresa</w:t>
      </w:r>
      <w:r w:rsidRPr="00387BA2">
        <w:rPr>
          <w:spacing w:val="-1"/>
          <w:sz w:val="24"/>
          <w:szCs w:val="24"/>
        </w:rPr>
        <w:t xml:space="preserve"> </w:t>
      </w:r>
      <w:r w:rsidRPr="00387BA2">
        <w:rPr>
          <w:sz w:val="24"/>
          <w:szCs w:val="24"/>
        </w:rPr>
        <w:t>declarada</w:t>
      </w:r>
      <w:r w:rsidRPr="00387BA2">
        <w:rPr>
          <w:spacing w:val="-1"/>
          <w:sz w:val="24"/>
          <w:szCs w:val="24"/>
        </w:rPr>
        <w:t xml:space="preserve"> </w:t>
      </w:r>
      <w:r w:rsidRPr="00387BA2">
        <w:rPr>
          <w:sz w:val="24"/>
          <w:szCs w:val="24"/>
        </w:rPr>
        <w:t>impedida</w:t>
      </w:r>
      <w:r w:rsidRPr="00387BA2">
        <w:rPr>
          <w:spacing w:val="-1"/>
          <w:sz w:val="24"/>
          <w:szCs w:val="24"/>
        </w:rPr>
        <w:t xml:space="preserve"> </w:t>
      </w:r>
      <w:r w:rsidRPr="00387BA2">
        <w:rPr>
          <w:sz w:val="24"/>
          <w:szCs w:val="24"/>
        </w:rPr>
        <w:t>para</w:t>
      </w:r>
      <w:r w:rsidRPr="00387BA2">
        <w:rPr>
          <w:spacing w:val="-1"/>
          <w:sz w:val="24"/>
          <w:szCs w:val="24"/>
        </w:rPr>
        <w:t xml:space="preserve"> </w:t>
      </w:r>
      <w:r w:rsidRPr="00387BA2">
        <w:rPr>
          <w:sz w:val="24"/>
          <w:szCs w:val="24"/>
        </w:rPr>
        <w:t>licitar</w:t>
      </w:r>
      <w:r w:rsidRPr="00387BA2">
        <w:rPr>
          <w:spacing w:val="-1"/>
          <w:sz w:val="24"/>
          <w:szCs w:val="24"/>
        </w:rPr>
        <w:t xml:space="preserve"> </w:t>
      </w:r>
      <w:r w:rsidRPr="00387BA2">
        <w:rPr>
          <w:sz w:val="24"/>
          <w:szCs w:val="24"/>
        </w:rPr>
        <w:t>ou</w:t>
      </w:r>
      <w:r w:rsidRPr="00387BA2">
        <w:rPr>
          <w:spacing w:val="-1"/>
          <w:sz w:val="24"/>
          <w:szCs w:val="24"/>
        </w:rPr>
        <w:t xml:space="preserve"> </w:t>
      </w:r>
      <w:r w:rsidRPr="00387BA2">
        <w:rPr>
          <w:sz w:val="24"/>
          <w:szCs w:val="24"/>
        </w:rPr>
        <w:t>contratar</w:t>
      </w:r>
      <w:r w:rsidRPr="00387BA2">
        <w:rPr>
          <w:spacing w:val="-1"/>
          <w:sz w:val="24"/>
          <w:szCs w:val="24"/>
        </w:rPr>
        <w:t xml:space="preserve"> </w:t>
      </w:r>
      <w:r w:rsidRPr="00387BA2">
        <w:rPr>
          <w:sz w:val="24"/>
          <w:szCs w:val="24"/>
        </w:rPr>
        <w:t>com</w:t>
      </w:r>
      <w:r w:rsidRPr="00387BA2">
        <w:rPr>
          <w:spacing w:val="-2"/>
          <w:sz w:val="24"/>
          <w:szCs w:val="24"/>
        </w:rPr>
        <w:t xml:space="preserve"> </w:t>
      </w:r>
      <w:r w:rsidRPr="00387BA2">
        <w:rPr>
          <w:sz w:val="24"/>
          <w:szCs w:val="24"/>
        </w:rPr>
        <w:t>a</w:t>
      </w:r>
      <w:r w:rsidRPr="00387BA2">
        <w:rPr>
          <w:spacing w:val="-1"/>
          <w:sz w:val="24"/>
          <w:szCs w:val="24"/>
        </w:rPr>
        <w:t xml:space="preserve"> </w:t>
      </w:r>
      <w:r w:rsidR="0011793A" w:rsidRPr="00387BA2">
        <w:rPr>
          <w:sz w:val="24"/>
          <w:szCs w:val="24"/>
        </w:rPr>
        <w:t>União</w:t>
      </w:r>
      <w:r w:rsidRPr="00387BA2">
        <w:rPr>
          <w:sz w:val="24"/>
          <w:szCs w:val="24"/>
        </w:rPr>
        <w:t>; e</w:t>
      </w:r>
    </w:p>
    <w:p w14:paraId="305981DD" w14:textId="77777777" w:rsidR="00CF7DEA" w:rsidRPr="00387BA2" w:rsidRDefault="006517CC" w:rsidP="008C01BA">
      <w:pPr>
        <w:pStyle w:val="PargrafodaLista"/>
        <w:numPr>
          <w:ilvl w:val="2"/>
          <w:numId w:val="35"/>
        </w:numPr>
        <w:tabs>
          <w:tab w:val="left" w:pos="854"/>
        </w:tabs>
        <w:ind w:right="222" w:firstLine="0"/>
        <w:rPr>
          <w:sz w:val="24"/>
          <w:szCs w:val="24"/>
        </w:rPr>
      </w:pPr>
      <w:r w:rsidRPr="00387BA2">
        <w:rPr>
          <w:sz w:val="24"/>
          <w:szCs w:val="24"/>
        </w:rPr>
        <w:lastRenderedPageBreak/>
        <w:t>empresa declarada inidônea para licitar ou contratar com a Administração Pública.</w:t>
      </w:r>
    </w:p>
    <w:p w14:paraId="74D7C89C" w14:textId="77777777" w:rsidR="00CF7DEA" w:rsidRPr="00387BA2" w:rsidRDefault="006517CC" w:rsidP="008C01BA">
      <w:pPr>
        <w:pStyle w:val="PargrafodaLista"/>
        <w:numPr>
          <w:ilvl w:val="1"/>
          <w:numId w:val="35"/>
        </w:numPr>
        <w:tabs>
          <w:tab w:val="left" w:pos="650"/>
        </w:tabs>
        <w:ind w:left="650" w:hanging="420"/>
        <w:rPr>
          <w:sz w:val="24"/>
          <w:szCs w:val="24"/>
        </w:rPr>
      </w:pPr>
      <w:r w:rsidRPr="00387BA2">
        <w:rPr>
          <w:sz w:val="24"/>
          <w:szCs w:val="24"/>
        </w:rPr>
        <w:t>Os</w:t>
      </w:r>
      <w:r w:rsidRPr="00387BA2">
        <w:rPr>
          <w:spacing w:val="-5"/>
          <w:sz w:val="24"/>
          <w:szCs w:val="24"/>
        </w:rPr>
        <w:t xml:space="preserve"> </w:t>
      </w:r>
      <w:r w:rsidRPr="00387BA2">
        <w:rPr>
          <w:sz w:val="24"/>
          <w:szCs w:val="24"/>
        </w:rPr>
        <w:t>documentos</w:t>
      </w:r>
      <w:r w:rsidRPr="00387BA2">
        <w:rPr>
          <w:spacing w:val="-5"/>
          <w:sz w:val="24"/>
          <w:szCs w:val="24"/>
        </w:rPr>
        <w:t xml:space="preserve"> </w:t>
      </w:r>
      <w:r w:rsidRPr="00387BA2">
        <w:rPr>
          <w:sz w:val="24"/>
          <w:szCs w:val="24"/>
        </w:rPr>
        <w:t>apresentados</w:t>
      </w:r>
      <w:r w:rsidRPr="00387BA2">
        <w:rPr>
          <w:spacing w:val="-4"/>
          <w:sz w:val="24"/>
          <w:szCs w:val="24"/>
        </w:rPr>
        <w:t xml:space="preserve"> </w:t>
      </w:r>
      <w:r w:rsidRPr="00387BA2">
        <w:rPr>
          <w:sz w:val="24"/>
          <w:szCs w:val="24"/>
        </w:rPr>
        <w:t>nesta</w:t>
      </w:r>
      <w:r w:rsidRPr="00387BA2">
        <w:rPr>
          <w:spacing w:val="-5"/>
          <w:sz w:val="24"/>
          <w:szCs w:val="24"/>
        </w:rPr>
        <w:t xml:space="preserve"> </w:t>
      </w:r>
      <w:r w:rsidRPr="00387BA2">
        <w:rPr>
          <w:sz w:val="24"/>
          <w:szCs w:val="24"/>
        </w:rPr>
        <w:t>licitação</w:t>
      </w:r>
      <w:r w:rsidRPr="00387BA2">
        <w:rPr>
          <w:spacing w:val="-4"/>
          <w:sz w:val="24"/>
          <w:szCs w:val="24"/>
        </w:rPr>
        <w:t xml:space="preserve"> </w:t>
      </w:r>
      <w:r w:rsidRPr="00387BA2">
        <w:rPr>
          <w:spacing w:val="-2"/>
          <w:sz w:val="24"/>
          <w:szCs w:val="24"/>
        </w:rPr>
        <w:t>deverão:</w:t>
      </w:r>
    </w:p>
    <w:p w14:paraId="1537F3E6" w14:textId="77777777" w:rsidR="00CF7DEA" w:rsidRPr="00387BA2" w:rsidRDefault="006517CC" w:rsidP="008C01BA">
      <w:pPr>
        <w:pStyle w:val="PargrafodaLista"/>
        <w:numPr>
          <w:ilvl w:val="2"/>
          <w:numId w:val="35"/>
        </w:numPr>
        <w:tabs>
          <w:tab w:val="left" w:pos="830"/>
        </w:tabs>
        <w:ind w:left="830" w:hanging="600"/>
        <w:rPr>
          <w:sz w:val="24"/>
          <w:szCs w:val="24"/>
        </w:rPr>
      </w:pPr>
      <w:r w:rsidRPr="00387BA2">
        <w:rPr>
          <w:sz w:val="24"/>
          <w:szCs w:val="24"/>
        </w:rPr>
        <w:t>estar</w:t>
      </w:r>
      <w:r w:rsidRPr="00387BA2">
        <w:rPr>
          <w:spacing w:val="-5"/>
          <w:sz w:val="24"/>
          <w:szCs w:val="24"/>
        </w:rPr>
        <w:t xml:space="preserve"> </w:t>
      </w:r>
      <w:r w:rsidRPr="00387BA2">
        <w:rPr>
          <w:sz w:val="24"/>
          <w:szCs w:val="24"/>
        </w:rPr>
        <w:t>em</w:t>
      </w:r>
      <w:r w:rsidRPr="00387BA2">
        <w:rPr>
          <w:spacing w:val="-3"/>
          <w:sz w:val="24"/>
          <w:szCs w:val="24"/>
        </w:rPr>
        <w:t xml:space="preserve"> </w:t>
      </w:r>
      <w:r w:rsidRPr="00387BA2">
        <w:rPr>
          <w:sz w:val="24"/>
          <w:szCs w:val="24"/>
        </w:rPr>
        <w:t>nome</w:t>
      </w:r>
      <w:r w:rsidRPr="00387BA2">
        <w:rPr>
          <w:spacing w:val="-2"/>
          <w:sz w:val="24"/>
          <w:szCs w:val="24"/>
        </w:rPr>
        <w:t xml:space="preserve"> </w:t>
      </w:r>
      <w:r w:rsidRPr="00387BA2">
        <w:rPr>
          <w:sz w:val="24"/>
          <w:szCs w:val="24"/>
        </w:rPr>
        <w:t>da</w:t>
      </w:r>
      <w:r w:rsidRPr="00387BA2">
        <w:rPr>
          <w:spacing w:val="-2"/>
          <w:sz w:val="24"/>
          <w:szCs w:val="24"/>
        </w:rPr>
        <w:t xml:space="preserve"> </w:t>
      </w:r>
      <w:r w:rsidRPr="00387BA2">
        <w:rPr>
          <w:sz w:val="24"/>
          <w:szCs w:val="24"/>
        </w:rPr>
        <w:t>licitante,</w:t>
      </w:r>
      <w:r w:rsidRPr="00387BA2">
        <w:rPr>
          <w:spacing w:val="-2"/>
          <w:sz w:val="24"/>
          <w:szCs w:val="24"/>
        </w:rPr>
        <w:t xml:space="preserve"> </w:t>
      </w:r>
      <w:r w:rsidRPr="00387BA2">
        <w:rPr>
          <w:sz w:val="24"/>
          <w:szCs w:val="24"/>
        </w:rPr>
        <w:t>com</w:t>
      </w:r>
      <w:r w:rsidRPr="00387BA2">
        <w:rPr>
          <w:spacing w:val="-3"/>
          <w:sz w:val="24"/>
          <w:szCs w:val="24"/>
        </w:rPr>
        <w:t xml:space="preserve"> </w:t>
      </w:r>
      <w:r w:rsidRPr="00387BA2">
        <w:rPr>
          <w:sz w:val="24"/>
          <w:szCs w:val="24"/>
        </w:rPr>
        <w:t>um</w:t>
      </w:r>
      <w:r w:rsidRPr="00387BA2">
        <w:rPr>
          <w:spacing w:val="-3"/>
          <w:sz w:val="24"/>
          <w:szCs w:val="24"/>
        </w:rPr>
        <w:t xml:space="preserve"> </w:t>
      </w:r>
      <w:r w:rsidRPr="00387BA2">
        <w:rPr>
          <w:sz w:val="24"/>
          <w:szCs w:val="24"/>
        </w:rPr>
        <w:t>único</w:t>
      </w:r>
      <w:r w:rsidRPr="00387BA2">
        <w:rPr>
          <w:spacing w:val="-2"/>
          <w:sz w:val="24"/>
          <w:szCs w:val="24"/>
        </w:rPr>
        <w:t xml:space="preserve"> </w:t>
      </w:r>
      <w:r w:rsidRPr="00387BA2">
        <w:rPr>
          <w:sz w:val="24"/>
          <w:szCs w:val="24"/>
        </w:rPr>
        <w:t>número</w:t>
      </w:r>
      <w:r w:rsidRPr="00387BA2">
        <w:rPr>
          <w:spacing w:val="-2"/>
          <w:sz w:val="24"/>
          <w:szCs w:val="24"/>
        </w:rPr>
        <w:t xml:space="preserve"> </w:t>
      </w:r>
      <w:r w:rsidRPr="00387BA2">
        <w:rPr>
          <w:sz w:val="24"/>
          <w:szCs w:val="24"/>
        </w:rPr>
        <w:t>de</w:t>
      </w:r>
      <w:r w:rsidRPr="00387BA2">
        <w:rPr>
          <w:spacing w:val="-2"/>
          <w:sz w:val="24"/>
          <w:szCs w:val="24"/>
        </w:rPr>
        <w:t xml:space="preserve"> CNPJ;</w:t>
      </w:r>
    </w:p>
    <w:p w14:paraId="1E946F56" w14:textId="77777777" w:rsidR="00CF7DEA" w:rsidRPr="00387BA2" w:rsidRDefault="006517CC" w:rsidP="008C01BA">
      <w:pPr>
        <w:pStyle w:val="PargrafodaLista"/>
        <w:numPr>
          <w:ilvl w:val="2"/>
          <w:numId w:val="35"/>
        </w:numPr>
        <w:tabs>
          <w:tab w:val="left" w:pos="830"/>
        </w:tabs>
        <w:ind w:left="830" w:hanging="600"/>
        <w:rPr>
          <w:sz w:val="24"/>
          <w:szCs w:val="24"/>
        </w:rPr>
      </w:pPr>
      <w:r w:rsidRPr="00387BA2">
        <w:rPr>
          <w:sz w:val="24"/>
          <w:szCs w:val="24"/>
        </w:rPr>
        <w:t>estar</w:t>
      </w:r>
      <w:r w:rsidRPr="00387BA2">
        <w:rPr>
          <w:spacing w:val="-6"/>
          <w:sz w:val="24"/>
          <w:szCs w:val="24"/>
        </w:rPr>
        <w:t xml:space="preserve"> </w:t>
      </w:r>
      <w:r w:rsidRPr="00387BA2">
        <w:rPr>
          <w:sz w:val="24"/>
          <w:szCs w:val="24"/>
        </w:rPr>
        <w:t>no</w:t>
      </w:r>
      <w:r w:rsidRPr="00387BA2">
        <w:rPr>
          <w:spacing w:val="-3"/>
          <w:sz w:val="24"/>
          <w:szCs w:val="24"/>
        </w:rPr>
        <w:t xml:space="preserve"> </w:t>
      </w:r>
      <w:r w:rsidRPr="00387BA2">
        <w:rPr>
          <w:sz w:val="24"/>
          <w:szCs w:val="24"/>
        </w:rPr>
        <w:t>prazo</w:t>
      </w:r>
      <w:r w:rsidRPr="00387BA2">
        <w:rPr>
          <w:spacing w:val="-3"/>
          <w:sz w:val="24"/>
          <w:szCs w:val="24"/>
        </w:rPr>
        <w:t xml:space="preserve"> </w:t>
      </w:r>
      <w:r w:rsidRPr="00387BA2">
        <w:rPr>
          <w:sz w:val="24"/>
          <w:szCs w:val="24"/>
        </w:rPr>
        <w:t>de</w:t>
      </w:r>
      <w:r w:rsidRPr="00387BA2">
        <w:rPr>
          <w:spacing w:val="-3"/>
          <w:sz w:val="24"/>
          <w:szCs w:val="24"/>
        </w:rPr>
        <w:t xml:space="preserve"> </w:t>
      </w:r>
      <w:r w:rsidRPr="00387BA2">
        <w:rPr>
          <w:sz w:val="24"/>
          <w:szCs w:val="24"/>
        </w:rPr>
        <w:t>validade</w:t>
      </w:r>
      <w:r w:rsidRPr="00387BA2">
        <w:rPr>
          <w:spacing w:val="-3"/>
          <w:sz w:val="24"/>
          <w:szCs w:val="24"/>
        </w:rPr>
        <w:t xml:space="preserve"> </w:t>
      </w:r>
      <w:r w:rsidRPr="00387BA2">
        <w:rPr>
          <w:sz w:val="24"/>
          <w:szCs w:val="24"/>
        </w:rPr>
        <w:t>estabelecido</w:t>
      </w:r>
      <w:r w:rsidRPr="00387BA2">
        <w:rPr>
          <w:spacing w:val="-3"/>
          <w:sz w:val="24"/>
          <w:szCs w:val="24"/>
        </w:rPr>
        <w:t xml:space="preserve"> </w:t>
      </w:r>
      <w:r w:rsidRPr="00387BA2">
        <w:rPr>
          <w:sz w:val="24"/>
          <w:szCs w:val="24"/>
        </w:rPr>
        <w:t>pelo</w:t>
      </w:r>
      <w:r w:rsidRPr="00387BA2">
        <w:rPr>
          <w:spacing w:val="-3"/>
          <w:sz w:val="24"/>
          <w:szCs w:val="24"/>
        </w:rPr>
        <w:t xml:space="preserve"> </w:t>
      </w:r>
      <w:r w:rsidRPr="00387BA2">
        <w:rPr>
          <w:sz w:val="24"/>
          <w:szCs w:val="24"/>
        </w:rPr>
        <w:t>órgão</w:t>
      </w:r>
      <w:r w:rsidRPr="00387BA2">
        <w:rPr>
          <w:spacing w:val="-3"/>
          <w:sz w:val="24"/>
          <w:szCs w:val="24"/>
        </w:rPr>
        <w:t xml:space="preserve"> </w:t>
      </w:r>
      <w:r w:rsidRPr="00387BA2">
        <w:rPr>
          <w:spacing w:val="-2"/>
          <w:sz w:val="24"/>
          <w:szCs w:val="24"/>
        </w:rPr>
        <w:t>expedidor;</w:t>
      </w:r>
    </w:p>
    <w:p w14:paraId="3F7FF33C" w14:textId="77777777" w:rsidR="00CF7DEA" w:rsidRPr="00387BA2" w:rsidRDefault="006517CC" w:rsidP="008C01BA">
      <w:pPr>
        <w:pStyle w:val="PargrafodaLista"/>
        <w:numPr>
          <w:ilvl w:val="2"/>
          <w:numId w:val="35"/>
        </w:numPr>
        <w:tabs>
          <w:tab w:val="left" w:pos="870"/>
        </w:tabs>
        <w:ind w:right="236" w:firstLine="0"/>
        <w:rPr>
          <w:sz w:val="24"/>
          <w:szCs w:val="24"/>
        </w:rPr>
      </w:pPr>
      <w:r w:rsidRPr="00387BA2">
        <w:rPr>
          <w:sz w:val="24"/>
          <w:szCs w:val="24"/>
        </w:rPr>
        <w:t>ser encaminhados exclusivamente por meio do sistema Compras.gov.br, incluindo-se a proposta com o objeto ofertado e preço.</w:t>
      </w:r>
    </w:p>
    <w:p w14:paraId="2AA31918" w14:textId="77777777" w:rsidR="00CF7DEA" w:rsidRPr="00387BA2" w:rsidRDefault="00CF7DEA">
      <w:pPr>
        <w:pStyle w:val="Corpodetexto"/>
        <w:spacing w:before="0"/>
        <w:ind w:left="0"/>
      </w:pPr>
    </w:p>
    <w:p w14:paraId="4E066E75" w14:textId="77777777" w:rsidR="00CF7DEA" w:rsidRPr="00387BA2" w:rsidRDefault="00CF7DEA">
      <w:pPr>
        <w:pStyle w:val="Corpodetexto"/>
        <w:spacing w:before="102"/>
        <w:ind w:left="0"/>
      </w:pPr>
    </w:p>
    <w:p w14:paraId="67C855F1" w14:textId="77777777" w:rsidR="00CF7DEA" w:rsidRPr="00387BA2" w:rsidRDefault="006517CC" w:rsidP="008C01BA">
      <w:pPr>
        <w:pStyle w:val="Ttulo1"/>
        <w:numPr>
          <w:ilvl w:val="0"/>
          <w:numId w:val="35"/>
        </w:numPr>
        <w:tabs>
          <w:tab w:val="left" w:pos="198"/>
        </w:tabs>
        <w:ind w:left="198" w:hanging="198"/>
        <w:jc w:val="center"/>
        <w:rPr>
          <w:sz w:val="24"/>
          <w:szCs w:val="24"/>
        </w:rPr>
      </w:pPr>
      <w:r w:rsidRPr="00387BA2">
        <w:rPr>
          <w:sz w:val="24"/>
          <w:szCs w:val="24"/>
        </w:rPr>
        <w:t>–</w:t>
      </w:r>
      <w:r w:rsidRPr="00387BA2">
        <w:rPr>
          <w:spacing w:val="3"/>
          <w:sz w:val="24"/>
          <w:szCs w:val="24"/>
        </w:rPr>
        <w:t xml:space="preserve"> </w:t>
      </w:r>
      <w:r w:rsidRPr="00387BA2">
        <w:rPr>
          <w:sz w:val="24"/>
          <w:szCs w:val="24"/>
        </w:rPr>
        <w:t>DO</w:t>
      </w:r>
      <w:r w:rsidRPr="00387BA2">
        <w:rPr>
          <w:spacing w:val="2"/>
          <w:sz w:val="24"/>
          <w:szCs w:val="24"/>
        </w:rPr>
        <w:t xml:space="preserve"> </w:t>
      </w:r>
      <w:r w:rsidRPr="00387BA2">
        <w:rPr>
          <w:spacing w:val="-2"/>
          <w:sz w:val="24"/>
          <w:szCs w:val="24"/>
        </w:rPr>
        <w:t>CREDENCIAMENTO</w:t>
      </w:r>
    </w:p>
    <w:p w14:paraId="0B95FDC8" w14:textId="77777777" w:rsidR="00CF7DEA" w:rsidRPr="00387BA2" w:rsidRDefault="00CF7DEA">
      <w:pPr>
        <w:pStyle w:val="Corpodetexto"/>
        <w:spacing w:before="0"/>
        <w:ind w:left="0"/>
        <w:rPr>
          <w:b/>
        </w:rPr>
      </w:pPr>
    </w:p>
    <w:p w14:paraId="1435A578" w14:textId="77777777" w:rsidR="00CF7DEA" w:rsidRPr="00387BA2" w:rsidRDefault="00CF7DEA">
      <w:pPr>
        <w:pStyle w:val="Corpodetexto"/>
        <w:spacing w:before="46"/>
        <w:ind w:left="0"/>
        <w:rPr>
          <w:b/>
        </w:rPr>
      </w:pPr>
    </w:p>
    <w:p w14:paraId="6919AED4" w14:textId="77777777" w:rsidR="00CF7DEA" w:rsidRPr="00387BA2" w:rsidRDefault="006517CC" w:rsidP="008C01BA">
      <w:pPr>
        <w:pStyle w:val="PargrafodaLista"/>
        <w:numPr>
          <w:ilvl w:val="1"/>
          <w:numId w:val="35"/>
        </w:numPr>
        <w:tabs>
          <w:tab w:val="left" w:pos="650"/>
        </w:tabs>
        <w:spacing w:before="0"/>
        <w:ind w:right="213" w:firstLine="0"/>
        <w:rPr>
          <w:sz w:val="24"/>
          <w:szCs w:val="24"/>
        </w:rPr>
      </w:pPr>
      <w:r w:rsidRPr="00387BA2">
        <w:rPr>
          <w:sz w:val="24"/>
          <w:szCs w:val="24"/>
        </w:rPr>
        <w:t>A</w:t>
      </w:r>
      <w:r w:rsidRPr="00387BA2">
        <w:rPr>
          <w:spacing w:val="-5"/>
          <w:sz w:val="24"/>
          <w:szCs w:val="24"/>
        </w:rPr>
        <w:t xml:space="preserve"> </w:t>
      </w:r>
      <w:r w:rsidRPr="00387BA2">
        <w:rPr>
          <w:sz w:val="24"/>
          <w:szCs w:val="24"/>
        </w:rPr>
        <w:t>licitante</w:t>
      </w:r>
      <w:r w:rsidRPr="00387BA2">
        <w:rPr>
          <w:spacing w:val="-4"/>
          <w:sz w:val="24"/>
          <w:szCs w:val="24"/>
        </w:rPr>
        <w:t xml:space="preserve"> </w:t>
      </w:r>
      <w:r w:rsidRPr="00387BA2">
        <w:rPr>
          <w:sz w:val="24"/>
          <w:szCs w:val="24"/>
        </w:rPr>
        <w:t>deverá</w:t>
      </w:r>
      <w:r w:rsidRPr="00387BA2">
        <w:rPr>
          <w:spacing w:val="-4"/>
          <w:sz w:val="24"/>
          <w:szCs w:val="24"/>
        </w:rPr>
        <w:t xml:space="preserve"> </w:t>
      </w:r>
      <w:r w:rsidRPr="00387BA2">
        <w:rPr>
          <w:sz w:val="24"/>
          <w:szCs w:val="24"/>
        </w:rPr>
        <w:t>credenciar-se</w:t>
      </w:r>
      <w:r w:rsidRPr="00387BA2">
        <w:rPr>
          <w:spacing w:val="-4"/>
          <w:sz w:val="24"/>
          <w:szCs w:val="24"/>
        </w:rPr>
        <w:t xml:space="preserve"> </w:t>
      </w:r>
      <w:r w:rsidRPr="00387BA2">
        <w:rPr>
          <w:sz w:val="24"/>
          <w:szCs w:val="24"/>
        </w:rPr>
        <w:t>previamente</w:t>
      </w:r>
      <w:r w:rsidRPr="00387BA2">
        <w:rPr>
          <w:spacing w:val="-4"/>
          <w:sz w:val="24"/>
          <w:szCs w:val="24"/>
        </w:rPr>
        <w:t xml:space="preserve"> </w:t>
      </w:r>
      <w:r w:rsidRPr="00387BA2">
        <w:rPr>
          <w:sz w:val="24"/>
          <w:szCs w:val="24"/>
        </w:rPr>
        <w:t>no</w:t>
      </w:r>
      <w:r w:rsidRPr="00387BA2">
        <w:rPr>
          <w:spacing w:val="-4"/>
          <w:sz w:val="24"/>
          <w:szCs w:val="24"/>
        </w:rPr>
        <w:t xml:space="preserve"> </w:t>
      </w:r>
      <w:r w:rsidRPr="00387BA2">
        <w:rPr>
          <w:sz w:val="24"/>
          <w:szCs w:val="24"/>
        </w:rPr>
        <w:t>Sistema</w:t>
      </w:r>
      <w:r w:rsidRPr="00387BA2">
        <w:rPr>
          <w:spacing w:val="-4"/>
          <w:sz w:val="24"/>
          <w:szCs w:val="24"/>
        </w:rPr>
        <w:t xml:space="preserve"> </w:t>
      </w:r>
      <w:r w:rsidRPr="00387BA2">
        <w:rPr>
          <w:sz w:val="24"/>
          <w:szCs w:val="24"/>
        </w:rPr>
        <w:t>de</w:t>
      </w:r>
      <w:r w:rsidRPr="00387BA2">
        <w:rPr>
          <w:spacing w:val="-4"/>
          <w:sz w:val="24"/>
          <w:szCs w:val="24"/>
        </w:rPr>
        <w:t xml:space="preserve"> </w:t>
      </w:r>
      <w:r w:rsidRPr="00387BA2">
        <w:rPr>
          <w:sz w:val="24"/>
          <w:szCs w:val="24"/>
        </w:rPr>
        <w:t>Cadastramento</w:t>
      </w:r>
      <w:r w:rsidRPr="00387BA2">
        <w:rPr>
          <w:spacing w:val="-4"/>
          <w:sz w:val="24"/>
          <w:szCs w:val="24"/>
        </w:rPr>
        <w:t xml:space="preserve"> </w:t>
      </w:r>
      <w:r w:rsidRPr="00387BA2">
        <w:rPr>
          <w:sz w:val="24"/>
          <w:szCs w:val="24"/>
        </w:rPr>
        <w:t>Unificado</w:t>
      </w:r>
      <w:r w:rsidRPr="00387BA2">
        <w:rPr>
          <w:spacing w:val="-4"/>
          <w:sz w:val="24"/>
          <w:szCs w:val="24"/>
        </w:rPr>
        <w:t xml:space="preserve"> </w:t>
      </w:r>
      <w:r w:rsidRPr="00387BA2">
        <w:rPr>
          <w:sz w:val="24"/>
          <w:szCs w:val="24"/>
        </w:rPr>
        <w:t>de</w:t>
      </w:r>
      <w:r w:rsidRPr="00387BA2">
        <w:rPr>
          <w:spacing w:val="-4"/>
          <w:sz w:val="24"/>
          <w:szCs w:val="24"/>
        </w:rPr>
        <w:t xml:space="preserve"> </w:t>
      </w:r>
      <w:r w:rsidRPr="00387BA2">
        <w:rPr>
          <w:sz w:val="24"/>
          <w:szCs w:val="24"/>
        </w:rPr>
        <w:t xml:space="preserve">Fornecedores (SICAF) para utilização do Sistema Compras do Governo Federal, no sítio </w:t>
      </w:r>
      <w:hyperlink r:id="rId14">
        <w:r w:rsidRPr="00387BA2">
          <w:rPr>
            <w:sz w:val="24"/>
            <w:szCs w:val="24"/>
          </w:rPr>
          <w:t>www.gov.br/compras,</w:t>
        </w:r>
      </w:hyperlink>
      <w:r w:rsidRPr="00387BA2">
        <w:rPr>
          <w:sz w:val="24"/>
          <w:szCs w:val="24"/>
        </w:rPr>
        <w:t xml:space="preserve"> observado o seguinte:</w:t>
      </w:r>
    </w:p>
    <w:p w14:paraId="1954EABD" w14:textId="77777777" w:rsidR="00CF7DEA" w:rsidRPr="00387BA2" w:rsidRDefault="006517CC" w:rsidP="008C01BA">
      <w:pPr>
        <w:pStyle w:val="PargrafodaLista"/>
        <w:numPr>
          <w:ilvl w:val="2"/>
          <w:numId w:val="35"/>
        </w:numPr>
        <w:tabs>
          <w:tab w:val="left" w:pos="896"/>
        </w:tabs>
        <w:spacing w:before="121"/>
        <w:ind w:right="208" w:firstLine="0"/>
        <w:rPr>
          <w:sz w:val="24"/>
          <w:szCs w:val="24"/>
        </w:rPr>
      </w:pPr>
      <w:r w:rsidRPr="00387BA2">
        <w:rPr>
          <w:sz w:val="24"/>
          <w:szCs w:val="24"/>
        </w:rPr>
        <w:t>credenciamento far-se-á mediante atribuição de chave de identificação e de senha, pessoal e intransferível, para acesso ao sistema eletrônico;</w:t>
      </w:r>
    </w:p>
    <w:p w14:paraId="69BE0177" w14:textId="77777777" w:rsidR="00CF7DEA" w:rsidRPr="00387BA2" w:rsidRDefault="006517CC" w:rsidP="008C01BA">
      <w:pPr>
        <w:pStyle w:val="PargrafodaLista"/>
        <w:numPr>
          <w:ilvl w:val="2"/>
          <w:numId w:val="35"/>
        </w:numPr>
        <w:tabs>
          <w:tab w:val="left" w:pos="834"/>
        </w:tabs>
        <w:ind w:right="211" w:firstLine="0"/>
        <w:rPr>
          <w:sz w:val="24"/>
          <w:szCs w:val="24"/>
        </w:rPr>
      </w:pPr>
      <w:r w:rsidRPr="00387BA2">
        <w:rPr>
          <w:sz w:val="24"/>
          <w:szCs w:val="24"/>
        </w:rPr>
        <w:t>qualquer fato que possa comprometer o sigilo ou a segurança deverá ser comunicado imediatamente ao provedor do sistema eletrônico, para imediato bloqueio de acesso;</w:t>
      </w:r>
    </w:p>
    <w:p w14:paraId="394B23E6" w14:textId="77777777" w:rsidR="00CF7DEA" w:rsidRPr="00387BA2" w:rsidRDefault="006517CC" w:rsidP="008C01BA">
      <w:pPr>
        <w:pStyle w:val="PargrafodaLista"/>
        <w:numPr>
          <w:ilvl w:val="2"/>
          <w:numId w:val="35"/>
        </w:numPr>
        <w:tabs>
          <w:tab w:val="left" w:pos="871"/>
        </w:tabs>
        <w:ind w:right="213" w:firstLine="0"/>
        <w:rPr>
          <w:sz w:val="24"/>
          <w:szCs w:val="24"/>
        </w:rPr>
      </w:pPr>
      <w:r w:rsidRPr="00387BA2">
        <w:rPr>
          <w:sz w:val="24"/>
          <w:szCs w:val="24"/>
        </w:rPr>
        <w:t>o credenciamento da licitante ou de seu representante perante o provedor do sistema eletrônico implica responsabilidade legal pelos atos praticados e presunção de sua capacidade técnica para realização das transações inerentes ao pregão eletrônico.</w:t>
      </w:r>
    </w:p>
    <w:p w14:paraId="12ACF717" w14:textId="77777777" w:rsidR="00CF7DEA" w:rsidRPr="00387BA2" w:rsidRDefault="006517CC" w:rsidP="008C01BA">
      <w:pPr>
        <w:pStyle w:val="PargrafodaLista"/>
        <w:numPr>
          <w:ilvl w:val="1"/>
          <w:numId w:val="35"/>
        </w:numPr>
        <w:tabs>
          <w:tab w:val="left" w:pos="663"/>
        </w:tabs>
        <w:ind w:right="207" w:firstLine="0"/>
        <w:rPr>
          <w:sz w:val="24"/>
          <w:szCs w:val="24"/>
        </w:rPr>
      </w:pPr>
      <w:r w:rsidRPr="00387BA2">
        <w:rPr>
          <w:sz w:val="24"/>
          <w:szCs w:val="24"/>
        </w:rPr>
        <w:t>O uso da senha de acesso ao sistema eletrônico é de inteira e exclusiva responsabilidade da licitante, incluindo qualquer transação efetuada diretamente ou por seu representante, não cabendo ao provedor do sistema eletrônico ou ao órgão promotor da licitação, responsabilidade por eventuais danos decorrentes de uso indevido da senha, ainda que por terceiros.</w:t>
      </w:r>
    </w:p>
    <w:p w14:paraId="108FDA3E" w14:textId="77777777" w:rsidR="00CF7DEA" w:rsidRPr="00387BA2" w:rsidRDefault="006517CC" w:rsidP="008C01BA">
      <w:pPr>
        <w:pStyle w:val="PargrafodaLista"/>
        <w:numPr>
          <w:ilvl w:val="1"/>
          <w:numId w:val="35"/>
        </w:numPr>
        <w:tabs>
          <w:tab w:val="left" w:pos="650"/>
        </w:tabs>
        <w:spacing w:before="121"/>
        <w:ind w:right="216" w:firstLine="0"/>
        <w:rPr>
          <w:sz w:val="24"/>
          <w:szCs w:val="24"/>
        </w:rPr>
      </w:pPr>
      <w:r w:rsidRPr="00387BA2">
        <w:rPr>
          <w:sz w:val="24"/>
          <w:szCs w:val="24"/>
        </w:rPr>
        <w:t>A</w:t>
      </w:r>
      <w:r w:rsidRPr="00387BA2">
        <w:rPr>
          <w:spacing w:val="-1"/>
          <w:sz w:val="24"/>
          <w:szCs w:val="24"/>
        </w:rPr>
        <w:t xml:space="preserve"> </w:t>
      </w:r>
      <w:r w:rsidRPr="00387BA2">
        <w:rPr>
          <w:sz w:val="24"/>
          <w:szCs w:val="24"/>
        </w:rPr>
        <w:t>licitante responsabilizar-se-á por todas as transações que forem efetuadas em seu nome no sistema eletrônico, assumindo como firmes e verdadeiras suas propostas, assim como os lances inseridos durante a sessão pública.</w:t>
      </w:r>
    </w:p>
    <w:p w14:paraId="79B4286E" w14:textId="77777777" w:rsidR="00CF7DEA" w:rsidRPr="00387BA2" w:rsidRDefault="00CF7DEA">
      <w:pPr>
        <w:pStyle w:val="Corpodetexto"/>
        <w:spacing w:before="0"/>
        <w:ind w:left="0"/>
      </w:pPr>
    </w:p>
    <w:p w14:paraId="0F7FEEBD" w14:textId="77777777" w:rsidR="00CF7DEA" w:rsidRPr="00387BA2" w:rsidRDefault="00CF7DEA">
      <w:pPr>
        <w:pStyle w:val="Corpodetexto"/>
        <w:spacing w:before="101"/>
        <w:ind w:left="0"/>
      </w:pPr>
    </w:p>
    <w:p w14:paraId="39F675FE" w14:textId="77777777" w:rsidR="00CF7DEA" w:rsidRPr="00387BA2" w:rsidRDefault="006517CC" w:rsidP="008C01BA">
      <w:pPr>
        <w:pStyle w:val="Ttulo1"/>
        <w:numPr>
          <w:ilvl w:val="0"/>
          <w:numId w:val="35"/>
        </w:numPr>
        <w:tabs>
          <w:tab w:val="left" w:pos="198"/>
        </w:tabs>
        <w:spacing w:before="1"/>
        <w:ind w:left="198" w:right="26" w:hanging="198"/>
        <w:jc w:val="center"/>
        <w:rPr>
          <w:sz w:val="24"/>
          <w:szCs w:val="24"/>
        </w:rPr>
      </w:pPr>
      <w:r w:rsidRPr="00387BA2">
        <w:rPr>
          <w:sz w:val="24"/>
          <w:szCs w:val="24"/>
        </w:rPr>
        <w:t>–</w:t>
      </w:r>
      <w:r w:rsidRPr="00387BA2">
        <w:rPr>
          <w:spacing w:val="5"/>
          <w:sz w:val="24"/>
          <w:szCs w:val="24"/>
        </w:rPr>
        <w:t xml:space="preserve"> </w:t>
      </w:r>
      <w:r w:rsidRPr="00387BA2">
        <w:rPr>
          <w:sz w:val="24"/>
          <w:szCs w:val="24"/>
        </w:rPr>
        <w:t>DO</w:t>
      </w:r>
      <w:r w:rsidRPr="00387BA2">
        <w:rPr>
          <w:spacing w:val="5"/>
          <w:sz w:val="24"/>
          <w:szCs w:val="24"/>
        </w:rPr>
        <w:t xml:space="preserve"> </w:t>
      </w:r>
      <w:r w:rsidRPr="00387BA2">
        <w:rPr>
          <w:sz w:val="24"/>
          <w:szCs w:val="24"/>
        </w:rPr>
        <w:t>ENVIO</w:t>
      </w:r>
      <w:r w:rsidRPr="00387BA2">
        <w:rPr>
          <w:spacing w:val="4"/>
          <w:sz w:val="24"/>
          <w:szCs w:val="24"/>
        </w:rPr>
        <w:t xml:space="preserve"> </w:t>
      </w:r>
      <w:r w:rsidRPr="00387BA2">
        <w:rPr>
          <w:sz w:val="24"/>
          <w:szCs w:val="24"/>
        </w:rPr>
        <w:t>ELETRÔNICO</w:t>
      </w:r>
      <w:r w:rsidRPr="00387BA2">
        <w:rPr>
          <w:spacing w:val="5"/>
          <w:sz w:val="24"/>
          <w:szCs w:val="24"/>
        </w:rPr>
        <w:t xml:space="preserve"> </w:t>
      </w:r>
      <w:r w:rsidRPr="00387BA2">
        <w:rPr>
          <w:sz w:val="24"/>
          <w:szCs w:val="24"/>
        </w:rPr>
        <w:t>DA</w:t>
      </w:r>
      <w:r w:rsidRPr="00387BA2">
        <w:rPr>
          <w:spacing w:val="4"/>
          <w:sz w:val="24"/>
          <w:szCs w:val="24"/>
        </w:rPr>
        <w:t xml:space="preserve"> </w:t>
      </w:r>
      <w:r w:rsidRPr="00387BA2">
        <w:rPr>
          <w:sz w:val="24"/>
          <w:szCs w:val="24"/>
        </w:rPr>
        <w:t>PROPOSTA</w:t>
      </w:r>
      <w:r w:rsidRPr="00387BA2">
        <w:rPr>
          <w:spacing w:val="5"/>
          <w:sz w:val="24"/>
          <w:szCs w:val="24"/>
        </w:rPr>
        <w:t xml:space="preserve"> </w:t>
      </w:r>
      <w:r w:rsidRPr="00387BA2">
        <w:rPr>
          <w:spacing w:val="-2"/>
          <w:sz w:val="24"/>
          <w:szCs w:val="24"/>
        </w:rPr>
        <w:t>COMERCIAL</w:t>
      </w:r>
    </w:p>
    <w:p w14:paraId="3F1966FE" w14:textId="77777777" w:rsidR="00CF7DEA" w:rsidRPr="00387BA2" w:rsidRDefault="00CF7DEA">
      <w:pPr>
        <w:pStyle w:val="Corpodetexto"/>
        <w:spacing w:before="0"/>
        <w:ind w:left="0"/>
        <w:rPr>
          <w:b/>
        </w:rPr>
      </w:pPr>
    </w:p>
    <w:p w14:paraId="4C90F052" w14:textId="77777777" w:rsidR="00CF7DEA" w:rsidRPr="00387BA2" w:rsidRDefault="00CF7DEA">
      <w:pPr>
        <w:pStyle w:val="Corpodetexto"/>
        <w:spacing w:before="45"/>
        <w:ind w:left="0"/>
        <w:rPr>
          <w:b/>
        </w:rPr>
      </w:pPr>
    </w:p>
    <w:p w14:paraId="6F604FA8" w14:textId="77777777" w:rsidR="00CF7DEA" w:rsidRPr="00387BA2" w:rsidRDefault="006517CC" w:rsidP="008C01BA">
      <w:pPr>
        <w:pStyle w:val="PargrafodaLista"/>
        <w:numPr>
          <w:ilvl w:val="1"/>
          <w:numId w:val="35"/>
        </w:numPr>
        <w:tabs>
          <w:tab w:val="left" w:pos="651"/>
        </w:tabs>
        <w:spacing w:before="1"/>
        <w:ind w:right="217" w:firstLine="0"/>
        <w:rPr>
          <w:sz w:val="24"/>
          <w:szCs w:val="24"/>
        </w:rPr>
      </w:pPr>
      <w:r w:rsidRPr="00387BA2">
        <w:rPr>
          <w:sz w:val="24"/>
          <w:szCs w:val="24"/>
        </w:rPr>
        <w:t>Divulgado</w:t>
      </w:r>
      <w:r w:rsidRPr="00387BA2">
        <w:rPr>
          <w:spacing w:val="-3"/>
          <w:sz w:val="24"/>
          <w:szCs w:val="24"/>
        </w:rPr>
        <w:t xml:space="preserve"> </w:t>
      </w:r>
      <w:r w:rsidRPr="00387BA2">
        <w:rPr>
          <w:sz w:val="24"/>
          <w:szCs w:val="24"/>
        </w:rPr>
        <w:t>o</w:t>
      </w:r>
      <w:r w:rsidRPr="00387BA2">
        <w:rPr>
          <w:spacing w:val="-3"/>
          <w:sz w:val="24"/>
          <w:szCs w:val="24"/>
        </w:rPr>
        <w:t xml:space="preserve"> </w:t>
      </w:r>
      <w:r w:rsidRPr="00387BA2">
        <w:rPr>
          <w:sz w:val="24"/>
          <w:szCs w:val="24"/>
        </w:rPr>
        <w:t>Edital</w:t>
      </w:r>
      <w:r w:rsidRPr="00387BA2">
        <w:rPr>
          <w:spacing w:val="-3"/>
          <w:sz w:val="24"/>
          <w:szCs w:val="24"/>
        </w:rPr>
        <w:t xml:space="preserve"> </w:t>
      </w:r>
      <w:r w:rsidRPr="00387BA2">
        <w:rPr>
          <w:sz w:val="24"/>
          <w:szCs w:val="24"/>
        </w:rPr>
        <w:t>no</w:t>
      </w:r>
      <w:r w:rsidRPr="00387BA2">
        <w:rPr>
          <w:spacing w:val="-3"/>
          <w:sz w:val="24"/>
          <w:szCs w:val="24"/>
        </w:rPr>
        <w:t xml:space="preserve"> </w:t>
      </w:r>
      <w:r w:rsidRPr="00387BA2">
        <w:rPr>
          <w:sz w:val="24"/>
          <w:szCs w:val="24"/>
        </w:rPr>
        <w:t>endereço</w:t>
      </w:r>
      <w:r w:rsidRPr="00387BA2">
        <w:rPr>
          <w:spacing w:val="-3"/>
          <w:sz w:val="24"/>
          <w:szCs w:val="24"/>
        </w:rPr>
        <w:t xml:space="preserve"> </w:t>
      </w:r>
      <w:r w:rsidRPr="00387BA2">
        <w:rPr>
          <w:sz w:val="24"/>
          <w:szCs w:val="24"/>
        </w:rPr>
        <w:t>eletrônico</w:t>
      </w:r>
      <w:r w:rsidRPr="00387BA2">
        <w:rPr>
          <w:spacing w:val="-3"/>
          <w:sz w:val="24"/>
          <w:szCs w:val="24"/>
        </w:rPr>
        <w:t xml:space="preserve"> </w:t>
      </w:r>
      <w:hyperlink r:id="rId15">
        <w:r w:rsidRPr="00387BA2">
          <w:rPr>
            <w:sz w:val="24"/>
            <w:szCs w:val="24"/>
          </w:rPr>
          <w:t>www.gov.br/compras</w:t>
        </w:r>
      </w:hyperlink>
      <w:r w:rsidRPr="00387BA2">
        <w:rPr>
          <w:spacing w:val="-3"/>
          <w:sz w:val="24"/>
          <w:szCs w:val="24"/>
        </w:rPr>
        <w:t xml:space="preserve"> </w:t>
      </w:r>
      <w:r w:rsidRPr="00387BA2">
        <w:rPr>
          <w:sz w:val="24"/>
          <w:szCs w:val="24"/>
        </w:rPr>
        <w:t>e</w:t>
      </w:r>
      <w:r w:rsidRPr="00387BA2">
        <w:rPr>
          <w:spacing w:val="-3"/>
          <w:sz w:val="24"/>
          <w:szCs w:val="24"/>
        </w:rPr>
        <w:t xml:space="preserve"> </w:t>
      </w:r>
      <w:r w:rsidRPr="00387BA2">
        <w:rPr>
          <w:sz w:val="24"/>
          <w:szCs w:val="24"/>
        </w:rPr>
        <w:t>no</w:t>
      </w:r>
      <w:r w:rsidRPr="00387BA2">
        <w:rPr>
          <w:spacing w:val="-3"/>
          <w:sz w:val="24"/>
          <w:szCs w:val="24"/>
        </w:rPr>
        <w:t xml:space="preserve"> </w:t>
      </w:r>
      <w:r w:rsidRPr="00387BA2">
        <w:rPr>
          <w:sz w:val="24"/>
          <w:szCs w:val="24"/>
        </w:rPr>
        <w:t>Portal</w:t>
      </w:r>
      <w:r w:rsidRPr="00387BA2">
        <w:rPr>
          <w:spacing w:val="-3"/>
          <w:sz w:val="24"/>
          <w:szCs w:val="24"/>
        </w:rPr>
        <w:t xml:space="preserve"> </w:t>
      </w:r>
      <w:r w:rsidRPr="00387BA2">
        <w:rPr>
          <w:sz w:val="24"/>
          <w:szCs w:val="24"/>
        </w:rPr>
        <w:t>Nacional</w:t>
      </w:r>
      <w:r w:rsidRPr="00387BA2">
        <w:rPr>
          <w:spacing w:val="-3"/>
          <w:sz w:val="24"/>
          <w:szCs w:val="24"/>
        </w:rPr>
        <w:t xml:space="preserve"> </w:t>
      </w:r>
      <w:r w:rsidRPr="00387BA2">
        <w:rPr>
          <w:sz w:val="24"/>
          <w:szCs w:val="24"/>
        </w:rPr>
        <w:t>de</w:t>
      </w:r>
      <w:r w:rsidRPr="00387BA2">
        <w:rPr>
          <w:spacing w:val="-3"/>
          <w:sz w:val="24"/>
          <w:szCs w:val="24"/>
        </w:rPr>
        <w:t xml:space="preserve"> </w:t>
      </w:r>
      <w:r w:rsidRPr="00387BA2">
        <w:rPr>
          <w:sz w:val="24"/>
          <w:szCs w:val="24"/>
        </w:rPr>
        <w:t>Contratações Públicas (PNCP), os interessados em participar desta licitação deverão acessar o Sistema de Compras do Governo Federal para encaminhar a sua proposta comercial, exclusivamente por meio eletrônico, onde conste a descrição do objeto/item a que se refere, bem como as seguintes informações:</w:t>
      </w:r>
    </w:p>
    <w:p w14:paraId="5CDCC003" w14:textId="77777777" w:rsidR="00CF7DEA" w:rsidRPr="00387BA2" w:rsidRDefault="00CF7DEA">
      <w:pPr>
        <w:jc w:val="both"/>
        <w:rPr>
          <w:sz w:val="24"/>
          <w:szCs w:val="24"/>
        </w:rPr>
        <w:sectPr w:rsidR="00CF7DEA" w:rsidRPr="00387BA2">
          <w:headerReference w:type="even" r:id="rId16"/>
          <w:headerReference w:type="default" r:id="rId17"/>
          <w:footerReference w:type="even" r:id="rId18"/>
          <w:footerReference w:type="default" r:id="rId19"/>
          <w:headerReference w:type="first" r:id="rId20"/>
          <w:footerReference w:type="first" r:id="rId21"/>
          <w:pgSz w:w="11900" w:h="16840"/>
          <w:pgMar w:top="500" w:right="600" w:bottom="380" w:left="580" w:header="0" w:footer="181" w:gutter="0"/>
          <w:cols w:space="720"/>
        </w:sectPr>
      </w:pPr>
    </w:p>
    <w:p w14:paraId="1BBF2728" w14:textId="77777777" w:rsidR="00CF7DEA" w:rsidRPr="00387BA2" w:rsidRDefault="006517CC" w:rsidP="008C01BA">
      <w:pPr>
        <w:pStyle w:val="PargrafodaLista"/>
        <w:numPr>
          <w:ilvl w:val="2"/>
          <w:numId w:val="35"/>
        </w:numPr>
        <w:tabs>
          <w:tab w:val="left" w:pos="865"/>
        </w:tabs>
        <w:spacing w:before="62"/>
        <w:ind w:right="215" w:firstLine="0"/>
        <w:rPr>
          <w:sz w:val="24"/>
          <w:szCs w:val="24"/>
        </w:rPr>
      </w:pPr>
      <w:r w:rsidRPr="00387BA2">
        <w:rPr>
          <w:b/>
          <w:sz w:val="24"/>
          <w:szCs w:val="24"/>
        </w:rPr>
        <w:lastRenderedPageBreak/>
        <w:t>indicação da marca</w:t>
      </w:r>
      <w:r w:rsidRPr="00387BA2">
        <w:rPr>
          <w:sz w:val="24"/>
          <w:szCs w:val="24"/>
        </w:rPr>
        <w:t>, modelo, referência, fabricante e outros elementos indispensáveis à precisa caracterização dos produtos ofertados, em português, nos termos dos artigos 6º, III, 8º, §§ 1º e 2º, 12 e 31 da Lei nº 8.078/90 – Código de Defesa do Consumidor;</w:t>
      </w:r>
    </w:p>
    <w:p w14:paraId="0F4DEADF" w14:textId="77777777" w:rsidR="00CF7DEA" w:rsidRPr="00387BA2" w:rsidRDefault="006517CC" w:rsidP="008C01BA">
      <w:pPr>
        <w:pStyle w:val="PargrafodaLista"/>
        <w:numPr>
          <w:ilvl w:val="3"/>
          <w:numId w:val="35"/>
        </w:numPr>
        <w:tabs>
          <w:tab w:val="left" w:pos="1010"/>
        </w:tabs>
        <w:ind w:hanging="780"/>
        <w:rPr>
          <w:sz w:val="24"/>
          <w:szCs w:val="24"/>
        </w:rPr>
      </w:pPr>
      <w:r w:rsidRPr="00387BA2">
        <w:rPr>
          <w:sz w:val="24"/>
          <w:szCs w:val="24"/>
        </w:rPr>
        <w:t>não</w:t>
      </w:r>
      <w:r w:rsidRPr="00387BA2">
        <w:rPr>
          <w:spacing w:val="-5"/>
          <w:sz w:val="24"/>
          <w:szCs w:val="24"/>
        </w:rPr>
        <w:t xml:space="preserve"> </w:t>
      </w:r>
      <w:r w:rsidRPr="00387BA2">
        <w:rPr>
          <w:sz w:val="24"/>
          <w:szCs w:val="24"/>
        </w:rPr>
        <w:t>será</w:t>
      </w:r>
      <w:r w:rsidRPr="00387BA2">
        <w:rPr>
          <w:spacing w:val="-3"/>
          <w:sz w:val="24"/>
          <w:szCs w:val="24"/>
        </w:rPr>
        <w:t xml:space="preserve"> </w:t>
      </w:r>
      <w:r w:rsidRPr="00387BA2">
        <w:rPr>
          <w:sz w:val="24"/>
          <w:szCs w:val="24"/>
        </w:rPr>
        <w:t>aceita</w:t>
      </w:r>
      <w:r w:rsidRPr="00387BA2">
        <w:rPr>
          <w:spacing w:val="-2"/>
          <w:sz w:val="24"/>
          <w:szCs w:val="24"/>
        </w:rPr>
        <w:t xml:space="preserve"> </w:t>
      </w:r>
      <w:r w:rsidRPr="00387BA2">
        <w:rPr>
          <w:sz w:val="24"/>
          <w:szCs w:val="24"/>
        </w:rPr>
        <w:t>proposta</w:t>
      </w:r>
      <w:r w:rsidRPr="00387BA2">
        <w:rPr>
          <w:spacing w:val="-3"/>
          <w:sz w:val="24"/>
          <w:szCs w:val="24"/>
        </w:rPr>
        <w:t xml:space="preserve"> </w:t>
      </w:r>
      <w:r w:rsidRPr="00387BA2">
        <w:rPr>
          <w:sz w:val="24"/>
          <w:szCs w:val="24"/>
        </w:rPr>
        <w:t>alternativa</w:t>
      </w:r>
      <w:r w:rsidRPr="00387BA2">
        <w:rPr>
          <w:spacing w:val="-3"/>
          <w:sz w:val="24"/>
          <w:szCs w:val="24"/>
        </w:rPr>
        <w:t xml:space="preserve"> </w:t>
      </w:r>
      <w:r w:rsidRPr="00387BA2">
        <w:rPr>
          <w:sz w:val="24"/>
          <w:szCs w:val="24"/>
        </w:rPr>
        <w:t>ao</w:t>
      </w:r>
      <w:r w:rsidRPr="00387BA2">
        <w:rPr>
          <w:spacing w:val="-2"/>
          <w:sz w:val="24"/>
          <w:szCs w:val="24"/>
        </w:rPr>
        <w:t xml:space="preserve"> </w:t>
      </w:r>
      <w:r w:rsidRPr="00387BA2">
        <w:rPr>
          <w:sz w:val="24"/>
          <w:szCs w:val="24"/>
        </w:rPr>
        <w:t>item</w:t>
      </w:r>
      <w:r w:rsidRPr="00387BA2">
        <w:rPr>
          <w:spacing w:val="-4"/>
          <w:sz w:val="24"/>
          <w:szCs w:val="24"/>
        </w:rPr>
        <w:t xml:space="preserve"> </w:t>
      </w:r>
      <w:r w:rsidRPr="00387BA2">
        <w:rPr>
          <w:sz w:val="24"/>
          <w:szCs w:val="24"/>
        </w:rPr>
        <w:t>cotado,</w:t>
      </w:r>
      <w:r w:rsidRPr="00387BA2">
        <w:rPr>
          <w:spacing w:val="-3"/>
          <w:sz w:val="24"/>
          <w:szCs w:val="24"/>
        </w:rPr>
        <w:t xml:space="preserve"> </w:t>
      </w:r>
      <w:r w:rsidRPr="00387BA2">
        <w:rPr>
          <w:sz w:val="24"/>
          <w:szCs w:val="24"/>
        </w:rPr>
        <w:t>sob</w:t>
      </w:r>
      <w:r w:rsidRPr="00387BA2">
        <w:rPr>
          <w:spacing w:val="-2"/>
          <w:sz w:val="24"/>
          <w:szCs w:val="24"/>
        </w:rPr>
        <w:t xml:space="preserve"> </w:t>
      </w:r>
      <w:r w:rsidRPr="00387BA2">
        <w:rPr>
          <w:sz w:val="24"/>
          <w:szCs w:val="24"/>
        </w:rPr>
        <w:t>pena</w:t>
      </w:r>
      <w:r w:rsidRPr="00387BA2">
        <w:rPr>
          <w:spacing w:val="-3"/>
          <w:sz w:val="24"/>
          <w:szCs w:val="24"/>
        </w:rPr>
        <w:t xml:space="preserve"> </w:t>
      </w:r>
      <w:r w:rsidRPr="00387BA2">
        <w:rPr>
          <w:sz w:val="24"/>
          <w:szCs w:val="24"/>
        </w:rPr>
        <w:t>de</w:t>
      </w:r>
      <w:r w:rsidRPr="00387BA2">
        <w:rPr>
          <w:spacing w:val="-2"/>
          <w:sz w:val="24"/>
          <w:szCs w:val="24"/>
        </w:rPr>
        <w:t xml:space="preserve"> desclassificação;</w:t>
      </w:r>
    </w:p>
    <w:p w14:paraId="3B382F79" w14:textId="77777777" w:rsidR="00CF7DEA" w:rsidRPr="00387BA2" w:rsidRDefault="00C2148C" w:rsidP="008C01BA">
      <w:pPr>
        <w:pStyle w:val="PargrafodaLista"/>
        <w:numPr>
          <w:ilvl w:val="2"/>
          <w:numId w:val="35"/>
        </w:numPr>
        <w:tabs>
          <w:tab w:val="left" w:pos="890"/>
        </w:tabs>
        <w:ind w:right="214" w:firstLine="0"/>
        <w:rPr>
          <w:color w:val="FF0000"/>
          <w:sz w:val="24"/>
          <w:szCs w:val="24"/>
        </w:rPr>
      </w:pPr>
      <w:r w:rsidRPr="00387BA2">
        <w:rPr>
          <w:b/>
          <w:color w:val="FF0000"/>
          <w:sz w:val="24"/>
          <w:szCs w:val="24"/>
        </w:rPr>
        <w:t xml:space="preserve">preço </w:t>
      </w:r>
      <w:r w:rsidR="006517CC" w:rsidRPr="00387BA2">
        <w:rPr>
          <w:b/>
          <w:color w:val="FF0000"/>
          <w:sz w:val="24"/>
          <w:szCs w:val="24"/>
        </w:rPr>
        <w:t xml:space="preserve">por </w:t>
      </w:r>
      <w:r w:rsidR="002D3D2F" w:rsidRPr="00387BA2">
        <w:rPr>
          <w:b/>
          <w:color w:val="FF0000"/>
          <w:sz w:val="24"/>
          <w:szCs w:val="24"/>
        </w:rPr>
        <w:t>item, porém a adjudicação será por lote</w:t>
      </w:r>
      <w:r w:rsidR="006517CC" w:rsidRPr="00387BA2">
        <w:rPr>
          <w:color w:val="FF0000"/>
          <w:sz w:val="24"/>
          <w:szCs w:val="24"/>
        </w:rPr>
        <w:t>,</w:t>
      </w:r>
      <w:r w:rsidRPr="00387BA2">
        <w:rPr>
          <w:color w:val="FF0000"/>
          <w:sz w:val="24"/>
          <w:szCs w:val="24"/>
        </w:rPr>
        <w:t xml:space="preserve"> </w:t>
      </w:r>
      <w:r w:rsidR="006517CC" w:rsidRPr="00387BA2">
        <w:rPr>
          <w:color w:val="FF0000"/>
          <w:sz w:val="24"/>
          <w:szCs w:val="24"/>
        </w:rPr>
        <w:t>indicado em moeda corrente nacional, sendo vedada a cotação de quantitativo inferior ao estimado e qualquer identificação nesse momento, sob pena de desclassificação;</w:t>
      </w:r>
    </w:p>
    <w:p w14:paraId="75821337" w14:textId="77777777" w:rsidR="00CF7DEA" w:rsidRPr="00387BA2" w:rsidRDefault="006517CC" w:rsidP="008C01BA">
      <w:pPr>
        <w:pStyle w:val="PargrafodaLista"/>
        <w:numPr>
          <w:ilvl w:val="3"/>
          <w:numId w:val="35"/>
        </w:numPr>
        <w:tabs>
          <w:tab w:val="left" w:pos="1013"/>
        </w:tabs>
        <w:ind w:left="230" w:right="207" w:firstLine="0"/>
        <w:rPr>
          <w:sz w:val="24"/>
          <w:szCs w:val="24"/>
        </w:rPr>
      </w:pPr>
      <w:r w:rsidRPr="00387BA2">
        <w:rPr>
          <w:sz w:val="24"/>
          <w:szCs w:val="24"/>
        </w:rPr>
        <w:t>no preço proposto deverão estar computados t</w:t>
      </w:r>
      <w:r w:rsidR="00E429DA" w:rsidRPr="00387BA2">
        <w:rPr>
          <w:sz w:val="24"/>
          <w:szCs w:val="24"/>
        </w:rPr>
        <w:t>odos os custos necessários ao a</w:t>
      </w:r>
      <w:r w:rsidR="000376E0" w:rsidRPr="00387BA2">
        <w:rPr>
          <w:sz w:val="24"/>
          <w:szCs w:val="24"/>
        </w:rPr>
        <w:t>t</w:t>
      </w:r>
      <w:r w:rsidRPr="00387BA2">
        <w:rPr>
          <w:sz w:val="24"/>
          <w:szCs w:val="24"/>
        </w:rPr>
        <w:t>endimento do objeto licitado, incluindo-se quaisquer vantagens, abatimentos, impostos, taxas e contribuições sociais,</w:t>
      </w:r>
      <w:r w:rsidRPr="00387BA2">
        <w:rPr>
          <w:spacing w:val="40"/>
          <w:sz w:val="24"/>
          <w:szCs w:val="24"/>
        </w:rPr>
        <w:t xml:space="preserve"> </w:t>
      </w:r>
      <w:r w:rsidRPr="00387BA2">
        <w:rPr>
          <w:sz w:val="24"/>
          <w:szCs w:val="24"/>
        </w:rPr>
        <w:t>obrigações trabalhistas, previdenciárias, fiscais e comerciais que eventualmente incidam sobre a operação ou, ainda, despesas com embalagens, transporte ou terceiros, que correrão por conta da licitante</w:t>
      </w:r>
      <w:r w:rsidRPr="00387BA2">
        <w:rPr>
          <w:spacing w:val="80"/>
          <w:sz w:val="24"/>
          <w:szCs w:val="24"/>
        </w:rPr>
        <w:t xml:space="preserve"> </w:t>
      </w:r>
      <w:r w:rsidRPr="00387BA2">
        <w:rPr>
          <w:spacing w:val="-2"/>
          <w:sz w:val="24"/>
          <w:szCs w:val="24"/>
        </w:rPr>
        <w:t>vencedora;</w:t>
      </w:r>
    </w:p>
    <w:p w14:paraId="1A281227" w14:textId="77777777" w:rsidR="00CF7DEA" w:rsidRPr="00387BA2" w:rsidRDefault="006517CC" w:rsidP="008C01BA">
      <w:pPr>
        <w:pStyle w:val="PargrafodaLista"/>
        <w:numPr>
          <w:ilvl w:val="2"/>
          <w:numId w:val="35"/>
        </w:numPr>
        <w:tabs>
          <w:tab w:val="left" w:pos="830"/>
        </w:tabs>
        <w:spacing w:before="121"/>
        <w:ind w:left="830" w:hanging="600"/>
        <w:rPr>
          <w:sz w:val="24"/>
          <w:szCs w:val="24"/>
        </w:rPr>
      </w:pPr>
      <w:r w:rsidRPr="00387BA2">
        <w:rPr>
          <w:b/>
          <w:sz w:val="24"/>
          <w:szCs w:val="24"/>
        </w:rPr>
        <w:t>prazo</w:t>
      </w:r>
      <w:r w:rsidRPr="00387BA2">
        <w:rPr>
          <w:b/>
          <w:spacing w:val="-2"/>
          <w:sz w:val="24"/>
          <w:szCs w:val="24"/>
        </w:rPr>
        <w:t xml:space="preserve"> </w:t>
      </w:r>
      <w:r w:rsidRPr="00387BA2">
        <w:rPr>
          <w:b/>
          <w:sz w:val="24"/>
          <w:szCs w:val="24"/>
        </w:rPr>
        <w:t>de</w:t>
      </w:r>
      <w:r w:rsidRPr="00387BA2">
        <w:rPr>
          <w:b/>
          <w:spacing w:val="-2"/>
          <w:sz w:val="24"/>
          <w:szCs w:val="24"/>
        </w:rPr>
        <w:t xml:space="preserve"> </w:t>
      </w:r>
      <w:r w:rsidRPr="00387BA2">
        <w:rPr>
          <w:b/>
          <w:sz w:val="24"/>
          <w:szCs w:val="24"/>
        </w:rPr>
        <w:t>entrega</w:t>
      </w:r>
      <w:r w:rsidRPr="00387BA2">
        <w:rPr>
          <w:b/>
          <w:spacing w:val="-5"/>
          <w:sz w:val="24"/>
          <w:szCs w:val="24"/>
        </w:rPr>
        <w:t xml:space="preserve"> </w:t>
      </w:r>
      <w:r w:rsidRPr="00387BA2">
        <w:rPr>
          <w:sz w:val="24"/>
          <w:szCs w:val="24"/>
        </w:rPr>
        <w:t>dos</w:t>
      </w:r>
      <w:r w:rsidRPr="00387BA2">
        <w:rPr>
          <w:spacing w:val="-1"/>
          <w:sz w:val="24"/>
          <w:szCs w:val="24"/>
        </w:rPr>
        <w:t xml:space="preserve"> </w:t>
      </w:r>
      <w:r w:rsidRPr="00387BA2">
        <w:rPr>
          <w:sz w:val="24"/>
          <w:szCs w:val="24"/>
        </w:rPr>
        <w:t>produtos</w:t>
      </w:r>
      <w:r w:rsidRPr="00387BA2">
        <w:rPr>
          <w:spacing w:val="-2"/>
          <w:sz w:val="24"/>
          <w:szCs w:val="24"/>
        </w:rPr>
        <w:t xml:space="preserve"> </w:t>
      </w:r>
      <w:r w:rsidRPr="00387BA2">
        <w:rPr>
          <w:sz w:val="24"/>
          <w:szCs w:val="24"/>
        </w:rPr>
        <w:t>de,</w:t>
      </w:r>
      <w:r w:rsidRPr="00387BA2">
        <w:rPr>
          <w:spacing w:val="-2"/>
          <w:sz w:val="24"/>
          <w:szCs w:val="24"/>
        </w:rPr>
        <w:t xml:space="preserve"> </w:t>
      </w:r>
      <w:r w:rsidRPr="00387BA2">
        <w:rPr>
          <w:sz w:val="24"/>
          <w:szCs w:val="24"/>
        </w:rPr>
        <w:t>no</w:t>
      </w:r>
      <w:r w:rsidRPr="00387BA2">
        <w:rPr>
          <w:spacing w:val="-1"/>
          <w:sz w:val="24"/>
          <w:szCs w:val="24"/>
        </w:rPr>
        <w:t xml:space="preserve"> </w:t>
      </w:r>
      <w:r w:rsidRPr="00387BA2">
        <w:rPr>
          <w:spacing w:val="-2"/>
          <w:sz w:val="24"/>
          <w:szCs w:val="24"/>
        </w:rPr>
        <w:t>máximo:</w:t>
      </w:r>
    </w:p>
    <w:p w14:paraId="0E4D2EAC" w14:textId="77777777" w:rsidR="00CF7DEA" w:rsidRPr="00387BA2" w:rsidRDefault="006517CC" w:rsidP="008C01BA">
      <w:pPr>
        <w:pStyle w:val="PargrafodaLista"/>
        <w:numPr>
          <w:ilvl w:val="3"/>
          <w:numId w:val="35"/>
        </w:numPr>
        <w:tabs>
          <w:tab w:val="left" w:pos="950"/>
        </w:tabs>
        <w:spacing w:before="0"/>
        <w:ind w:left="950" w:hanging="720"/>
        <w:rPr>
          <w:sz w:val="24"/>
          <w:szCs w:val="24"/>
        </w:rPr>
      </w:pPr>
      <w:r w:rsidRPr="00387BA2">
        <w:rPr>
          <w:spacing w:val="9"/>
          <w:sz w:val="24"/>
          <w:szCs w:val="24"/>
          <w:u w:val="single"/>
        </w:rPr>
        <w:t xml:space="preserve"> </w:t>
      </w:r>
      <w:r w:rsidRPr="00387BA2">
        <w:rPr>
          <w:sz w:val="24"/>
          <w:szCs w:val="24"/>
          <w:u w:val="single"/>
        </w:rPr>
        <w:t>20</w:t>
      </w:r>
      <w:r w:rsidRPr="00387BA2">
        <w:rPr>
          <w:spacing w:val="10"/>
          <w:sz w:val="24"/>
          <w:szCs w:val="24"/>
          <w:u w:val="single"/>
        </w:rPr>
        <w:t xml:space="preserve"> </w:t>
      </w:r>
      <w:r w:rsidRPr="00387BA2">
        <w:rPr>
          <w:sz w:val="24"/>
          <w:szCs w:val="24"/>
          <w:u w:val="single"/>
        </w:rPr>
        <w:t>(vinte)</w:t>
      </w:r>
      <w:r w:rsidRPr="00387BA2">
        <w:rPr>
          <w:spacing w:val="9"/>
          <w:sz w:val="24"/>
          <w:szCs w:val="24"/>
          <w:u w:val="single"/>
        </w:rPr>
        <w:t xml:space="preserve"> </w:t>
      </w:r>
      <w:r w:rsidRPr="00387BA2">
        <w:rPr>
          <w:sz w:val="24"/>
          <w:szCs w:val="24"/>
          <w:u w:val="single"/>
        </w:rPr>
        <w:t>dias</w:t>
      </w:r>
      <w:r w:rsidRPr="00387BA2">
        <w:rPr>
          <w:spacing w:val="10"/>
          <w:sz w:val="24"/>
          <w:szCs w:val="24"/>
          <w:u w:val="single"/>
        </w:rPr>
        <w:t xml:space="preserve"> </w:t>
      </w:r>
      <w:r w:rsidRPr="00387BA2">
        <w:rPr>
          <w:sz w:val="24"/>
          <w:szCs w:val="24"/>
          <w:u w:val="single"/>
        </w:rPr>
        <w:t>úteis</w:t>
      </w:r>
      <w:r w:rsidRPr="00387BA2">
        <w:rPr>
          <w:spacing w:val="9"/>
          <w:sz w:val="24"/>
          <w:szCs w:val="24"/>
          <w:u w:val="single"/>
        </w:rPr>
        <w:t xml:space="preserve"> </w:t>
      </w:r>
      <w:r w:rsidRPr="00387BA2">
        <w:rPr>
          <w:sz w:val="24"/>
          <w:szCs w:val="24"/>
          <w:u w:val="single"/>
        </w:rPr>
        <w:t>a</w:t>
      </w:r>
      <w:r w:rsidRPr="00387BA2">
        <w:rPr>
          <w:spacing w:val="10"/>
          <w:sz w:val="24"/>
          <w:szCs w:val="24"/>
          <w:u w:val="single"/>
        </w:rPr>
        <w:t xml:space="preserve"> </w:t>
      </w:r>
      <w:r w:rsidRPr="00387BA2">
        <w:rPr>
          <w:sz w:val="24"/>
          <w:szCs w:val="24"/>
          <w:u w:val="single"/>
        </w:rPr>
        <w:t>contar</w:t>
      </w:r>
      <w:r w:rsidRPr="00387BA2">
        <w:rPr>
          <w:spacing w:val="10"/>
          <w:sz w:val="24"/>
          <w:szCs w:val="24"/>
          <w:u w:val="single"/>
        </w:rPr>
        <w:t xml:space="preserve"> </w:t>
      </w:r>
      <w:r w:rsidRPr="00387BA2">
        <w:rPr>
          <w:sz w:val="24"/>
          <w:szCs w:val="24"/>
          <w:u w:val="single"/>
        </w:rPr>
        <w:t>do</w:t>
      </w:r>
      <w:r w:rsidRPr="00387BA2">
        <w:rPr>
          <w:spacing w:val="9"/>
          <w:sz w:val="24"/>
          <w:szCs w:val="24"/>
          <w:u w:val="single"/>
        </w:rPr>
        <w:t xml:space="preserve"> </w:t>
      </w:r>
      <w:r w:rsidRPr="00387BA2">
        <w:rPr>
          <w:sz w:val="24"/>
          <w:szCs w:val="24"/>
          <w:u w:val="single"/>
        </w:rPr>
        <w:t>recebimento</w:t>
      </w:r>
      <w:r w:rsidRPr="00387BA2">
        <w:rPr>
          <w:spacing w:val="10"/>
          <w:sz w:val="24"/>
          <w:szCs w:val="24"/>
          <w:u w:val="single"/>
        </w:rPr>
        <w:t xml:space="preserve"> </w:t>
      </w:r>
      <w:r w:rsidRPr="00387BA2">
        <w:rPr>
          <w:sz w:val="24"/>
          <w:szCs w:val="24"/>
          <w:u w:val="single"/>
        </w:rPr>
        <w:t>da</w:t>
      </w:r>
      <w:r w:rsidRPr="00387BA2">
        <w:rPr>
          <w:spacing w:val="9"/>
          <w:sz w:val="24"/>
          <w:szCs w:val="24"/>
          <w:u w:val="single"/>
        </w:rPr>
        <w:t xml:space="preserve"> </w:t>
      </w:r>
      <w:r w:rsidRPr="00387BA2">
        <w:rPr>
          <w:sz w:val="24"/>
          <w:szCs w:val="24"/>
          <w:u w:val="single"/>
        </w:rPr>
        <w:t>data</w:t>
      </w:r>
      <w:r w:rsidRPr="00387BA2">
        <w:rPr>
          <w:spacing w:val="10"/>
          <w:sz w:val="24"/>
          <w:szCs w:val="24"/>
          <w:u w:val="single"/>
        </w:rPr>
        <w:t xml:space="preserve"> </w:t>
      </w:r>
      <w:r w:rsidRPr="00387BA2">
        <w:rPr>
          <w:sz w:val="24"/>
          <w:szCs w:val="24"/>
          <w:u w:val="single"/>
        </w:rPr>
        <w:t>da</w:t>
      </w:r>
      <w:r w:rsidRPr="00387BA2">
        <w:rPr>
          <w:spacing w:val="10"/>
          <w:sz w:val="24"/>
          <w:szCs w:val="24"/>
          <w:u w:val="single"/>
        </w:rPr>
        <w:t xml:space="preserve"> </w:t>
      </w:r>
      <w:r w:rsidRPr="00387BA2">
        <w:rPr>
          <w:sz w:val="24"/>
          <w:szCs w:val="24"/>
          <w:u w:val="single"/>
        </w:rPr>
        <w:t>solicitação</w:t>
      </w:r>
      <w:r w:rsidRPr="00387BA2">
        <w:rPr>
          <w:spacing w:val="9"/>
          <w:sz w:val="24"/>
          <w:szCs w:val="24"/>
          <w:u w:val="single"/>
        </w:rPr>
        <w:t xml:space="preserve"> </w:t>
      </w:r>
      <w:r w:rsidRPr="00387BA2">
        <w:rPr>
          <w:sz w:val="24"/>
          <w:szCs w:val="24"/>
          <w:u w:val="single"/>
        </w:rPr>
        <w:t>de</w:t>
      </w:r>
      <w:r w:rsidRPr="00387BA2">
        <w:rPr>
          <w:spacing w:val="10"/>
          <w:sz w:val="24"/>
          <w:szCs w:val="24"/>
          <w:u w:val="single"/>
        </w:rPr>
        <w:t xml:space="preserve"> </w:t>
      </w:r>
      <w:r w:rsidRPr="00387BA2">
        <w:rPr>
          <w:sz w:val="24"/>
          <w:szCs w:val="24"/>
          <w:u w:val="single"/>
        </w:rPr>
        <w:t>fornecimento</w:t>
      </w:r>
      <w:r w:rsidRPr="00387BA2">
        <w:rPr>
          <w:spacing w:val="9"/>
          <w:sz w:val="24"/>
          <w:szCs w:val="24"/>
          <w:u w:val="single"/>
        </w:rPr>
        <w:t xml:space="preserve"> </w:t>
      </w:r>
      <w:r w:rsidRPr="00387BA2">
        <w:rPr>
          <w:sz w:val="24"/>
          <w:szCs w:val="24"/>
          <w:u w:val="single"/>
        </w:rPr>
        <w:t>para</w:t>
      </w:r>
      <w:r w:rsidRPr="00387BA2">
        <w:rPr>
          <w:spacing w:val="10"/>
          <w:sz w:val="24"/>
          <w:szCs w:val="24"/>
          <w:u w:val="single"/>
        </w:rPr>
        <w:t xml:space="preserve"> </w:t>
      </w:r>
      <w:r w:rsidRPr="00387BA2">
        <w:rPr>
          <w:sz w:val="24"/>
          <w:szCs w:val="24"/>
          <w:u w:val="single"/>
        </w:rPr>
        <w:t>os</w:t>
      </w:r>
      <w:r w:rsidRPr="00387BA2">
        <w:rPr>
          <w:spacing w:val="10"/>
          <w:sz w:val="24"/>
          <w:szCs w:val="24"/>
          <w:u w:val="single"/>
        </w:rPr>
        <w:t xml:space="preserve"> </w:t>
      </w:r>
      <w:r w:rsidRPr="00387BA2">
        <w:rPr>
          <w:spacing w:val="-2"/>
          <w:sz w:val="24"/>
          <w:szCs w:val="24"/>
          <w:u w:val="single"/>
        </w:rPr>
        <w:t>itens</w:t>
      </w:r>
      <w:r w:rsidR="0011793A" w:rsidRPr="00387BA2">
        <w:rPr>
          <w:spacing w:val="-2"/>
          <w:sz w:val="24"/>
          <w:szCs w:val="24"/>
          <w:u w:val="single"/>
        </w:rPr>
        <w:t xml:space="preserve"> 2, 3, 5, 6 e 7</w:t>
      </w:r>
      <w:r w:rsidRPr="00387BA2">
        <w:rPr>
          <w:spacing w:val="-2"/>
          <w:sz w:val="24"/>
          <w:szCs w:val="24"/>
        </w:rPr>
        <w:t>;</w:t>
      </w:r>
    </w:p>
    <w:p w14:paraId="4204416B" w14:textId="77777777" w:rsidR="00CF7DEA" w:rsidRPr="00387BA2" w:rsidRDefault="006517CC" w:rsidP="008C01BA">
      <w:pPr>
        <w:pStyle w:val="PargrafodaLista"/>
        <w:numPr>
          <w:ilvl w:val="3"/>
          <w:numId w:val="35"/>
        </w:numPr>
        <w:tabs>
          <w:tab w:val="left" w:pos="950"/>
        </w:tabs>
        <w:ind w:left="230" w:right="209" w:firstLine="0"/>
        <w:rPr>
          <w:sz w:val="24"/>
          <w:szCs w:val="24"/>
        </w:rPr>
      </w:pPr>
      <w:r w:rsidRPr="00387BA2">
        <w:rPr>
          <w:sz w:val="24"/>
          <w:szCs w:val="24"/>
          <w:u w:val="single"/>
        </w:rPr>
        <w:t xml:space="preserve"> 60 (sessenta) dias corridos a contar do recebimento da data da solicitação de fornecimento para os</w:t>
      </w:r>
      <w:r w:rsidRPr="00387BA2">
        <w:rPr>
          <w:sz w:val="24"/>
          <w:szCs w:val="24"/>
        </w:rPr>
        <w:t xml:space="preserve"> </w:t>
      </w:r>
      <w:r w:rsidRPr="00387BA2">
        <w:rPr>
          <w:sz w:val="24"/>
          <w:szCs w:val="24"/>
          <w:u w:val="single"/>
        </w:rPr>
        <w:t>itens</w:t>
      </w:r>
      <w:r w:rsidR="002661BA" w:rsidRPr="00387BA2">
        <w:rPr>
          <w:sz w:val="24"/>
          <w:szCs w:val="24"/>
          <w:u w:val="single"/>
        </w:rPr>
        <w:t xml:space="preserve"> 1 e 4</w:t>
      </w:r>
      <w:r w:rsidRPr="00387BA2">
        <w:rPr>
          <w:sz w:val="24"/>
          <w:szCs w:val="24"/>
          <w:u w:val="single"/>
        </w:rPr>
        <w:t>;</w:t>
      </w:r>
    </w:p>
    <w:p w14:paraId="384E83E8" w14:textId="77777777" w:rsidR="00CF7DEA" w:rsidRPr="00387BA2" w:rsidRDefault="006517CC" w:rsidP="008C01BA">
      <w:pPr>
        <w:pStyle w:val="PargrafodaLista"/>
        <w:numPr>
          <w:ilvl w:val="2"/>
          <w:numId w:val="35"/>
        </w:numPr>
        <w:tabs>
          <w:tab w:val="left" w:pos="840"/>
        </w:tabs>
        <w:ind w:right="215" w:firstLine="0"/>
        <w:rPr>
          <w:sz w:val="24"/>
          <w:szCs w:val="24"/>
        </w:rPr>
      </w:pPr>
      <w:r w:rsidRPr="00387BA2">
        <w:rPr>
          <w:b/>
          <w:sz w:val="24"/>
          <w:szCs w:val="24"/>
        </w:rPr>
        <w:t>prazo de garantia e licenciamento</w:t>
      </w:r>
      <w:r w:rsidRPr="00387BA2">
        <w:rPr>
          <w:sz w:val="24"/>
          <w:szCs w:val="24"/>
        </w:rPr>
        <w:t>, que devem ser mantidos operacionais durante toda a vigência contratual, para os itens 1.1., 1.3., 2.1., 2.3. e 3.</w:t>
      </w:r>
    </w:p>
    <w:p w14:paraId="3727338C" w14:textId="77777777" w:rsidR="00CF7DEA" w:rsidRPr="00387BA2" w:rsidRDefault="006517CC" w:rsidP="008C01BA">
      <w:pPr>
        <w:pStyle w:val="PargrafodaLista"/>
        <w:numPr>
          <w:ilvl w:val="2"/>
          <w:numId w:val="35"/>
        </w:numPr>
        <w:tabs>
          <w:tab w:val="left" w:pos="837"/>
        </w:tabs>
        <w:ind w:right="214" w:firstLine="0"/>
        <w:rPr>
          <w:sz w:val="24"/>
          <w:szCs w:val="24"/>
        </w:rPr>
      </w:pPr>
      <w:r w:rsidRPr="00387BA2">
        <w:rPr>
          <w:b/>
          <w:sz w:val="24"/>
          <w:szCs w:val="24"/>
        </w:rPr>
        <w:t xml:space="preserve">prazo de validade da proposta </w:t>
      </w:r>
      <w:r w:rsidRPr="00387BA2">
        <w:rPr>
          <w:sz w:val="24"/>
          <w:szCs w:val="24"/>
        </w:rPr>
        <w:t>de, no mínimo, 60 (sessenta) dias, contados da data-limite prevista para entrega das propostas.</w:t>
      </w:r>
    </w:p>
    <w:p w14:paraId="75F15AA5" w14:textId="77777777" w:rsidR="00CF7DEA" w:rsidRPr="00387BA2" w:rsidRDefault="006517CC" w:rsidP="008C01BA">
      <w:pPr>
        <w:pStyle w:val="PargrafodaLista"/>
        <w:numPr>
          <w:ilvl w:val="2"/>
          <w:numId w:val="35"/>
        </w:numPr>
        <w:tabs>
          <w:tab w:val="left" w:pos="926"/>
        </w:tabs>
        <w:ind w:right="207" w:firstLine="0"/>
        <w:rPr>
          <w:sz w:val="24"/>
          <w:szCs w:val="24"/>
        </w:rPr>
      </w:pPr>
      <w:r w:rsidRPr="00387BA2">
        <w:rPr>
          <w:sz w:val="24"/>
          <w:szCs w:val="24"/>
        </w:rPr>
        <w:t xml:space="preserve">As </w:t>
      </w:r>
      <w:r w:rsidRPr="00387BA2">
        <w:rPr>
          <w:b/>
          <w:sz w:val="24"/>
          <w:szCs w:val="24"/>
        </w:rPr>
        <w:t xml:space="preserve">microempresas ou empresas de pequeno porte, </w:t>
      </w:r>
      <w:r w:rsidRPr="00387BA2">
        <w:rPr>
          <w:sz w:val="24"/>
          <w:szCs w:val="24"/>
        </w:rPr>
        <w:t>por ocasião do envio eletrônico da sua proposta, deverão declarar, em campo próprio do sistema Compras.gov.br, que atendem aos requisitos do artigo 3º da Lei Complementar n.° 123/2006.</w:t>
      </w:r>
    </w:p>
    <w:p w14:paraId="472F7582" w14:textId="77777777" w:rsidR="00CF7DEA" w:rsidRPr="00387BA2" w:rsidRDefault="006517CC" w:rsidP="008C01BA">
      <w:pPr>
        <w:pStyle w:val="PargrafodaLista"/>
        <w:numPr>
          <w:ilvl w:val="2"/>
          <w:numId w:val="35"/>
        </w:numPr>
        <w:tabs>
          <w:tab w:val="left" w:pos="830"/>
        </w:tabs>
        <w:ind w:left="830" w:hanging="600"/>
        <w:rPr>
          <w:sz w:val="24"/>
          <w:szCs w:val="24"/>
        </w:rPr>
      </w:pPr>
      <w:r w:rsidRPr="00387BA2">
        <w:rPr>
          <w:sz w:val="24"/>
          <w:szCs w:val="24"/>
          <w:u w:val="single"/>
        </w:rPr>
        <w:t>É</w:t>
      </w:r>
      <w:r w:rsidRPr="00387BA2">
        <w:rPr>
          <w:spacing w:val="-8"/>
          <w:sz w:val="24"/>
          <w:szCs w:val="24"/>
          <w:u w:val="single"/>
        </w:rPr>
        <w:t xml:space="preserve"> </w:t>
      </w:r>
      <w:r w:rsidRPr="00387BA2">
        <w:rPr>
          <w:b/>
          <w:sz w:val="24"/>
          <w:szCs w:val="24"/>
          <w:u w:val="single"/>
        </w:rPr>
        <w:t>vedada</w:t>
      </w:r>
      <w:r w:rsidRPr="00387BA2">
        <w:rPr>
          <w:b/>
          <w:spacing w:val="-3"/>
          <w:sz w:val="24"/>
          <w:szCs w:val="24"/>
          <w:u w:val="single"/>
        </w:rPr>
        <w:t xml:space="preserve"> </w:t>
      </w:r>
      <w:r w:rsidRPr="00387BA2">
        <w:rPr>
          <w:b/>
          <w:sz w:val="24"/>
          <w:szCs w:val="24"/>
          <w:u w:val="single"/>
        </w:rPr>
        <w:t>qualquer</w:t>
      </w:r>
      <w:r w:rsidRPr="00387BA2">
        <w:rPr>
          <w:b/>
          <w:spacing w:val="-3"/>
          <w:sz w:val="24"/>
          <w:szCs w:val="24"/>
          <w:u w:val="single"/>
        </w:rPr>
        <w:t xml:space="preserve"> </w:t>
      </w:r>
      <w:r w:rsidRPr="00387BA2">
        <w:rPr>
          <w:b/>
          <w:sz w:val="24"/>
          <w:szCs w:val="24"/>
          <w:u w:val="single"/>
        </w:rPr>
        <w:t>forma</w:t>
      </w:r>
      <w:r w:rsidRPr="00387BA2">
        <w:rPr>
          <w:b/>
          <w:spacing w:val="-2"/>
          <w:sz w:val="24"/>
          <w:szCs w:val="24"/>
          <w:u w:val="single"/>
        </w:rPr>
        <w:t xml:space="preserve"> </w:t>
      </w:r>
      <w:r w:rsidRPr="00387BA2">
        <w:rPr>
          <w:b/>
          <w:sz w:val="24"/>
          <w:szCs w:val="24"/>
          <w:u w:val="single"/>
        </w:rPr>
        <w:t>de</w:t>
      </w:r>
      <w:r w:rsidRPr="00387BA2">
        <w:rPr>
          <w:b/>
          <w:spacing w:val="-3"/>
          <w:sz w:val="24"/>
          <w:szCs w:val="24"/>
          <w:u w:val="single"/>
        </w:rPr>
        <w:t xml:space="preserve"> </w:t>
      </w:r>
      <w:r w:rsidRPr="00387BA2">
        <w:rPr>
          <w:b/>
          <w:sz w:val="24"/>
          <w:szCs w:val="24"/>
          <w:u w:val="single"/>
        </w:rPr>
        <w:t>identificação</w:t>
      </w:r>
      <w:r w:rsidRPr="00387BA2">
        <w:rPr>
          <w:b/>
          <w:spacing w:val="-3"/>
          <w:sz w:val="24"/>
          <w:szCs w:val="24"/>
          <w:u w:val="single"/>
        </w:rPr>
        <w:t xml:space="preserve"> </w:t>
      </w:r>
      <w:r w:rsidRPr="00387BA2">
        <w:rPr>
          <w:b/>
          <w:sz w:val="24"/>
          <w:szCs w:val="24"/>
          <w:u w:val="single"/>
        </w:rPr>
        <w:t>da</w:t>
      </w:r>
      <w:r w:rsidRPr="00387BA2">
        <w:rPr>
          <w:b/>
          <w:spacing w:val="-3"/>
          <w:sz w:val="24"/>
          <w:szCs w:val="24"/>
          <w:u w:val="single"/>
        </w:rPr>
        <w:t xml:space="preserve"> </w:t>
      </w:r>
      <w:r w:rsidRPr="00387BA2">
        <w:rPr>
          <w:b/>
          <w:sz w:val="24"/>
          <w:szCs w:val="24"/>
          <w:u w:val="single"/>
        </w:rPr>
        <w:t>licitante</w:t>
      </w:r>
      <w:r w:rsidRPr="00387BA2">
        <w:rPr>
          <w:sz w:val="24"/>
          <w:szCs w:val="24"/>
          <w:u w:val="single"/>
        </w:rPr>
        <w:t>,</w:t>
      </w:r>
      <w:r w:rsidRPr="00387BA2">
        <w:rPr>
          <w:spacing w:val="-2"/>
          <w:sz w:val="24"/>
          <w:szCs w:val="24"/>
          <w:u w:val="single"/>
        </w:rPr>
        <w:t xml:space="preserve"> </w:t>
      </w:r>
      <w:r w:rsidRPr="00387BA2">
        <w:rPr>
          <w:sz w:val="24"/>
          <w:szCs w:val="24"/>
          <w:u w:val="single"/>
        </w:rPr>
        <w:t>sob</w:t>
      </w:r>
      <w:r w:rsidRPr="00387BA2">
        <w:rPr>
          <w:spacing w:val="-3"/>
          <w:sz w:val="24"/>
          <w:szCs w:val="24"/>
          <w:u w:val="single"/>
        </w:rPr>
        <w:t xml:space="preserve"> </w:t>
      </w:r>
      <w:r w:rsidRPr="00387BA2">
        <w:rPr>
          <w:sz w:val="24"/>
          <w:szCs w:val="24"/>
          <w:u w:val="single"/>
        </w:rPr>
        <w:t>pena</w:t>
      </w:r>
      <w:r w:rsidRPr="00387BA2">
        <w:rPr>
          <w:spacing w:val="-3"/>
          <w:sz w:val="24"/>
          <w:szCs w:val="24"/>
          <w:u w:val="single"/>
        </w:rPr>
        <w:t xml:space="preserve"> </w:t>
      </w:r>
      <w:r w:rsidRPr="00387BA2">
        <w:rPr>
          <w:sz w:val="24"/>
          <w:szCs w:val="24"/>
          <w:u w:val="single"/>
        </w:rPr>
        <w:t>de</w:t>
      </w:r>
      <w:r w:rsidRPr="00387BA2">
        <w:rPr>
          <w:spacing w:val="-2"/>
          <w:sz w:val="24"/>
          <w:szCs w:val="24"/>
          <w:u w:val="single"/>
        </w:rPr>
        <w:t xml:space="preserve"> desclassificação</w:t>
      </w:r>
      <w:r w:rsidRPr="00387BA2">
        <w:rPr>
          <w:spacing w:val="-2"/>
          <w:sz w:val="24"/>
          <w:szCs w:val="24"/>
        </w:rPr>
        <w:t>.</w:t>
      </w:r>
    </w:p>
    <w:p w14:paraId="02BBE8F4" w14:textId="77777777" w:rsidR="00CF7DEA" w:rsidRPr="00387BA2" w:rsidRDefault="006517CC" w:rsidP="008C01BA">
      <w:pPr>
        <w:pStyle w:val="PargrafodaLista"/>
        <w:numPr>
          <w:ilvl w:val="1"/>
          <w:numId w:val="35"/>
        </w:numPr>
        <w:tabs>
          <w:tab w:val="left" w:pos="714"/>
        </w:tabs>
        <w:spacing w:before="121"/>
        <w:ind w:right="217" w:firstLine="0"/>
        <w:rPr>
          <w:sz w:val="24"/>
          <w:szCs w:val="24"/>
        </w:rPr>
      </w:pPr>
      <w:r w:rsidRPr="00387BA2">
        <w:rPr>
          <w:sz w:val="24"/>
          <w:szCs w:val="24"/>
        </w:rPr>
        <w:t xml:space="preserve">O cadastramento de propostas iniciar-se-á no momento em que publicado o Edital no sistema Compras.gov.br e no PNCP e encerrar-se-á, automaticamente, </w:t>
      </w:r>
      <w:r w:rsidR="002661BA" w:rsidRPr="00387BA2">
        <w:rPr>
          <w:sz w:val="24"/>
          <w:szCs w:val="24"/>
        </w:rPr>
        <w:t>na</w:t>
      </w:r>
      <w:r w:rsidRPr="00387BA2">
        <w:rPr>
          <w:sz w:val="24"/>
          <w:szCs w:val="24"/>
        </w:rPr>
        <w:t xml:space="preserve"> hora marcada para a abertura da </w:t>
      </w:r>
      <w:r w:rsidRPr="00387BA2">
        <w:rPr>
          <w:spacing w:val="-2"/>
          <w:sz w:val="24"/>
          <w:szCs w:val="24"/>
        </w:rPr>
        <w:t>sessão.</w:t>
      </w:r>
    </w:p>
    <w:p w14:paraId="7DE47B41" w14:textId="77777777" w:rsidR="00CF7DEA" w:rsidRPr="00387BA2" w:rsidRDefault="006517CC" w:rsidP="008C01BA">
      <w:pPr>
        <w:pStyle w:val="PargrafodaLista"/>
        <w:numPr>
          <w:ilvl w:val="1"/>
          <w:numId w:val="35"/>
        </w:numPr>
        <w:tabs>
          <w:tab w:val="left" w:pos="650"/>
        </w:tabs>
        <w:ind w:left="650" w:hanging="420"/>
        <w:rPr>
          <w:sz w:val="24"/>
          <w:szCs w:val="24"/>
        </w:rPr>
      </w:pPr>
      <w:r w:rsidRPr="00387BA2">
        <w:rPr>
          <w:sz w:val="24"/>
          <w:szCs w:val="24"/>
        </w:rPr>
        <w:t>Até</w:t>
      </w:r>
      <w:r w:rsidRPr="00387BA2">
        <w:rPr>
          <w:spacing w:val="-6"/>
          <w:sz w:val="24"/>
          <w:szCs w:val="24"/>
        </w:rPr>
        <w:t xml:space="preserve"> </w:t>
      </w:r>
      <w:r w:rsidRPr="00387BA2">
        <w:rPr>
          <w:sz w:val="24"/>
          <w:szCs w:val="24"/>
        </w:rPr>
        <w:t>a</w:t>
      </w:r>
      <w:r w:rsidRPr="00387BA2">
        <w:rPr>
          <w:spacing w:val="-3"/>
          <w:sz w:val="24"/>
          <w:szCs w:val="24"/>
        </w:rPr>
        <w:t xml:space="preserve"> </w:t>
      </w:r>
      <w:r w:rsidRPr="00387BA2">
        <w:rPr>
          <w:sz w:val="24"/>
          <w:szCs w:val="24"/>
        </w:rPr>
        <w:t>abertura</w:t>
      </w:r>
      <w:r w:rsidRPr="00387BA2">
        <w:rPr>
          <w:spacing w:val="-3"/>
          <w:sz w:val="24"/>
          <w:szCs w:val="24"/>
        </w:rPr>
        <w:t xml:space="preserve"> </w:t>
      </w:r>
      <w:r w:rsidRPr="00387BA2">
        <w:rPr>
          <w:sz w:val="24"/>
          <w:szCs w:val="24"/>
        </w:rPr>
        <w:t>da</w:t>
      </w:r>
      <w:r w:rsidRPr="00387BA2">
        <w:rPr>
          <w:spacing w:val="-3"/>
          <w:sz w:val="24"/>
          <w:szCs w:val="24"/>
        </w:rPr>
        <w:t xml:space="preserve"> </w:t>
      </w:r>
      <w:r w:rsidRPr="00387BA2">
        <w:rPr>
          <w:sz w:val="24"/>
          <w:szCs w:val="24"/>
        </w:rPr>
        <w:t>sessão,</w:t>
      </w:r>
      <w:r w:rsidRPr="00387BA2">
        <w:rPr>
          <w:spacing w:val="-4"/>
          <w:sz w:val="24"/>
          <w:szCs w:val="24"/>
        </w:rPr>
        <w:t xml:space="preserve"> </w:t>
      </w:r>
      <w:r w:rsidRPr="00387BA2">
        <w:rPr>
          <w:sz w:val="24"/>
          <w:szCs w:val="24"/>
        </w:rPr>
        <w:t>a</w:t>
      </w:r>
      <w:r w:rsidRPr="00387BA2">
        <w:rPr>
          <w:spacing w:val="-3"/>
          <w:sz w:val="24"/>
          <w:szCs w:val="24"/>
        </w:rPr>
        <w:t xml:space="preserve"> </w:t>
      </w:r>
      <w:r w:rsidRPr="00387BA2">
        <w:rPr>
          <w:sz w:val="24"/>
          <w:szCs w:val="24"/>
        </w:rPr>
        <w:t>licitante</w:t>
      </w:r>
      <w:r w:rsidRPr="00387BA2">
        <w:rPr>
          <w:spacing w:val="-3"/>
          <w:sz w:val="24"/>
          <w:szCs w:val="24"/>
        </w:rPr>
        <w:t xml:space="preserve"> </w:t>
      </w:r>
      <w:r w:rsidRPr="00387BA2">
        <w:rPr>
          <w:sz w:val="24"/>
          <w:szCs w:val="24"/>
        </w:rPr>
        <w:t>poderá</w:t>
      </w:r>
      <w:r w:rsidRPr="00387BA2">
        <w:rPr>
          <w:spacing w:val="-3"/>
          <w:sz w:val="24"/>
          <w:szCs w:val="24"/>
        </w:rPr>
        <w:t xml:space="preserve"> </w:t>
      </w:r>
      <w:r w:rsidRPr="00387BA2">
        <w:rPr>
          <w:sz w:val="24"/>
          <w:szCs w:val="24"/>
        </w:rPr>
        <w:t>retirar</w:t>
      </w:r>
      <w:r w:rsidRPr="00387BA2">
        <w:rPr>
          <w:spacing w:val="-4"/>
          <w:sz w:val="24"/>
          <w:szCs w:val="24"/>
        </w:rPr>
        <w:t xml:space="preserve"> </w:t>
      </w:r>
      <w:r w:rsidRPr="00387BA2">
        <w:rPr>
          <w:sz w:val="24"/>
          <w:szCs w:val="24"/>
        </w:rPr>
        <w:t>ou</w:t>
      </w:r>
      <w:r w:rsidRPr="00387BA2">
        <w:rPr>
          <w:spacing w:val="-4"/>
          <w:sz w:val="24"/>
          <w:szCs w:val="24"/>
        </w:rPr>
        <w:t xml:space="preserve"> </w:t>
      </w:r>
      <w:r w:rsidRPr="00387BA2">
        <w:rPr>
          <w:sz w:val="24"/>
          <w:szCs w:val="24"/>
        </w:rPr>
        <w:t>substituir</w:t>
      </w:r>
      <w:r w:rsidRPr="00387BA2">
        <w:rPr>
          <w:spacing w:val="-4"/>
          <w:sz w:val="24"/>
          <w:szCs w:val="24"/>
        </w:rPr>
        <w:t xml:space="preserve"> </w:t>
      </w:r>
      <w:r w:rsidRPr="00387BA2">
        <w:rPr>
          <w:sz w:val="24"/>
          <w:szCs w:val="24"/>
        </w:rPr>
        <w:t>a</w:t>
      </w:r>
      <w:r w:rsidRPr="00387BA2">
        <w:rPr>
          <w:spacing w:val="-3"/>
          <w:sz w:val="24"/>
          <w:szCs w:val="24"/>
        </w:rPr>
        <w:t xml:space="preserve"> </w:t>
      </w:r>
      <w:r w:rsidRPr="00387BA2">
        <w:rPr>
          <w:sz w:val="24"/>
          <w:szCs w:val="24"/>
        </w:rPr>
        <w:t>proposta</w:t>
      </w:r>
      <w:r w:rsidRPr="00387BA2">
        <w:rPr>
          <w:spacing w:val="-3"/>
          <w:sz w:val="24"/>
          <w:szCs w:val="24"/>
        </w:rPr>
        <w:t xml:space="preserve"> </w:t>
      </w:r>
      <w:r w:rsidRPr="00387BA2">
        <w:rPr>
          <w:sz w:val="24"/>
          <w:szCs w:val="24"/>
        </w:rPr>
        <w:t>anteriormente</w:t>
      </w:r>
      <w:r w:rsidRPr="00387BA2">
        <w:rPr>
          <w:spacing w:val="-3"/>
          <w:sz w:val="24"/>
          <w:szCs w:val="24"/>
        </w:rPr>
        <w:t xml:space="preserve"> </w:t>
      </w:r>
      <w:r w:rsidRPr="00387BA2">
        <w:rPr>
          <w:spacing w:val="-2"/>
          <w:sz w:val="24"/>
          <w:szCs w:val="24"/>
        </w:rPr>
        <w:t>apresentada.</w:t>
      </w:r>
    </w:p>
    <w:p w14:paraId="415969AC" w14:textId="77777777" w:rsidR="00CF7DEA" w:rsidRPr="00387BA2" w:rsidRDefault="006517CC" w:rsidP="008C01BA">
      <w:pPr>
        <w:pStyle w:val="PargrafodaLista"/>
        <w:numPr>
          <w:ilvl w:val="1"/>
          <w:numId w:val="35"/>
        </w:numPr>
        <w:tabs>
          <w:tab w:val="left" w:pos="643"/>
        </w:tabs>
        <w:ind w:right="216" w:firstLine="0"/>
        <w:rPr>
          <w:sz w:val="24"/>
          <w:szCs w:val="24"/>
        </w:rPr>
      </w:pPr>
      <w:r w:rsidRPr="00387BA2">
        <w:rPr>
          <w:sz w:val="24"/>
          <w:szCs w:val="24"/>
        </w:rPr>
        <w:t>A</w:t>
      </w:r>
      <w:r w:rsidRPr="00387BA2">
        <w:rPr>
          <w:spacing w:val="-8"/>
          <w:sz w:val="24"/>
          <w:szCs w:val="24"/>
        </w:rPr>
        <w:t xml:space="preserve"> </w:t>
      </w:r>
      <w:r w:rsidRPr="00387BA2">
        <w:rPr>
          <w:sz w:val="24"/>
          <w:szCs w:val="24"/>
        </w:rPr>
        <w:t>licitante deverá acompanhar as operações no sistema eletrônico durante a sessão pública do pregão, ficando responsável pelo ônus decorrente da perda de negócios diante da inobservância de qualquer mensagem emitida pelo sistema eletrônico ou de sua desconexão.</w:t>
      </w:r>
    </w:p>
    <w:p w14:paraId="1E37BC09" w14:textId="77777777" w:rsidR="00CF7DEA" w:rsidRPr="00387BA2" w:rsidRDefault="006517CC" w:rsidP="008C01BA">
      <w:pPr>
        <w:pStyle w:val="PargrafodaLista"/>
        <w:numPr>
          <w:ilvl w:val="1"/>
          <w:numId w:val="35"/>
        </w:numPr>
        <w:tabs>
          <w:tab w:val="left" w:pos="706"/>
        </w:tabs>
        <w:ind w:right="211" w:firstLine="0"/>
        <w:rPr>
          <w:sz w:val="24"/>
          <w:szCs w:val="24"/>
        </w:rPr>
      </w:pPr>
      <w:r w:rsidRPr="00387BA2">
        <w:rPr>
          <w:sz w:val="24"/>
          <w:szCs w:val="24"/>
        </w:rPr>
        <w:t>Havendo omissão de dados da licitante na sua proposta, considerar-se-ão aqueles constantes da documentação de cadastramento.</w:t>
      </w:r>
    </w:p>
    <w:p w14:paraId="5B3562DC" w14:textId="77777777" w:rsidR="00CF7DEA" w:rsidRPr="00387BA2" w:rsidRDefault="006517CC" w:rsidP="008C01BA">
      <w:pPr>
        <w:pStyle w:val="PargrafodaLista"/>
        <w:numPr>
          <w:ilvl w:val="1"/>
          <w:numId w:val="35"/>
        </w:numPr>
        <w:tabs>
          <w:tab w:val="left" w:pos="650"/>
        </w:tabs>
        <w:spacing w:before="121"/>
        <w:ind w:left="650" w:hanging="420"/>
        <w:rPr>
          <w:sz w:val="24"/>
          <w:szCs w:val="24"/>
        </w:rPr>
      </w:pPr>
      <w:r w:rsidRPr="00387BA2">
        <w:rPr>
          <w:sz w:val="24"/>
          <w:szCs w:val="24"/>
        </w:rPr>
        <w:t>Havendo</w:t>
      </w:r>
      <w:r w:rsidRPr="00387BA2">
        <w:rPr>
          <w:spacing w:val="-6"/>
          <w:sz w:val="24"/>
          <w:szCs w:val="24"/>
        </w:rPr>
        <w:t xml:space="preserve"> </w:t>
      </w:r>
      <w:r w:rsidRPr="00387BA2">
        <w:rPr>
          <w:sz w:val="24"/>
          <w:szCs w:val="24"/>
        </w:rPr>
        <w:t>omissão</w:t>
      </w:r>
      <w:r w:rsidRPr="00387BA2">
        <w:rPr>
          <w:spacing w:val="-4"/>
          <w:sz w:val="24"/>
          <w:szCs w:val="24"/>
        </w:rPr>
        <w:t xml:space="preserve"> </w:t>
      </w:r>
      <w:r w:rsidRPr="00387BA2">
        <w:rPr>
          <w:sz w:val="24"/>
          <w:szCs w:val="24"/>
        </w:rPr>
        <w:t>aos</w:t>
      </w:r>
      <w:r w:rsidRPr="00387BA2">
        <w:rPr>
          <w:spacing w:val="-4"/>
          <w:sz w:val="24"/>
          <w:szCs w:val="24"/>
        </w:rPr>
        <w:t xml:space="preserve"> </w:t>
      </w:r>
      <w:r w:rsidRPr="00387BA2">
        <w:rPr>
          <w:sz w:val="24"/>
          <w:szCs w:val="24"/>
        </w:rPr>
        <w:t>prazos</w:t>
      </w:r>
      <w:r w:rsidRPr="00387BA2">
        <w:rPr>
          <w:spacing w:val="-4"/>
          <w:sz w:val="24"/>
          <w:szCs w:val="24"/>
        </w:rPr>
        <w:t xml:space="preserve"> </w:t>
      </w:r>
      <w:r w:rsidRPr="00387BA2">
        <w:rPr>
          <w:sz w:val="24"/>
          <w:szCs w:val="24"/>
        </w:rPr>
        <w:t>referidos</w:t>
      </w:r>
      <w:r w:rsidRPr="00387BA2">
        <w:rPr>
          <w:spacing w:val="-4"/>
          <w:sz w:val="24"/>
          <w:szCs w:val="24"/>
        </w:rPr>
        <w:t xml:space="preserve"> </w:t>
      </w:r>
      <w:r w:rsidRPr="00387BA2">
        <w:rPr>
          <w:sz w:val="24"/>
          <w:szCs w:val="24"/>
        </w:rPr>
        <w:t>neste</w:t>
      </w:r>
      <w:r w:rsidRPr="00387BA2">
        <w:rPr>
          <w:spacing w:val="-3"/>
          <w:sz w:val="24"/>
          <w:szCs w:val="24"/>
        </w:rPr>
        <w:t xml:space="preserve"> </w:t>
      </w:r>
      <w:r w:rsidRPr="00387BA2">
        <w:rPr>
          <w:sz w:val="24"/>
          <w:szCs w:val="24"/>
        </w:rPr>
        <w:t>item,</w:t>
      </w:r>
      <w:r w:rsidRPr="00387BA2">
        <w:rPr>
          <w:spacing w:val="-4"/>
          <w:sz w:val="24"/>
          <w:szCs w:val="24"/>
        </w:rPr>
        <w:t xml:space="preserve"> </w:t>
      </w:r>
      <w:r w:rsidRPr="00387BA2">
        <w:rPr>
          <w:sz w:val="24"/>
          <w:szCs w:val="24"/>
        </w:rPr>
        <w:t>aplicar-se-ão</w:t>
      </w:r>
      <w:r w:rsidRPr="00387BA2">
        <w:rPr>
          <w:spacing w:val="-4"/>
          <w:sz w:val="24"/>
          <w:szCs w:val="24"/>
        </w:rPr>
        <w:t xml:space="preserve"> </w:t>
      </w:r>
      <w:r w:rsidRPr="00387BA2">
        <w:rPr>
          <w:sz w:val="24"/>
          <w:szCs w:val="24"/>
        </w:rPr>
        <w:t>os</w:t>
      </w:r>
      <w:r w:rsidRPr="00387BA2">
        <w:rPr>
          <w:spacing w:val="-4"/>
          <w:sz w:val="24"/>
          <w:szCs w:val="24"/>
        </w:rPr>
        <w:t xml:space="preserve"> </w:t>
      </w:r>
      <w:r w:rsidRPr="00387BA2">
        <w:rPr>
          <w:sz w:val="24"/>
          <w:szCs w:val="24"/>
        </w:rPr>
        <w:t>termos</w:t>
      </w:r>
      <w:r w:rsidRPr="00387BA2">
        <w:rPr>
          <w:spacing w:val="-4"/>
          <w:sz w:val="24"/>
          <w:szCs w:val="24"/>
        </w:rPr>
        <w:t xml:space="preserve"> </w:t>
      </w:r>
      <w:r w:rsidRPr="00387BA2">
        <w:rPr>
          <w:sz w:val="24"/>
          <w:szCs w:val="24"/>
        </w:rPr>
        <w:t>nele</w:t>
      </w:r>
      <w:r w:rsidRPr="00387BA2">
        <w:rPr>
          <w:spacing w:val="-3"/>
          <w:sz w:val="24"/>
          <w:szCs w:val="24"/>
        </w:rPr>
        <w:t xml:space="preserve"> </w:t>
      </w:r>
      <w:r w:rsidRPr="00387BA2">
        <w:rPr>
          <w:spacing w:val="-2"/>
          <w:sz w:val="24"/>
          <w:szCs w:val="24"/>
        </w:rPr>
        <w:t>estipulados.</w:t>
      </w:r>
    </w:p>
    <w:p w14:paraId="2A1E779A" w14:textId="77777777" w:rsidR="00CF7DEA" w:rsidRPr="00387BA2" w:rsidRDefault="00CF7DEA">
      <w:pPr>
        <w:pStyle w:val="Corpodetexto"/>
        <w:spacing w:before="0"/>
        <w:ind w:left="0"/>
      </w:pPr>
    </w:p>
    <w:p w14:paraId="6DDF1513" w14:textId="77777777" w:rsidR="00CF7DEA" w:rsidRPr="00387BA2" w:rsidRDefault="00CF7DEA">
      <w:pPr>
        <w:pStyle w:val="Corpodetexto"/>
        <w:spacing w:before="101"/>
        <w:ind w:left="0"/>
      </w:pPr>
    </w:p>
    <w:p w14:paraId="22387AB5" w14:textId="77777777" w:rsidR="00CF7DEA" w:rsidRPr="00387BA2" w:rsidRDefault="006517CC" w:rsidP="008C01BA">
      <w:pPr>
        <w:pStyle w:val="Ttulo1"/>
        <w:numPr>
          <w:ilvl w:val="0"/>
          <w:numId w:val="35"/>
        </w:numPr>
        <w:tabs>
          <w:tab w:val="left" w:pos="198"/>
        </w:tabs>
        <w:ind w:left="198" w:right="11" w:hanging="198"/>
        <w:jc w:val="center"/>
        <w:rPr>
          <w:sz w:val="24"/>
          <w:szCs w:val="24"/>
        </w:rPr>
      </w:pPr>
      <w:r w:rsidRPr="00387BA2">
        <w:rPr>
          <w:sz w:val="24"/>
          <w:szCs w:val="24"/>
        </w:rPr>
        <w:t>–</w:t>
      </w:r>
      <w:r w:rsidRPr="00387BA2">
        <w:rPr>
          <w:spacing w:val="4"/>
          <w:sz w:val="24"/>
          <w:szCs w:val="24"/>
        </w:rPr>
        <w:t xml:space="preserve"> </w:t>
      </w:r>
      <w:r w:rsidRPr="00387BA2">
        <w:rPr>
          <w:sz w:val="24"/>
          <w:szCs w:val="24"/>
        </w:rPr>
        <w:t>DA</w:t>
      </w:r>
      <w:r w:rsidRPr="00387BA2">
        <w:rPr>
          <w:spacing w:val="4"/>
          <w:sz w:val="24"/>
          <w:szCs w:val="24"/>
        </w:rPr>
        <w:t xml:space="preserve"> </w:t>
      </w:r>
      <w:r w:rsidRPr="00387BA2">
        <w:rPr>
          <w:sz w:val="24"/>
          <w:szCs w:val="24"/>
        </w:rPr>
        <w:t>ABERTURA</w:t>
      </w:r>
      <w:r w:rsidRPr="00387BA2">
        <w:rPr>
          <w:spacing w:val="4"/>
          <w:sz w:val="24"/>
          <w:szCs w:val="24"/>
        </w:rPr>
        <w:t xml:space="preserve"> </w:t>
      </w:r>
      <w:r w:rsidRPr="00387BA2">
        <w:rPr>
          <w:sz w:val="24"/>
          <w:szCs w:val="24"/>
        </w:rPr>
        <w:t>DAS</w:t>
      </w:r>
      <w:r w:rsidRPr="00387BA2">
        <w:rPr>
          <w:spacing w:val="4"/>
          <w:sz w:val="24"/>
          <w:szCs w:val="24"/>
        </w:rPr>
        <w:t xml:space="preserve"> </w:t>
      </w:r>
      <w:r w:rsidRPr="00387BA2">
        <w:rPr>
          <w:spacing w:val="-2"/>
          <w:sz w:val="24"/>
          <w:szCs w:val="24"/>
        </w:rPr>
        <w:t>PROPOSTAS</w:t>
      </w:r>
    </w:p>
    <w:p w14:paraId="6BC82E85" w14:textId="77777777" w:rsidR="00CF7DEA" w:rsidRPr="00387BA2" w:rsidRDefault="00CF7DEA">
      <w:pPr>
        <w:pStyle w:val="Corpodetexto"/>
        <w:spacing w:before="0"/>
        <w:ind w:left="0"/>
        <w:rPr>
          <w:b/>
        </w:rPr>
      </w:pPr>
    </w:p>
    <w:p w14:paraId="79AD8A11" w14:textId="77777777" w:rsidR="00CF7DEA" w:rsidRPr="00387BA2" w:rsidRDefault="00CF7DEA">
      <w:pPr>
        <w:pStyle w:val="Corpodetexto"/>
        <w:spacing w:before="46"/>
        <w:ind w:left="0"/>
        <w:rPr>
          <w:b/>
        </w:rPr>
      </w:pPr>
    </w:p>
    <w:p w14:paraId="1196A1CB" w14:textId="77777777" w:rsidR="00CF7DEA" w:rsidRPr="00387BA2" w:rsidRDefault="006517CC" w:rsidP="008C01BA">
      <w:pPr>
        <w:pStyle w:val="PargrafodaLista"/>
        <w:numPr>
          <w:ilvl w:val="1"/>
          <w:numId w:val="35"/>
        </w:numPr>
        <w:tabs>
          <w:tab w:val="left" w:pos="654"/>
        </w:tabs>
        <w:spacing w:before="0"/>
        <w:ind w:right="213" w:firstLine="0"/>
        <w:rPr>
          <w:sz w:val="24"/>
          <w:szCs w:val="24"/>
        </w:rPr>
      </w:pPr>
      <w:r w:rsidRPr="00387BA2">
        <w:rPr>
          <w:sz w:val="24"/>
          <w:szCs w:val="24"/>
        </w:rPr>
        <w:t xml:space="preserve">No dia e hora indicados no preâmbulo deste Edital, a sessão pública será aberta automaticamente pelo </w:t>
      </w:r>
      <w:r w:rsidRPr="00387BA2">
        <w:rPr>
          <w:spacing w:val="-2"/>
          <w:sz w:val="24"/>
          <w:szCs w:val="24"/>
        </w:rPr>
        <w:t>sistema.</w:t>
      </w:r>
    </w:p>
    <w:p w14:paraId="5AC9A6B6" w14:textId="77777777" w:rsidR="00CF7DEA" w:rsidRPr="00387BA2" w:rsidRDefault="006517CC" w:rsidP="008C01BA">
      <w:pPr>
        <w:pStyle w:val="PargrafodaLista"/>
        <w:numPr>
          <w:ilvl w:val="1"/>
          <w:numId w:val="35"/>
        </w:numPr>
        <w:tabs>
          <w:tab w:val="left" w:pos="688"/>
        </w:tabs>
        <w:spacing w:before="121"/>
        <w:ind w:right="234" w:firstLine="0"/>
        <w:rPr>
          <w:sz w:val="24"/>
          <w:szCs w:val="24"/>
        </w:rPr>
      </w:pPr>
      <w:r w:rsidRPr="00387BA2">
        <w:rPr>
          <w:sz w:val="24"/>
          <w:szCs w:val="24"/>
        </w:rPr>
        <w:t>A verificação da conformidade da proposta será feita exclusivamente na fase de julgamento em relação à proposta mais bem classificada.</w:t>
      </w:r>
    </w:p>
    <w:p w14:paraId="050D7647" w14:textId="77777777" w:rsidR="00CF7DEA" w:rsidRPr="00387BA2" w:rsidRDefault="006517CC" w:rsidP="008C01BA">
      <w:pPr>
        <w:pStyle w:val="PargrafodaLista"/>
        <w:numPr>
          <w:ilvl w:val="1"/>
          <w:numId w:val="35"/>
        </w:numPr>
        <w:tabs>
          <w:tab w:val="left" w:pos="678"/>
        </w:tabs>
        <w:ind w:right="208" w:firstLine="0"/>
        <w:rPr>
          <w:sz w:val="24"/>
          <w:szCs w:val="24"/>
        </w:rPr>
      </w:pPr>
      <w:r w:rsidRPr="00387BA2">
        <w:rPr>
          <w:sz w:val="24"/>
          <w:szCs w:val="24"/>
        </w:rPr>
        <w:t xml:space="preserve">A partir da abertura da sessão pública até o encerramento da fase lances, a comunicação entre o pregoeiro e as licitantes somente poderá ocorrer através do sistema eletrônico, mediante a utilização do campo próprio para a troca de mensagens (chat), vedada qualquer identificação da licitante, sob pena de </w:t>
      </w:r>
      <w:r w:rsidRPr="00387BA2">
        <w:rPr>
          <w:spacing w:val="-2"/>
          <w:sz w:val="24"/>
          <w:szCs w:val="24"/>
        </w:rPr>
        <w:t>desclassificação.</w:t>
      </w:r>
    </w:p>
    <w:p w14:paraId="707F3351" w14:textId="77777777" w:rsidR="00C2148C" w:rsidRPr="00387BA2" w:rsidRDefault="00C2148C" w:rsidP="00C2148C">
      <w:pPr>
        <w:pStyle w:val="PargrafodaLista"/>
        <w:tabs>
          <w:tab w:val="left" w:pos="678"/>
        </w:tabs>
        <w:ind w:right="208"/>
        <w:jc w:val="right"/>
        <w:rPr>
          <w:sz w:val="24"/>
          <w:szCs w:val="24"/>
        </w:rPr>
      </w:pPr>
    </w:p>
    <w:p w14:paraId="5AE0AD19" w14:textId="77777777" w:rsidR="00CF7DEA" w:rsidRPr="00387BA2" w:rsidRDefault="006517CC" w:rsidP="008C01BA">
      <w:pPr>
        <w:pStyle w:val="Ttulo1"/>
        <w:numPr>
          <w:ilvl w:val="0"/>
          <w:numId w:val="35"/>
        </w:numPr>
        <w:tabs>
          <w:tab w:val="left" w:pos="198"/>
        </w:tabs>
        <w:spacing w:before="75"/>
        <w:ind w:left="198" w:right="29" w:hanging="198"/>
        <w:jc w:val="center"/>
        <w:rPr>
          <w:sz w:val="24"/>
          <w:szCs w:val="24"/>
        </w:rPr>
      </w:pPr>
      <w:r w:rsidRPr="00387BA2">
        <w:rPr>
          <w:sz w:val="24"/>
          <w:szCs w:val="24"/>
        </w:rPr>
        <w:t>–</w:t>
      </w:r>
      <w:r w:rsidRPr="00387BA2">
        <w:rPr>
          <w:spacing w:val="6"/>
          <w:sz w:val="24"/>
          <w:szCs w:val="24"/>
        </w:rPr>
        <w:t xml:space="preserve"> </w:t>
      </w:r>
      <w:r w:rsidRPr="00387BA2">
        <w:rPr>
          <w:sz w:val="24"/>
          <w:szCs w:val="24"/>
        </w:rPr>
        <w:t>DA</w:t>
      </w:r>
      <w:r w:rsidRPr="00387BA2">
        <w:rPr>
          <w:spacing w:val="4"/>
          <w:sz w:val="24"/>
          <w:szCs w:val="24"/>
        </w:rPr>
        <w:t xml:space="preserve"> </w:t>
      </w:r>
      <w:r w:rsidRPr="00387BA2">
        <w:rPr>
          <w:sz w:val="24"/>
          <w:szCs w:val="24"/>
        </w:rPr>
        <w:t>COMPETITIVIDADE</w:t>
      </w:r>
      <w:r w:rsidRPr="00387BA2">
        <w:rPr>
          <w:spacing w:val="7"/>
          <w:sz w:val="24"/>
          <w:szCs w:val="24"/>
        </w:rPr>
        <w:t xml:space="preserve"> </w:t>
      </w:r>
      <w:r w:rsidRPr="00387BA2">
        <w:rPr>
          <w:sz w:val="24"/>
          <w:szCs w:val="24"/>
        </w:rPr>
        <w:t>E</w:t>
      </w:r>
      <w:r w:rsidRPr="00387BA2">
        <w:rPr>
          <w:spacing w:val="6"/>
          <w:sz w:val="24"/>
          <w:szCs w:val="24"/>
        </w:rPr>
        <w:t xml:space="preserve"> </w:t>
      </w:r>
      <w:r w:rsidRPr="00387BA2">
        <w:rPr>
          <w:sz w:val="24"/>
          <w:szCs w:val="24"/>
        </w:rPr>
        <w:t>FORMULAÇÃO</w:t>
      </w:r>
      <w:r w:rsidRPr="00387BA2">
        <w:rPr>
          <w:spacing w:val="5"/>
          <w:sz w:val="24"/>
          <w:szCs w:val="24"/>
        </w:rPr>
        <w:t xml:space="preserve"> </w:t>
      </w:r>
      <w:r w:rsidRPr="00387BA2">
        <w:rPr>
          <w:sz w:val="24"/>
          <w:szCs w:val="24"/>
        </w:rPr>
        <w:t>DE</w:t>
      </w:r>
      <w:r w:rsidRPr="00387BA2">
        <w:rPr>
          <w:spacing w:val="6"/>
          <w:sz w:val="24"/>
          <w:szCs w:val="24"/>
        </w:rPr>
        <w:t xml:space="preserve"> </w:t>
      </w:r>
      <w:r w:rsidRPr="00387BA2">
        <w:rPr>
          <w:spacing w:val="-2"/>
          <w:sz w:val="24"/>
          <w:szCs w:val="24"/>
        </w:rPr>
        <w:t>LANCES</w:t>
      </w:r>
    </w:p>
    <w:p w14:paraId="785D8FE4" w14:textId="77777777" w:rsidR="00CF7DEA" w:rsidRPr="00387BA2" w:rsidRDefault="00CF7DEA">
      <w:pPr>
        <w:pStyle w:val="Corpodetexto"/>
        <w:spacing w:before="0"/>
        <w:ind w:left="0"/>
        <w:rPr>
          <w:b/>
        </w:rPr>
      </w:pPr>
    </w:p>
    <w:p w14:paraId="386608AD" w14:textId="77777777" w:rsidR="00CF7DEA" w:rsidRPr="00387BA2" w:rsidRDefault="00CF7DEA">
      <w:pPr>
        <w:pStyle w:val="Corpodetexto"/>
        <w:spacing w:before="46"/>
        <w:ind w:left="0"/>
        <w:rPr>
          <w:b/>
        </w:rPr>
      </w:pPr>
    </w:p>
    <w:p w14:paraId="3D67AF96" w14:textId="77777777" w:rsidR="00CF7DEA" w:rsidRPr="00387BA2" w:rsidRDefault="006517CC" w:rsidP="008C01BA">
      <w:pPr>
        <w:pStyle w:val="PargrafodaLista"/>
        <w:numPr>
          <w:ilvl w:val="1"/>
          <w:numId w:val="35"/>
        </w:numPr>
        <w:tabs>
          <w:tab w:val="left" w:pos="654"/>
        </w:tabs>
        <w:spacing w:before="0"/>
        <w:ind w:right="212" w:firstLine="0"/>
        <w:rPr>
          <w:sz w:val="24"/>
          <w:szCs w:val="24"/>
        </w:rPr>
      </w:pPr>
      <w:r w:rsidRPr="00387BA2">
        <w:rPr>
          <w:sz w:val="24"/>
          <w:szCs w:val="24"/>
        </w:rPr>
        <w:t>Por ocasião do início da fase competitiva, as licitantes poderão encaminhar lances exclusivamente por meio do sistema eletrônico.</w:t>
      </w:r>
    </w:p>
    <w:p w14:paraId="4DC7E60F" w14:textId="77777777" w:rsidR="00CF7DEA" w:rsidRPr="00387BA2" w:rsidRDefault="006517CC" w:rsidP="008C01BA">
      <w:pPr>
        <w:pStyle w:val="PargrafodaLista"/>
        <w:numPr>
          <w:ilvl w:val="1"/>
          <w:numId w:val="35"/>
        </w:numPr>
        <w:tabs>
          <w:tab w:val="left" w:pos="659"/>
        </w:tabs>
        <w:ind w:right="239" w:firstLine="0"/>
        <w:rPr>
          <w:sz w:val="24"/>
          <w:szCs w:val="24"/>
        </w:rPr>
      </w:pPr>
      <w:r w:rsidRPr="00387BA2">
        <w:rPr>
          <w:sz w:val="24"/>
          <w:szCs w:val="24"/>
        </w:rPr>
        <w:t>A licitante será imediatamente informada pelo sistema do recebimento do seu lance e do respectivo valor consignado no registro.</w:t>
      </w:r>
    </w:p>
    <w:p w14:paraId="08D19BC1" w14:textId="77777777" w:rsidR="00CF7DEA" w:rsidRPr="00387BA2" w:rsidRDefault="006517CC" w:rsidP="008C01BA">
      <w:pPr>
        <w:pStyle w:val="PargrafodaLista"/>
        <w:numPr>
          <w:ilvl w:val="1"/>
          <w:numId w:val="35"/>
        </w:numPr>
        <w:tabs>
          <w:tab w:val="left" w:pos="650"/>
        </w:tabs>
        <w:spacing w:before="121"/>
        <w:ind w:left="650" w:hanging="420"/>
        <w:rPr>
          <w:sz w:val="24"/>
          <w:szCs w:val="24"/>
        </w:rPr>
      </w:pPr>
      <w:r w:rsidRPr="00387BA2">
        <w:rPr>
          <w:sz w:val="24"/>
          <w:szCs w:val="24"/>
        </w:rPr>
        <w:t>Na</w:t>
      </w:r>
      <w:r w:rsidRPr="00387BA2">
        <w:rPr>
          <w:spacing w:val="-6"/>
          <w:sz w:val="24"/>
          <w:szCs w:val="24"/>
        </w:rPr>
        <w:t xml:space="preserve"> </w:t>
      </w:r>
      <w:r w:rsidRPr="00387BA2">
        <w:rPr>
          <w:sz w:val="24"/>
          <w:szCs w:val="24"/>
        </w:rPr>
        <w:t>formulação</w:t>
      </w:r>
      <w:r w:rsidRPr="00387BA2">
        <w:rPr>
          <w:spacing w:val="-3"/>
          <w:sz w:val="24"/>
          <w:szCs w:val="24"/>
        </w:rPr>
        <w:t xml:space="preserve"> </w:t>
      </w:r>
      <w:r w:rsidRPr="00387BA2">
        <w:rPr>
          <w:sz w:val="24"/>
          <w:szCs w:val="24"/>
        </w:rPr>
        <w:t>de</w:t>
      </w:r>
      <w:r w:rsidRPr="00387BA2">
        <w:rPr>
          <w:spacing w:val="-3"/>
          <w:sz w:val="24"/>
          <w:szCs w:val="24"/>
        </w:rPr>
        <w:t xml:space="preserve"> </w:t>
      </w:r>
      <w:r w:rsidRPr="00387BA2">
        <w:rPr>
          <w:sz w:val="24"/>
          <w:szCs w:val="24"/>
        </w:rPr>
        <w:t>lances,</w:t>
      </w:r>
      <w:r w:rsidRPr="00387BA2">
        <w:rPr>
          <w:spacing w:val="-3"/>
          <w:sz w:val="24"/>
          <w:szCs w:val="24"/>
        </w:rPr>
        <w:t xml:space="preserve"> </w:t>
      </w:r>
      <w:r w:rsidRPr="00387BA2">
        <w:rPr>
          <w:sz w:val="24"/>
          <w:szCs w:val="24"/>
        </w:rPr>
        <w:t>deverão</w:t>
      </w:r>
      <w:r w:rsidRPr="00387BA2">
        <w:rPr>
          <w:spacing w:val="-3"/>
          <w:sz w:val="24"/>
          <w:szCs w:val="24"/>
        </w:rPr>
        <w:t xml:space="preserve"> </w:t>
      </w:r>
      <w:r w:rsidRPr="00387BA2">
        <w:rPr>
          <w:sz w:val="24"/>
          <w:szCs w:val="24"/>
        </w:rPr>
        <w:t>ser</w:t>
      </w:r>
      <w:r w:rsidRPr="00387BA2">
        <w:rPr>
          <w:spacing w:val="-4"/>
          <w:sz w:val="24"/>
          <w:szCs w:val="24"/>
        </w:rPr>
        <w:t xml:space="preserve"> </w:t>
      </w:r>
      <w:r w:rsidRPr="00387BA2">
        <w:rPr>
          <w:sz w:val="24"/>
          <w:szCs w:val="24"/>
        </w:rPr>
        <w:t>observados</w:t>
      </w:r>
      <w:r w:rsidRPr="00387BA2">
        <w:rPr>
          <w:spacing w:val="-3"/>
          <w:sz w:val="24"/>
          <w:szCs w:val="24"/>
        </w:rPr>
        <w:t xml:space="preserve"> </w:t>
      </w:r>
      <w:r w:rsidRPr="00387BA2">
        <w:rPr>
          <w:sz w:val="24"/>
          <w:szCs w:val="24"/>
        </w:rPr>
        <w:t>os</w:t>
      </w:r>
      <w:r w:rsidRPr="00387BA2">
        <w:rPr>
          <w:spacing w:val="-3"/>
          <w:sz w:val="24"/>
          <w:szCs w:val="24"/>
        </w:rPr>
        <w:t xml:space="preserve"> </w:t>
      </w:r>
      <w:r w:rsidRPr="00387BA2">
        <w:rPr>
          <w:sz w:val="24"/>
          <w:szCs w:val="24"/>
        </w:rPr>
        <w:t>seguintes</w:t>
      </w:r>
      <w:r w:rsidRPr="00387BA2">
        <w:rPr>
          <w:spacing w:val="-3"/>
          <w:sz w:val="24"/>
          <w:szCs w:val="24"/>
        </w:rPr>
        <w:t xml:space="preserve"> </w:t>
      </w:r>
      <w:r w:rsidRPr="00387BA2">
        <w:rPr>
          <w:spacing w:val="-2"/>
          <w:sz w:val="24"/>
          <w:szCs w:val="24"/>
        </w:rPr>
        <w:t>aspectos:</w:t>
      </w:r>
    </w:p>
    <w:p w14:paraId="6C50E778" w14:textId="77777777" w:rsidR="00CF7DEA" w:rsidRPr="00387BA2" w:rsidRDefault="006517CC" w:rsidP="008C01BA">
      <w:pPr>
        <w:pStyle w:val="PargrafodaLista"/>
        <w:numPr>
          <w:ilvl w:val="2"/>
          <w:numId w:val="35"/>
        </w:numPr>
        <w:tabs>
          <w:tab w:val="left" w:pos="833"/>
        </w:tabs>
        <w:ind w:right="216" w:firstLine="0"/>
        <w:rPr>
          <w:sz w:val="24"/>
          <w:szCs w:val="24"/>
        </w:rPr>
      </w:pPr>
      <w:r w:rsidRPr="00387BA2">
        <w:rPr>
          <w:sz w:val="24"/>
          <w:szCs w:val="24"/>
        </w:rPr>
        <w:t>as licitantes poderão oferecer lances sucessivos, observados o horário fixado para abertura da sessão e as regras estabelecidas no Edital;</w:t>
      </w:r>
    </w:p>
    <w:p w14:paraId="76CCD4CF" w14:textId="77777777" w:rsidR="00CF7DEA" w:rsidRPr="00387BA2" w:rsidRDefault="006517CC" w:rsidP="008C01BA">
      <w:pPr>
        <w:pStyle w:val="PargrafodaLista"/>
        <w:numPr>
          <w:ilvl w:val="2"/>
          <w:numId w:val="35"/>
        </w:numPr>
        <w:tabs>
          <w:tab w:val="left" w:pos="895"/>
        </w:tabs>
        <w:ind w:right="207" w:firstLine="0"/>
        <w:rPr>
          <w:sz w:val="24"/>
          <w:szCs w:val="24"/>
        </w:rPr>
      </w:pPr>
      <w:r w:rsidRPr="00387BA2">
        <w:rPr>
          <w:sz w:val="24"/>
          <w:szCs w:val="24"/>
        </w:rPr>
        <w:t>a licitante poderá, uma única vez, excluir seu último lance ofertado, no intervalo de quinze segundos, após o registro no sistema, na hipótese de lance inconsistente ou inexequível.</w:t>
      </w:r>
    </w:p>
    <w:p w14:paraId="2B0D10E5" w14:textId="77777777" w:rsidR="00CF7DEA" w:rsidRPr="00387BA2" w:rsidRDefault="006517CC" w:rsidP="008C01BA">
      <w:pPr>
        <w:pStyle w:val="PargrafodaLista"/>
        <w:numPr>
          <w:ilvl w:val="1"/>
          <w:numId w:val="35"/>
        </w:numPr>
        <w:tabs>
          <w:tab w:val="left" w:pos="669"/>
        </w:tabs>
        <w:ind w:right="210" w:firstLine="0"/>
        <w:rPr>
          <w:sz w:val="24"/>
          <w:szCs w:val="24"/>
        </w:rPr>
      </w:pPr>
      <w:r w:rsidRPr="00387BA2">
        <w:rPr>
          <w:sz w:val="24"/>
          <w:szCs w:val="24"/>
        </w:rPr>
        <w:t>O pregoeiro poderá, durante a disputa, como medida excepcional, excluir a proposta ou o lance que comprometa, restrinja ou frustre o caráter competitivo do certame, mediante comunicação eletrônica automática via sistema.</w:t>
      </w:r>
    </w:p>
    <w:p w14:paraId="2F4DF93C" w14:textId="77777777" w:rsidR="00CF7DEA" w:rsidRPr="00387BA2" w:rsidRDefault="006517CC" w:rsidP="008C01BA">
      <w:pPr>
        <w:pStyle w:val="PargrafodaLista"/>
        <w:numPr>
          <w:ilvl w:val="2"/>
          <w:numId w:val="35"/>
        </w:numPr>
        <w:tabs>
          <w:tab w:val="left" w:pos="830"/>
        </w:tabs>
        <w:spacing w:before="121"/>
        <w:ind w:left="830" w:hanging="600"/>
        <w:rPr>
          <w:sz w:val="24"/>
          <w:szCs w:val="24"/>
        </w:rPr>
      </w:pPr>
      <w:r w:rsidRPr="00387BA2">
        <w:rPr>
          <w:sz w:val="24"/>
          <w:szCs w:val="24"/>
        </w:rPr>
        <w:t>A</w:t>
      </w:r>
      <w:r w:rsidRPr="00387BA2">
        <w:rPr>
          <w:spacing w:val="-6"/>
          <w:sz w:val="24"/>
          <w:szCs w:val="24"/>
        </w:rPr>
        <w:t xml:space="preserve"> </w:t>
      </w:r>
      <w:r w:rsidRPr="00387BA2">
        <w:rPr>
          <w:sz w:val="24"/>
          <w:szCs w:val="24"/>
        </w:rPr>
        <w:t>hipótese</w:t>
      </w:r>
      <w:r w:rsidRPr="00387BA2">
        <w:rPr>
          <w:spacing w:val="-3"/>
          <w:sz w:val="24"/>
          <w:szCs w:val="24"/>
        </w:rPr>
        <w:t xml:space="preserve"> </w:t>
      </w:r>
      <w:r w:rsidRPr="00387BA2">
        <w:rPr>
          <w:sz w:val="24"/>
          <w:szCs w:val="24"/>
        </w:rPr>
        <w:t>de</w:t>
      </w:r>
      <w:r w:rsidRPr="00387BA2">
        <w:rPr>
          <w:spacing w:val="-3"/>
          <w:sz w:val="24"/>
          <w:szCs w:val="24"/>
        </w:rPr>
        <w:t xml:space="preserve"> </w:t>
      </w:r>
      <w:r w:rsidRPr="00387BA2">
        <w:rPr>
          <w:sz w:val="24"/>
          <w:szCs w:val="24"/>
        </w:rPr>
        <w:t>exclusão</w:t>
      </w:r>
      <w:r w:rsidRPr="00387BA2">
        <w:rPr>
          <w:spacing w:val="-3"/>
          <w:sz w:val="24"/>
          <w:szCs w:val="24"/>
        </w:rPr>
        <w:t xml:space="preserve"> </w:t>
      </w:r>
      <w:r w:rsidRPr="00387BA2">
        <w:rPr>
          <w:sz w:val="24"/>
          <w:szCs w:val="24"/>
        </w:rPr>
        <w:t>da</w:t>
      </w:r>
      <w:r w:rsidRPr="00387BA2">
        <w:rPr>
          <w:spacing w:val="-3"/>
          <w:sz w:val="24"/>
          <w:szCs w:val="24"/>
        </w:rPr>
        <w:t xml:space="preserve"> </w:t>
      </w:r>
      <w:r w:rsidRPr="00387BA2">
        <w:rPr>
          <w:sz w:val="24"/>
          <w:szCs w:val="24"/>
        </w:rPr>
        <w:t>proposta</w:t>
      </w:r>
      <w:r w:rsidRPr="00387BA2">
        <w:rPr>
          <w:spacing w:val="-3"/>
          <w:sz w:val="24"/>
          <w:szCs w:val="24"/>
        </w:rPr>
        <w:t xml:space="preserve"> </w:t>
      </w:r>
      <w:r w:rsidRPr="00387BA2">
        <w:rPr>
          <w:sz w:val="24"/>
          <w:szCs w:val="24"/>
        </w:rPr>
        <w:t>implica</w:t>
      </w:r>
      <w:r w:rsidRPr="00387BA2">
        <w:rPr>
          <w:spacing w:val="-3"/>
          <w:sz w:val="24"/>
          <w:szCs w:val="24"/>
        </w:rPr>
        <w:t xml:space="preserve"> </w:t>
      </w:r>
      <w:r w:rsidRPr="00387BA2">
        <w:rPr>
          <w:sz w:val="24"/>
          <w:szCs w:val="24"/>
        </w:rPr>
        <w:t>retirada</w:t>
      </w:r>
      <w:r w:rsidRPr="00387BA2">
        <w:rPr>
          <w:spacing w:val="-3"/>
          <w:sz w:val="24"/>
          <w:szCs w:val="24"/>
        </w:rPr>
        <w:t xml:space="preserve"> </w:t>
      </w:r>
      <w:r w:rsidRPr="00387BA2">
        <w:rPr>
          <w:sz w:val="24"/>
          <w:szCs w:val="24"/>
        </w:rPr>
        <w:t>da</w:t>
      </w:r>
      <w:r w:rsidRPr="00387BA2">
        <w:rPr>
          <w:spacing w:val="-3"/>
          <w:sz w:val="24"/>
          <w:szCs w:val="24"/>
        </w:rPr>
        <w:t xml:space="preserve"> </w:t>
      </w:r>
      <w:r w:rsidRPr="00387BA2">
        <w:rPr>
          <w:sz w:val="24"/>
          <w:szCs w:val="24"/>
        </w:rPr>
        <w:t>licitante</w:t>
      </w:r>
      <w:r w:rsidRPr="00387BA2">
        <w:rPr>
          <w:spacing w:val="-3"/>
          <w:sz w:val="24"/>
          <w:szCs w:val="24"/>
        </w:rPr>
        <w:t xml:space="preserve"> </w:t>
      </w:r>
      <w:r w:rsidRPr="00387BA2">
        <w:rPr>
          <w:sz w:val="24"/>
          <w:szCs w:val="24"/>
        </w:rPr>
        <w:t>da</w:t>
      </w:r>
      <w:r w:rsidRPr="00387BA2">
        <w:rPr>
          <w:spacing w:val="-3"/>
          <w:sz w:val="24"/>
          <w:szCs w:val="24"/>
        </w:rPr>
        <w:t xml:space="preserve"> </w:t>
      </w:r>
      <w:r w:rsidRPr="00387BA2">
        <w:rPr>
          <w:sz w:val="24"/>
          <w:szCs w:val="24"/>
        </w:rPr>
        <w:t>participação</w:t>
      </w:r>
      <w:r w:rsidRPr="00387BA2">
        <w:rPr>
          <w:spacing w:val="-3"/>
          <w:sz w:val="24"/>
          <w:szCs w:val="24"/>
        </w:rPr>
        <w:t xml:space="preserve"> </w:t>
      </w:r>
      <w:r w:rsidRPr="00387BA2">
        <w:rPr>
          <w:sz w:val="24"/>
          <w:szCs w:val="24"/>
        </w:rPr>
        <w:t>do</w:t>
      </w:r>
      <w:r w:rsidRPr="00387BA2">
        <w:rPr>
          <w:spacing w:val="-3"/>
          <w:sz w:val="24"/>
          <w:szCs w:val="24"/>
        </w:rPr>
        <w:t xml:space="preserve"> </w:t>
      </w:r>
      <w:r w:rsidRPr="00387BA2">
        <w:rPr>
          <w:spacing w:val="-2"/>
          <w:sz w:val="24"/>
          <w:szCs w:val="24"/>
        </w:rPr>
        <w:t>certame.</w:t>
      </w:r>
    </w:p>
    <w:p w14:paraId="5D5F36AE" w14:textId="77777777" w:rsidR="00CF7DEA" w:rsidRPr="00387BA2" w:rsidRDefault="006517CC" w:rsidP="008C01BA">
      <w:pPr>
        <w:pStyle w:val="PargrafodaLista"/>
        <w:numPr>
          <w:ilvl w:val="2"/>
          <w:numId w:val="35"/>
        </w:numPr>
        <w:tabs>
          <w:tab w:val="left" w:pos="830"/>
        </w:tabs>
        <w:ind w:left="830" w:hanging="600"/>
        <w:rPr>
          <w:sz w:val="24"/>
          <w:szCs w:val="24"/>
        </w:rPr>
      </w:pPr>
      <w:r w:rsidRPr="00387BA2">
        <w:rPr>
          <w:sz w:val="24"/>
          <w:szCs w:val="24"/>
        </w:rPr>
        <w:t>A</w:t>
      </w:r>
      <w:r w:rsidRPr="00387BA2">
        <w:rPr>
          <w:spacing w:val="-6"/>
          <w:sz w:val="24"/>
          <w:szCs w:val="24"/>
        </w:rPr>
        <w:t xml:space="preserve"> </w:t>
      </w:r>
      <w:r w:rsidRPr="00387BA2">
        <w:rPr>
          <w:sz w:val="24"/>
          <w:szCs w:val="24"/>
        </w:rPr>
        <w:t>licitante</w:t>
      </w:r>
      <w:r w:rsidRPr="00387BA2">
        <w:rPr>
          <w:spacing w:val="-3"/>
          <w:sz w:val="24"/>
          <w:szCs w:val="24"/>
        </w:rPr>
        <w:t xml:space="preserve"> </w:t>
      </w:r>
      <w:r w:rsidRPr="00387BA2">
        <w:rPr>
          <w:sz w:val="24"/>
          <w:szCs w:val="24"/>
        </w:rPr>
        <w:t>que</w:t>
      </w:r>
      <w:r w:rsidRPr="00387BA2">
        <w:rPr>
          <w:spacing w:val="-3"/>
          <w:sz w:val="24"/>
          <w:szCs w:val="24"/>
        </w:rPr>
        <w:t xml:space="preserve"> </w:t>
      </w:r>
      <w:r w:rsidRPr="00387BA2">
        <w:rPr>
          <w:sz w:val="24"/>
          <w:szCs w:val="24"/>
        </w:rPr>
        <w:t>tiver</w:t>
      </w:r>
      <w:r w:rsidRPr="00387BA2">
        <w:rPr>
          <w:spacing w:val="-4"/>
          <w:sz w:val="24"/>
          <w:szCs w:val="24"/>
        </w:rPr>
        <w:t xml:space="preserve"> </w:t>
      </w:r>
      <w:r w:rsidRPr="00387BA2">
        <w:rPr>
          <w:sz w:val="24"/>
          <w:szCs w:val="24"/>
        </w:rPr>
        <w:t>a</w:t>
      </w:r>
      <w:r w:rsidRPr="00387BA2">
        <w:rPr>
          <w:spacing w:val="-2"/>
          <w:sz w:val="24"/>
          <w:szCs w:val="24"/>
        </w:rPr>
        <w:t xml:space="preserve"> </w:t>
      </w:r>
      <w:r w:rsidRPr="00387BA2">
        <w:rPr>
          <w:sz w:val="24"/>
          <w:szCs w:val="24"/>
        </w:rPr>
        <w:t>proposta</w:t>
      </w:r>
      <w:r w:rsidRPr="00387BA2">
        <w:rPr>
          <w:spacing w:val="-3"/>
          <w:sz w:val="24"/>
          <w:szCs w:val="24"/>
        </w:rPr>
        <w:t xml:space="preserve"> </w:t>
      </w:r>
      <w:r w:rsidRPr="00387BA2">
        <w:rPr>
          <w:sz w:val="24"/>
          <w:szCs w:val="24"/>
        </w:rPr>
        <w:t>excluída</w:t>
      </w:r>
      <w:r w:rsidRPr="00387BA2">
        <w:rPr>
          <w:spacing w:val="-3"/>
          <w:sz w:val="24"/>
          <w:szCs w:val="24"/>
        </w:rPr>
        <w:t xml:space="preserve"> </w:t>
      </w:r>
      <w:r w:rsidRPr="00387BA2">
        <w:rPr>
          <w:sz w:val="24"/>
          <w:szCs w:val="24"/>
        </w:rPr>
        <w:t>poderá</w:t>
      </w:r>
      <w:r w:rsidRPr="00387BA2">
        <w:rPr>
          <w:spacing w:val="-3"/>
          <w:sz w:val="24"/>
          <w:szCs w:val="24"/>
        </w:rPr>
        <w:t xml:space="preserve"> </w:t>
      </w:r>
      <w:r w:rsidRPr="00387BA2">
        <w:rPr>
          <w:sz w:val="24"/>
          <w:szCs w:val="24"/>
        </w:rPr>
        <w:t>retornar</w:t>
      </w:r>
      <w:r w:rsidRPr="00387BA2">
        <w:rPr>
          <w:spacing w:val="-3"/>
          <w:sz w:val="24"/>
          <w:szCs w:val="24"/>
        </w:rPr>
        <w:t xml:space="preserve"> </w:t>
      </w:r>
      <w:r w:rsidRPr="00387BA2">
        <w:rPr>
          <w:sz w:val="24"/>
          <w:szCs w:val="24"/>
        </w:rPr>
        <w:t>imediatamente</w:t>
      </w:r>
      <w:r w:rsidRPr="00387BA2">
        <w:rPr>
          <w:spacing w:val="-3"/>
          <w:sz w:val="24"/>
          <w:szCs w:val="24"/>
        </w:rPr>
        <w:t xml:space="preserve"> </w:t>
      </w:r>
      <w:r w:rsidRPr="00387BA2">
        <w:rPr>
          <w:sz w:val="24"/>
          <w:szCs w:val="24"/>
        </w:rPr>
        <w:t>com</w:t>
      </w:r>
      <w:r w:rsidRPr="00387BA2">
        <w:rPr>
          <w:spacing w:val="-4"/>
          <w:sz w:val="24"/>
          <w:szCs w:val="24"/>
        </w:rPr>
        <w:t xml:space="preserve"> </w:t>
      </w:r>
      <w:r w:rsidRPr="00387BA2">
        <w:rPr>
          <w:sz w:val="24"/>
          <w:szCs w:val="24"/>
        </w:rPr>
        <w:t>a</w:t>
      </w:r>
      <w:r w:rsidRPr="00387BA2">
        <w:rPr>
          <w:spacing w:val="-3"/>
          <w:sz w:val="24"/>
          <w:szCs w:val="24"/>
        </w:rPr>
        <w:t xml:space="preserve"> </w:t>
      </w:r>
      <w:r w:rsidRPr="00387BA2">
        <w:rPr>
          <w:sz w:val="24"/>
          <w:szCs w:val="24"/>
        </w:rPr>
        <w:t>sua</w:t>
      </w:r>
      <w:r w:rsidRPr="00387BA2">
        <w:rPr>
          <w:spacing w:val="-2"/>
          <w:sz w:val="24"/>
          <w:szCs w:val="24"/>
        </w:rPr>
        <w:t xml:space="preserve"> proposta.</w:t>
      </w:r>
    </w:p>
    <w:p w14:paraId="28C1A0C8" w14:textId="77777777" w:rsidR="00CF7DEA" w:rsidRPr="00387BA2" w:rsidRDefault="006517CC" w:rsidP="008C01BA">
      <w:pPr>
        <w:pStyle w:val="PargrafodaLista"/>
        <w:numPr>
          <w:ilvl w:val="1"/>
          <w:numId w:val="35"/>
        </w:numPr>
        <w:tabs>
          <w:tab w:val="left" w:pos="665"/>
        </w:tabs>
        <w:ind w:right="209" w:firstLine="0"/>
        <w:rPr>
          <w:sz w:val="24"/>
          <w:szCs w:val="24"/>
        </w:rPr>
      </w:pPr>
      <w:r w:rsidRPr="00387BA2">
        <w:rPr>
          <w:sz w:val="24"/>
          <w:szCs w:val="24"/>
        </w:rPr>
        <w:t>Será adotado para o envio de lances no pregão eletr</w:t>
      </w:r>
      <w:r w:rsidR="00E03A07" w:rsidRPr="00387BA2">
        <w:rPr>
          <w:sz w:val="24"/>
          <w:szCs w:val="24"/>
        </w:rPr>
        <w:t>ônico o modo de disputa “aberto</w:t>
      </w:r>
      <w:r w:rsidRPr="00387BA2">
        <w:rPr>
          <w:sz w:val="24"/>
          <w:szCs w:val="24"/>
        </w:rPr>
        <w:t>”, em que as licitantes apresentarão lances públicos e suces</w:t>
      </w:r>
      <w:r w:rsidR="00E03A07" w:rsidRPr="00387BA2">
        <w:rPr>
          <w:sz w:val="24"/>
          <w:szCs w:val="24"/>
        </w:rPr>
        <w:t>sivos, com prorrogações</w:t>
      </w:r>
      <w:r w:rsidRPr="00387BA2">
        <w:rPr>
          <w:sz w:val="24"/>
          <w:szCs w:val="24"/>
        </w:rPr>
        <w:t>.</w:t>
      </w:r>
    </w:p>
    <w:p w14:paraId="2741DDE4" w14:textId="77777777" w:rsidR="00E03A07" w:rsidRPr="00387BA2" w:rsidRDefault="00E03A07" w:rsidP="008C01BA">
      <w:pPr>
        <w:pStyle w:val="Nivel3"/>
        <w:numPr>
          <w:ilvl w:val="2"/>
          <w:numId w:val="35"/>
        </w:numPr>
        <w:rPr>
          <w:rFonts w:ascii="Times New Roman" w:hAnsi="Times New Roman" w:cs="Times New Roman"/>
          <w:sz w:val="24"/>
          <w:szCs w:val="24"/>
        </w:rPr>
      </w:pPr>
      <w:bookmarkStart w:id="2" w:name="_Hlk113697816"/>
      <w:r w:rsidRPr="00387BA2">
        <w:rPr>
          <w:rFonts w:ascii="Times New Roman" w:hAnsi="Times New Roman" w:cs="Times New Roman"/>
          <w:sz w:val="24"/>
          <w:szCs w:val="24"/>
        </w:rPr>
        <w:t>A etapa de lances da sessão pública terá duração de dez minutos e, após isso, será prorrogada automaticamente pelo sistema quando houver lance ofertado nos últimos dois minutos do período de duração da sessão pública.</w:t>
      </w:r>
    </w:p>
    <w:p w14:paraId="24EA4760" w14:textId="77777777" w:rsidR="00E03A07" w:rsidRPr="00387BA2" w:rsidRDefault="00E03A07" w:rsidP="008C01BA">
      <w:pPr>
        <w:pStyle w:val="Nivel3"/>
        <w:numPr>
          <w:ilvl w:val="2"/>
          <w:numId w:val="35"/>
        </w:numPr>
        <w:rPr>
          <w:rFonts w:ascii="Times New Roman" w:hAnsi="Times New Roman" w:cs="Times New Roman"/>
          <w:sz w:val="24"/>
          <w:szCs w:val="24"/>
        </w:rPr>
      </w:pPr>
      <w:r w:rsidRPr="00387BA2">
        <w:rPr>
          <w:rFonts w:ascii="Times New Roman" w:hAnsi="Times New Roman" w:cs="Times New Roman"/>
          <w:sz w:val="24"/>
          <w:szCs w:val="24"/>
        </w:rPr>
        <w:t>A prorrogação automática da etapa de lances, de que trata o subitem anterior, será de dois minutos e ocorrerá sucessivamente sempre que houver lances enviados nesse período de prorrogação, inclusive no caso de lances intermediários.</w:t>
      </w:r>
    </w:p>
    <w:p w14:paraId="4AC0F5A8" w14:textId="77777777" w:rsidR="00E03A07" w:rsidRPr="00387BA2" w:rsidRDefault="00E03A07" w:rsidP="008C01BA">
      <w:pPr>
        <w:pStyle w:val="Nivel3"/>
        <w:numPr>
          <w:ilvl w:val="2"/>
          <w:numId w:val="35"/>
        </w:numPr>
        <w:rPr>
          <w:rFonts w:ascii="Times New Roman" w:hAnsi="Times New Roman" w:cs="Times New Roman"/>
          <w:sz w:val="24"/>
          <w:szCs w:val="24"/>
        </w:rPr>
      </w:pPr>
      <w:r w:rsidRPr="00387BA2">
        <w:rPr>
          <w:rFonts w:ascii="Times New Roman" w:hAnsi="Times New Roman" w:cs="Times New Roman"/>
          <w:sz w:val="24"/>
          <w:szCs w:val="24"/>
        </w:rPr>
        <w:t>Não havendo novos lances na forma estabelecida nos itens anteriores, a sessão pública encerrar-se-á automaticamente, e o sistema ordenará e divulgará os lances conforme a ordem final de classificação.</w:t>
      </w:r>
    </w:p>
    <w:p w14:paraId="679D0851" w14:textId="77777777" w:rsidR="00E03A07" w:rsidRPr="00387BA2" w:rsidRDefault="00E03A07" w:rsidP="008C01BA">
      <w:pPr>
        <w:pStyle w:val="Nivel3"/>
        <w:numPr>
          <w:ilvl w:val="2"/>
          <w:numId w:val="35"/>
        </w:numPr>
        <w:rPr>
          <w:rFonts w:ascii="Times New Roman" w:hAnsi="Times New Roman" w:cs="Times New Roman"/>
          <w:sz w:val="24"/>
          <w:szCs w:val="24"/>
        </w:rPr>
      </w:pPr>
      <w:r w:rsidRPr="00387BA2">
        <w:rPr>
          <w:rFonts w:ascii="Times New Roman" w:hAnsi="Times New Roman" w:cs="Times New Roman"/>
          <w:sz w:val="24"/>
          <w:szCs w:val="24"/>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0E5506E9" w14:textId="77777777" w:rsidR="00E03A07" w:rsidRPr="00387BA2" w:rsidRDefault="00E03A07" w:rsidP="008C01BA">
      <w:pPr>
        <w:pStyle w:val="Nivel3"/>
        <w:numPr>
          <w:ilvl w:val="2"/>
          <w:numId w:val="35"/>
        </w:numPr>
        <w:rPr>
          <w:rFonts w:ascii="Times New Roman" w:hAnsi="Times New Roman" w:cs="Times New Roman"/>
          <w:sz w:val="24"/>
          <w:szCs w:val="24"/>
        </w:rPr>
      </w:pPr>
      <w:r w:rsidRPr="00387BA2">
        <w:rPr>
          <w:rFonts w:ascii="Times New Roman" w:hAnsi="Times New Roman" w:cs="Times New Roman"/>
          <w:sz w:val="24"/>
          <w:szCs w:val="24"/>
        </w:rPr>
        <w:t>Após o reinício previsto no item supra, os licitantes serão convocados para apresentar lances intermediários.</w:t>
      </w:r>
      <w:bookmarkStart w:id="3" w:name="_Hlk113631522"/>
      <w:bookmarkEnd w:id="2"/>
    </w:p>
    <w:bookmarkEnd w:id="3"/>
    <w:p w14:paraId="6EF6D94E" w14:textId="77777777" w:rsidR="00CF7DEA" w:rsidRPr="00387BA2" w:rsidRDefault="00CF7DEA" w:rsidP="00E03A07">
      <w:pPr>
        <w:pStyle w:val="PargrafodaLista"/>
        <w:tabs>
          <w:tab w:val="left" w:pos="665"/>
        </w:tabs>
        <w:ind w:right="209"/>
        <w:rPr>
          <w:color w:val="FF0000"/>
          <w:sz w:val="24"/>
          <w:szCs w:val="24"/>
        </w:rPr>
      </w:pPr>
    </w:p>
    <w:p w14:paraId="0EFB7C2D" w14:textId="77777777" w:rsidR="00CF7DEA" w:rsidRPr="00387BA2" w:rsidRDefault="006517CC" w:rsidP="008C01BA">
      <w:pPr>
        <w:pStyle w:val="Ttulo1"/>
        <w:numPr>
          <w:ilvl w:val="0"/>
          <w:numId w:val="35"/>
        </w:numPr>
        <w:tabs>
          <w:tab w:val="left" w:pos="198"/>
        </w:tabs>
        <w:ind w:left="198" w:right="18" w:hanging="198"/>
        <w:jc w:val="center"/>
        <w:rPr>
          <w:sz w:val="24"/>
          <w:szCs w:val="24"/>
        </w:rPr>
      </w:pPr>
      <w:r w:rsidRPr="00387BA2">
        <w:rPr>
          <w:sz w:val="24"/>
          <w:szCs w:val="24"/>
        </w:rPr>
        <w:t>–</w:t>
      </w:r>
      <w:r w:rsidRPr="00387BA2">
        <w:rPr>
          <w:spacing w:val="5"/>
          <w:sz w:val="24"/>
          <w:szCs w:val="24"/>
        </w:rPr>
        <w:t xml:space="preserve"> </w:t>
      </w:r>
      <w:r w:rsidRPr="00387BA2">
        <w:rPr>
          <w:sz w:val="24"/>
          <w:szCs w:val="24"/>
        </w:rPr>
        <w:t>DO</w:t>
      </w:r>
      <w:r w:rsidRPr="00387BA2">
        <w:rPr>
          <w:spacing w:val="5"/>
          <w:sz w:val="24"/>
          <w:szCs w:val="24"/>
        </w:rPr>
        <w:t xml:space="preserve"> </w:t>
      </w:r>
      <w:r w:rsidRPr="00387BA2">
        <w:rPr>
          <w:sz w:val="24"/>
          <w:szCs w:val="24"/>
        </w:rPr>
        <w:t>JULGAMENTO</w:t>
      </w:r>
      <w:r w:rsidRPr="00387BA2">
        <w:rPr>
          <w:spacing w:val="4"/>
          <w:sz w:val="24"/>
          <w:szCs w:val="24"/>
        </w:rPr>
        <w:t xml:space="preserve"> </w:t>
      </w:r>
      <w:r w:rsidRPr="00387BA2">
        <w:rPr>
          <w:sz w:val="24"/>
          <w:szCs w:val="24"/>
        </w:rPr>
        <w:t>DAS</w:t>
      </w:r>
      <w:r w:rsidRPr="00387BA2">
        <w:rPr>
          <w:spacing w:val="6"/>
          <w:sz w:val="24"/>
          <w:szCs w:val="24"/>
        </w:rPr>
        <w:t xml:space="preserve"> </w:t>
      </w:r>
      <w:r w:rsidRPr="00387BA2">
        <w:rPr>
          <w:spacing w:val="-2"/>
          <w:sz w:val="24"/>
          <w:szCs w:val="24"/>
        </w:rPr>
        <w:t>PROPOSTAS</w:t>
      </w:r>
    </w:p>
    <w:p w14:paraId="60D7811E" w14:textId="77777777" w:rsidR="00CF7DEA" w:rsidRPr="00387BA2" w:rsidRDefault="006517CC" w:rsidP="008C01BA">
      <w:pPr>
        <w:pStyle w:val="PargrafodaLista"/>
        <w:numPr>
          <w:ilvl w:val="1"/>
          <w:numId w:val="35"/>
        </w:numPr>
        <w:tabs>
          <w:tab w:val="left" w:pos="688"/>
        </w:tabs>
        <w:spacing w:before="248"/>
        <w:ind w:right="207" w:firstLine="0"/>
        <w:rPr>
          <w:sz w:val="24"/>
          <w:szCs w:val="24"/>
        </w:rPr>
      </w:pPr>
      <w:r w:rsidRPr="00387BA2">
        <w:rPr>
          <w:sz w:val="24"/>
          <w:szCs w:val="24"/>
        </w:rPr>
        <w:t>Encerrada a etapa de lances, o sistema identificará, em coluna própria, para os fins do direito de preferência estabelecido nos artigos 44 e 45 da Lei Complementar n.º 123/2006, as microempresas ou empresas de pequeno porte participantes.</w:t>
      </w:r>
    </w:p>
    <w:p w14:paraId="468153A2" w14:textId="77777777" w:rsidR="00CF7DEA" w:rsidRPr="00387BA2" w:rsidRDefault="006517CC" w:rsidP="008C01BA">
      <w:pPr>
        <w:pStyle w:val="PargrafodaLista"/>
        <w:numPr>
          <w:ilvl w:val="1"/>
          <w:numId w:val="35"/>
        </w:numPr>
        <w:tabs>
          <w:tab w:val="left" w:pos="653"/>
        </w:tabs>
        <w:ind w:right="210" w:firstLine="0"/>
        <w:rPr>
          <w:sz w:val="24"/>
          <w:szCs w:val="24"/>
        </w:rPr>
      </w:pPr>
      <w:r w:rsidRPr="00387BA2">
        <w:rPr>
          <w:sz w:val="24"/>
          <w:szCs w:val="24"/>
        </w:rPr>
        <w:t>Caso a proposta de menor preço não seja de uma microempresa, o sistema fará uma comparação entre a proposta da primeira colocada e as propostas das microempresas ou empresas de pequeno porte, na ordem de classificação.</w:t>
      </w:r>
    </w:p>
    <w:p w14:paraId="6A7251BB" w14:textId="77777777" w:rsidR="00CF7DEA" w:rsidRPr="00387BA2" w:rsidRDefault="006517CC" w:rsidP="008C01BA">
      <w:pPr>
        <w:pStyle w:val="PargrafodaLista"/>
        <w:numPr>
          <w:ilvl w:val="1"/>
          <w:numId w:val="35"/>
        </w:numPr>
        <w:tabs>
          <w:tab w:val="left" w:pos="638"/>
        </w:tabs>
        <w:spacing w:before="121"/>
        <w:ind w:right="208" w:firstLine="0"/>
        <w:rPr>
          <w:sz w:val="24"/>
          <w:szCs w:val="24"/>
        </w:rPr>
      </w:pPr>
      <w:r w:rsidRPr="00387BA2">
        <w:rPr>
          <w:sz w:val="24"/>
          <w:szCs w:val="24"/>
        </w:rPr>
        <w:t>A</w:t>
      </w:r>
      <w:r w:rsidRPr="00387BA2">
        <w:rPr>
          <w:spacing w:val="-12"/>
          <w:sz w:val="24"/>
          <w:szCs w:val="24"/>
        </w:rPr>
        <w:t xml:space="preserve"> </w:t>
      </w:r>
      <w:r w:rsidRPr="00387BA2">
        <w:rPr>
          <w:sz w:val="24"/>
          <w:szCs w:val="24"/>
        </w:rPr>
        <w:t>proposta de microempresa ou empresa de pequeno porte que se encontrar na faixa de até 5% (cinco) por cento acima da proposta mais vantajosa (menor preço), é considerada empatada com a primeira colocada e terá o direito de encaminhar, no prazo de 05 (cinco) minutos, para fins de desempate, uma última oferta, obrigatoriamente mais vantajosa do que a primeira colocada, sob pena de decair do direito</w:t>
      </w:r>
      <w:r w:rsidRPr="00387BA2">
        <w:rPr>
          <w:spacing w:val="40"/>
          <w:sz w:val="24"/>
          <w:szCs w:val="24"/>
        </w:rPr>
        <w:t xml:space="preserve"> </w:t>
      </w:r>
      <w:r w:rsidRPr="00387BA2">
        <w:rPr>
          <w:sz w:val="24"/>
          <w:szCs w:val="24"/>
        </w:rPr>
        <w:t>de preferência.</w:t>
      </w:r>
    </w:p>
    <w:p w14:paraId="3EB651A5" w14:textId="77777777" w:rsidR="00CF7DEA" w:rsidRPr="00387BA2" w:rsidRDefault="006517CC" w:rsidP="008C01BA">
      <w:pPr>
        <w:pStyle w:val="PargrafodaLista"/>
        <w:numPr>
          <w:ilvl w:val="2"/>
          <w:numId w:val="35"/>
        </w:numPr>
        <w:tabs>
          <w:tab w:val="left" w:pos="866"/>
        </w:tabs>
        <w:spacing w:before="62"/>
        <w:ind w:right="235" w:firstLine="0"/>
        <w:rPr>
          <w:sz w:val="24"/>
          <w:szCs w:val="24"/>
        </w:rPr>
      </w:pPr>
      <w:r w:rsidRPr="00387BA2">
        <w:rPr>
          <w:sz w:val="24"/>
          <w:szCs w:val="24"/>
        </w:rPr>
        <w:t>A convocação e o controle do prazo para o exercício desse direito de preferência serão feitos automaticamente pelo sistema.</w:t>
      </w:r>
    </w:p>
    <w:p w14:paraId="7366F131" w14:textId="77777777" w:rsidR="00CF7DEA" w:rsidRPr="00387BA2" w:rsidRDefault="006517CC" w:rsidP="008C01BA">
      <w:pPr>
        <w:pStyle w:val="PargrafodaLista"/>
        <w:numPr>
          <w:ilvl w:val="2"/>
          <w:numId w:val="35"/>
        </w:numPr>
        <w:tabs>
          <w:tab w:val="left" w:pos="839"/>
        </w:tabs>
        <w:ind w:right="213" w:firstLine="0"/>
        <w:rPr>
          <w:sz w:val="24"/>
          <w:szCs w:val="24"/>
        </w:rPr>
      </w:pPr>
      <w:r w:rsidRPr="00387BA2">
        <w:rPr>
          <w:sz w:val="24"/>
          <w:szCs w:val="24"/>
        </w:rPr>
        <w:t>Caso desista ou não se manifeste no prazo estabelecido, o sistema convocará para o exercício desse direito,</w:t>
      </w:r>
      <w:r w:rsidRPr="00387BA2">
        <w:rPr>
          <w:spacing w:val="-2"/>
          <w:sz w:val="24"/>
          <w:szCs w:val="24"/>
        </w:rPr>
        <w:t xml:space="preserve"> </w:t>
      </w:r>
      <w:r w:rsidRPr="00387BA2">
        <w:rPr>
          <w:sz w:val="24"/>
          <w:szCs w:val="24"/>
        </w:rPr>
        <w:t>na</w:t>
      </w:r>
      <w:r w:rsidRPr="00387BA2">
        <w:rPr>
          <w:spacing w:val="-2"/>
          <w:sz w:val="24"/>
          <w:szCs w:val="24"/>
        </w:rPr>
        <w:t xml:space="preserve"> </w:t>
      </w:r>
      <w:r w:rsidRPr="00387BA2">
        <w:rPr>
          <w:sz w:val="24"/>
          <w:szCs w:val="24"/>
        </w:rPr>
        <w:t>ordem</w:t>
      </w:r>
      <w:r w:rsidRPr="00387BA2">
        <w:rPr>
          <w:spacing w:val="-2"/>
          <w:sz w:val="24"/>
          <w:szCs w:val="24"/>
        </w:rPr>
        <w:t xml:space="preserve"> </w:t>
      </w:r>
      <w:r w:rsidRPr="00387BA2">
        <w:rPr>
          <w:sz w:val="24"/>
          <w:szCs w:val="24"/>
        </w:rPr>
        <w:t>de</w:t>
      </w:r>
      <w:r w:rsidRPr="00387BA2">
        <w:rPr>
          <w:spacing w:val="-2"/>
          <w:sz w:val="24"/>
          <w:szCs w:val="24"/>
        </w:rPr>
        <w:t xml:space="preserve"> </w:t>
      </w:r>
      <w:r w:rsidRPr="00387BA2">
        <w:rPr>
          <w:sz w:val="24"/>
          <w:szCs w:val="24"/>
        </w:rPr>
        <w:t>classificação,</w:t>
      </w:r>
      <w:r w:rsidRPr="00387BA2">
        <w:rPr>
          <w:spacing w:val="-2"/>
          <w:sz w:val="24"/>
          <w:szCs w:val="24"/>
        </w:rPr>
        <w:t xml:space="preserve"> </w:t>
      </w:r>
      <w:r w:rsidRPr="00387BA2">
        <w:rPr>
          <w:sz w:val="24"/>
          <w:szCs w:val="24"/>
        </w:rPr>
        <w:t>enquanto</w:t>
      </w:r>
      <w:r w:rsidRPr="00387BA2">
        <w:rPr>
          <w:spacing w:val="-2"/>
          <w:sz w:val="24"/>
          <w:szCs w:val="24"/>
        </w:rPr>
        <w:t xml:space="preserve"> </w:t>
      </w:r>
      <w:r w:rsidRPr="00387BA2">
        <w:rPr>
          <w:sz w:val="24"/>
          <w:szCs w:val="24"/>
        </w:rPr>
        <w:t>necessário,</w:t>
      </w:r>
      <w:r w:rsidRPr="00387BA2">
        <w:rPr>
          <w:spacing w:val="-2"/>
          <w:sz w:val="24"/>
          <w:szCs w:val="24"/>
        </w:rPr>
        <w:t xml:space="preserve"> </w:t>
      </w:r>
      <w:r w:rsidRPr="00387BA2">
        <w:rPr>
          <w:sz w:val="24"/>
          <w:szCs w:val="24"/>
        </w:rPr>
        <w:t>as</w:t>
      </w:r>
      <w:r w:rsidRPr="00387BA2">
        <w:rPr>
          <w:spacing w:val="-2"/>
          <w:sz w:val="24"/>
          <w:szCs w:val="24"/>
        </w:rPr>
        <w:t xml:space="preserve"> </w:t>
      </w:r>
      <w:r w:rsidRPr="00387BA2">
        <w:rPr>
          <w:sz w:val="24"/>
          <w:szCs w:val="24"/>
        </w:rPr>
        <w:t>demais</w:t>
      </w:r>
      <w:r w:rsidRPr="00387BA2">
        <w:rPr>
          <w:spacing w:val="-2"/>
          <w:sz w:val="24"/>
          <w:szCs w:val="24"/>
        </w:rPr>
        <w:t xml:space="preserve"> </w:t>
      </w:r>
      <w:r w:rsidRPr="00387BA2">
        <w:rPr>
          <w:sz w:val="24"/>
          <w:szCs w:val="24"/>
        </w:rPr>
        <w:t>microempresas</w:t>
      </w:r>
      <w:r w:rsidRPr="00387BA2">
        <w:rPr>
          <w:spacing w:val="-2"/>
          <w:sz w:val="24"/>
          <w:szCs w:val="24"/>
        </w:rPr>
        <w:t xml:space="preserve"> </w:t>
      </w:r>
      <w:r w:rsidRPr="00387BA2">
        <w:rPr>
          <w:sz w:val="24"/>
          <w:szCs w:val="24"/>
        </w:rPr>
        <w:t>ou</w:t>
      </w:r>
      <w:r w:rsidRPr="00387BA2">
        <w:rPr>
          <w:spacing w:val="-3"/>
          <w:sz w:val="24"/>
          <w:szCs w:val="24"/>
        </w:rPr>
        <w:t xml:space="preserve"> </w:t>
      </w:r>
      <w:r w:rsidRPr="00387BA2">
        <w:rPr>
          <w:sz w:val="24"/>
          <w:szCs w:val="24"/>
        </w:rPr>
        <w:t>empresas</w:t>
      </w:r>
      <w:r w:rsidRPr="00387BA2">
        <w:rPr>
          <w:spacing w:val="-2"/>
          <w:sz w:val="24"/>
          <w:szCs w:val="24"/>
        </w:rPr>
        <w:t xml:space="preserve"> </w:t>
      </w:r>
      <w:r w:rsidRPr="00387BA2">
        <w:rPr>
          <w:sz w:val="24"/>
          <w:szCs w:val="24"/>
        </w:rPr>
        <w:t>de</w:t>
      </w:r>
      <w:r w:rsidRPr="00387BA2">
        <w:rPr>
          <w:spacing w:val="-2"/>
          <w:sz w:val="24"/>
          <w:szCs w:val="24"/>
        </w:rPr>
        <w:t xml:space="preserve"> </w:t>
      </w:r>
      <w:r w:rsidRPr="00387BA2">
        <w:rPr>
          <w:sz w:val="24"/>
          <w:szCs w:val="24"/>
        </w:rPr>
        <w:t>pequeno porte que também se encontrem na condição de empate.</w:t>
      </w:r>
    </w:p>
    <w:p w14:paraId="4F3FE53A" w14:textId="77777777" w:rsidR="00CF7DEA" w:rsidRPr="00387BA2" w:rsidRDefault="006517CC" w:rsidP="008C01BA">
      <w:pPr>
        <w:pStyle w:val="PargrafodaLista"/>
        <w:numPr>
          <w:ilvl w:val="1"/>
          <w:numId w:val="35"/>
        </w:numPr>
        <w:tabs>
          <w:tab w:val="left" w:pos="689"/>
        </w:tabs>
        <w:ind w:right="207" w:firstLine="0"/>
        <w:rPr>
          <w:sz w:val="24"/>
          <w:szCs w:val="24"/>
        </w:rPr>
      </w:pPr>
      <w:r w:rsidRPr="00387BA2">
        <w:rPr>
          <w:sz w:val="24"/>
          <w:szCs w:val="24"/>
        </w:rPr>
        <w:t xml:space="preserve">Na hipótese de empate, após a fase de lances, entre propostas de microempresas ou empresas de pequeno porte que se encontrem na faixa de até 5% acima da primeira classificada, o sistema fará um sorteio </w:t>
      </w:r>
      <w:r w:rsidRPr="00387BA2">
        <w:rPr>
          <w:sz w:val="24"/>
          <w:szCs w:val="24"/>
        </w:rPr>
        <w:lastRenderedPageBreak/>
        <w:t>eletrônico entre tais, definindo automaticamente a ordem de convocação para o exercício do direito de preferência de oferta de desempate.</w:t>
      </w:r>
    </w:p>
    <w:p w14:paraId="6149C8CC" w14:textId="77777777" w:rsidR="00CF7DEA" w:rsidRPr="00387BA2" w:rsidRDefault="006517CC" w:rsidP="008C01BA">
      <w:pPr>
        <w:pStyle w:val="PargrafodaLista"/>
        <w:numPr>
          <w:ilvl w:val="2"/>
          <w:numId w:val="35"/>
        </w:numPr>
        <w:tabs>
          <w:tab w:val="left" w:pos="891"/>
        </w:tabs>
        <w:spacing w:before="121"/>
        <w:ind w:right="213" w:firstLine="0"/>
        <w:rPr>
          <w:sz w:val="24"/>
          <w:szCs w:val="24"/>
        </w:rPr>
      </w:pPr>
      <w:r w:rsidRPr="00387BA2">
        <w:rPr>
          <w:sz w:val="24"/>
          <w:szCs w:val="24"/>
        </w:rPr>
        <w:t>Ocorrendo proposta de desempate de microempresa ou empresa de pequeno porte, o sistema disponibilizará a nova classificação das propostas para fins de aceitação pelo pregoeiro.</w:t>
      </w:r>
    </w:p>
    <w:p w14:paraId="66A91512" w14:textId="77777777" w:rsidR="00CF7DEA" w:rsidRPr="00387BA2" w:rsidRDefault="006517CC" w:rsidP="008C01BA">
      <w:pPr>
        <w:pStyle w:val="PargrafodaLista"/>
        <w:numPr>
          <w:ilvl w:val="1"/>
          <w:numId w:val="35"/>
        </w:numPr>
        <w:tabs>
          <w:tab w:val="left" w:pos="654"/>
        </w:tabs>
        <w:ind w:right="210" w:firstLine="0"/>
        <w:rPr>
          <w:sz w:val="24"/>
          <w:szCs w:val="24"/>
        </w:rPr>
      </w:pPr>
      <w:r w:rsidRPr="00387BA2">
        <w:rPr>
          <w:sz w:val="24"/>
          <w:szCs w:val="24"/>
        </w:rPr>
        <w:t>Não havendo propostas de microempresas ou empresas de pequeno porte na faixa de até 5% acima do menor preço obtido na fase de lances, ou não havendo êxito no procedimento de desempate, prevalecerá a classificação inicial.</w:t>
      </w:r>
    </w:p>
    <w:p w14:paraId="7F9A4101" w14:textId="77777777" w:rsidR="00CF7DEA" w:rsidRPr="00387BA2" w:rsidRDefault="006517CC" w:rsidP="008C01BA">
      <w:pPr>
        <w:pStyle w:val="PargrafodaLista"/>
        <w:numPr>
          <w:ilvl w:val="1"/>
          <w:numId w:val="35"/>
        </w:numPr>
        <w:tabs>
          <w:tab w:val="left" w:pos="661"/>
        </w:tabs>
        <w:ind w:right="217" w:firstLine="0"/>
        <w:rPr>
          <w:b/>
          <w:sz w:val="24"/>
          <w:szCs w:val="24"/>
        </w:rPr>
      </w:pPr>
      <w:r w:rsidRPr="00387BA2">
        <w:rPr>
          <w:b/>
          <w:sz w:val="24"/>
          <w:szCs w:val="24"/>
        </w:rPr>
        <w:t>Encerrada a etapa de envio de lances da sessão pública, o pregoeiro deverá encaminhar, pelo sistema eletrônico, contraproposta à licitante que tenha apresentado o melhor preço, para que seja obtida melhor proposta, não se admitindo negociar condições diferentes daquelas previstas no edital. A negociação será realizada por meio do sistema, podendo ser acompanhada pelas demais licitantes.</w:t>
      </w:r>
    </w:p>
    <w:p w14:paraId="5BBCD206" w14:textId="77777777" w:rsidR="00CF7DEA" w:rsidRPr="00387BA2" w:rsidRDefault="006517CC" w:rsidP="008C01BA">
      <w:pPr>
        <w:pStyle w:val="PargrafodaLista"/>
        <w:numPr>
          <w:ilvl w:val="1"/>
          <w:numId w:val="35"/>
        </w:numPr>
        <w:tabs>
          <w:tab w:val="left" w:pos="673"/>
        </w:tabs>
        <w:spacing w:before="121"/>
        <w:ind w:right="207" w:firstLine="0"/>
        <w:rPr>
          <w:sz w:val="24"/>
          <w:szCs w:val="24"/>
        </w:rPr>
      </w:pPr>
      <w:r w:rsidRPr="00387BA2">
        <w:rPr>
          <w:sz w:val="24"/>
          <w:szCs w:val="24"/>
        </w:rPr>
        <w:t xml:space="preserve">Na fase de aceitação das propostas, o pregoeiro poderá solicitar o envio de anexos ou declarações, via sistema </w:t>
      </w:r>
      <w:r w:rsidRPr="00387BA2">
        <w:rPr>
          <w:i/>
          <w:sz w:val="24"/>
          <w:szCs w:val="24"/>
        </w:rPr>
        <w:t xml:space="preserve">Compras.gov.br </w:t>
      </w:r>
      <w:r w:rsidRPr="00387BA2">
        <w:rPr>
          <w:sz w:val="24"/>
          <w:szCs w:val="24"/>
        </w:rPr>
        <w:t xml:space="preserve">(convocação de anexo), relativamente ao último lance ofertado, e também solicitará apenas ao fornecedor cuja proposta esteja em primeiro lugar o envio da proposta, adequada ao valor do lance final ou da negociação, nos moldes do </w:t>
      </w:r>
      <w:r w:rsidR="003B4600" w:rsidRPr="00387BA2">
        <w:rPr>
          <w:color w:val="FF0000"/>
          <w:sz w:val="24"/>
          <w:szCs w:val="24"/>
        </w:rPr>
        <w:t>Suba</w:t>
      </w:r>
      <w:r w:rsidRPr="00387BA2">
        <w:rPr>
          <w:color w:val="FF0000"/>
          <w:sz w:val="24"/>
          <w:szCs w:val="24"/>
        </w:rPr>
        <w:t>nexo I deste Edital</w:t>
      </w:r>
      <w:r w:rsidRPr="00387BA2">
        <w:rPr>
          <w:sz w:val="24"/>
          <w:szCs w:val="24"/>
        </w:rPr>
        <w:t>. Os anexos ou declarações terão por objetivo a comprovação de requisitos estabelecidos no Edital e/ou demonstrativo de composição de preços.</w:t>
      </w:r>
    </w:p>
    <w:p w14:paraId="75D22A63" w14:textId="77777777" w:rsidR="00CF7DEA" w:rsidRPr="00387BA2" w:rsidRDefault="006517CC" w:rsidP="008C01BA">
      <w:pPr>
        <w:pStyle w:val="PargrafodaLista"/>
        <w:numPr>
          <w:ilvl w:val="2"/>
          <w:numId w:val="35"/>
        </w:numPr>
        <w:tabs>
          <w:tab w:val="left" w:pos="828"/>
        </w:tabs>
        <w:ind w:right="240" w:firstLine="0"/>
        <w:rPr>
          <w:sz w:val="24"/>
          <w:szCs w:val="24"/>
        </w:rPr>
      </w:pPr>
      <w:r w:rsidRPr="00387BA2">
        <w:rPr>
          <w:sz w:val="24"/>
          <w:szCs w:val="24"/>
        </w:rPr>
        <w:t>A</w:t>
      </w:r>
      <w:r w:rsidRPr="00387BA2">
        <w:rPr>
          <w:spacing w:val="-4"/>
          <w:sz w:val="24"/>
          <w:szCs w:val="24"/>
        </w:rPr>
        <w:t xml:space="preserve"> </w:t>
      </w:r>
      <w:r w:rsidRPr="00387BA2">
        <w:rPr>
          <w:sz w:val="24"/>
          <w:szCs w:val="24"/>
        </w:rPr>
        <w:t>licitante disporá de 02 (duas) horas para o envio do(s) anexo(s) solicitado(s), podendo este prazo ser prorrogado por razões de fato ou de direito, no interesse da Administração.</w:t>
      </w:r>
    </w:p>
    <w:p w14:paraId="1AB0FB9F" w14:textId="77777777" w:rsidR="00CF7DEA" w:rsidRPr="00387BA2" w:rsidRDefault="006517CC" w:rsidP="008C01BA">
      <w:pPr>
        <w:pStyle w:val="PargrafodaLista"/>
        <w:numPr>
          <w:ilvl w:val="2"/>
          <w:numId w:val="35"/>
        </w:numPr>
        <w:tabs>
          <w:tab w:val="left" w:pos="846"/>
        </w:tabs>
        <w:spacing w:before="121"/>
        <w:ind w:right="210" w:firstLine="0"/>
        <w:rPr>
          <w:sz w:val="24"/>
          <w:szCs w:val="24"/>
        </w:rPr>
      </w:pPr>
      <w:r w:rsidRPr="00387BA2">
        <w:rPr>
          <w:sz w:val="24"/>
          <w:szCs w:val="24"/>
        </w:rPr>
        <w:t xml:space="preserve">A não apresentação do(s) anexo(s) solicitado(s) no tempo fixado ou a sua apresentação de modo incompleto, para a comprovação dos requisitos exigidos, poderá acarretar a não aceitação da proposta da </w:t>
      </w:r>
      <w:r w:rsidRPr="00387BA2">
        <w:rPr>
          <w:spacing w:val="-2"/>
          <w:sz w:val="24"/>
          <w:szCs w:val="24"/>
        </w:rPr>
        <w:t>licitante.</w:t>
      </w:r>
    </w:p>
    <w:p w14:paraId="12B1CCB8" w14:textId="77777777" w:rsidR="00CF7DEA" w:rsidRPr="00387BA2" w:rsidRDefault="006517CC" w:rsidP="008C01BA">
      <w:pPr>
        <w:pStyle w:val="PargrafodaLista"/>
        <w:numPr>
          <w:ilvl w:val="1"/>
          <w:numId w:val="35"/>
        </w:numPr>
        <w:tabs>
          <w:tab w:val="left" w:pos="659"/>
        </w:tabs>
        <w:ind w:right="207" w:firstLine="0"/>
        <w:rPr>
          <w:sz w:val="24"/>
          <w:szCs w:val="24"/>
        </w:rPr>
      </w:pPr>
      <w:r w:rsidRPr="00387BA2">
        <w:rPr>
          <w:sz w:val="24"/>
          <w:szCs w:val="24"/>
        </w:rPr>
        <w:t>Na hipótese de a proposta ou o lance de menor valor não serem aceitos, ou se a licitante detentora da melhor proposta desatender às exigências habilitatórias, o pregoeiro examinará a proposta ou o lance subsequente, verificando a sua aceitabilidade e procedendo à sua habilitação, na ordem de classificação, e assim sucessivamente, até a apuração de proposta ou lance que atenda ao edital.</w:t>
      </w:r>
    </w:p>
    <w:p w14:paraId="4A076D09" w14:textId="77777777" w:rsidR="00CF7DEA" w:rsidRPr="00387BA2" w:rsidRDefault="006517CC" w:rsidP="008C01BA">
      <w:pPr>
        <w:pStyle w:val="PargrafodaLista"/>
        <w:numPr>
          <w:ilvl w:val="2"/>
          <w:numId w:val="35"/>
        </w:numPr>
        <w:tabs>
          <w:tab w:val="left" w:pos="885"/>
        </w:tabs>
        <w:ind w:right="218" w:firstLine="0"/>
        <w:rPr>
          <w:sz w:val="24"/>
          <w:szCs w:val="24"/>
        </w:rPr>
      </w:pPr>
      <w:r w:rsidRPr="00387BA2">
        <w:rPr>
          <w:sz w:val="24"/>
          <w:szCs w:val="24"/>
        </w:rPr>
        <w:t xml:space="preserve">No julgamento das propostas, considerar-se-ão o atendimento das exigências estipuladas neste Edital e seus Anexos, o menor preço, o valor estimado da contratação e a exequibilidade dos valores </w:t>
      </w:r>
      <w:r w:rsidRPr="00387BA2">
        <w:rPr>
          <w:spacing w:val="-2"/>
          <w:sz w:val="24"/>
          <w:szCs w:val="24"/>
        </w:rPr>
        <w:t>ofertados.</w:t>
      </w:r>
    </w:p>
    <w:p w14:paraId="19EEC2F8" w14:textId="77777777" w:rsidR="00CF7DEA" w:rsidRPr="00387BA2" w:rsidRDefault="006517CC" w:rsidP="008C01BA">
      <w:pPr>
        <w:pStyle w:val="PargrafodaLista"/>
        <w:numPr>
          <w:ilvl w:val="1"/>
          <w:numId w:val="35"/>
        </w:numPr>
        <w:tabs>
          <w:tab w:val="left" w:pos="703"/>
        </w:tabs>
        <w:spacing w:before="121"/>
        <w:ind w:right="216" w:firstLine="0"/>
        <w:rPr>
          <w:sz w:val="24"/>
          <w:szCs w:val="24"/>
        </w:rPr>
      </w:pPr>
      <w:r w:rsidRPr="00387BA2">
        <w:rPr>
          <w:sz w:val="24"/>
          <w:szCs w:val="24"/>
        </w:rPr>
        <w:t>O pregoeiro realizará a verificação da conformidade da proposta classificada em primeiro lugar quanto à adequação ao objeto e desclassificará a proposta que:</w:t>
      </w:r>
    </w:p>
    <w:p w14:paraId="77BA6F9E" w14:textId="77777777" w:rsidR="00CF7DEA" w:rsidRPr="00387BA2" w:rsidRDefault="006517CC" w:rsidP="008C01BA">
      <w:pPr>
        <w:pStyle w:val="PargrafodaLista"/>
        <w:numPr>
          <w:ilvl w:val="2"/>
          <w:numId w:val="35"/>
        </w:numPr>
        <w:tabs>
          <w:tab w:val="left" w:pos="830"/>
        </w:tabs>
        <w:ind w:left="830" w:hanging="600"/>
        <w:rPr>
          <w:sz w:val="24"/>
          <w:szCs w:val="24"/>
        </w:rPr>
      </w:pPr>
      <w:r w:rsidRPr="00387BA2">
        <w:rPr>
          <w:sz w:val="24"/>
          <w:szCs w:val="24"/>
        </w:rPr>
        <w:t>contiver</w:t>
      </w:r>
      <w:r w:rsidRPr="00387BA2">
        <w:rPr>
          <w:spacing w:val="-5"/>
          <w:sz w:val="24"/>
          <w:szCs w:val="24"/>
        </w:rPr>
        <w:t xml:space="preserve"> </w:t>
      </w:r>
      <w:r w:rsidRPr="00387BA2">
        <w:rPr>
          <w:sz w:val="24"/>
          <w:szCs w:val="24"/>
        </w:rPr>
        <w:t>vício</w:t>
      </w:r>
      <w:r w:rsidRPr="00387BA2">
        <w:rPr>
          <w:spacing w:val="-3"/>
          <w:sz w:val="24"/>
          <w:szCs w:val="24"/>
        </w:rPr>
        <w:t xml:space="preserve"> </w:t>
      </w:r>
      <w:r w:rsidRPr="00387BA2">
        <w:rPr>
          <w:spacing w:val="-2"/>
          <w:sz w:val="24"/>
          <w:szCs w:val="24"/>
        </w:rPr>
        <w:t>insanável;</w:t>
      </w:r>
    </w:p>
    <w:p w14:paraId="46590432" w14:textId="77777777" w:rsidR="00CF7DEA" w:rsidRPr="00387BA2" w:rsidRDefault="006517CC" w:rsidP="008C01BA">
      <w:pPr>
        <w:pStyle w:val="PargrafodaLista"/>
        <w:numPr>
          <w:ilvl w:val="2"/>
          <w:numId w:val="35"/>
        </w:numPr>
        <w:tabs>
          <w:tab w:val="left" w:pos="830"/>
        </w:tabs>
        <w:ind w:left="830" w:hanging="600"/>
        <w:rPr>
          <w:sz w:val="24"/>
          <w:szCs w:val="24"/>
        </w:rPr>
      </w:pPr>
      <w:r w:rsidRPr="00387BA2">
        <w:rPr>
          <w:sz w:val="24"/>
          <w:szCs w:val="24"/>
        </w:rPr>
        <w:t>não</w:t>
      </w:r>
      <w:r w:rsidRPr="00387BA2">
        <w:rPr>
          <w:spacing w:val="-6"/>
          <w:sz w:val="24"/>
          <w:szCs w:val="24"/>
        </w:rPr>
        <w:t xml:space="preserve"> </w:t>
      </w:r>
      <w:r w:rsidRPr="00387BA2">
        <w:rPr>
          <w:sz w:val="24"/>
          <w:szCs w:val="24"/>
        </w:rPr>
        <w:t>obedecer</w:t>
      </w:r>
      <w:r w:rsidRPr="00387BA2">
        <w:rPr>
          <w:spacing w:val="-5"/>
          <w:sz w:val="24"/>
          <w:szCs w:val="24"/>
        </w:rPr>
        <w:t xml:space="preserve"> </w:t>
      </w:r>
      <w:r w:rsidRPr="00387BA2">
        <w:rPr>
          <w:sz w:val="24"/>
          <w:szCs w:val="24"/>
        </w:rPr>
        <w:t>às</w:t>
      </w:r>
      <w:r w:rsidRPr="00387BA2">
        <w:rPr>
          <w:spacing w:val="-3"/>
          <w:sz w:val="24"/>
          <w:szCs w:val="24"/>
        </w:rPr>
        <w:t xml:space="preserve"> </w:t>
      </w:r>
      <w:r w:rsidRPr="00387BA2">
        <w:rPr>
          <w:sz w:val="24"/>
          <w:szCs w:val="24"/>
        </w:rPr>
        <w:t>especificações</w:t>
      </w:r>
      <w:r w:rsidRPr="00387BA2">
        <w:rPr>
          <w:spacing w:val="-4"/>
          <w:sz w:val="24"/>
          <w:szCs w:val="24"/>
        </w:rPr>
        <w:t xml:space="preserve"> </w:t>
      </w:r>
      <w:r w:rsidRPr="00387BA2">
        <w:rPr>
          <w:sz w:val="24"/>
          <w:szCs w:val="24"/>
        </w:rPr>
        <w:t>técnicas</w:t>
      </w:r>
      <w:r w:rsidRPr="00387BA2">
        <w:rPr>
          <w:spacing w:val="-3"/>
          <w:sz w:val="24"/>
          <w:szCs w:val="24"/>
        </w:rPr>
        <w:t xml:space="preserve"> </w:t>
      </w:r>
      <w:r w:rsidRPr="00387BA2">
        <w:rPr>
          <w:sz w:val="24"/>
          <w:szCs w:val="24"/>
        </w:rPr>
        <w:t>definidas</w:t>
      </w:r>
      <w:r w:rsidRPr="00387BA2">
        <w:rPr>
          <w:spacing w:val="-4"/>
          <w:sz w:val="24"/>
          <w:szCs w:val="24"/>
        </w:rPr>
        <w:t xml:space="preserve"> </w:t>
      </w:r>
      <w:r w:rsidRPr="00387BA2">
        <w:rPr>
          <w:sz w:val="24"/>
          <w:szCs w:val="24"/>
        </w:rPr>
        <w:t>no</w:t>
      </w:r>
      <w:r w:rsidRPr="00387BA2">
        <w:rPr>
          <w:spacing w:val="-3"/>
          <w:sz w:val="24"/>
          <w:szCs w:val="24"/>
        </w:rPr>
        <w:t xml:space="preserve"> </w:t>
      </w:r>
      <w:r w:rsidRPr="00387BA2">
        <w:rPr>
          <w:sz w:val="24"/>
          <w:szCs w:val="24"/>
        </w:rPr>
        <w:t>Termo</w:t>
      </w:r>
      <w:r w:rsidRPr="00387BA2">
        <w:rPr>
          <w:spacing w:val="-4"/>
          <w:sz w:val="24"/>
          <w:szCs w:val="24"/>
        </w:rPr>
        <w:t xml:space="preserve"> </w:t>
      </w:r>
      <w:r w:rsidRPr="00387BA2">
        <w:rPr>
          <w:sz w:val="24"/>
          <w:szCs w:val="24"/>
        </w:rPr>
        <w:t>de</w:t>
      </w:r>
      <w:r w:rsidRPr="00387BA2">
        <w:rPr>
          <w:spacing w:val="-3"/>
          <w:sz w:val="24"/>
          <w:szCs w:val="24"/>
        </w:rPr>
        <w:t xml:space="preserve"> </w:t>
      </w:r>
      <w:r w:rsidRPr="00387BA2">
        <w:rPr>
          <w:spacing w:val="-2"/>
          <w:sz w:val="24"/>
          <w:szCs w:val="24"/>
        </w:rPr>
        <w:t>Referência;</w:t>
      </w:r>
    </w:p>
    <w:p w14:paraId="6002DF7C" w14:textId="77777777" w:rsidR="00CF7DEA" w:rsidRPr="00387BA2" w:rsidRDefault="006517CC" w:rsidP="008C01BA">
      <w:pPr>
        <w:pStyle w:val="PargrafodaLista"/>
        <w:numPr>
          <w:ilvl w:val="2"/>
          <w:numId w:val="35"/>
        </w:numPr>
        <w:tabs>
          <w:tab w:val="left" w:pos="830"/>
        </w:tabs>
        <w:ind w:left="830" w:hanging="600"/>
        <w:rPr>
          <w:sz w:val="24"/>
          <w:szCs w:val="24"/>
        </w:rPr>
      </w:pPr>
      <w:r w:rsidRPr="00387BA2">
        <w:rPr>
          <w:sz w:val="24"/>
          <w:szCs w:val="24"/>
        </w:rPr>
        <w:t>apresentar</w:t>
      </w:r>
      <w:r w:rsidRPr="00387BA2">
        <w:rPr>
          <w:spacing w:val="-7"/>
          <w:sz w:val="24"/>
          <w:szCs w:val="24"/>
        </w:rPr>
        <w:t xml:space="preserve"> </w:t>
      </w:r>
      <w:r w:rsidRPr="00387BA2">
        <w:rPr>
          <w:sz w:val="24"/>
          <w:szCs w:val="24"/>
        </w:rPr>
        <w:t>preços</w:t>
      </w:r>
      <w:r w:rsidRPr="00387BA2">
        <w:rPr>
          <w:spacing w:val="-3"/>
          <w:sz w:val="24"/>
          <w:szCs w:val="24"/>
        </w:rPr>
        <w:t xml:space="preserve"> </w:t>
      </w:r>
      <w:r w:rsidRPr="00387BA2">
        <w:rPr>
          <w:sz w:val="24"/>
          <w:szCs w:val="24"/>
        </w:rPr>
        <w:t>inexequíveis</w:t>
      </w:r>
      <w:r w:rsidRPr="00387BA2">
        <w:rPr>
          <w:spacing w:val="-3"/>
          <w:sz w:val="24"/>
          <w:szCs w:val="24"/>
        </w:rPr>
        <w:t xml:space="preserve"> </w:t>
      </w:r>
      <w:r w:rsidRPr="00387BA2">
        <w:rPr>
          <w:sz w:val="24"/>
          <w:szCs w:val="24"/>
        </w:rPr>
        <w:t>ou</w:t>
      </w:r>
      <w:r w:rsidRPr="00387BA2">
        <w:rPr>
          <w:spacing w:val="-3"/>
          <w:sz w:val="24"/>
          <w:szCs w:val="24"/>
        </w:rPr>
        <w:t xml:space="preserve"> </w:t>
      </w:r>
      <w:r w:rsidRPr="00387BA2">
        <w:rPr>
          <w:sz w:val="24"/>
          <w:szCs w:val="24"/>
        </w:rPr>
        <w:t>acima</w:t>
      </w:r>
      <w:r w:rsidRPr="00387BA2">
        <w:rPr>
          <w:spacing w:val="-3"/>
          <w:sz w:val="24"/>
          <w:szCs w:val="24"/>
        </w:rPr>
        <w:t xml:space="preserve"> </w:t>
      </w:r>
      <w:r w:rsidRPr="00387BA2">
        <w:rPr>
          <w:sz w:val="24"/>
          <w:szCs w:val="24"/>
        </w:rPr>
        <w:t>do</w:t>
      </w:r>
      <w:r w:rsidRPr="00387BA2">
        <w:rPr>
          <w:spacing w:val="-3"/>
          <w:sz w:val="24"/>
          <w:szCs w:val="24"/>
        </w:rPr>
        <w:t xml:space="preserve"> </w:t>
      </w:r>
      <w:r w:rsidRPr="00387BA2">
        <w:rPr>
          <w:sz w:val="24"/>
          <w:szCs w:val="24"/>
        </w:rPr>
        <w:t>estimado</w:t>
      </w:r>
      <w:r w:rsidRPr="00387BA2">
        <w:rPr>
          <w:spacing w:val="-3"/>
          <w:sz w:val="24"/>
          <w:szCs w:val="24"/>
        </w:rPr>
        <w:t xml:space="preserve"> </w:t>
      </w:r>
      <w:r w:rsidRPr="00387BA2">
        <w:rPr>
          <w:sz w:val="24"/>
          <w:szCs w:val="24"/>
        </w:rPr>
        <w:t>para</w:t>
      </w:r>
      <w:r w:rsidRPr="00387BA2">
        <w:rPr>
          <w:spacing w:val="-3"/>
          <w:sz w:val="24"/>
          <w:szCs w:val="24"/>
        </w:rPr>
        <w:t xml:space="preserve"> </w:t>
      </w:r>
      <w:r w:rsidRPr="00387BA2">
        <w:rPr>
          <w:sz w:val="24"/>
          <w:szCs w:val="24"/>
        </w:rPr>
        <w:t>a</w:t>
      </w:r>
      <w:r w:rsidRPr="00387BA2">
        <w:rPr>
          <w:spacing w:val="-3"/>
          <w:sz w:val="24"/>
          <w:szCs w:val="24"/>
        </w:rPr>
        <w:t xml:space="preserve"> </w:t>
      </w:r>
      <w:r w:rsidRPr="00387BA2">
        <w:rPr>
          <w:spacing w:val="-2"/>
          <w:sz w:val="24"/>
          <w:szCs w:val="24"/>
        </w:rPr>
        <w:t>contratação;</w:t>
      </w:r>
    </w:p>
    <w:p w14:paraId="69447268" w14:textId="77777777" w:rsidR="00CF7DEA" w:rsidRPr="00387BA2" w:rsidRDefault="006517CC" w:rsidP="008C01BA">
      <w:pPr>
        <w:pStyle w:val="PargrafodaLista"/>
        <w:numPr>
          <w:ilvl w:val="2"/>
          <w:numId w:val="35"/>
        </w:numPr>
        <w:tabs>
          <w:tab w:val="left" w:pos="830"/>
        </w:tabs>
        <w:ind w:left="830" w:hanging="600"/>
        <w:rPr>
          <w:sz w:val="24"/>
          <w:szCs w:val="24"/>
        </w:rPr>
      </w:pPr>
      <w:r w:rsidRPr="00387BA2">
        <w:rPr>
          <w:sz w:val="24"/>
          <w:szCs w:val="24"/>
        </w:rPr>
        <w:t>não</w:t>
      </w:r>
      <w:r w:rsidRPr="00387BA2">
        <w:rPr>
          <w:spacing w:val="-6"/>
          <w:sz w:val="24"/>
          <w:szCs w:val="24"/>
        </w:rPr>
        <w:t xml:space="preserve"> </w:t>
      </w:r>
      <w:r w:rsidRPr="00387BA2">
        <w:rPr>
          <w:sz w:val="24"/>
          <w:szCs w:val="24"/>
        </w:rPr>
        <w:t>tiver</w:t>
      </w:r>
      <w:r w:rsidRPr="00387BA2">
        <w:rPr>
          <w:spacing w:val="-4"/>
          <w:sz w:val="24"/>
          <w:szCs w:val="24"/>
        </w:rPr>
        <w:t xml:space="preserve"> </w:t>
      </w:r>
      <w:r w:rsidRPr="00387BA2">
        <w:rPr>
          <w:sz w:val="24"/>
          <w:szCs w:val="24"/>
        </w:rPr>
        <w:t>sua</w:t>
      </w:r>
      <w:r w:rsidRPr="00387BA2">
        <w:rPr>
          <w:spacing w:val="-3"/>
          <w:sz w:val="24"/>
          <w:szCs w:val="24"/>
        </w:rPr>
        <w:t xml:space="preserve"> </w:t>
      </w:r>
      <w:r w:rsidRPr="00387BA2">
        <w:rPr>
          <w:sz w:val="24"/>
          <w:szCs w:val="24"/>
        </w:rPr>
        <w:t>exequibilidade</w:t>
      </w:r>
      <w:r w:rsidRPr="00387BA2">
        <w:rPr>
          <w:spacing w:val="-3"/>
          <w:sz w:val="24"/>
          <w:szCs w:val="24"/>
        </w:rPr>
        <w:t xml:space="preserve"> </w:t>
      </w:r>
      <w:r w:rsidRPr="00387BA2">
        <w:rPr>
          <w:sz w:val="24"/>
          <w:szCs w:val="24"/>
        </w:rPr>
        <w:t>demonstrada,</w:t>
      </w:r>
      <w:r w:rsidRPr="00387BA2">
        <w:rPr>
          <w:spacing w:val="-3"/>
          <w:sz w:val="24"/>
          <w:szCs w:val="24"/>
        </w:rPr>
        <w:t xml:space="preserve"> </w:t>
      </w:r>
      <w:r w:rsidRPr="00387BA2">
        <w:rPr>
          <w:sz w:val="24"/>
          <w:szCs w:val="24"/>
        </w:rPr>
        <w:t>quando</w:t>
      </w:r>
      <w:r w:rsidRPr="00387BA2">
        <w:rPr>
          <w:spacing w:val="-3"/>
          <w:sz w:val="24"/>
          <w:szCs w:val="24"/>
        </w:rPr>
        <w:t xml:space="preserve"> </w:t>
      </w:r>
      <w:r w:rsidRPr="00387BA2">
        <w:rPr>
          <w:sz w:val="24"/>
          <w:szCs w:val="24"/>
        </w:rPr>
        <w:t>exigido</w:t>
      </w:r>
      <w:r w:rsidRPr="00387BA2">
        <w:rPr>
          <w:spacing w:val="-3"/>
          <w:sz w:val="24"/>
          <w:szCs w:val="24"/>
        </w:rPr>
        <w:t xml:space="preserve"> </w:t>
      </w:r>
      <w:r w:rsidRPr="00387BA2">
        <w:rPr>
          <w:sz w:val="24"/>
          <w:szCs w:val="24"/>
        </w:rPr>
        <w:t>pela</w:t>
      </w:r>
      <w:r w:rsidRPr="00387BA2">
        <w:rPr>
          <w:spacing w:val="-3"/>
          <w:sz w:val="24"/>
          <w:szCs w:val="24"/>
        </w:rPr>
        <w:t xml:space="preserve"> </w:t>
      </w:r>
      <w:r w:rsidRPr="00387BA2">
        <w:rPr>
          <w:spacing w:val="-2"/>
          <w:sz w:val="24"/>
          <w:szCs w:val="24"/>
        </w:rPr>
        <w:t>Administração</w:t>
      </w:r>
    </w:p>
    <w:p w14:paraId="01E6023C" w14:textId="77777777" w:rsidR="00CF7DEA" w:rsidRPr="00387BA2" w:rsidRDefault="006517CC" w:rsidP="008C01BA">
      <w:pPr>
        <w:pStyle w:val="PargrafodaLista"/>
        <w:numPr>
          <w:ilvl w:val="2"/>
          <w:numId w:val="35"/>
        </w:numPr>
        <w:tabs>
          <w:tab w:val="left" w:pos="834"/>
        </w:tabs>
        <w:ind w:right="216" w:firstLine="0"/>
        <w:rPr>
          <w:sz w:val="24"/>
          <w:szCs w:val="24"/>
        </w:rPr>
      </w:pPr>
      <w:r w:rsidRPr="00387BA2">
        <w:rPr>
          <w:sz w:val="24"/>
          <w:szCs w:val="24"/>
        </w:rPr>
        <w:t>apresentar desconformidade com quaisquer outras exigências deste instrumento convocatório, desde que insanável.</w:t>
      </w:r>
    </w:p>
    <w:p w14:paraId="6FF07456" w14:textId="77777777" w:rsidR="00CF7DEA" w:rsidRPr="00387BA2" w:rsidRDefault="00CF7DEA">
      <w:pPr>
        <w:pStyle w:val="Corpodetexto"/>
        <w:spacing w:before="0"/>
        <w:ind w:left="0"/>
      </w:pPr>
    </w:p>
    <w:p w14:paraId="76ABFE74" w14:textId="77777777" w:rsidR="00CF7DEA" w:rsidRPr="00387BA2" w:rsidRDefault="00CF7DEA">
      <w:pPr>
        <w:pStyle w:val="Corpodetexto"/>
        <w:spacing w:before="102"/>
        <w:ind w:left="0"/>
      </w:pPr>
    </w:p>
    <w:p w14:paraId="3F4D989C" w14:textId="77777777" w:rsidR="00CF7DEA" w:rsidRPr="00387BA2" w:rsidRDefault="006517CC" w:rsidP="008C01BA">
      <w:pPr>
        <w:pStyle w:val="Ttulo1"/>
        <w:numPr>
          <w:ilvl w:val="0"/>
          <w:numId w:val="35"/>
        </w:numPr>
        <w:tabs>
          <w:tab w:val="left" w:pos="198"/>
        </w:tabs>
        <w:ind w:left="198" w:right="6" w:hanging="198"/>
        <w:jc w:val="center"/>
        <w:rPr>
          <w:sz w:val="24"/>
          <w:szCs w:val="24"/>
        </w:rPr>
      </w:pPr>
      <w:r w:rsidRPr="00387BA2">
        <w:rPr>
          <w:sz w:val="24"/>
          <w:szCs w:val="24"/>
        </w:rPr>
        <w:t>–</w:t>
      </w:r>
      <w:r w:rsidRPr="00387BA2">
        <w:rPr>
          <w:spacing w:val="3"/>
          <w:sz w:val="24"/>
          <w:szCs w:val="24"/>
        </w:rPr>
        <w:t xml:space="preserve"> </w:t>
      </w:r>
      <w:r w:rsidRPr="00387BA2">
        <w:rPr>
          <w:sz w:val="24"/>
          <w:szCs w:val="24"/>
        </w:rPr>
        <w:t>DA</w:t>
      </w:r>
      <w:r w:rsidRPr="00387BA2">
        <w:rPr>
          <w:spacing w:val="2"/>
          <w:sz w:val="24"/>
          <w:szCs w:val="24"/>
        </w:rPr>
        <w:t xml:space="preserve"> </w:t>
      </w:r>
      <w:r w:rsidRPr="00387BA2">
        <w:rPr>
          <w:spacing w:val="-2"/>
          <w:sz w:val="24"/>
          <w:szCs w:val="24"/>
        </w:rPr>
        <w:t>HABILITAÇÃO</w:t>
      </w:r>
    </w:p>
    <w:p w14:paraId="1EE464E0" w14:textId="77777777" w:rsidR="00CF7DEA" w:rsidRPr="00387BA2" w:rsidRDefault="00CF7DEA">
      <w:pPr>
        <w:jc w:val="center"/>
        <w:rPr>
          <w:sz w:val="24"/>
          <w:szCs w:val="24"/>
        </w:rPr>
        <w:sectPr w:rsidR="00CF7DEA" w:rsidRPr="00387BA2">
          <w:pgSz w:w="11900" w:h="16840"/>
          <w:pgMar w:top="500" w:right="600" w:bottom="380" w:left="580" w:header="0" w:footer="181" w:gutter="0"/>
          <w:cols w:space="720"/>
        </w:sectPr>
      </w:pPr>
    </w:p>
    <w:p w14:paraId="3AFEB4CD" w14:textId="77777777" w:rsidR="00CF7DEA" w:rsidRPr="00387BA2" w:rsidRDefault="006517CC" w:rsidP="008C01BA">
      <w:pPr>
        <w:pStyle w:val="PargrafodaLista"/>
        <w:numPr>
          <w:ilvl w:val="1"/>
          <w:numId w:val="35"/>
        </w:numPr>
        <w:tabs>
          <w:tab w:val="left" w:pos="662"/>
        </w:tabs>
        <w:spacing w:before="62"/>
        <w:ind w:right="212" w:firstLine="0"/>
        <w:rPr>
          <w:sz w:val="24"/>
          <w:szCs w:val="24"/>
        </w:rPr>
      </w:pPr>
      <w:r w:rsidRPr="00387BA2">
        <w:rPr>
          <w:sz w:val="24"/>
          <w:szCs w:val="24"/>
        </w:rPr>
        <w:lastRenderedPageBreak/>
        <w:t>É</w:t>
      </w:r>
      <w:r w:rsidRPr="00387BA2">
        <w:rPr>
          <w:spacing w:val="-5"/>
          <w:sz w:val="24"/>
          <w:szCs w:val="24"/>
        </w:rPr>
        <w:t xml:space="preserve"> </w:t>
      </w:r>
      <w:r w:rsidRPr="00387BA2">
        <w:rPr>
          <w:b/>
          <w:sz w:val="24"/>
          <w:szCs w:val="24"/>
        </w:rPr>
        <w:t>condição prévia à fase de habilitação</w:t>
      </w:r>
      <w:r w:rsidRPr="00387BA2">
        <w:rPr>
          <w:b/>
          <w:spacing w:val="-3"/>
          <w:sz w:val="24"/>
          <w:szCs w:val="24"/>
        </w:rPr>
        <w:t xml:space="preserve"> </w:t>
      </w:r>
      <w:r w:rsidRPr="00387BA2">
        <w:rPr>
          <w:sz w:val="24"/>
          <w:szCs w:val="24"/>
        </w:rPr>
        <w:t>da licitante detentora da melhor proposta, a verificação pelo pregoeiro da regularidade da seguinte documentação, através da consulta dos sítios oficiais:</w:t>
      </w:r>
    </w:p>
    <w:p w14:paraId="586AE4A1" w14:textId="77777777" w:rsidR="00CF7DEA" w:rsidRPr="00387BA2" w:rsidRDefault="006517CC" w:rsidP="008C01BA">
      <w:pPr>
        <w:pStyle w:val="PargrafodaLista"/>
        <w:numPr>
          <w:ilvl w:val="2"/>
          <w:numId w:val="35"/>
        </w:numPr>
        <w:tabs>
          <w:tab w:val="left" w:pos="839"/>
        </w:tabs>
        <w:ind w:right="211" w:firstLine="0"/>
        <w:rPr>
          <w:sz w:val="24"/>
          <w:szCs w:val="24"/>
        </w:rPr>
      </w:pPr>
      <w:r w:rsidRPr="00387BA2">
        <w:rPr>
          <w:sz w:val="24"/>
          <w:szCs w:val="24"/>
        </w:rPr>
        <w:t>Comprovante da inexistência de registro impeditivo no Cadastro Nacional de Empresas Inidôneas e Suspensas</w:t>
      </w:r>
      <w:r w:rsidRPr="00387BA2">
        <w:rPr>
          <w:spacing w:val="-3"/>
          <w:sz w:val="24"/>
          <w:szCs w:val="24"/>
        </w:rPr>
        <w:t xml:space="preserve"> </w:t>
      </w:r>
      <w:r w:rsidRPr="00387BA2">
        <w:rPr>
          <w:sz w:val="24"/>
          <w:szCs w:val="24"/>
        </w:rPr>
        <w:t>–</w:t>
      </w:r>
      <w:r w:rsidRPr="00387BA2">
        <w:rPr>
          <w:spacing w:val="-3"/>
          <w:sz w:val="24"/>
          <w:szCs w:val="24"/>
        </w:rPr>
        <w:t xml:space="preserve"> </w:t>
      </w:r>
      <w:r w:rsidRPr="00387BA2">
        <w:rPr>
          <w:sz w:val="24"/>
          <w:szCs w:val="24"/>
        </w:rPr>
        <w:t>CEIS</w:t>
      </w:r>
      <w:r w:rsidRPr="00387BA2">
        <w:rPr>
          <w:spacing w:val="-4"/>
          <w:sz w:val="24"/>
          <w:szCs w:val="24"/>
        </w:rPr>
        <w:t xml:space="preserve"> </w:t>
      </w:r>
      <w:r w:rsidRPr="00387BA2">
        <w:rPr>
          <w:sz w:val="24"/>
          <w:szCs w:val="24"/>
        </w:rPr>
        <w:t>e</w:t>
      </w:r>
      <w:r w:rsidRPr="00387BA2">
        <w:rPr>
          <w:spacing w:val="-3"/>
          <w:sz w:val="24"/>
          <w:szCs w:val="24"/>
        </w:rPr>
        <w:t xml:space="preserve"> </w:t>
      </w:r>
      <w:r w:rsidRPr="00387BA2">
        <w:rPr>
          <w:sz w:val="24"/>
          <w:szCs w:val="24"/>
        </w:rPr>
        <w:t>no</w:t>
      </w:r>
      <w:r w:rsidRPr="00387BA2">
        <w:rPr>
          <w:spacing w:val="-3"/>
          <w:sz w:val="24"/>
          <w:szCs w:val="24"/>
        </w:rPr>
        <w:t xml:space="preserve"> </w:t>
      </w:r>
      <w:r w:rsidRPr="00387BA2">
        <w:rPr>
          <w:sz w:val="24"/>
          <w:szCs w:val="24"/>
        </w:rPr>
        <w:t>Cadastro</w:t>
      </w:r>
      <w:r w:rsidRPr="00387BA2">
        <w:rPr>
          <w:spacing w:val="-3"/>
          <w:sz w:val="24"/>
          <w:szCs w:val="24"/>
        </w:rPr>
        <w:t xml:space="preserve"> </w:t>
      </w:r>
      <w:r w:rsidRPr="00387BA2">
        <w:rPr>
          <w:sz w:val="24"/>
          <w:szCs w:val="24"/>
        </w:rPr>
        <w:t>Nacional</w:t>
      </w:r>
      <w:r w:rsidRPr="00387BA2">
        <w:rPr>
          <w:spacing w:val="-4"/>
          <w:sz w:val="24"/>
          <w:szCs w:val="24"/>
        </w:rPr>
        <w:t xml:space="preserve"> </w:t>
      </w:r>
      <w:r w:rsidRPr="00387BA2">
        <w:rPr>
          <w:sz w:val="24"/>
          <w:szCs w:val="24"/>
        </w:rPr>
        <w:t>de</w:t>
      </w:r>
      <w:r w:rsidRPr="00387BA2">
        <w:rPr>
          <w:spacing w:val="-3"/>
          <w:sz w:val="24"/>
          <w:szCs w:val="24"/>
        </w:rPr>
        <w:t xml:space="preserve"> </w:t>
      </w:r>
      <w:r w:rsidRPr="00387BA2">
        <w:rPr>
          <w:sz w:val="24"/>
          <w:szCs w:val="24"/>
        </w:rPr>
        <w:t>Empresas</w:t>
      </w:r>
      <w:r w:rsidRPr="00387BA2">
        <w:rPr>
          <w:spacing w:val="-3"/>
          <w:sz w:val="24"/>
          <w:szCs w:val="24"/>
        </w:rPr>
        <w:t xml:space="preserve"> </w:t>
      </w:r>
      <w:r w:rsidRPr="00387BA2">
        <w:rPr>
          <w:sz w:val="24"/>
          <w:szCs w:val="24"/>
        </w:rPr>
        <w:t>Punidas</w:t>
      </w:r>
      <w:r w:rsidRPr="00387BA2">
        <w:rPr>
          <w:spacing w:val="-3"/>
          <w:sz w:val="24"/>
          <w:szCs w:val="24"/>
        </w:rPr>
        <w:t xml:space="preserve"> </w:t>
      </w:r>
      <w:r w:rsidRPr="00387BA2">
        <w:rPr>
          <w:sz w:val="24"/>
          <w:szCs w:val="24"/>
        </w:rPr>
        <w:t>-</w:t>
      </w:r>
      <w:r w:rsidRPr="00387BA2">
        <w:rPr>
          <w:spacing w:val="-4"/>
          <w:sz w:val="24"/>
          <w:szCs w:val="24"/>
        </w:rPr>
        <w:t xml:space="preserve"> </w:t>
      </w:r>
      <w:r w:rsidRPr="00387BA2">
        <w:rPr>
          <w:sz w:val="24"/>
          <w:szCs w:val="24"/>
        </w:rPr>
        <w:t>CNEP,</w:t>
      </w:r>
      <w:r w:rsidRPr="00387BA2">
        <w:rPr>
          <w:spacing w:val="-3"/>
          <w:sz w:val="24"/>
          <w:szCs w:val="24"/>
        </w:rPr>
        <w:t xml:space="preserve"> </w:t>
      </w:r>
      <w:r w:rsidRPr="00387BA2">
        <w:rPr>
          <w:sz w:val="24"/>
          <w:szCs w:val="24"/>
        </w:rPr>
        <w:t>ambas</w:t>
      </w:r>
      <w:r w:rsidRPr="00387BA2">
        <w:rPr>
          <w:spacing w:val="-3"/>
          <w:sz w:val="24"/>
          <w:szCs w:val="24"/>
        </w:rPr>
        <w:t xml:space="preserve"> </w:t>
      </w:r>
      <w:r w:rsidRPr="00387BA2">
        <w:rPr>
          <w:sz w:val="24"/>
          <w:szCs w:val="24"/>
        </w:rPr>
        <w:t>da</w:t>
      </w:r>
      <w:r w:rsidRPr="00387BA2">
        <w:rPr>
          <w:spacing w:val="-3"/>
          <w:sz w:val="24"/>
          <w:szCs w:val="24"/>
        </w:rPr>
        <w:t xml:space="preserve"> </w:t>
      </w:r>
      <w:r w:rsidRPr="00387BA2">
        <w:rPr>
          <w:sz w:val="24"/>
          <w:szCs w:val="24"/>
        </w:rPr>
        <w:t>Controladoria-Geral</w:t>
      </w:r>
      <w:r w:rsidRPr="00387BA2">
        <w:rPr>
          <w:spacing w:val="-4"/>
          <w:sz w:val="24"/>
          <w:szCs w:val="24"/>
        </w:rPr>
        <w:t xml:space="preserve"> </w:t>
      </w:r>
      <w:r w:rsidRPr="00387BA2">
        <w:rPr>
          <w:sz w:val="24"/>
          <w:szCs w:val="24"/>
        </w:rPr>
        <w:t xml:space="preserve">da </w:t>
      </w:r>
      <w:r w:rsidRPr="00387BA2">
        <w:rPr>
          <w:spacing w:val="-2"/>
          <w:sz w:val="24"/>
          <w:szCs w:val="24"/>
        </w:rPr>
        <w:t>União;</w:t>
      </w:r>
    </w:p>
    <w:p w14:paraId="17D1CB42" w14:textId="77777777" w:rsidR="00CF7DEA" w:rsidRPr="00387BA2" w:rsidRDefault="006517CC" w:rsidP="008C01BA">
      <w:pPr>
        <w:pStyle w:val="PargrafodaLista"/>
        <w:numPr>
          <w:ilvl w:val="2"/>
          <w:numId w:val="35"/>
        </w:numPr>
        <w:tabs>
          <w:tab w:val="left" w:pos="923"/>
        </w:tabs>
        <w:ind w:right="219" w:firstLine="0"/>
        <w:rPr>
          <w:sz w:val="24"/>
          <w:szCs w:val="24"/>
        </w:rPr>
      </w:pPr>
      <w:r w:rsidRPr="00387BA2">
        <w:rPr>
          <w:sz w:val="24"/>
          <w:szCs w:val="24"/>
        </w:rPr>
        <w:t>Certidão Negativa do Cadastro Nacional de Condenações Cíveis por Ato de Improbidade Administrativa e Inelegibilidade do Conselho Nacional de Justiça;</w:t>
      </w:r>
    </w:p>
    <w:p w14:paraId="666F637D" w14:textId="77777777" w:rsidR="00CF7DEA" w:rsidRPr="00387BA2" w:rsidRDefault="006517CC" w:rsidP="008C01BA">
      <w:pPr>
        <w:pStyle w:val="PargrafodaLista"/>
        <w:numPr>
          <w:ilvl w:val="2"/>
          <w:numId w:val="35"/>
        </w:numPr>
        <w:tabs>
          <w:tab w:val="left" w:pos="830"/>
        </w:tabs>
        <w:spacing w:before="121"/>
        <w:ind w:left="830" w:hanging="600"/>
        <w:rPr>
          <w:sz w:val="24"/>
          <w:szCs w:val="24"/>
        </w:rPr>
      </w:pPr>
      <w:r w:rsidRPr="00387BA2">
        <w:rPr>
          <w:sz w:val="24"/>
          <w:szCs w:val="24"/>
        </w:rPr>
        <w:t>Certidão</w:t>
      </w:r>
      <w:r w:rsidRPr="00387BA2">
        <w:rPr>
          <w:spacing w:val="-5"/>
          <w:sz w:val="24"/>
          <w:szCs w:val="24"/>
        </w:rPr>
        <w:t xml:space="preserve"> </w:t>
      </w:r>
      <w:r w:rsidRPr="00387BA2">
        <w:rPr>
          <w:sz w:val="24"/>
          <w:szCs w:val="24"/>
        </w:rPr>
        <w:t>Negativa</w:t>
      </w:r>
      <w:r w:rsidRPr="00387BA2">
        <w:rPr>
          <w:spacing w:val="-3"/>
          <w:sz w:val="24"/>
          <w:szCs w:val="24"/>
        </w:rPr>
        <w:t xml:space="preserve"> </w:t>
      </w:r>
      <w:r w:rsidRPr="00387BA2">
        <w:rPr>
          <w:sz w:val="24"/>
          <w:szCs w:val="24"/>
        </w:rPr>
        <w:t>de</w:t>
      </w:r>
      <w:r w:rsidRPr="00387BA2">
        <w:rPr>
          <w:spacing w:val="-3"/>
          <w:sz w:val="24"/>
          <w:szCs w:val="24"/>
        </w:rPr>
        <w:t xml:space="preserve"> </w:t>
      </w:r>
      <w:r w:rsidRPr="00387BA2">
        <w:rPr>
          <w:sz w:val="24"/>
          <w:szCs w:val="24"/>
        </w:rPr>
        <w:t>Licitantes</w:t>
      </w:r>
      <w:r w:rsidRPr="00387BA2">
        <w:rPr>
          <w:spacing w:val="-3"/>
          <w:sz w:val="24"/>
          <w:szCs w:val="24"/>
        </w:rPr>
        <w:t xml:space="preserve"> </w:t>
      </w:r>
      <w:r w:rsidRPr="00387BA2">
        <w:rPr>
          <w:sz w:val="24"/>
          <w:szCs w:val="24"/>
        </w:rPr>
        <w:t>Inidôneos</w:t>
      </w:r>
      <w:r w:rsidRPr="00387BA2">
        <w:rPr>
          <w:spacing w:val="-3"/>
          <w:sz w:val="24"/>
          <w:szCs w:val="24"/>
        </w:rPr>
        <w:t xml:space="preserve"> </w:t>
      </w:r>
      <w:r w:rsidRPr="00387BA2">
        <w:rPr>
          <w:sz w:val="24"/>
          <w:szCs w:val="24"/>
        </w:rPr>
        <w:t>do</w:t>
      </w:r>
      <w:r w:rsidRPr="00387BA2">
        <w:rPr>
          <w:spacing w:val="-3"/>
          <w:sz w:val="24"/>
          <w:szCs w:val="24"/>
        </w:rPr>
        <w:t xml:space="preserve"> </w:t>
      </w:r>
      <w:r w:rsidRPr="00387BA2">
        <w:rPr>
          <w:sz w:val="24"/>
          <w:szCs w:val="24"/>
        </w:rPr>
        <w:t>Tribunal</w:t>
      </w:r>
      <w:r w:rsidRPr="00387BA2">
        <w:rPr>
          <w:spacing w:val="-4"/>
          <w:sz w:val="24"/>
          <w:szCs w:val="24"/>
        </w:rPr>
        <w:t xml:space="preserve"> </w:t>
      </w:r>
      <w:r w:rsidRPr="00387BA2">
        <w:rPr>
          <w:sz w:val="24"/>
          <w:szCs w:val="24"/>
        </w:rPr>
        <w:t>de</w:t>
      </w:r>
      <w:r w:rsidRPr="00387BA2">
        <w:rPr>
          <w:spacing w:val="-3"/>
          <w:sz w:val="24"/>
          <w:szCs w:val="24"/>
        </w:rPr>
        <w:t xml:space="preserve"> </w:t>
      </w:r>
      <w:r w:rsidRPr="00387BA2">
        <w:rPr>
          <w:sz w:val="24"/>
          <w:szCs w:val="24"/>
        </w:rPr>
        <w:t>Contas</w:t>
      </w:r>
      <w:r w:rsidRPr="00387BA2">
        <w:rPr>
          <w:spacing w:val="-3"/>
          <w:sz w:val="24"/>
          <w:szCs w:val="24"/>
        </w:rPr>
        <w:t xml:space="preserve"> </w:t>
      </w:r>
      <w:r w:rsidRPr="00387BA2">
        <w:rPr>
          <w:sz w:val="24"/>
          <w:szCs w:val="24"/>
        </w:rPr>
        <w:t>da</w:t>
      </w:r>
      <w:r w:rsidRPr="00387BA2">
        <w:rPr>
          <w:spacing w:val="-2"/>
          <w:sz w:val="24"/>
          <w:szCs w:val="24"/>
        </w:rPr>
        <w:t xml:space="preserve"> União;</w:t>
      </w:r>
    </w:p>
    <w:p w14:paraId="5A489B4F" w14:textId="77777777" w:rsidR="00CF7DEA" w:rsidRPr="00387BA2" w:rsidRDefault="006517CC" w:rsidP="008C01BA">
      <w:pPr>
        <w:pStyle w:val="PargrafodaLista"/>
        <w:numPr>
          <w:ilvl w:val="2"/>
          <w:numId w:val="35"/>
        </w:numPr>
        <w:tabs>
          <w:tab w:val="left" w:pos="844"/>
        </w:tabs>
        <w:ind w:right="212" w:firstLine="0"/>
        <w:rPr>
          <w:sz w:val="24"/>
          <w:szCs w:val="24"/>
        </w:rPr>
      </w:pPr>
      <w:r w:rsidRPr="00387BA2">
        <w:rPr>
          <w:sz w:val="24"/>
          <w:szCs w:val="24"/>
        </w:rPr>
        <w:t>Poderá haver a substituição das consultas dos subitens acima pela Consulta Consolidada de Pessoa Jurídica do Tribunal de Contas da União (</w:t>
      </w:r>
      <w:hyperlink r:id="rId22">
        <w:r w:rsidRPr="00387BA2">
          <w:rPr>
            <w:color w:val="0000ED"/>
            <w:sz w:val="24"/>
            <w:szCs w:val="24"/>
            <w:u w:val="single" w:color="0000ED"/>
          </w:rPr>
          <w:t>https://certidoes-apf.apps.tcu.gov.br</w:t>
        </w:r>
      </w:hyperlink>
      <w:r w:rsidRPr="00387BA2">
        <w:rPr>
          <w:color w:val="0000ED"/>
          <w:sz w:val="24"/>
          <w:szCs w:val="24"/>
          <w:u w:val="single" w:color="0000ED"/>
        </w:rPr>
        <w:t>/</w:t>
      </w:r>
      <w:r w:rsidRPr="00387BA2">
        <w:rPr>
          <w:sz w:val="24"/>
          <w:szCs w:val="24"/>
        </w:rPr>
        <w:t>);</w:t>
      </w:r>
    </w:p>
    <w:p w14:paraId="2E7B0AEE" w14:textId="77777777" w:rsidR="00CF7DEA" w:rsidRPr="00387BA2" w:rsidRDefault="006517CC" w:rsidP="008C01BA">
      <w:pPr>
        <w:pStyle w:val="PargrafodaLista"/>
        <w:numPr>
          <w:ilvl w:val="2"/>
          <w:numId w:val="35"/>
        </w:numPr>
        <w:tabs>
          <w:tab w:val="left" w:pos="830"/>
        </w:tabs>
        <w:ind w:left="830" w:hanging="600"/>
        <w:rPr>
          <w:sz w:val="24"/>
          <w:szCs w:val="24"/>
        </w:rPr>
      </w:pPr>
      <w:r w:rsidRPr="00387BA2">
        <w:rPr>
          <w:sz w:val="24"/>
          <w:szCs w:val="24"/>
        </w:rPr>
        <w:t>Constatada</w:t>
      </w:r>
      <w:r w:rsidRPr="00387BA2">
        <w:rPr>
          <w:spacing w:val="-5"/>
          <w:sz w:val="24"/>
          <w:szCs w:val="24"/>
        </w:rPr>
        <w:t xml:space="preserve"> </w:t>
      </w:r>
      <w:r w:rsidRPr="00387BA2">
        <w:rPr>
          <w:sz w:val="24"/>
          <w:szCs w:val="24"/>
        </w:rPr>
        <w:t>a</w:t>
      </w:r>
      <w:r w:rsidRPr="00387BA2">
        <w:rPr>
          <w:spacing w:val="-3"/>
          <w:sz w:val="24"/>
          <w:szCs w:val="24"/>
        </w:rPr>
        <w:t xml:space="preserve"> </w:t>
      </w:r>
      <w:r w:rsidRPr="00387BA2">
        <w:rPr>
          <w:sz w:val="24"/>
          <w:szCs w:val="24"/>
        </w:rPr>
        <w:t>existência</w:t>
      </w:r>
      <w:r w:rsidRPr="00387BA2">
        <w:rPr>
          <w:spacing w:val="-4"/>
          <w:sz w:val="24"/>
          <w:szCs w:val="24"/>
        </w:rPr>
        <w:t xml:space="preserve"> </w:t>
      </w:r>
      <w:r w:rsidRPr="00387BA2">
        <w:rPr>
          <w:sz w:val="24"/>
          <w:szCs w:val="24"/>
        </w:rPr>
        <w:t>de</w:t>
      </w:r>
      <w:r w:rsidRPr="00387BA2">
        <w:rPr>
          <w:spacing w:val="-3"/>
          <w:sz w:val="24"/>
          <w:szCs w:val="24"/>
        </w:rPr>
        <w:t xml:space="preserve"> </w:t>
      </w:r>
      <w:r w:rsidRPr="00387BA2">
        <w:rPr>
          <w:sz w:val="24"/>
          <w:szCs w:val="24"/>
        </w:rPr>
        <w:t>sanção,</w:t>
      </w:r>
      <w:r w:rsidRPr="00387BA2">
        <w:rPr>
          <w:spacing w:val="-3"/>
          <w:sz w:val="24"/>
          <w:szCs w:val="24"/>
        </w:rPr>
        <w:t xml:space="preserve"> </w:t>
      </w:r>
      <w:r w:rsidRPr="00387BA2">
        <w:rPr>
          <w:sz w:val="24"/>
          <w:szCs w:val="24"/>
        </w:rPr>
        <w:t>a</w:t>
      </w:r>
      <w:r w:rsidRPr="00387BA2">
        <w:rPr>
          <w:spacing w:val="-3"/>
          <w:sz w:val="24"/>
          <w:szCs w:val="24"/>
        </w:rPr>
        <w:t xml:space="preserve"> </w:t>
      </w:r>
      <w:r w:rsidRPr="00387BA2">
        <w:rPr>
          <w:sz w:val="24"/>
          <w:szCs w:val="24"/>
        </w:rPr>
        <w:t>licitante</w:t>
      </w:r>
      <w:r w:rsidRPr="00387BA2">
        <w:rPr>
          <w:spacing w:val="-3"/>
          <w:sz w:val="24"/>
          <w:szCs w:val="24"/>
        </w:rPr>
        <w:t xml:space="preserve"> </w:t>
      </w:r>
      <w:r w:rsidRPr="00387BA2">
        <w:rPr>
          <w:sz w:val="24"/>
          <w:szCs w:val="24"/>
        </w:rPr>
        <w:t>será</w:t>
      </w:r>
      <w:r w:rsidRPr="00387BA2">
        <w:rPr>
          <w:spacing w:val="-3"/>
          <w:sz w:val="24"/>
          <w:szCs w:val="24"/>
        </w:rPr>
        <w:t xml:space="preserve"> </w:t>
      </w:r>
      <w:r w:rsidRPr="00387BA2">
        <w:rPr>
          <w:sz w:val="24"/>
          <w:szCs w:val="24"/>
        </w:rPr>
        <w:t>inabilitada</w:t>
      </w:r>
      <w:r w:rsidRPr="00387BA2">
        <w:rPr>
          <w:spacing w:val="-3"/>
          <w:sz w:val="24"/>
          <w:szCs w:val="24"/>
        </w:rPr>
        <w:t xml:space="preserve"> </w:t>
      </w:r>
      <w:r w:rsidRPr="00387BA2">
        <w:rPr>
          <w:sz w:val="24"/>
          <w:szCs w:val="24"/>
        </w:rPr>
        <w:t>por</w:t>
      </w:r>
      <w:r w:rsidRPr="00387BA2">
        <w:rPr>
          <w:spacing w:val="-3"/>
          <w:sz w:val="24"/>
          <w:szCs w:val="24"/>
        </w:rPr>
        <w:t xml:space="preserve"> </w:t>
      </w:r>
      <w:r w:rsidRPr="00387BA2">
        <w:rPr>
          <w:sz w:val="24"/>
          <w:szCs w:val="24"/>
        </w:rPr>
        <w:t>falta</w:t>
      </w:r>
      <w:r w:rsidRPr="00387BA2">
        <w:rPr>
          <w:spacing w:val="-3"/>
          <w:sz w:val="24"/>
          <w:szCs w:val="24"/>
        </w:rPr>
        <w:t xml:space="preserve"> </w:t>
      </w:r>
      <w:r w:rsidRPr="00387BA2">
        <w:rPr>
          <w:sz w:val="24"/>
          <w:szCs w:val="24"/>
        </w:rPr>
        <w:t>de</w:t>
      </w:r>
      <w:r w:rsidRPr="00387BA2">
        <w:rPr>
          <w:spacing w:val="-3"/>
          <w:sz w:val="24"/>
          <w:szCs w:val="24"/>
        </w:rPr>
        <w:t xml:space="preserve"> </w:t>
      </w:r>
      <w:r w:rsidRPr="00387BA2">
        <w:rPr>
          <w:sz w:val="24"/>
          <w:szCs w:val="24"/>
        </w:rPr>
        <w:t>condição</w:t>
      </w:r>
      <w:r w:rsidRPr="00387BA2">
        <w:rPr>
          <w:spacing w:val="-3"/>
          <w:sz w:val="24"/>
          <w:szCs w:val="24"/>
        </w:rPr>
        <w:t xml:space="preserve"> </w:t>
      </w:r>
      <w:r w:rsidRPr="00387BA2">
        <w:rPr>
          <w:sz w:val="24"/>
          <w:szCs w:val="24"/>
        </w:rPr>
        <w:t>de</w:t>
      </w:r>
      <w:r w:rsidRPr="00387BA2">
        <w:rPr>
          <w:spacing w:val="-3"/>
          <w:sz w:val="24"/>
          <w:szCs w:val="24"/>
        </w:rPr>
        <w:t xml:space="preserve"> </w:t>
      </w:r>
      <w:r w:rsidRPr="00387BA2">
        <w:rPr>
          <w:spacing w:val="-2"/>
          <w:sz w:val="24"/>
          <w:szCs w:val="24"/>
        </w:rPr>
        <w:t>participação.</w:t>
      </w:r>
    </w:p>
    <w:p w14:paraId="415F0F26" w14:textId="77777777" w:rsidR="00CF7DEA" w:rsidRPr="00387BA2" w:rsidRDefault="006517CC" w:rsidP="008C01BA">
      <w:pPr>
        <w:pStyle w:val="PargrafodaLista"/>
        <w:numPr>
          <w:ilvl w:val="1"/>
          <w:numId w:val="35"/>
        </w:numPr>
        <w:tabs>
          <w:tab w:val="left" w:pos="755"/>
        </w:tabs>
        <w:ind w:right="213" w:firstLine="0"/>
        <w:rPr>
          <w:sz w:val="24"/>
          <w:szCs w:val="24"/>
        </w:rPr>
      </w:pPr>
      <w:r w:rsidRPr="00387BA2">
        <w:rPr>
          <w:sz w:val="24"/>
          <w:szCs w:val="24"/>
        </w:rPr>
        <w:t>Para habilitação neste pregão eletrônico, a licitante deverá apresentar os</w:t>
      </w:r>
      <w:r w:rsidRPr="00387BA2">
        <w:rPr>
          <w:spacing w:val="-3"/>
          <w:sz w:val="24"/>
          <w:szCs w:val="24"/>
        </w:rPr>
        <w:t xml:space="preserve"> </w:t>
      </w:r>
      <w:r w:rsidRPr="00387BA2">
        <w:rPr>
          <w:b/>
          <w:sz w:val="24"/>
          <w:szCs w:val="24"/>
        </w:rPr>
        <w:t>comprovantes de regularidade fiscal Federal (FGTS, Certidão Conjunta Negativa de Débitos relativos a Tributos Federais e a Dívida Ativa da União e Previdência Social), Estadual e Trabalhista (CNDT</w:t>
      </w:r>
      <w:r w:rsidRPr="00387BA2">
        <w:rPr>
          <w:b/>
          <w:spacing w:val="-15"/>
          <w:sz w:val="24"/>
          <w:szCs w:val="24"/>
        </w:rPr>
        <w:t xml:space="preserve"> </w:t>
      </w:r>
      <w:r w:rsidRPr="00387BA2">
        <w:rPr>
          <w:sz w:val="24"/>
          <w:szCs w:val="24"/>
        </w:rPr>
        <w:t>), cuja documentação poderá ser substituída pelo registro cadastral no SICAF, confirmado por meio de consulta durante a sessão.</w:t>
      </w:r>
    </w:p>
    <w:p w14:paraId="76D4F19A" w14:textId="77777777" w:rsidR="00CF7DEA" w:rsidRPr="00387BA2" w:rsidRDefault="006517CC" w:rsidP="008C01BA">
      <w:pPr>
        <w:pStyle w:val="PargrafodaLista"/>
        <w:numPr>
          <w:ilvl w:val="2"/>
          <w:numId w:val="35"/>
        </w:numPr>
        <w:tabs>
          <w:tab w:val="left" w:pos="855"/>
        </w:tabs>
        <w:spacing w:before="121"/>
        <w:ind w:right="242" w:firstLine="0"/>
        <w:rPr>
          <w:sz w:val="24"/>
          <w:szCs w:val="24"/>
        </w:rPr>
      </w:pPr>
      <w:r w:rsidRPr="00387BA2">
        <w:rPr>
          <w:sz w:val="24"/>
          <w:szCs w:val="24"/>
        </w:rPr>
        <w:t>A prova de regularidade para com a Fazenda Estadual do domicílio ou sede da licitante deverá conter, no mínimo, o seguinte tributo: ICMS.</w:t>
      </w:r>
    </w:p>
    <w:p w14:paraId="6245A81D" w14:textId="77777777" w:rsidR="00CF7DEA" w:rsidRPr="00387BA2" w:rsidRDefault="006517CC" w:rsidP="008C01BA">
      <w:pPr>
        <w:pStyle w:val="PargrafodaLista"/>
        <w:numPr>
          <w:ilvl w:val="2"/>
          <w:numId w:val="35"/>
        </w:numPr>
        <w:tabs>
          <w:tab w:val="left" w:pos="890"/>
        </w:tabs>
        <w:ind w:right="241" w:firstLine="0"/>
        <w:rPr>
          <w:sz w:val="24"/>
          <w:szCs w:val="24"/>
        </w:rPr>
      </w:pPr>
      <w:r w:rsidRPr="00387BA2">
        <w:rPr>
          <w:sz w:val="24"/>
          <w:szCs w:val="24"/>
        </w:rPr>
        <w:t>A prova de regularidade para com a Fazenda Municipal do domicílio ou sede da licitante, contemplando, no mínimo, o seguinte tributo: ISSQN.</w:t>
      </w:r>
    </w:p>
    <w:p w14:paraId="254F5474" w14:textId="77777777" w:rsidR="00CF7DEA" w:rsidRPr="00387BA2" w:rsidRDefault="006517CC" w:rsidP="008C01BA">
      <w:pPr>
        <w:pStyle w:val="PargrafodaLista"/>
        <w:numPr>
          <w:ilvl w:val="2"/>
          <w:numId w:val="35"/>
        </w:numPr>
        <w:tabs>
          <w:tab w:val="left" w:pos="851"/>
        </w:tabs>
        <w:ind w:right="211" w:firstLine="0"/>
        <w:rPr>
          <w:sz w:val="24"/>
          <w:szCs w:val="24"/>
        </w:rPr>
      </w:pPr>
      <w:r w:rsidRPr="00387BA2">
        <w:rPr>
          <w:sz w:val="24"/>
          <w:szCs w:val="24"/>
        </w:rPr>
        <w:t>Caso os registros constantes do SICAF não estejam atualizados ou se encontrem fora do prazo de validade, os documentos comprobatórios da regularidade fiscal deverão ser encaminhados ao pregoeiro como anexo, via sistema Compras.gov.br, na forma e no prazo definidos neste edital.</w:t>
      </w:r>
    </w:p>
    <w:p w14:paraId="6F67998A" w14:textId="77777777" w:rsidR="00CF7DEA" w:rsidRPr="00387BA2" w:rsidRDefault="006517CC" w:rsidP="008C01BA">
      <w:pPr>
        <w:pStyle w:val="PargrafodaLista"/>
        <w:numPr>
          <w:ilvl w:val="3"/>
          <w:numId w:val="35"/>
        </w:numPr>
        <w:tabs>
          <w:tab w:val="left" w:pos="1013"/>
        </w:tabs>
        <w:ind w:left="230" w:right="216" w:firstLine="0"/>
        <w:rPr>
          <w:sz w:val="24"/>
          <w:szCs w:val="24"/>
        </w:rPr>
      </w:pPr>
      <w:r w:rsidRPr="00387BA2">
        <w:rPr>
          <w:sz w:val="24"/>
          <w:szCs w:val="24"/>
        </w:rPr>
        <w:t>O descumprimento do subitem acima implicará a inabilitação da licitante, exceto se a consulta aos sítios eletrônicos oficiais emissores de certidões feita pelo pregoeiro lograr êxito em encontrar a(s)</w:t>
      </w:r>
      <w:r w:rsidRPr="00387BA2">
        <w:rPr>
          <w:spacing w:val="40"/>
          <w:sz w:val="24"/>
          <w:szCs w:val="24"/>
        </w:rPr>
        <w:t xml:space="preserve"> </w:t>
      </w:r>
      <w:r w:rsidRPr="00387BA2">
        <w:rPr>
          <w:sz w:val="24"/>
          <w:szCs w:val="24"/>
        </w:rPr>
        <w:t>certidão (ões) válida(s).</w:t>
      </w:r>
    </w:p>
    <w:p w14:paraId="747A3432" w14:textId="77777777" w:rsidR="00CF7DEA" w:rsidRPr="00387BA2" w:rsidRDefault="006517CC" w:rsidP="008C01BA">
      <w:pPr>
        <w:pStyle w:val="PargrafodaLista"/>
        <w:numPr>
          <w:ilvl w:val="2"/>
          <w:numId w:val="35"/>
        </w:numPr>
        <w:tabs>
          <w:tab w:val="left" w:pos="869"/>
        </w:tabs>
        <w:spacing w:before="121"/>
        <w:ind w:right="217" w:firstLine="0"/>
        <w:rPr>
          <w:sz w:val="24"/>
          <w:szCs w:val="24"/>
        </w:rPr>
      </w:pPr>
      <w:r w:rsidRPr="00387BA2">
        <w:rPr>
          <w:sz w:val="24"/>
          <w:szCs w:val="24"/>
        </w:rPr>
        <w:t>No caso de microempresa ou empresa de pequeno porte, a comprovação exigida para efeito de regularidade fiscal obedecerá o seguinte:</w:t>
      </w:r>
    </w:p>
    <w:p w14:paraId="0F31661E" w14:textId="77777777" w:rsidR="00CF7DEA" w:rsidRPr="00387BA2" w:rsidRDefault="006517CC" w:rsidP="008C01BA">
      <w:pPr>
        <w:pStyle w:val="PargrafodaLista"/>
        <w:numPr>
          <w:ilvl w:val="3"/>
          <w:numId w:val="35"/>
        </w:numPr>
        <w:tabs>
          <w:tab w:val="left" w:pos="1059"/>
        </w:tabs>
        <w:ind w:left="230" w:right="212" w:firstLine="0"/>
        <w:rPr>
          <w:sz w:val="24"/>
          <w:szCs w:val="24"/>
        </w:rPr>
      </w:pPr>
      <w:r w:rsidRPr="00387BA2">
        <w:rPr>
          <w:sz w:val="24"/>
          <w:szCs w:val="24"/>
        </w:rPr>
        <w:t>será assegurado o prazo de 5 (cinco) dias úteis, prorrogáveis por igual período a critério da Administração, para a regularização dessa documentação, cujo termo inicial corresponderá ao momento em que o proponente for declarado o vencedor do certame, conforme previsto no art. 43, §1º, da Lei Complementar n.º 123/2006;</w:t>
      </w:r>
    </w:p>
    <w:p w14:paraId="75273B6D" w14:textId="77777777" w:rsidR="00CF7DEA" w:rsidRPr="00387BA2" w:rsidRDefault="006517CC" w:rsidP="008C01BA">
      <w:pPr>
        <w:pStyle w:val="PargrafodaLista"/>
        <w:numPr>
          <w:ilvl w:val="3"/>
          <w:numId w:val="35"/>
        </w:numPr>
        <w:tabs>
          <w:tab w:val="left" w:pos="1010"/>
        </w:tabs>
        <w:ind w:left="230" w:right="226" w:firstLine="0"/>
        <w:rPr>
          <w:sz w:val="24"/>
          <w:szCs w:val="24"/>
        </w:rPr>
      </w:pPr>
      <w:r w:rsidRPr="00387BA2">
        <w:rPr>
          <w:sz w:val="24"/>
          <w:szCs w:val="24"/>
        </w:rPr>
        <w:t>a</w:t>
      </w:r>
      <w:r w:rsidRPr="00387BA2">
        <w:rPr>
          <w:spacing w:val="-3"/>
          <w:sz w:val="24"/>
          <w:szCs w:val="24"/>
        </w:rPr>
        <w:t xml:space="preserve"> </w:t>
      </w:r>
      <w:r w:rsidRPr="00387BA2">
        <w:rPr>
          <w:sz w:val="24"/>
          <w:szCs w:val="24"/>
        </w:rPr>
        <w:t>não</w:t>
      </w:r>
      <w:r w:rsidRPr="00387BA2">
        <w:rPr>
          <w:spacing w:val="-3"/>
          <w:sz w:val="24"/>
          <w:szCs w:val="24"/>
        </w:rPr>
        <w:t xml:space="preserve"> </w:t>
      </w:r>
      <w:r w:rsidRPr="00387BA2">
        <w:rPr>
          <w:sz w:val="24"/>
          <w:szCs w:val="24"/>
        </w:rPr>
        <w:t>regularização</w:t>
      </w:r>
      <w:r w:rsidRPr="00387BA2">
        <w:rPr>
          <w:spacing w:val="-3"/>
          <w:sz w:val="24"/>
          <w:szCs w:val="24"/>
        </w:rPr>
        <w:t xml:space="preserve"> </w:t>
      </w:r>
      <w:r w:rsidRPr="00387BA2">
        <w:rPr>
          <w:sz w:val="24"/>
          <w:szCs w:val="24"/>
        </w:rPr>
        <w:t>da</w:t>
      </w:r>
      <w:r w:rsidRPr="00387BA2">
        <w:rPr>
          <w:spacing w:val="-3"/>
          <w:sz w:val="24"/>
          <w:szCs w:val="24"/>
        </w:rPr>
        <w:t xml:space="preserve"> </w:t>
      </w:r>
      <w:r w:rsidRPr="00387BA2">
        <w:rPr>
          <w:sz w:val="24"/>
          <w:szCs w:val="24"/>
        </w:rPr>
        <w:t>documentação,</w:t>
      </w:r>
      <w:r w:rsidRPr="00387BA2">
        <w:rPr>
          <w:spacing w:val="-3"/>
          <w:sz w:val="24"/>
          <w:szCs w:val="24"/>
        </w:rPr>
        <w:t xml:space="preserve"> </w:t>
      </w:r>
      <w:r w:rsidRPr="00387BA2">
        <w:rPr>
          <w:sz w:val="24"/>
          <w:szCs w:val="24"/>
        </w:rPr>
        <w:t>no</w:t>
      </w:r>
      <w:r w:rsidRPr="00387BA2">
        <w:rPr>
          <w:spacing w:val="-3"/>
          <w:sz w:val="24"/>
          <w:szCs w:val="24"/>
        </w:rPr>
        <w:t xml:space="preserve"> </w:t>
      </w:r>
      <w:r w:rsidRPr="00387BA2">
        <w:rPr>
          <w:sz w:val="24"/>
          <w:szCs w:val="24"/>
        </w:rPr>
        <w:t>prazo</w:t>
      </w:r>
      <w:r w:rsidRPr="00387BA2">
        <w:rPr>
          <w:spacing w:val="-3"/>
          <w:sz w:val="24"/>
          <w:szCs w:val="24"/>
        </w:rPr>
        <w:t xml:space="preserve"> </w:t>
      </w:r>
      <w:r w:rsidRPr="00387BA2">
        <w:rPr>
          <w:sz w:val="24"/>
          <w:szCs w:val="24"/>
        </w:rPr>
        <w:t>previsto</w:t>
      </w:r>
      <w:r w:rsidRPr="00387BA2">
        <w:rPr>
          <w:spacing w:val="-3"/>
          <w:sz w:val="24"/>
          <w:szCs w:val="24"/>
        </w:rPr>
        <w:t xml:space="preserve"> </w:t>
      </w:r>
      <w:r w:rsidRPr="00387BA2">
        <w:rPr>
          <w:sz w:val="24"/>
          <w:szCs w:val="24"/>
        </w:rPr>
        <w:t>na</w:t>
      </w:r>
      <w:r w:rsidRPr="00387BA2">
        <w:rPr>
          <w:spacing w:val="-3"/>
          <w:sz w:val="24"/>
          <w:szCs w:val="24"/>
        </w:rPr>
        <w:t xml:space="preserve"> </w:t>
      </w:r>
      <w:r w:rsidRPr="00387BA2">
        <w:rPr>
          <w:sz w:val="24"/>
          <w:szCs w:val="24"/>
        </w:rPr>
        <w:t>alínea</w:t>
      </w:r>
      <w:r w:rsidRPr="00387BA2">
        <w:rPr>
          <w:spacing w:val="-3"/>
          <w:sz w:val="24"/>
          <w:szCs w:val="24"/>
        </w:rPr>
        <w:t xml:space="preserve"> </w:t>
      </w:r>
      <w:r w:rsidRPr="00387BA2">
        <w:rPr>
          <w:sz w:val="24"/>
          <w:szCs w:val="24"/>
        </w:rPr>
        <w:t>anterior,</w:t>
      </w:r>
      <w:r w:rsidRPr="00387BA2">
        <w:rPr>
          <w:spacing w:val="-3"/>
          <w:sz w:val="24"/>
          <w:szCs w:val="24"/>
        </w:rPr>
        <w:t xml:space="preserve"> </w:t>
      </w:r>
      <w:r w:rsidRPr="00387BA2">
        <w:rPr>
          <w:sz w:val="24"/>
          <w:szCs w:val="24"/>
        </w:rPr>
        <w:t>implicará</w:t>
      </w:r>
      <w:r w:rsidRPr="00387BA2">
        <w:rPr>
          <w:spacing w:val="-3"/>
          <w:sz w:val="24"/>
          <w:szCs w:val="24"/>
        </w:rPr>
        <w:t xml:space="preserve"> </w:t>
      </w:r>
      <w:r w:rsidRPr="00387BA2">
        <w:rPr>
          <w:sz w:val="24"/>
          <w:szCs w:val="24"/>
        </w:rPr>
        <w:t>a</w:t>
      </w:r>
      <w:r w:rsidRPr="00387BA2">
        <w:rPr>
          <w:spacing w:val="-3"/>
          <w:sz w:val="24"/>
          <w:szCs w:val="24"/>
        </w:rPr>
        <w:t xml:space="preserve"> </w:t>
      </w:r>
      <w:r w:rsidRPr="00387BA2">
        <w:rPr>
          <w:sz w:val="24"/>
          <w:szCs w:val="24"/>
        </w:rPr>
        <w:t>inabilitação da licitante.</w:t>
      </w:r>
    </w:p>
    <w:p w14:paraId="7D1FBD14" w14:textId="77777777" w:rsidR="00CF7DEA" w:rsidRPr="00387BA2" w:rsidRDefault="006517CC" w:rsidP="008C01BA">
      <w:pPr>
        <w:pStyle w:val="Ttulo4"/>
        <w:numPr>
          <w:ilvl w:val="1"/>
          <w:numId w:val="35"/>
        </w:numPr>
        <w:tabs>
          <w:tab w:val="left" w:pos="650"/>
        </w:tabs>
        <w:spacing w:before="121"/>
        <w:ind w:left="650" w:hanging="420"/>
        <w:rPr>
          <w:b w:val="0"/>
        </w:rPr>
      </w:pPr>
      <w:r w:rsidRPr="00387BA2">
        <w:t>Para</w:t>
      </w:r>
      <w:r w:rsidRPr="00387BA2">
        <w:rPr>
          <w:spacing w:val="-6"/>
        </w:rPr>
        <w:t xml:space="preserve"> </w:t>
      </w:r>
      <w:r w:rsidRPr="00387BA2">
        <w:t>fins</w:t>
      </w:r>
      <w:r w:rsidRPr="00387BA2">
        <w:rPr>
          <w:spacing w:val="-4"/>
        </w:rPr>
        <w:t xml:space="preserve"> </w:t>
      </w:r>
      <w:r w:rsidRPr="00387BA2">
        <w:t>de</w:t>
      </w:r>
      <w:r w:rsidRPr="00387BA2">
        <w:rPr>
          <w:spacing w:val="-4"/>
        </w:rPr>
        <w:t xml:space="preserve"> </w:t>
      </w:r>
      <w:r w:rsidRPr="00387BA2">
        <w:t>habilitação,</w:t>
      </w:r>
      <w:r w:rsidRPr="00387BA2">
        <w:rPr>
          <w:spacing w:val="-3"/>
        </w:rPr>
        <w:t xml:space="preserve"> </w:t>
      </w:r>
      <w:r w:rsidRPr="00387BA2">
        <w:t>a</w:t>
      </w:r>
      <w:r w:rsidRPr="00387BA2">
        <w:rPr>
          <w:spacing w:val="-4"/>
        </w:rPr>
        <w:t xml:space="preserve"> </w:t>
      </w:r>
      <w:r w:rsidRPr="00387BA2">
        <w:t>licitante</w:t>
      </w:r>
      <w:r w:rsidRPr="00387BA2">
        <w:rPr>
          <w:spacing w:val="-4"/>
        </w:rPr>
        <w:t xml:space="preserve"> </w:t>
      </w:r>
      <w:r w:rsidRPr="00387BA2">
        <w:t>também</w:t>
      </w:r>
      <w:r w:rsidRPr="00387BA2">
        <w:rPr>
          <w:spacing w:val="-5"/>
        </w:rPr>
        <w:t xml:space="preserve"> </w:t>
      </w:r>
      <w:r w:rsidRPr="00387BA2">
        <w:t>deverá</w:t>
      </w:r>
      <w:r w:rsidRPr="00387BA2">
        <w:rPr>
          <w:spacing w:val="-3"/>
        </w:rPr>
        <w:t xml:space="preserve"> </w:t>
      </w:r>
      <w:r w:rsidRPr="00387BA2">
        <w:t>apresentar</w:t>
      </w:r>
      <w:r w:rsidRPr="00387BA2">
        <w:rPr>
          <w:spacing w:val="-4"/>
        </w:rPr>
        <w:t xml:space="preserve"> </w:t>
      </w:r>
      <w:r w:rsidRPr="00387BA2">
        <w:t>a</w:t>
      </w:r>
      <w:r w:rsidRPr="00387BA2">
        <w:rPr>
          <w:spacing w:val="-4"/>
        </w:rPr>
        <w:t xml:space="preserve"> </w:t>
      </w:r>
      <w:r w:rsidRPr="00387BA2">
        <w:t>seguinte</w:t>
      </w:r>
      <w:r w:rsidRPr="00387BA2">
        <w:rPr>
          <w:spacing w:val="-3"/>
        </w:rPr>
        <w:t xml:space="preserve"> </w:t>
      </w:r>
      <w:r w:rsidRPr="00387BA2">
        <w:rPr>
          <w:spacing w:val="-2"/>
        </w:rPr>
        <w:t>documentação</w:t>
      </w:r>
      <w:r w:rsidRPr="00387BA2">
        <w:rPr>
          <w:b w:val="0"/>
          <w:spacing w:val="-2"/>
        </w:rPr>
        <w:t>:</w:t>
      </w:r>
    </w:p>
    <w:p w14:paraId="45A5AB77" w14:textId="77777777" w:rsidR="00CF7DEA" w:rsidRPr="00387BA2" w:rsidRDefault="006517CC" w:rsidP="008C01BA">
      <w:pPr>
        <w:pStyle w:val="PargrafodaLista"/>
        <w:numPr>
          <w:ilvl w:val="2"/>
          <w:numId w:val="35"/>
        </w:numPr>
        <w:tabs>
          <w:tab w:val="left" w:pos="851"/>
        </w:tabs>
        <w:ind w:right="217" w:firstLine="0"/>
        <w:rPr>
          <w:sz w:val="24"/>
          <w:szCs w:val="24"/>
        </w:rPr>
      </w:pPr>
      <w:r w:rsidRPr="00387BA2">
        <w:rPr>
          <w:sz w:val="24"/>
          <w:szCs w:val="24"/>
        </w:rPr>
        <w:t>declaração de que cumpre plenamente os requisitos de habilitação, os termos do art. 63, inc. I, da</w:t>
      </w:r>
      <w:r w:rsidRPr="00387BA2">
        <w:rPr>
          <w:spacing w:val="40"/>
          <w:sz w:val="24"/>
          <w:szCs w:val="24"/>
        </w:rPr>
        <w:t xml:space="preserve"> </w:t>
      </w:r>
      <w:r w:rsidRPr="00387BA2">
        <w:rPr>
          <w:sz w:val="24"/>
          <w:szCs w:val="24"/>
        </w:rPr>
        <w:t>Lei n.º 14.133/2021;</w:t>
      </w:r>
    </w:p>
    <w:p w14:paraId="7FAFD02A" w14:textId="77777777" w:rsidR="00CF7DEA" w:rsidRPr="00387BA2" w:rsidRDefault="006517CC" w:rsidP="008C01BA">
      <w:pPr>
        <w:pStyle w:val="PargrafodaLista"/>
        <w:numPr>
          <w:ilvl w:val="2"/>
          <w:numId w:val="35"/>
        </w:numPr>
        <w:tabs>
          <w:tab w:val="left" w:pos="872"/>
        </w:tabs>
        <w:ind w:right="207" w:firstLine="0"/>
        <w:rPr>
          <w:sz w:val="24"/>
          <w:szCs w:val="24"/>
        </w:rPr>
      </w:pPr>
      <w:r w:rsidRPr="00387BA2">
        <w:rPr>
          <w:sz w:val="24"/>
          <w:szCs w:val="24"/>
        </w:rPr>
        <w:t>declaração de que suas propostas compreendem a integralidade os custos para atendimento dos direitos trabalhistas assegurados na Constituição Federal, nas leis trabalhistas, nas normas infralegais, nas convenções coletivas de trabalho e nos termos de ajustamento de conduta vigentes na data de entrega das propostas, nos termos do art. 63, § 1º, da Lei n.º 14.133/2021;</w:t>
      </w:r>
    </w:p>
    <w:p w14:paraId="16D1D698" w14:textId="77777777" w:rsidR="00CF7DEA" w:rsidRPr="00387BA2" w:rsidRDefault="006517CC" w:rsidP="008C01BA">
      <w:pPr>
        <w:pStyle w:val="PargrafodaLista"/>
        <w:numPr>
          <w:ilvl w:val="2"/>
          <w:numId w:val="35"/>
        </w:numPr>
        <w:tabs>
          <w:tab w:val="left" w:pos="932"/>
        </w:tabs>
        <w:ind w:right="208" w:firstLine="0"/>
        <w:rPr>
          <w:sz w:val="24"/>
          <w:szCs w:val="24"/>
        </w:rPr>
      </w:pPr>
      <w:r w:rsidRPr="00387BA2">
        <w:rPr>
          <w:sz w:val="24"/>
          <w:szCs w:val="24"/>
        </w:rPr>
        <w:t>declaração de inexistência de impedimento à sua habilitação e comunicação imediata de superveniência de ocorrência impeditiva ao órgão ou entidade contratante;</w:t>
      </w:r>
    </w:p>
    <w:p w14:paraId="0B223819" w14:textId="77777777" w:rsidR="00CF7DEA" w:rsidRPr="00387BA2" w:rsidRDefault="006517CC" w:rsidP="008C01BA">
      <w:pPr>
        <w:pStyle w:val="PargrafodaLista"/>
        <w:numPr>
          <w:ilvl w:val="2"/>
          <w:numId w:val="35"/>
        </w:numPr>
        <w:tabs>
          <w:tab w:val="left" w:pos="845"/>
        </w:tabs>
        <w:spacing w:before="121"/>
        <w:ind w:right="212" w:firstLine="0"/>
        <w:rPr>
          <w:sz w:val="24"/>
          <w:szCs w:val="24"/>
        </w:rPr>
      </w:pPr>
      <w:r w:rsidRPr="00387BA2">
        <w:rPr>
          <w:sz w:val="24"/>
          <w:szCs w:val="24"/>
        </w:rPr>
        <w:t>manifestação de ciência em relação a todas as informações e condições locais para o cumprimento objeto desta licitação;</w:t>
      </w:r>
    </w:p>
    <w:p w14:paraId="3ACED75F" w14:textId="77777777" w:rsidR="00CF7DEA" w:rsidRPr="00387BA2" w:rsidRDefault="006517CC" w:rsidP="008C01BA">
      <w:pPr>
        <w:pStyle w:val="PargrafodaLista"/>
        <w:numPr>
          <w:ilvl w:val="2"/>
          <w:numId w:val="35"/>
        </w:numPr>
        <w:tabs>
          <w:tab w:val="left" w:pos="836"/>
        </w:tabs>
        <w:ind w:right="211" w:firstLine="0"/>
        <w:rPr>
          <w:sz w:val="24"/>
          <w:szCs w:val="24"/>
        </w:rPr>
      </w:pPr>
      <w:r w:rsidRPr="00387BA2">
        <w:rPr>
          <w:sz w:val="24"/>
          <w:szCs w:val="24"/>
        </w:rPr>
        <w:t>declaração de observância dos incisos III e IV do art. 1º e cumprimento do disposto no inciso III do art. 5º, da Constituição Federal, que veda o tratamento desumano ou degradante;</w:t>
      </w:r>
    </w:p>
    <w:p w14:paraId="2C292B82" w14:textId="77777777" w:rsidR="00CF7DEA" w:rsidRPr="00387BA2" w:rsidRDefault="00CF7DEA">
      <w:pPr>
        <w:jc w:val="both"/>
        <w:rPr>
          <w:sz w:val="24"/>
          <w:szCs w:val="24"/>
        </w:rPr>
        <w:sectPr w:rsidR="00CF7DEA" w:rsidRPr="00387BA2">
          <w:pgSz w:w="11900" w:h="16840"/>
          <w:pgMar w:top="500" w:right="600" w:bottom="380" w:left="580" w:header="0" w:footer="181" w:gutter="0"/>
          <w:cols w:space="720"/>
        </w:sectPr>
      </w:pPr>
    </w:p>
    <w:p w14:paraId="4276E574" w14:textId="77777777" w:rsidR="00CF7DEA" w:rsidRPr="00387BA2" w:rsidRDefault="006517CC" w:rsidP="008C01BA">
      <w:pPr>
        <w:pStyle w:val="PargrafodaLista"/>
        <w:numPr>
          <w:ilvl w:val="2"/>
          <w:numId w:val="35"/>
        </w:numPr>
        <w:tabs>
          <w:tab w:val="left" w:pos="848"/>
        </w:tabs>
        <w:spacing w:before="62"/>
        <w:ind w:right="216" w:firstLine="0"/>
        <w:rPr>
          <w:sz w:val="24"/>
          <w:szCs w:val="24"/>
        </w:rPr>
      </w:pPr>
      <w:r w:rsidRPr="00387BA2">
        <w:rPr>
          <w:sz w:val="24"/>
          <w:szCs w:val="24"/>
        </w:rPr>
        <w:lastRenderedPageBreak/>
        <w:t>declaração de cumprimento as exigências de reserva de cargos para pessoa com deficiência e para reabilitação da Previdência Social, previstas em lei e em outras normas específicas;</w:t>
      </w:r>
    </w:p>
    <w:p w14:paraId="664D7B10" w14:textId="77777777" w:rsidR="00CF7DEA" w:rsidRPr="00387BA2" w:rsidRDefault="006517CC" w:rsidP="008C01BA">
      <w:pPr>
        <w:pStyle w:val="PargrafodaLista"/>
        <w:numPr>
          <w:ilvl w:val="2"/>
          <w:numId w:val="35"/>
        </w:numPr>
        <w:tabs>
          <w:tab w:val="left" w:pos="882"/>
        </w:tabs>
        <w:ind w:right="213" w:firstLine="0"/>
        <w:rPr>
          <w:sz w:val="24"/>
          <w:szCs w:val="24"/>
        </w:rPr>
      </w:pPr>
      <w:r w:rsidRPr="00387BA2">
        <w:rPr>
          <w:sz w:val="24"/>
          <w:szCs w:val="24"/>
        </w:rPr>
        <w:t>declaração de cumprimento da reserva de cargos prevista em lei para aprendiz, bem como as reservas de cargos previstas em outras normas específicas, quando cabíveis;</w:t>
      </w:r>
    </w:p>
    <w:p w14:paraId="4577128B" w14:textId="77777777" w:rsidR="00CF7DEA" w:rsidRPr="00387BA2" w:rsidRDefault="006517CC" w:rsidP="008C01BA">
      <w:pPr>
        <w:pStyle w:val="PargrafodaLista"/>
        <w:numPr>
          <w:ilvl w:val="2"/>
          <w:numId w:val="35"/>
        </w:numPr>
        <w:tabs>
          <w:tab w:val="left" w:pos="832"/>
        </w:tabs>
        <w:ind w:right="208" w:firstLine="0"/>
        <w:rPr>
          <w:sz w:val="24"/>
          <w:szCs w:val="24"/>
        </w:rPr>
      </w:pPr>
      <w:r w:rsidRPr="00387BA2">
        <w:rPr>
          <w:sz w:val="24"/>
          <w:szCs w:val="24"/>
        </w:rPr>
        <w:t>declaração</w:t>
      </w:r>
      <w:r w:rsidRPr="00387BA2">
        <w:rPr>
          <w:spacing w:val="-1"/>
          <w:sz w:val="24"/>
          <w:szCs w:val="24"/>
        </w:rPr>
        <w:t xml:space="preserve"> </w:t>
      </w:r>
      <w:r w:rsidRPr="00387BA2">
        <w:rPr>
          <w:sz w:val="24"/>
          <w:szCs w:val="24"/>
        </w:rPr>
        <w:t>de</w:t>
      </w:r>
      <w:r w:rsidRPr="00387BA2">
        <w:rPr>
          <w:spacing w:val="-1"/>
          <w:sz w:val="24"/>
          <w:szCs w:val="24"/>
        </w:rPr>
        <w:t xml:space="preserve"> </w:t>
      </w:r>
      <w:r w:rsidRPr="00387BA2">
        <w:rPr>
          <w:sz w:val="24"/>
          <w:szCs w:val="24"/>
        </w:rPr>
        <w:t>cumprimento</w:t>
      </w:r>
      <w:r w:rsidRPr="00387BA2">
        <w:rPr>
          <w:spacing w:val="-1"/>
          <w:sz w:val="24"/>
          <w:szCs w:val="24"/>
        </w:rPr>
        <w:t xml:space="preserve"> </w:t>
      </w:r>
      <w:r w:rsidRPr="00387BA2">
        <w:rPr>
          <w:sz w:val="24"/>
          <w:szCs w:val="24"/>
        </w:rPr>
        <w:t>do</w:t>
      </w:r>
      <w:r w:rsidRPr="00387BA2">
        <w:rPr>
          <w:spacing w:val="-1"/>
          <w:sz w:val="24"/>
          <w:szCs w:val="24"/>
        </w:rPr>
        <w:t xml:space="preserve"> </w:t>
      </w:r>
      <w:r w:rsidRPr="00387BA2">
        <w:rPr>
          <w:sz w:val="24"/>
          <w:szCs w:val="24"/>
        </w:rPr>
        <w:t>art.</w:t>
      </w:r>
      <w:r w:rsidRPr="00387BA2">
        <w:rPr>
          <w:spacing w:val="-1"/>
          <w:sz w:val="24"/>
          <w:szCs w:val="24"/>
        </w:rPr>
        <w:t xml:space="preserve"> </w:t>
      </w:r>
      <w:r w:rsidRPr="00387BA2">
        <w:rPr>
          <w:sz w:val="24"/>
          <w:szCs w:val="24"/>
        </w:rPr>
        <w:t>7º,</w:t>
      </w:r>
      <w:r w:rsidRPr="00387BA2">
        <w:rPr>
          <w:spacing w:val="-1"/>
          <w:sz w:val="24"/>
          <w:szCs w:val="24"/>
        </w:rPr>
        <w:t xml:space="preserve"> </w:t>
      </w:r>
      <w:r w:rsidRPr="00387BA2">
        <w:rPr>
          <w:sz w:val="24"/>
          <w:szCs w:val="24"/>
        </w:rPr>
        <w:t>inc.</w:t>
      </w:r>
      <w:r w:rsidRPr="00387BA2">
        <w:rPr>
          <w:spacing w:val="-1"/>
          <w:sz w:val="24"/>
          <w:szCs w:val="24"/>
        </w:rPr>
        <w:t xml:space="preserve"> </w:t>
      </w:r>
      <w:r w:rsidRPr="00387BA2">
        <w:rPr>
          <w:sz w:val="24"/>
          <w:szCs w:val="24"/>
        </w:rPr>
        <w:t>XXXIII</w:t>
      </w:r>
      <w:r w:rsidRPr="00387BA2">
        <w:rPr>
          <w:spacing w:val="-1"/>
          <w:sz w:val="24"/>
          <w:szCs w:val="24"/>
        </w:rPr>
        <w:t xml:space="preserve"> </w:t>
      </w:r>
      <w:r w:rsidRPr="00387BA2">
        <w:rPr>
          <w:sz w:val="24"/>
          <w:szCs w:val="24"/>
        </w:rPr>
        <w:t>da</w:t>
      </w:r>
      <w:r w:rsidRPr="00387BA2">
        <w:rPr>
          <w:spacing w:val="-1"/>
          <w:sz w:val="24"/>
          <w:szCs w:val="24"/>
        </w:rPr>
        <w:t xml:space="preserve"> </w:t>
      </w:r>
      <w:r w:rsidRPr="00387BA2">
        <w:rPr>
          <w:sz w:val="24"/>
          <w:szCs w:val="24"/>
        </w:rPr>
        <w:t>Constituição</w:t>
      </w:r>
      <w:r w:rsidRPr="00387BA2">
        <w:rPr>
          <w:spacing w:val="-1"/>
          <w:sz w:val="24"/>
          <w:szCs w:val="24"/>
        </w:rPr>
        <w:t xml:space="preserve"> </w:t>
      </w:r>
      <w:r w:rsidRPr="00387BA2">
        <w:rPr>
          <w:sz w:val="24"/>
          <w:szCs w:val="24"/>
        </w:rPr>
        <w:t>Federal,</w:t>
      </w:r>
      <w:r w:rsidRPr="00387BA2">
        <w:rPr>
          <w:spacing w:val="-1"/>
          <w:sz w:val="24"/>
          <w:szCs w:val="24"/>
        </w:rPr>
        <w:t xml:space="preserve"> </w:t>
      </w:r>
      <w:r w:rsidRPr="00387BA2">
        <w:rPr>
          <w:sz w:val="24"/>
          <w:szCs w:val="24"/>
        </w:rPr>
        <w:t>que</w:t>
      </w:r>
      <w:r w:rsidRPr="00387BA2">
        <w:rPr>
          <w:spacing w:val="-1"/>
          <w:sz w:val="24"/>
          <w:szCs w:val="24"/>
        </w:rPr>
        <w:t xml:space="preserve"> </w:t>
      </w:r>
      <w:r w:rsidRPr="00387BA2">
        <w:rPr>
          <w:sz w:val="24"/>
          <w:szCs w:val="24"/>
        </w:rPr>
        <w:t>não</w:t>
      </w:r>
      <w:r w:rsidRPr="00387BA2">
        <w:rPr>
          <w:spacing w:val="-1"/>
          <w:sz w:val="24"/>
          <w:szCs w:val="24"/>
        </w:rPr>
        <w:t xml:space="preserve"> </w:t>
      </w:r>
      <w:r w:rsidRPr="00387BA2">
        <w:rPr>
          <w:sz w:val="24"/>
          <w:szCs w:val="24"/>
        </w:rPr>
        <w:t>emprega</w:t>
      </w:r>
      <w:r w:rsidRPr="00387BA2">
        <w:rPr>
          <w:spacing w:val="-1"/>
          <w:sz w:val="24"/>
          <w:szCs w:val="24"/>
        </w:rPr>
        <w:t xml:space="preserve"> </w:t>
      </w:r>
      <w:r w:rsidRPr="00387BA2">
        <w:rPr>
          <w:sz w:val="24"/>
          <w:szCs w:val="24"/>
        </w:rPr>
        <w:t>menor de 18 anos em trabalho noturno, perigoso ou insalubre, e menores de 16 anos em qualquer trabalho, salvo na condição de aprendiz, a partir dos 14 anos.</w:t>
      </w:r>
    </w:p>
    <w:p w14:paraId="040F3066" w14:textId="77777777" w:rsidR="00CF7DEA" w:rsidRPr="00387BA2" w:rsidRDefault="006517CC" w:rsidP="008C01BA">
      <w:pPr>
        <w:pStyle w:val="PargrafodaLista"/>
        <w:numPr>
          <w:ilvl w:val="2"/>
          <w:numId w:val="35"/>
        </w:numPr>
        <w:tabs>
          <w:tab w:val="left" w:pos="908"/>
        </w:tabs>
        <w:spacing w:before="121"/>
        <w:ind w:right="221" w:firstLine="0"/>
        <w:rPr>
          <w:sz w:val="24"/>
          <w:szCs w:val="24"/>
        </w:rPr>
      </w:pPr>
      <w:r w:rsidRPr="00387BA2">
        <w:rPr>
          <w:sz w:val="24"/>
          <w:szCs w:val="24"/>
        </w:rPr>
        <w:t xml:space="preserve">As declarações previstas neste item 8.3 deverão ser preenchidas pela licitante no sistema Compras.gov.br e serão consultadas pelo pregoeiro durante a sessão, para posterior juntada ao processo </w:t>
      </w:r>
      <w:r w:rsidRPr="00387BA2">
        <w:rPr>
          <w:spacing w:val="-2"/>
          <w:sz w:val="24"/>
          <w:szCs w:val="24"/>
        </w:rPr>
        <w:t>administrativo.</w:t>
      </w:r>
    </w:p>
    <w:p w14:paraId="55C05A9F" w14:textId="77777777" w:rsidR="00CF7DEA" w:rsidRPr="00387BA2" w:rsidRDefault="006517CC" w:rsidP="008C01BA">
      <w:pPr>
        <w:pStyle w:val="Ttulo4"/>
        <w:numPr>
          <w:ilvl w:val="1"/>
          <w:numId w:val="35"/>
        </w:numPr>
        <w:tabs>
          <w:tab w:val="left" w:pos="650"/>
        </w:tabs>
        <w:spacing w:before="120"/>
        <w:ind w:left="650" w:hanging="420"/>
      </w:pPr>
      <w:r w:rsidRPr="00387BA2">
        <w:t>Para</w:t>
      </w:r>
      <w:r w:rsidRPr="00387BA2">
        <w:rPr>
          <w:spacing w:val="-4"/>
        </w:rPr>
        <w:t xml:space="preserve"> </w:t>
      </w:r>
      <w:r w:rsidRPr="00387BA2">
        <w:t>fins</w:t>
      </w:r>
      <w:r w:rsidRPr="00387BA2">
        <w:rPr>
          <w:spacing w:val="-3"/>
        </w:rPr>
        <w:t xml:space="preserve"> </w:t>
      </w:r>
      <w:r w:rsidRPr="00387BA2">
        <w:t>de</w:t>
      </w:r>
      <w:r w:rsidRPr="00387BA2">
        <w:rPr>
          <w:spacing w:val="-4"/>
        </w:rPr>
        <w:t xml:space="preserve"> </w:t>
      </w:r>
      <w:r w:rsidRPr="00387BA2">
        <w:t>habilitação,</w:t>
      </w:r>
      <w:r w:rsidRPr="00387BA2">
        <w:rPr>
          <w:spacing w:val="-3"/>
        </w:rPr>
        <w:t xml:space="preserve"> </w:t>
      </w:r>
      <w:r w:rsidRPr="00387BA2">
        <w:t>a</w:t>
      </w:r>
      <w:r w:rsidRPr="00387BA2">
        <w:rPr>
          <w:spacing w:val="-3"/>
        </w:rPr>
        <w:t xml:space="preserve"> </w:t>
      </w:r>
      <w:r w:rsidRPr="00387BA2">
        <w:t>licitante</w:t>
      </w:r>
      <w:r w:rsidRPr="00387BA2">
        <w:rPr>
          <w:spacing w:val="-4"/>
        </w:rPr>
        <w:t xml:space="preserve"> </w:t>
      </w:r>
      <w:r w:rsidRPr="00387BA2">
        <w:t>deverá,</w:t>
      </w:r>
      <w:r w:rsidRPr="00387BA2">
        <w:rPr>
          <w:spacing w:val="-3"/>
        </w:rPr>
        <w:t xml:space="preserve"> </w:t>
      </w:r>
      <w:r w:rsidRPr="00387BA2">
        <w:t>ainda,</w:t>
      </w:r>
      <w:r w:rsidRPr="00387BA2">
        <w:rPr>
          <w:spacing w:val="-3"/>
        </w:rPr>
        <w:t xml:space="preserve"> </w:t>
      </w:r>
      <w:r w:rsidRPr="00387BA2">
        <w:rPr>
          <w:spacing w:val="-2"/>
        </w:rPr>
        <w:t>apresentar:</w:t>
      </w:r>
    </w:p>
    <w:p w14:paraId="4F616DFD" w14:textId="77777777" w:rsidR="00CF7DEA" w:rsidRPr="00387BA2" w:rsidRDefault="006517CC" w:rsidP="008C01BA">
      <w:pPr>
        <w:pStyle w:val="PargrafodaLista"/>
        <w:numPr>
          <w:ilvl w:val="2"/>
          <w:numId w:val="35"/>
        </w:numPr>
        <w:tabs>
          <w:tab w:val="left" w:pos="865"/>
        </w:tabs>
        <w:ind w:right="208" w:firstLine="0"/>
        <w:rPr>
          <w:b/>
          <w:sz w:val="24"/>
          <w:szCs w:val="24"/>
        </w:rPr>
      </w:pPr>
      <w:r w:rsidRPr="00387BA2">
        <w:rPr>
          <w:b/>
          <w:sz w:val="24"/>
          <w:szCs w:val="24"/>
        </w:rPr>
        <w:t xml:space="preserve">Atestado de Capacidade Técnica </w:t>
      </w:r>
      <w:r w:rsidRPr="00387BA2">
        <w:rPr>
          <w:sz w:val="24"/>
          <w:szCs w:val="24"/>
        </w:rPr>
        <w:t xml:space="preserve">expedido por pessoa jurídica de direito público ou privado, </w:t>
      </w:r>
      <w:r w:rsidRPr="00387BA2">
        <w:rPr>
          <w:b/>
          <w:sz w:val="24"/>
          <w:szCs w:val="24"/>
        </w:rPr>
        <w:t>comprovando experiência no fornecimento de licenças com características semelhantes ao objeto da contratação, com o quantitativo de pelo menos 25% de cada item;</w:t>
      </w:r>
    </w:p>
    <w:p w14:paraId="67C54FC9" w14:textId="77777777" w:rsidR="00CF7DEA" w:rsidRPr="00387BA2" w:rsidRDefault="006517CC" w:rsidP="008C01BA">
      <w:pPr>
        <w:pStyle w:val="PargrafodaLista"/>
        <w:numPr>
          <w:ilvl w:val="2"/>
          <w:numId w:val="35"/>
        </w:numPr>
        <w:tabs>
          <w:tab w:val="left" w:pos="865"/>
        </w:tabs>
        <w:ind w:right="208" w:firstLine="0"/>
        <w:rPr>
          <w:b/>
          <w:sz w:val="24"/>
          <w:szCs w:val="24"/>
        </w:rPr>
      </w:pPr>
      <w:r w:rsidRPr="00387BA2">
        <w:rPr>
          <w:b/>
          <w:sz w:val="24"/>
          <w:szCs w:val="24"/>
        </w:rPr>
        <w:t xml:space="preserve">Atestado de Capacidade Técnica </w:t>
      </w:r>
      <w:r w:rsidRPr="00387BA2">
        <w:rPr>
          <w:sz w:val="24"/>
          <w:szCs w:val="24"/>
        </w:rPr>
        <w:t xml:space="preserve">expedido por pessoa jurídica de direito público ou privado, </w:t>
      </w:r>
      <w:r w:rsidRPr="00387BA2">
        <w:rPr>
          <w:b/>
          <w:sz w:val="24"/>
          <w:szCs w:val="24"/>
        </w:rPr>
        <w:t>comprovando experiência na implantação e capacitação das soluções, ou com características semelhantes ao objeto da contratação, com o quantitativo de pelo menos 25% de cada item;</w:t>
      </w:r>
    </w:p>
    <w:p w14:paraId="1792B9CC" w14:textId="77777777" w:rsidR="00CF7DEA" w:rsidRPr="00387BA2" w:rsidRDefault="006517CC" w:rsidP="008C01BA">
      <w:pPr>
        <w:pStyle w:val="PargrafodaLista"/>
        <w:numPr>
          <w:ilvl w:val="2"/>
          <w:numId w:val="35"/>
        </w:numPr>
        <w:tabs>
          <w:tab w:val="left" w:pos="840"/>
        </w:tabs>
        <w:spacing w:before="121"/>
        <w:ind w:right="211" w:firstLine="0"/>
        <w:rPr>
          <w:sz w:val="24"/>
          <w:szCs w:val="24"/>
        </w:rPr>
      </w:pPr>
      <w:r w:rsidRPr="00387BA2">
        <w:rPr>
          <w:sz w:val="24"/>
          <w:szCs w:val="24"/>
          <w:u w:val="single"/>
        </w:rPr>
        <w:t>Será permitido o somatório de atestados ou declarações para fins de comprovação da qualificação</w:t>
      </w:r>
      <w:r w:rsidRPr="00387BA2">
        <w:rPr>
          <w:sz w:val="24"/>
          <w:szCs w:val="24"/>
        </w:rPr>
        <w:t xml:space="preserve"> </w:t>
      </w:r>
      <w:r w:rsidRPr="00387BA2">
        <w:rPr>
          <w:sz w:val="24"/>
          <w:szCs w:val="24"/>
          <w:u w:val="single"/>
        </w:rPr>
        <w:t>técnica da licitante.</w:t>
      </w:r>
    </w:p>
    <w:p w14:paraId="72EE9089" w14:textId="77777777" w:rsidR="00CF7DEA" w:rsidRPr="00387BA2" w:rsidRDefault="006517CC" w:rsidP="008C01BA">
      <w:pPr>
        <w:pStyle w:val="PargrafodaLista"/>
        <w:numPr>
          <w:ilvl w:val="2"/>
          <w:numId w:val="35"/>
        </w:numPr>
        <w:tabs>
          <w:tab w:val="left" w:pos="900"/>
        </w:tabs>
        <w:ind w:right="214" w:firstLine="0"/>
        <w:rPr>
          <w:sz w:val="24"/>
          <w:szCs w:val="24"/>
        </w:rPr>
      </w:pPr>
      <w:r w:rsidRPr="00387BA2">
        <w:rPr>
          <w:sz w:val="24"/>
          <w:szCs w:val="24"/>
          <w:u w:val="single"/>
        </w:rPr>
        <w:t>Todos os atestados apresentados na documentação de habilitação deverão conter, obrigatoriamente,</w:t>
      </w:r>
      <w:r w:rsidRPr="00387BA2">
        <w:rPr>
          <w:sz w:val="24"/>
          <w:szCs w:val="24"/>
        </w:rPr>
        <w:t xml:space="preserve"> </w:t>
      </w:r>
      <w:r w:rsidRPr="00387BA2">
        <w:rPr>
          <w:sz w:val="24"/>
          <w:szCs w:val="24"/>
          <w:u w:val="single"/>
        </w:rPr>
        <w:t>a especificação dos serviços executados, o nome e cargo do declarante, bem como informações de contato</w:t>
      </w:r>
      <w:r w:rsidRPr="00387BA2">
        <w:rPr>
          <w:sz w:val="24"/>
          <w:szCs w:val="24"/>
        </w:rPr>
        <w:t xml:space="preserve"> </w:t>
      </w:r>
      <w:r w:rsidRPr="00387BA2">
        <w:rPr>
          <w:sz w:val="24"/>
          <w:szCs w:val="24"/>
          <w:u w:val="single"/>
        </w:rPr>
        <w:t>do mesmo.</w:t>
      </w:r>
    </w:p>
    <w:p w14:paraId="452BD846" w14:textId="77777777" w:rsidR="00CF7DEA" w:rsidRPr="00387BA2" w:rsidRDefault="006517CC" w:rsidP="008C01BA">
      <w:pPr>
        <w:pStyle w:val="PargrafodaLista"/>
        <w:numPr>
          <w:ilvl w:val="2"/>
          <w:numId w:val="35"/>
        </w:numPr>
        <w:tabs>
          <w:tab w:val="left" w:pos="840"/>
        </w:tabs>
        <w:ind w:right="209" w:firstLine="0"/>
        <w:rPr>
          <w:sz w:val="24"/>
          <w:szCs w:val="24"/>
        </w:rPr>
      </w:pPr>
      <w:r w:rsidRPr="00387BA2">
        <w:rPr>
          <w:b/>
          <w:sz w:val="24"/>
          <w:szCs w:val="24"/>
        </w:rPr>
        <w:t>certidão negativa de feitos sobre falência, recuperação judicial ou recuperação extrajudicial</w:t>
      </w:r>
      <w:r w:rsidRPr="00387BA2">
        <w:rPr>
          <w:sz w:val="24"/>
          <w:szCs w:val="24"/>
        </w:rPr>
        <w:t>, expedida pelo distribuidor da sede da licitante, emitida no prazo máximo de 180 (cento e oitenta) dias anteriores à data da abertura da Sessão do Pregão, ou em prazo maior, se na certidão constar prazo de validade superior a 180 (cento e oitenta dias) dias;</w:t>
      </w:r>
    </w:p>
    <w:p w14:paraId="3E14BCB0" w14:textId="77777777" w:rsidR="00CF7DEA" w:rsidRPr="00387BA2" w:rsidRDefault="006517CC" w:rsidP="008C01BA">
      <w:pPr>
        <w:pStyle w:val="PargrafodaLista"/>
        <w:numPr>
          <w:ilvl w:val="2"/>
          <w:numId w:val="35"/>
        </w:numPr>
        <w:tabs>
          <w:tab w:val="left" w:pos="834"/>
        </w:tabs>
        <w:spacing w:before="121"/>
        <w:ind w:right="209" w:firstLine="0"/>
        <w:rPr>
          <w:sz w:val="24"/>
          <w:szCs w:val="24"/>
        </w:rPr>
      </w:pPr>
      <w:r w:rsidRPr="00387BA2">
        <w:rPr>
          <w:b/>
          <w:sz w:val="24"/>
          <w:szCs w:val="24"/>
        </w:rPr>
        <w:t xml:space="preserve">balanço patrimonial e demonstrações contábeis </w:t>
      </w:r>
      <w:r w:rsidRPr="00387BA2">
        <w:rPr>
          <w:sz w:val="24"/>
          <w:szCs w:val="24"/>
        </w:rPr>
        <w:t>referentes ao último exercício social, já exigíveis e apresentados na forma da Lei, que comprovem a boa situação financeira da licitante, vedada suas substituições por balancetes ou balanços provisórios, podendo ser atualizados por índices oficiais quando encerrado há mais de 03 (três) meses da data de apresentação das propostas.</w:t>
      </w:r>
    </w:p>
    <w:p w14:paraId="3C977BD0" w14:textId="77777777" w:rsidR="00CF7DEA" w:rsidRPr="00387BA2" w:rsidRDefault="006517CC" w:rsidP="008C01BA">
      <w:pPr>
        <w:pStyle w:val="PargrafodaLista"/>
        <w:numPr>
          <w:ilvl w:val="3"/>
          <w:numId w:val="35"/>
        </w:numPr>
        <w:tabs>
          <w:tab w:val="left" w:pos="1028"/>
        </w:tabs>
        <w:ind w:left="230" w:right="216" w:firstLine="0"/>
        <w:rPr>
          <w:sz w:val="24"/>
          <w:szCs w:val="24"/>
        </w:rPr>
      </w:pPr>
      <w:r w:rsidRPr="00387BA2">
        <w:rPr>
          <w:sz w:val="24"/>
          <w:szCs w:val="24"/>
        </w:rPr>
        <w:t>A comprovação de boa situação financeira da empresa será baseada na obtenção de Índices de Liquidez Geral – LG, Solvência Geral – SG e Liquidez Corrente – LC superiores a 1 (um), resultante da aplicação das fórmulas:</w:t>
      </w:r>
    </w:p>
    <w:p w14:paraId="1A75A62B" w14:textId="77777777" w:rsidR="00CF7DEA" w:rsidRPr="00387BA2" w:rsidRDefault="00CF7DEA">
      <w:pPr>
        <w:pStyle w:val="Corpodetexto"/>
        <w:spacing w:before="0"/>
        <w:ind w:left="0"/>
      </w:pPr>
    </w:p>
    <w:p w14:paraId="2E747DAA" w14:textId="77777777" w:rsidR="00CF7DEA" w:rsidRPr="00387BA2" w:rsidRDefault="00CF7DEA">
      <w:pPr>
        <w:pStyle w:val="Corpodetexto"/>
        <w:spacing w:before="160" w:after="1"/>
        <w:ind w:left="0"/>
      </w:pPr>
    </w:p>
    <w:tbl>
      <w:tblPr>
        <w:tblW w:w="0" w:type="auto"/>
        <w:tblInd w:w="125" w:type="dxa"/>
        <w:tblBorders>
          <w:top w:val="single" w:sz="6" w:space="0" w:color="2B2B2B"/>
          <w:left w:val="single" w:sz="6" w:space="0" w:color="2B2B2B"/>
          <w:bottom w:val="single" w:sz="6" w:space="0" w:color="2B2B2B"/>
          <w:right w:val="single" w:sz="6" w:space="0" w:color="2B2B2B"/>
          <w:insideH w:val="single" w:sz="6" w:space="0" w:color="2B2B2B"/>
          <w:insideV w:val="single" w:sz="6" w:space="0" w:color="2B2B2B"/>
        </w:tblBorders>
        <w:tblLayout w:type="fixed"/>
        <w:tblCellMar>
          <w:left w:w="0" w:type="dxa"/>
          <w:right w:w="0" w:type="dxa"/>
        </w:tblCellMar>
        <w:tblLook w:val="01E0" w:firstRow="1" w:lastRow="1" w:firstColumn="1" w:lastColumn="1" w:noHBand="0" w:noVBand="0"/>
      </w:tblPr>
      <w:tblGrid>
        <w:gridCol w:w="2821"/>
        <w:gridCol w:w="4676"/>
      </w:tblGrid>
      <w:tr w:rsidR="00CF7DEA" w:rsidRPr="00387BA2" w14:paraId="55EBF423" w14:textId="77777777" w:rsidTr="00FE3277">
        <w:trPr>
          <w:trHeight w:val="1005"/>
        </w:trPr>
        <w:tc>
          <w:tcPr>
            <w:tcW w:w="2821" w:type="dxa"/>
            <w:tcBorders>
              <w:bottom w:val="single" w:sz="6" w:space="0" w:color="7F7F7F"/>
              <w:right w:val="single" w:sz="6" w:space="0" w:color="7F7F7F"/>
            </w:tcBorders>
            <w:shd w:val="clear" w:color="auto" w:fill="auto"/>
          </w:tcPr>
          <w:p w14:paraId="4605A585" w14:textId="77777777" w:rsidR="00CF7DEA" w:rsidRPr="00387BA2" w:rsidRDefault="00CF7DEA" w:rsidP="00FE3277">
            <w:pPr>
              <w:pStyle w:val="TableParagraph"/>
              <w:spacing w:before="74"/>
              <w:rPr>
                <w:sz w:val="24"/>
                <w:szCs w:val="24"/>
              </w:rPr>
            </w:pPr>
          </w:p>
          <w:p w14:paraId="61ABB316" w14:textId="77777777" w:rsidR="00CF7DEA" w:rsidRPr="00387BA2" w:rsidRDefault="006517CC" w:rsidP="00FE3277">
            <w:pPr>
              <w:pStyle w:val="TableParagraph"/>
              <w:ind w:left="172"/>
              <w:rPr>
                <w:sz w:val="24"/>
                <w:szCs w:val="24"/>
              </w:rPr>
            </w:pPr>
            <w:r w:rsidRPr="00387BA2">
              <w:rPr>
                <w:sz w:val="24"/>
                <w:szCs w:val="24"/>
              </w:rPr>
              <w:t>Liquidez</w:t>
            </w:r>
            <w:r w:rsidRPr="00387BA2">
              <w:rPr>
                <w:spacing w:val="-4"/>
                <w:sz w:val="24"/>
                <w:szCs w:val="24"/>
              </w:rPr>
              <w:t xml:space="preserve"> </w:t>
            </w:r>
            <w:r w:rsidRPr="00387BA2">
              <w:rPr>
                <w:sz w:val="24"/>
                <w:szCs w:val="24"/>
              </w:rPr>
              <w:t>Geral</w:t>
            </w:r>
            <w:r w:rsidRPr="00387BA2">
              <w:rPr>
                <w:spacing w:val="-5"/>
                <w:sz w:val="24"/>
                <w:szCs w:val="24"/>
              </w:rPr>
              <w:t xml:space="preserve"> </w:t>
            </w:r>
            <w:r w:rsidRPr="00387BA2">
              <w:rPr>
                <w:sz w:val="24"/>
                <w:szCs w:val="24"/>
              </w:rPr>
              <w:t>(LG)</w:t>
            </w:r>
            <w:r w:rsidRPr="00387BA2">
              <w:rPr>
                <w:spacing w:val="-4"/>
                <w:sz w:val="24"/>
                <w:szCs w:val="24"/>
              </w:rPr>
              <w:t xml:space="preserve"> </w:t>
            </w:r>
            <w:r w:rsidRPr="00387BA2">
              <w:rPr>
                <w:spacing w:val="-10"/>
                <w:sz w:val="24"/>
                <w:szCs w:val="24"/>
              </w:rPr>
              <w:t>=</w:t>
            </w:r>
          </w:p>
        </w:tc>
        <w:tc>
          <w:tcPr>
            <w:tcW w:w="4676" w:type="dxa"/>
            <w:tcBorders>
              <w:left w:val="single" w:sz="6" w:space="0" w:color="7F7F7F"/>
              <w:bottom w:val="single" w:sz="6" w:space="0" w:color="7F7F7F"/>
              <w:right w:val="nil"/>
            </w:tcBorders>
            <w:shd w:val="clear" w:color="auto" w:fill="auto"/>
          </w:tcPr>
          <w:p w14:paraId="13022FAE" w14:textId="77777777" w:rsidR="00CF7DEA" w:rsidRPr="00387BA2" w:rsidRDefault="006517CC" w:rsidP="00FE3277">
            <w:pPr>
              <w:pStyle w:val="TableParagraph"/>
              <w:spacing w:before="158" w:line="345" w:lineRule="auto"/>
              <w:ind w:left="172"/>
              <w:rPr>
                <w:sz w:val="24"/>
                <w:szCs w:val="24"/>
              </w:rPr>
            </w:pPr>
            <w:r w:rsidRPr="00387BA2">
              <w:rPr>
                <w:sz w:val="24"/>
                <w:szCs w:val="24"/>
              </w:rPr>
              <w:t>Ativo</w:t>
            </w:r>
            <w:r w:rsidRPr="00387BA2">
              <w:rPr>
                <w:spacing w:val="-7"/>
                <w:sz w:val="24"/>
                <w:szCs w:val="24"/>
              </w:rPr>
              <w:t xml:space="preserve"> </w:t>
            </w:r>
            <w:r w:rsidRPr="00387BA2">
              <w:rPr>
                <w:sz w:val="24"/>
                <w:szCs w:val="24"/>
              </w:rPr>
              <w:t>Circulante</w:t>
            </w:r>
            <w:r w:rsidRPr="00387BA2">
              <w:rPr>
                <w:spacing w:val="-7"/>
                <w:sz w:val="24"/>
                <w:szCs w:val="24"/>
              </w:rPr>
              <w:t xml:space="preserve"> </w:t>
            </w:r>
            <w:r w:rsidRPr="00387BA2">
              <w:rPr>
                <w:sz w:val="24"/>
                <w:szCs w:val="24"/>
              </w:rPr>
              <w:t>+</w:t>
            </w:r>
            <w:r w:rsidRPr="00387BA2">
              <w:rPr>
                <w:spacing w:val="-8"/>
                <w:sz w:val="24"/>
                <w:szCs w:val="24"/>
              </w:rPr>
              <w:t xml:space="preserve"> </w:t>
            </w:r>
            <w:r w:rsidRPr="00387BA2">
              <w:rPr>
                <w:sz w:val="24"/>
                <w:szCs w:val="24"/>
              </w:rPr>
              <w:t>Realizável</w:t>
            </w:r>
            <w:r w:rsidRPr="00387BA2">
              <w:rPr>
                <w:spacing w:val="-8"/>
                <w:sz w:val="24"/>
                <w:szCs w:val="24"/>
              </w:rPr>
              <w:t xml:space="preserve"> </w:t>
            </w:r>
            <w:r w:rsidRPr="00387BA2">
              <w:rPr>
                <w:sz w:val="24"/>
                <w:szCs w:val="24"/>
              </w:rPr>
              <w:t>a</w:t>
            </w:r>
            <w:r w:rsidRPr="00387BA2">
              <w:rPr>
                <w:spacing w:val="-7"/>
                <w:sz w:val="24"/>
                <w:szCs w:val="24"/>
              </w:rPr>
              <w:t xml:space="preserve"> </w:t>
            </w:r>
            <w:r w:rsidRPr="00387BA2">
              <w:rPr>
                <w:sz w:val="24"/>
                <w:szCs w:val="24"/>
              </w:rPr>
              <w:t>Longo</w:t>
            </w:r>
            <w:r w:rsidRPr="00387BA2">
              <w:rPr>
                <w:spacing w:val="-7"/>
                <w:sz w:val="24"/>
                <w:szCs w:val="24"/>
              </w:rPr>
              <w:t xml:space="preserve"> </w:t>
            </w:r>
            <w:r w:rsidRPr="00387BA2">
              <w:rPr>
                <w:sz w:val="24"/>
                <w:szCs w:val="24"/>
              </w:rPr>
              <w:t>Prazo Passivo Circulante + Passivo não Circulante</w:t>
            </w:r>
          </w:p>
        </w:tc>
      </w:tr>
      <w:tr w:rsidR="00CF7DEA" w:rsidRPr="00387BA2" w14:paraId="40C740F5" w14:textId="77777777" w:rsidTr="00FE3277">
        <w:trPr>
          <w:trHeight w:val="1005"/>
        </w:trPr>
        <w:tc>
          <w:tcPr>
            <w:tcW w:w="2821" w:type="dxa"/>
            <w:tcBorders>
              <w:top w:val="single" w:sz="6" w:space="0" w:color="7F7F7F"/>
              <w:bottom w:val="single" w:sz="6" w:space="0" w:color="7F7F7F"/>
              <w:right w:val="single" w:sz="6" w:space="0" w:color="7F7F7F"/>
            </w:tcBorders>
            <w:shd w:val="clear" w:color="auto" w:fill="auto"/>
          </w:tcPr>
          <w:p w14:paraId="5801B8F5" w14:textId="77777777" w:rsidR="00CF7DEA" w:rsidRPr="00387BA2" w:rsidRDefault="00CF7DEA">
            <w:pPr>
              <w:pStyle w:val="TableParagraph"/>
              <w:rPr>
                <w:sz w:val="24"/>
                <w:szCs w:val="24"/>
              </w:rPr>
            </w:pPr>
          </w:p>
          <w:p w14:paraId="55216B77" w14:textId="77777777" w:rsidR="00CF7DEA" w:rsidRPr="00387BA2" w:rsidRDefault="00CF7DEA" w:rsidP="00FE3277">
            <w:pPr>
              <w:pStyle w:val="TableParagraph"/>
              <w:spacing w:before="50"/>
              <w:rPr>
                <w:sz w:val="24"/>
                <w:szCs w:val="24"/>
              </w:rPr>
            </w:pPr>
          </w:p>
          <w:p w14:paraId="7E24939C" w14:textId="77777777" w:rsidR="00CF7DEA" w:rsidRPr="00387BA2" w:rsidRDefault="006517CC" w:rsidP="00FE3277">
            <w:pPr>
              <w:pStyle w:val="TableParagraph"/>
              <w:ind w:left="172"/>
              <w:rPr>
                <w:sz w:val="24"/>
                <w:szCs w:val="24"/>
              </w:rPr>
            </w:pPr>
            <w:r w:rsidRPr="00387BA2">
              <w:rPr>
                <w:sz w:val="24"/>
                <w:szCs w:val="24"/>
              </w:rPr>
              <w:t>Solvência</w:t>
            </w:r>
            <w:r w:rsidRPr="00387BA2">
              <w:rPr>
                <w:spacing w:val="-5"/>
                <w:sz w:val="24"/>
                <w:szCs w:val="24"/>
              </w:rPr>
              <w:t xml:space="preserve"> </w:t>
            </w:r>
            <w:r w:rsidRPr="00387BA2">
              <w:rPr>
                <w:sz w:val="24"/>
                <w:szCs w:val="24"/>
              </w:rPr>
              <w:t>Geral</w:t>
            </w:r>
            <w:r w:rsidRPr="00387BA2">
              <w:rPr>
                <w:spacing w:val="-5"/>
                <w:sz w:val="24"/>
                <w:szCs w:val="24"/>
              </w:rPr>
              <w:t xml:space="preserve"> </w:t>
            </w:r>
            <w:r w:rsidRPr="00387BA2">
              <w:rPr>
                <w:sz w:val="24"/>
                <w:szCs w:val="24"/>
              </w:rPr>
              <w:t>(SG)</w:t>
            </w:r>
            <w:r w:rsidRPr="00387BA2">
              <w:rPr>
                <w:spacing w:val="-4"/>
                <w:sz w:val="24"/>
                <w:szCs w:val="24"/>
              </w:rPr>
              <w:t xml:space="preserve"> </w:t>
            </w:r>
            <w:r w:rsidRPr="00387BA2">
              <w:rPr>
                <w:spacing w:val="-10"/>
                <w:sz w:val="24"/>
                <w:szCs w:val="24"/>
              </w:rPr>
              <w:t>=</w:t>
            </w:r>
          </w:p>
        </w:tc>
        <w:tc>
          <w:tcPr>
            <w:tcW w:w="4676" w:type="dxa"/>
            <w:tcBorders>
              <w:top w:val="single" w:sz="6" w:space="0" w:color="7F7F7F"/>
              <w:left w:val="single" w:sz="6" w:space="0" w:color="7F7F7F"/>
              <w:bottom w:val="single" w:sz="6" w:space="0" w:color="7F7F7F"/>
              <w:right w:val="nil"/>
            </w:tcBorders>
            <w:shd w:val="clear" w:color="auto" w:fill="auto"/>
          </w:tcPr>
          <w:p w14:paraId="5C3FD0A4" w14:textId="77777777" w:rsidR="00CF7DEA" w:rsidRPr="00387BA2" w:rsidRDefault="006517CC" w:rsidP="00FE3277">
            <w:pPr>
              <w:pStyle w:val="TableParagraph"/>
              <w:spacing w:before="158"/>
              <w:ind w:left="172"/>
              <w:rPr>
                <w:sz w:val="24"/>
                <w:szCs w:val="24"/>
              </w:rPr>
            </w:pPr>
            <w:r w:rsidRPr="00387BA2">
              <w:rPr>
                <w:sz w:val="24"/>
                <w:szCs w:val="24"/>
              </w:rPr>
              <w:t>Ativo</w:t>
            </w:r>
            <w:r w:rsidRPr="00387BA2">
              <w:rPr>
                <w:spacing w:val="-5"/>
                <w:sz w:val="24"/>
                <w:szCs w:val="24"/>
              </w:rPr>
              <w:t xml:space="preserve"> </w:t>
            </w:r>
            <w:r w:rsidRPr="00387BA2">
              <w:rPr>
                <w:spacing w:val="-2"/>
                <w:sz w:val="24"/>
                <w:szCs w:val="24"/>
              </w:rPr>
              <w:t>Total</w:t>
            </w:r>
          </w:p>
          <w:p w14:paraId="1733FEEB" w14:textId="77777777" w:rsidR="00CF7DEA" w:rsidRPr="00387BA2" w:rsidRDefault="006517CC" w:rsidP="00FE3277">
            <w:pPr>
              <w:pStyle w:val="TableParagraph"/>
              <w:spacing w:before="120"/>
              <w:ind w:left="172"/>
              <w:rPr>
                <w:sz w:val="24"/>
                <w:szCs w:val="24"/>
              </w:rPr>
            </w:pPr>
            <w:r w:rsidRPr="00387BA2">
              <w:rPr>
                <w:sz w:val="24"/>
                <w:szCs w:val="24"/>
              </w:rPr>
              <w:t>Passivo</w:t>
            </w:r>
            <w:r w:rsidRPr="00387BA2">
              <w:rPr>
                <w:spacing w:val="-4"/>
                <w:sz w:val="24"/>
                <w:szCs w:val="24"/>
              </w:rPr>
              <w:t xml:space="preserve"> </w:t>
            </w:r>
            <w:r w:rsidRPr="00387BA2">
              <w:rPr>
                <w:sz w:val="24"/>
                <w:szCs w:val="24"/>
              </w:rPr>
              <w:t>Circulante</w:t>
            </w:r>
            <w:r w:rsidRPr="00387BA2">
              <w:rPr>
                <w:spacing w:val="-4"/>
                <w:sz w:val="24"/>
                <w:szCs w:val="24"/>
              </w:rPr>
              <w:t xml:space="preserve"> </w:t>
            </w:r>
            <w:r w:rsidRPr="00387BA2">
              <w:rPr>
                <w:sz w:val="24"/>
                <w:szCs w:val="24"/>
              </w:rPr>
              <w:t>+</w:t>
            </w:r>
            <w:r w:rsidRPr="00387BA2">
              <w:rPr>
                <w:spacing w:val="-4"/>
                <w:sz w:val="24"/>
                <w:szCs w:val="24"/>
              </w:rPr>
              <w:t xml:space="preserve"> </w:t>
            </w:r>
            <w:r w:rsidRPr="00387BA2">
              <w:rPr>
                <w:sz w:val="24"/>
                <w:szCs w:val="24"/>
              </w:rPr>
              <w:t>Passivo</w:t>
            </w:r>
            <w:r w:rsidRPr="00387BA2">
              <w:rPr>
                <w:spacing w:val="-4"/>
                <w:sz w:val="24"/>
                <w:szCs w:val="24"/>
              </w:rPr>
              <w:t xml:space="preserve"> </w:t>
            </w:r>
            <w:r w:rsidRPr="00387BA2">
              <w:rPr>
                <w:sz w:val="24"/>
                <w:szCs w:val="24"/>
              </w:rPr>
              <w:t>não</w:t>
            </w:r>
            <w:r w:rsidRPr="00387BA2">
              <w:rPr>
                <w:spacing w:val="-3"/>
                <w:sz w:val="24"/>
                <w:szCs w:val="24"/>
              </w:rPr>
              <w:t xml:space="preserve"> </w:t>
            </w:r>
            <w:r w:rsidRPr="00387BA2">
              <w:rPr>
                <w:spacing w:val="-2"/>
                <w:sz w:val="24"/>
                <w:szCs w:val="24"/>
              </w:rPr>
              <w:t>Circulante</w:t>
            </w:r>
          </w:p>
        </w:tc>
      </w:tr>
      <w:tr w:rsidR="00CF7DEA" w:rsidRPr="00387BA2" w14:paraId="02273E64" w14:textId="77777777" w:rsidTr="00FE3277">
        <w:trPr>
          <w:trHeight w:val="1402"/>
        </w:trPr>
        <w:tc>
          <w:tcPr>
            <w:tcW w:w="2821" w:type="dxa"/>
            <w:tcBorders>
              <w:top w:val="single" w:sz="6" w:space="0" w:color="7F7F7F"/>
              <w:bottom w:val="nil"/>
              <w:right w:val="single" w:sz="6" w:space="0" w:color="7F7F7F"/>
            </w:tcBorders>
            <w:shd w:val="clear" w:color="auto" w:fill="auto"/>
          </w:tcPr>
          <w:p w14:paraId="3713CAB3" w14:textId="77777777" w:rsidR="00CF7DEA" w:rsidRPr="00387BA2" w:rsidRDefault="00CF7DEA">
            <w:pPr>
              <w:pStyle w:val="TableParagraph"/>
              <w:rPr>
                <w:sz w:val="24"/>
                <w:szCs w:val="24"/>
              </w:rPr>
            </w:pPr>
          </w:p>
          <w:p w14:paraId="0D540AC0" w14:textId="77777777" w:rsidR="00CF7DEA" w:rsidRPr="00387BA2" w:rsidRDefault="00CF7DEA" w:rsidP="00FE3277">
            <w:pPr>
              <w:pStyle w:val="TableParagraph"/>
              <w:spacing w:before="2"/>
              <w:rPr>
                <w:sz w:val="24"/>
                <w:szCs w:val="24"/>
              </w:rPr>
            </w:pPr>
          </w:p>
          <w:p w14:paraId="6C2D136E" w14:textId="77777777" w:rsidR="00CF7DEA" w:rsidRPr="00387BA2" w:rsidRDefault="006517CC" w:rsidP="00FE3277">
            <w:pPr>
              <w:pStyle w:val="TableParagraph"/>
              <w:ind w:left="172"/>
              <w:rPr>
                <w:sz w:val="24"/>
                <w:szCs w:val="24"/>
              </w:rPr>
            </w:pPr>
            <w:r w:rsidRPr="00387BA2">
              <w:rPr>
                <w:sz w:val="24"/>
                <w:szCs w:val="24"/>
              </w:rPr>
              <w:t>Liquidez</w:t>
            </w:r>
            <w:r w:rsidRPr="00387BA2">
              <w:rPr>
                <w:spacing w:val="-5"/>
                <w:sz w:val="24"/>
                <w:szCs w:val="24"/>
              </w:rPr>
              <w:t xml:space="preserve"> </w:t>
            </w:r>
            <w:r w:rsidRPr="00387BA2">
              <w:rPr>
                <w:sz w:val="24"/>
                <w:szCs w:val="24"/>
              </w:rPr>
              <w:t>Corrente</w:t>
            </w:r>
            <w:r w:rsidRPr="00387BA2">
              <w:rPr>
                <w:spacing w:val="-4"/>
                <w:sz w:val="24"/>
                <w:szCs w:val="24"/>
              </w:rPr>
              <w:t xml:space="preserve"> </w:t>
            </w:r>
            <w:r w:rsidRPr="00387BA2">
              <w:rPr>
                <w:sz w:val="24"/>
                <w:szCs w:val="24"/>
              </w:rPr>
              <w:t>(LC)</w:t>
            </w:r>
            <w:r w:rsidRPr="00387BA2">
              <w:rPr>
                <w:spacing w:val="-4"/>
                <w:sz w:val="24"/>
                <w:szCs w:val="24"/>
              </w:rPr>
              <w:t xml:space="preserve"> </w:t>
            </w:r>
            <w:r w:rsidRPr="00387BA2">
              <w:rPr>
                <w:spacing w:val="-10"/>
                <w:sz w:val="24"/>
                <w:szCs w:val="24"/>
              </w:rPr>
              <w:t>=</w:t>
            </w:r>
          </w:p>
        </w:tc>
        <w:tc>
          <w:tcPr>
            <w:tcW w:w="4676" w:type="dxa"/>
            <w:tcBorders>
              <w:top w:val="single" w:sz="6" w:space="0" w:color="7F7F7F"/>
              <w:left w:val="single" w:sz="6" w:space="0" w:color="7F7F7F"/>
              <w:bottom w:val="nil"/>
              <w:right w:val="nil"/>
            </w:tcBorders>
            <w:shd w:val="clear" w:color="auto" w:fill="auto"/>
          </w:tcPr>
          <w:p w14:paraId="184F5F32" w14:textId="77777777" w:rsidR="00CF7DEA" w:rsidRPr="00387BA2" w:rsidRDefault="00CF7DEA" w:rsidP="00FE3277">
            <w:pPr>
              <w:pStyle w:val="TableParagraph"/>
              <w:spacing w:before="74"/>
              <w:rPr>
                <w:sz w:val="24"/>
                <w:szCs w:val="24"/>
              </w:rPr>
            </w:pPr>
          </w:p>
          <w:p w14:paraId="3803BAEF" w14:textId="77777777" w:rsidR="00CF7DEA" w:rsidRPr="00387BA2" w:rsidRDefault="006517CC" w:rsidP="00FE3277">
            <w:pPr>
              <w:pStyle w:val="TableParagraph"/>
              <w:spacing w:line="345" w:lineRule="auto"/>
              <w:ind w:left="172" w:right="2698"/>
              <w:rPr>
                <w:sz w:val="24"/>
                <w:szCs w:val="24"/>
              </w:rPr>
            </w:pPr>
            <w:r w:rsidRPr="00387BA2">
              <w:rPr>
                <w:sz w:val="24"/>
                <w:szCs w:val="24"/>
              </w:rPr>
              <w:t>Ativo Circulante Passivo</w:t>
            </w:r>
            <w:r w:rsidRPr="00387BA2">
              <w:rPr>
                <w:spacing w:val="-15"/>
                <w:sz w:val="24"/>
                <w:szCs w:val="24"/>
              </w:rPr>
              <w:t xml:space="preserve"> </w:t>
            </w:r>
            <w:r w:rsidRPr="00387BA2">
              <w:rPr>
                <w:sz w:val="24"/>
                <w:szCs w:val="24"/>
              </w:rPr>
              <w:t>Circulante</w:t>
            </w:r>
          </w:p>
        </w:tc>
      </w:tr>
    </w:tbl>
    <w:p w14:paraId="36913475" w14:textId="77777777" w:rsidR="00CF7DEA" w:rsidRPr="00387BA2" w:rsidRDefault="006517CC" w:rsidP="008C01BA">
      <w:pPr>
        <w:pStyle w:val="PargrafodaLista"/>
        <w:numPr>
          <w:ilvl w:val="4"/>
          <w:numId w:val="35"/>
        </w:numPr>
        <w:tabs>
          <w:tab w:val="left" w:pos="1229"/>
        </w:tabs>
        <w:spacing w:before="220"/>
        <w:ind w:right="217" w:firstLine="0"/>
        <w:rPr>
          <w:sz w:val="24"/>
          <w:szCs w:val="24"/>
        </w:rPr>
      </w:pPr>
      <w:r w:rsidRPr="00387BA2">
        <w:rPr>
          <w:sz w:val="24"/>
          <w:szCs w:val="24"/>
        </w:rPr>
        <w:t>Para fins de cálculo dos índices referidos no subitem acima, utilizar-se-ão duas casa após a virgula, desconsiderando-se as demais, sem arredondamento.</w:t>
      </w:r>
    </w:p>
    <w:p w14:paraId="7B9633D6" w14:textId="77777777" w:rsidR="00CF7DEA" w:rsidRPr="00387BA2" w:rsidRDefault="00CF7DEA">
      <w:pPr>
        <w:jc w:val="both"/>
        <w:rPr>
          <w:sz w:val="24"/>
          <w:szCs w:val="24"/>
        </w:rPr>
        <w:sectPr w:rsidR="00CF7DEA" w:rsidRPr="00387BA2">
          <w:pgSz w:w="11900" w:h="16840"/>
          <w:pgMar w:top="500" w:right="600" w:bottom="380" w:left="580" w:header="0" w:footer="181" w:gutter="0"/>
          <w:cols w:space="720"/>
        </w:sectPr>
      </w:pPr>
    </w:p>
    <w:p w14:paraId="4C4F8696" w14:textId="77777777" w:rsidR="00CF7DEA" w:rsidRPr="00387BA2" w:rsidRDefault="006517CC" w:rsidP="008C01BA">
      <w:pPr>
        <w:pStyle w:val="PargrafodaLista"/>
        <w:numPr>
          <w:ilvl w:val="4"/>
          <w:numId w:val="35"/>
        </w:numPr>
        <w:tabs>
          <w:tab w:val="left" w:pos="1235"/>
        </w:tabs>
        <w:spacing w:before="62"/>
        <w:ind w:right="213" w:firstLine="0"/>
        <w:rPr>
          <w:sz w:val="24"/>
          <w:szCs w:val="24"/>
        </w:rPr>
      </w:pPr>
      <w:r w:rsidRPr="00387BA2">
        <w:rPr>
          <w:b/>
          <w:sz w:val="24"/>
          <w:szCs w:val="24"/>
        </w:rPr>
        <w:lastRenderedPageBreak/>
        <w:t xml:space="preserve">Os índices acima poderão ser comprovados através dos dados constantes do SICAF </w:t>
      </w:r>
      <w:r w:rsidRPr="00387BA2">
        <w:rPr>
          <w:sz w:val="24"/>
          <w:szCs w:val="24"/>
        </w:rPr>
        <w:t>– Sistema de Cadastro Unificado de Fornecedores.</w:t>
      </w:r>
    </w:p>
    <w:p w14:paraId="21EB0D6C" w14:textId="77777777" w:rsidR="00CF7DEA" w:rsidRPr="00387BA2" w:rsidRDefault="006517CC" w:rsidP="008C01BA">
      <w:pPr>
        <w:pStyle w:val="PargrafodaLista"/>
        <w:numPr>
          <w:ilvl w:val="1"/>
          <w:numId w:val="35"/>
        </w:numPr>
        <w:tabs>
          <w:tab w:val="left" w:pos="641"/>
        </w:tabs>
        <w:ind w:right="207" w:firstLine="0"/>
        <w:rPr>
          <w:sz w:val="24"/>
          <w:szCs w:val="24"/>
        </w:rPr>
      </w:pPr>
      <w:r w:rsidRPr="00387BA2">
        <w:rPr>
          <w:sz w:val="24"/>
          <w:szCs w:val="24"/>
        </w:rPr>
        <w:t>A</w:t>
      </w:r>
      <w:r w:rsidRPr="00387BA2">
        <w:rPr>
          <w:spacing w:val="-9"/>
          <w:sz w:val="24"/>
          <w:szCs w:val="24"/>
        </w:rPr>
        <w:t xml:space="preserve"> </w:t>
      </w:r>
      <w:r w:rsidRPr="00387BA2">
        <w:rPr>
          <w:sz w:val="24"/>
          <w:szCs w:val="24"/>
        </w:rPr>
        <w:t>comprovação da condição de microempresa ou empresa de pequeno porte poderá ser feita mediante apresentação de original ou cópia autenticada da comunicação do registro efetuado pelas Juntas</w:t>
      </w:r>
      <w:r w:rsidRPr="00387BA2">
        <w:rPr>
          <w:spacing w:val="40"/>
          <w:sz w:val="24"/>
          <w:szCs w:val="24"/>
        </w:rPr>
        <w:t xml:space="preserve"> </w:t>
      </w:r>
      <w:r w:rsidRPr="00387BA2">
        <w:rPr>
          <w:sz w:val="24"/>
          <w:szCs w:val="24"/>
        </w:rPr>
        <w:t>Comerciais ou pelos Cartórios de Registro Civil de Pessoas Jurídicas, cuja documentação poderá ser substituída pelo registro cadastral no SICAF ou, ainda, por outro meio idôneo e formal de certificação da condição de microempresa ou empresa de pequeno porte, expedida por órgão competente, tudo consoante o artigo 3º da Lei Complementar n.º 123/2006.</w:t>
      </w:r>
    </w:p>
    <w:p w14:paraId="516EB569" w14:textId="77777777" w:rsidR="00CF7DEA" w:rsidRPr="00387BA2" w:rsidRDefault="006517CC" w:rsidP="008C01BA">
      <w:pPr>
        <w:pStyle w:val="PargrafodaLista"/>
        <w:numPr>
          <w:ilvl w:val="1"/>
          <w:numId w:val="35"/>
        </w:numPr>
        <w:tabs>
          <w:tab w:val="left" w:pos="649"/>
        </w:tabs>
        <w:spacing w:before="121"/>
        <w:ind w:right="234" w:firstLine="0"/>
        <w:rPr>
          <w:sz w:val="24"/>
          <w:szCs w:val="24"/>
        </w:rPr>
      </w:pPr>
      <w:r w:rsidRPr="00387BA2">
        <w:rPr>
          <w:sz w:val="24"/>
          <w:szCs w:val="24"/>
        </w:rPr>
        <w:t>A</w:t>
      </w:r>
      <w:r w:rsidRPr="00387BA2">
        <w:rPr>
          <w:spacing w:val="-4"/>
          <w:sz w:val="24"/>
          <w:szCs w:val="24"/>
        </w:rPr>
        <w:t xml:space="preserve"> </w:t>
      </w:r>
      <w:r w:rsidRPr="00387BA2">
        <w:rPr>
          <w:sz w:val="24"/>
          <w:szCs w:val="24"/>
        </w:rPr>
        <w:t>licitante que apresentar documentação em desacordo com este Edital será inabilitada, sem prejuízo das sanções previstas neste instrumento convocatório e no art. 155 da Lei n.º 14.133/2021.</w:t>
      </w:r>
    </w:p>
    <w:p w14:paraId="1F325A6F" w14:textId="77777777" w:rsidR="00CF7DEA" w:rsidRPr="00387BA2" w:rsidRDefault="006517CC" w:rsidP="008C01BA">
      <w:pPr>
        <w:pStyle w:val="PargrafodaLista"/>
        <w:numPr>
          <w:ilvl w:val="1"/>
          <w:numId w:val="35"/>
        </w:numPr>
        <w:tabs>
          <w:tab w:val="left" w:pos="684"/>
        </w:tabs>
        <w:ind w:right="210" w:firstLine="0"/>
        <w:rPr>
          <w:sz w:val="24"/>
          <w:szCs w:val="24"/>
        </w:rPr>
      </w:pPr>
      <w:r w:rsidRPr="00387BA2">
        <w:rPr>
          <w:sz w:val="24"/>
          <w:szCs w:val="24"/>
        </w:rPr>
        <w:t>Os documentos e certidões exigidos para habilitação que não estejam contemplados no SICAF ou sítios oficiais para consulta/verificação, de acordo com o art. 70 da Lei n.º 14.133/2021, deverão ser encaminhados ao pregoeiro das seguintes formas:</w:t>
      </w:r>
    </w:p>
    <w:p w14:paraId="69C40D44" w14:textId="77777777" w:rsidR="00CF7DEA" w:rsidRPr="00387BA2" w:rsidRDefault="006517CC" w:rsidP="008C01BA">
      <w:pPr>
        <w:pStyle w:val="PargrafodaLista"/>
        <w:numPr>
          <w:ilvl w:val="2"/>
          <w:numId w:val="35"/>
        </w:numPr>
        <w:tabs>
          <w:tab w:val="left" w:pos="830"/>
        </w:tabs>
        <w:ind w:left="830" w:hanging="600"/>
        <w:rPr>
          <w:sz w:val="24"/>
          <w:szCs w:val="24"/>
        </w:rPr>
      </w:pPr>
      <w:r w:rsidRPr="00387BA2">
        <w:rPr>
          <w:sz w:val="24"/>
          <w:szCs w:val="24"/>
        </w:rPr>
        <w:t>mediante</w:t>
      </w:r>
      <w:r w:rsidRPr="00387BA2">
        <w:rPr>
          <w:spacing w:val="-7"/>
          <w:sz w:val="24"/>
          <w:szCs w:val="24"/>
        </w:rPr>
        <w:t xml:space="preserve"> </w:t>
      </w:r>
      <w:r w:rsidRPr="00387BA2">
        <w:rPr>
          <w:sz w:val="24"/>
          <w:szCs w:val="24"/>
        </w:rPr>
        <w:t>solicitação</w:t>
      </w:r>
      <w:r w:rsidRPr="00387BA2">
        <w:rPr>
          <w:spacing w:val="-4"/>
          <w:sz w:val="24"/>
          <w:szCs w:val="24"/>
        </w:rPr>
        <w:t xml:space="preserve"> </w:t>
      </w:r>
      <w:r w:rsidRPr="00387BA2">
        <w:rPr>
          <w:sz w:val="24"/>
          <w:szCs w:val="24"/>
        </w:rPr>
        <w:t>por</w:t>
      </w:r>
      <w:r w:rsidRPr="00387BA2">
        <w:rPr>
          <w:spacing w:val="-4"/>
          <w:sz w:val="24"/>
          <w:szCs w:val="24"/>
        </w:rPr>
        <w:t xml:space="preserve"> </w:t>
      </w:r>
      <w:r w:rsidRPr="00387BA2">
        <w:rPr>
          <w:sz w:val="24"/>
          <w:szCs w:val="24"/>
        </w:rPr>
        <w:t>arquivo</w:t>
      </w:r>
      <w:r w:rsidRPr="00387BA2">
        <w:rPr>
          <w:spacing w:val="-4"/>
          <w:sz w:val="24"/>
          <w:szCs w:val="24"/>
        </w:rPr>
        <w:t xml:space="preserve"> </w:t>
      </w:r>
      <w:r w:rsidRPr="00387BA2">
        <w:rPr>
          <w:sz w:val="24"/>
          <w:szCs w:val="24"/>
        </w:rPr>
        <w:t>anexo</w:t>
      </w:r>
      <w:r w:rsidRPr="00387BA2">
        <w:rPr>
          <w:spacing w:val="-5"/>
          <w:sz w:val="24"/>
          <w:szCs w:val="24"/>
        </w:rPr>
        <w:t xml:space="preserve"> </w:t>
      </w:r>
      <w:r w:rsidRPr="00387BA2">
        <w:rPr>
          <w:sz w:val="24"/>
          <w:szCs w:val="24"/>
        </w:rPr>
        <w:t>ao</w:t>
      </w:r>
      <w:r w:rsidRPr="00387BA2">
        <w:rPr>
          <w:spacing w:val="-4"/>
          <w:sz w:val="24"/>
          <w:szCs w:val="24"/>
        </w:rPr>
        <w:t xml:space="preserve"> </w:t>
      </w:r>
      <w:r w:rsidRPr="00387BA2">
        <w:rPr>
          <w:sz w:val="24"/>
          <w:szCs w:val="24"/>
        </w:rPr>
        <w:t>sistema</w:t>
      </w:r>
      <w:r w:rsidRPr="00387BA2">
        <w:rPr>
          <w:spacing w:val="-4"/>
          <w:sz w:val="24"/>
          <w:szCs w:val="24"/>
        </w:rPr>
        <w:t xml:space="preserve"> </w:t>
      </w:r>
      <w:r w:rsidR="00E429DA" w:rsidRPr="00387BA2">
        <w:rPr>
          <w:sz w:val="24"/>
          <w:szCs w:val="24"/>
        </w:rPr>
        <w:t>Compras.gov.br.</w:t>
      </w:r>
    </w:p>
    <w:p w14:paraId="213DEBB5" w14:textId="77777777" w:rsidR="00CF7DEA" w:rsidRPr="00387BA2" w:rsidRDefault="00CF7DEA" w:rsidP="00E429DA">
      <w:pPr>
        <w:pStyle w:val="PargrafodaLista"/>
        <w:tabs>
          <w:tab w:val="left" w:pos="830"/>
        </w:tabs>
        <w:ind w:left="830"/>
        <w:jc w:val="center"/>
        <w:rPr>
          <w:sz w:val="24"/>
          <w:szCs w:val="24"/>
        </w:rPr>
      </w:pPr>
    </w:p>
    <w:p w14:paraId="5F8837D9" w14:textId="77777777" w:rsidR="00CF7DEA" w:rsidRPr="00387BA2" w:rsidRDefault="00CF7DEA">
      <w:pPr>
        <w:pStyle w:val="Corpodetexto"/>
        <w:spacing w:before="0"/>
        <w:ind w:left="0"/>
      </w:pPr>
    </w:p>
    <w:p w14:paraId="07D36969" w14:textId="77777777" w:rsidR="00CF7DEA" w:rsidRPr="00387BA2" w:rsidRDefault="00CF7DEA">
      <w:pPr>
        <w:pStyle w:val="Corpodetexto"/>
        <w:spacing w:before="102"/>
        <w:ind w:left="0"/>
      </w:pPr>
    </w:p>
    <w:p w14:paraId="547F91FF" w14:textId="77777777" w:rsidR="00CF7DEA" w:rsidRPr="00387BA2" w:rsidRDefault="006517CC" w:rsidP="008C01BA">
      <w:pPr>
        <w:pStyle w:val="Ttulo1"/>
        <w:numPr>
          <w:ilvl w:val="0"/>
          <w:numId w:val="35"/>
        </w:numPr>
        <w:tabs>
          <w:tab w:val="left" w:pos="356"/>
        </w:tabs>
        <w:ind w:left="158" w:right="142" w:firstLine="0"/>
        <w:jc w:val="center"/>
        <w:rPr>
          <w:sz w:val="24"/>
          <w:szCs w:val="24"/>
        </w:rPr>
      </w:pPr>
      <w:r w:rsidRPr="00387BA2">
        <w:rPr>
          <w:sz w:val="24"/>
          <w:szCs w:val="24"/>
        </w:rPr>
        <w:t>-</w:t>
      </w:r>
      <w:r w:rsidRPr="00387BA2">
        <w:rPr>
          <w:spacing w:val="40"/>
          <w:sz w:val="24"/>
          <w:szCs w:val="24"/>
        </w:rPr>
        <w:t xml:space="preserve"> </w:t>
      </w:r>
      <w:r w:rsidRPr="00387BA2">
        <w:rPr>
          <w:sz w:val="24"/>
          <w:szCs w:val="24"/>
        </w:rPr>
        <w:t>DO ENCAMINHAMENTO DA PROPOSTA VENCEDORA</w:t>
      </w:r>
      <w:r w:rsidRPr="00387BA2">
        <w:rPr>
          <w:spacing w:val="40"/>
          <w:sz w:val="24"/>
          <w:szCs w:val="24"/>
        </w:rPr>
        <w:t xml:space="preserve"> </w:t>
      </w:r>
      <w:r w:rsidRPr="00387BA2">
        <w:rPr>
          <w:sz w:val="24"/>
          <w:szCs w:val="24"/>
        </w:rPr>
        <w:t>E DA DOCUMENTAÇÃO DE HABILITAÇÃO</w:t>
      </w:r>
    </w:p>
    <w:p w14:paraId="3D10CDF6" w14:textId="77777777" w:rsidR="00CF7DEA" w:rsidRPr="00387BA2" w:rsidRDefault="00CF7DEA">
      <w:pPr>
        <w:pStyle w:val="Corpodetexto"/>
        <w:spacing w:before="0"/>
        <w:ind w:left="0"/>
        <w:rPr>
          <w:b/>
        </w:rPr>
      </w:pPr>
    </w:p>
    <w:p w14:paraId="48BA268A" w14:textId="77777777" w:rsidR="00CF7DEA" w:rsidRPr="00387BA2" w:rsidRDefault="00CF7DEA">
      <w:pPr>
        <w:pStyle w:val="Corpodetexto"/>
        <w:spacing w:before="47"/>
        <w:ind w:left="0"/>
        <w:rPr>
          <w:b/>
        </w:rPr>
      </w:pPr>
    </w:p>
    <w:p w14:paraId="2865639C" w14:textId="77777777" w:rsidR="00B66763" w:rsidRPr="00387BA2" w:rsidRDefault="006517CC" w:rsidP="008C01BA">
      <w:pPr>
        <w:pStyle w:val="Corpodetexto"/>
        <w:numPr>
          <w:ilvl w:val="1"/>
          <w:numId w:val="35"/>
        </w:numPr>
        <w:spacing w:before="0"/>
        <w:ind w:right="207"/>
        <w:jc w:val="both"/>
        <w:rPr>
          <w:i/>
        </w:rPr>
      </w:pPr>
      <w:r w:rsidRPr="00387BA2">
        <w:t xml:space="preserve">A </w:t>
      </w:r>
      <w:r w:rsidRPr="00387BA2">
        <w:rPr>
          <w:b/>
        </w:rPr>
        <w:t xml:space="preserve">proposta de preços </w:t>
      </w:r>
      <w:r w:rsidRPr="00387BA2">
        <w:t>(</w:t>
      </w:r>
      <w:r w:rsidR="003B4600" w:rsidRPr="00387BA2">
        <w:t>Suba</w:t>
      </w:r>
      <w:r w:rsidRPr="00387BA2">
        <w:t>nexo I deste edital) ajustada ao valor do lance final ou da negociação, bem como os demais documentos, certidões e/ou declarações exigidas para habilitação da licitante, quando for</w:t>
      </w:r>
      <w:r w:rsidRPr="00387BA2">
        <w:rPr>
          <w:spacing w:val="40"/>
        </w:rPr>
        <w:t xml:space="preserve"> </w:t>
      </w:r>
      <w:r w:rsidRPr="00387BA2">
        <w:t>o caso, serão solicitados pelo pregoeiro no Sistema Comprasnet, mediante convocação da licitante para anexar os arquivos no próprio sis</w:t>
      </w:r>
      <w:r w:rsidR="00E429DA" w:rsidRPr="00387BA2">
        <w:t>tema.</w:t>
      </w:r>
    </w:p>
    <w:p w14:paraId="54AB2B97" w14:textId="77777777" w:rsidR="00CF7DEA" w:rsidRPr="00387BA2" w:rsidRDefault="00CF7DEA" w:rsidP="00E429DA">
      <w:pPr>
        <w:pStyle w:val="Corpodetexto"/>
        <w:spacing w:before="0"/>
        <w:ind w:right="207"/>
        <w:jc w:val="right"/>
      </w:pPr>
    </w:p>
    <w:p w14:paraId="45B42A7A" w14:textId="77777777" w:rsidR="00CF7DEA" w:rsidRPr="00387BA2" w:rsidRDefault="006517CC" w:rsidP="008C01BA">
      <w:pPr>
        <w:pStyle w:val="PargrafodaLista"/>
        <w:numPr>
          <w:ilvl w:val="2"/>
          <w:numId w:val="33"/>
        </w:numPr>
        <w:tabs>
          <w:tab w:val="left" w:pos="830"/>
        </w:tabs>
        <w:spacing w:before="121"/>
        <w:ind w:hanging="600"/>
        <w:rPr>
          <w:color w:val="FF0000"/>
          <w:sz w:val="24"/>
          <w:szCs w:val="24"/>
        </w:rPr>
      </w:pPr>
      <w:r w:rsidRPr="00387BA2">
        <w:rPr>
          <w:color w:val="FF0000"/>
          <w:sz w:val="24"/>
          <w:szCs w:val="24"/>
        </w:rPr>
        <w:t>Solicita-se</w:t>
      </w:r>
      <w:r w:rsidRPr="00387BA2">
        <w:rPr>
          <w:color w:val="FF0000"/>
          <w:spacing w:val="-5"/>
          <w:sz w:val="24"/>
          <w:szCs w:val="24"/>
        </w:rPr>
        <w:t xml:space="preserve"> </w:t>
      </w:r>
      <w:r w:rsidRPr="00387BA2">
        <w:rPr>
          <w:color w:val="FF0000"/>
          <w:sz w:val="24"/>
          <w:szCs w:val="24"/>
        </w:rPr>
        <w:t>às</w:t>
      </w:r>
      <w:r w:rsidRPr="00387BA2">
        <w:rPr>
          <w:color w:val="FF0000"/>
          <w:spacing w:val="-3"/>
          <w:sz w:val="24"/>
          <w:szCs w:val="24"/>
        </w:rPr>
        <w:t xml:space="preserve"> </w:t>
      </w:r>
      <w:r w:rsidRPr="00387BA2">
        <w:rPr>
          <w:color w:val="FF0000"/>
          <w:sz w:val="24"/>
          <w:szCs w:val="24"/>
        </w:rPr>
        <w:t>empresas</w:t>
      </w:r>
      <w:r w:rsidRPr="00387BA2">
        <w:rPr>
          <w:color w:val="FF0000"/>
          <w:spacing w:val="-3"/>
          <w:sz w:val="24"/>
          <w:szCs w:val="24"/>
        </w:rPr>
        <w:t xml:space="preserve"> </w:t>
      </w:r>
      <w:r w:rsidRPr="00387BA2">
        <w:rPr>
          <w:color w:val="FF0000"/>
          <w:sz w:val="24"/>
          <w:szCs w:val="24"/>
        </w:rPr>
        <w:t>que</w:t>
      </w:r>
      <w:r w:rsidRPr="00387BA2">
        <w:rPr>
          <w:color w:val="FF0000"/>
          <w:spacing w:val="-3"/>
          <w:sz w:val="24"/>
          <w:szCs w:val="24"/>
        </w:rPr>
        <w:t xml:space="preserve"> </w:t>
      </w:r>
      <w:r w:rsidRPr="00387BA2">
        <w:rPr>
          <w:color w:val="FF0000"/>
          <w:sz w:val="24"/>
          <w:szCs w:val="24"/>
        </w:rPr>
        <w:t>as</w:t>
      </w:r>
      <w:r w:rsidRPr="00387BA2">
        <w:rPr>
          <w:color w:val="FF0000"/>
          <w:spacing w:val="-3"/>
          <w:sz w:val="24"/>
          <w:szCs w:val="24"/>
        </w:rPr>
        <w:t xml:space="preserve"> </w:t>
      </w:r>
      <w:r w:rsidRPr="00387BA2">
        <w:rPr>
          <w:color w:val="FF0000"/>
          <w:sz w:val="24"/>
          <w:szCs w:val="24"/>
        </w:rPr>
        <w:t>propostas</w:t>
      </w:r>
      <w:r w:rsidRPr="00387BA2">
        <w:rPr>
          <w:color w:val="FF0000"/>
          <w:spacing w:val="-3"/>
          <w:sz w:val="24"/>
          <w:szCs w:val="24"/>
        </w:rPr>
        <w:t xml:space="preserve"> </w:t>
      </w:r>
      <w:r w:rsidRPr="00387BA2">
        <w:rPr>
          <w:color w:val="FF0000"/>
          <w:sz w:val="24"/>
          <w:szCs w:val="24"/>
        </w:rPr>
        <w:t>sejam</w:t>
      </w:r>
      <w:r w:rsidRPr="00387BA2">
        <w:rPr>
          <w:color w:val="FF0000"/>
          <w:spacing w:val="-4"/>
          <w:sz w:val="24"/>
          <w:szCs w:val="24"/>
        </w:rPr>
        <w:t xml:space="preserve"> </w:t>
      </w:r>
      <w:r w:rsidRPr="00387BA2">
        <w:rPr>
          <w:color w:val="FF0000"/>
          <w:sz w:val="24"/>
          <w:szCs w:val="24"/>
        </w:rPr>
        <w:t>encaminhadas</w:t>
      </w:r>
      <w:r w:rsidRPr="00387BA2">
        <w:rPr>
          <w:color w:val="FF0000"/>
          <w:spacing w:val="-3"/>
          <w:sz w:val="24"/>
          <w:szCs w:val="24"/>
        </w:rPr>
        <w:t xml:space="preserve"> </w:t>
      </w:r>
      <w:r w:rsidRPr="00387BA2">
        <w:rPr>
          <w:color w:val="FF0000"/>
          <w:sz w:val="24"/>
          <w:szCs w:val="24"/>
        </w:rPr>
        <w:t>nos</w:t>
      </w:r>
      <w:r w:rsidRPr="00387BA2">
        <w:rPr>
          <w:color w:val="FF0000"/>
          <w:spacing w:val="-3"/>
          <w:sz w:val="24"/>
          <w:szCs w:val="24"/>
        </w:rPr>
        <w:t xml:space="preserve"> </w:t>
      </w:r>
      <w:r w:rsidRPr="00387BA2">
        <w:rPr>
          <w:color w:val="FF0000"/>
          <w:sz w:val="24"/>
          <w:szCs w:val="24"/>
        </w:rPr>
        <w:t>moldes</w:t>
      </w:r>
      <w:r w:rsidRPr="00387BA2">
        <w:rPr>
          <w:color w:val="FF0000"/>
          <w:spacing w:val="-3"/>
          <w:sz w:val="24"/>
          <w:szCs w:val="24"/>
        </w:rPr>
        <w:t xml:space="preserve"> </w:t>
      </w:r>
      <w:r w:rsidRPr="00387BA2">
        <w:rPr>
          <w:color w:val="FF0000"/>
          <w:sz w:val="24"/>
          <w:szCs w:val="24"/>
        </w:rPr>
        <w:t>do</w:t>
      </w:r>
      <w:r w:rsidRPr="00387BA2">
        <w:rPr>
          <w:color w:val="FF0000"/>
          <w:spacing w:val="-3"/>
          <w:sz w:val="24"/>
          <w:szCs w:val="24"/>
        </w:rPr>
        <w:t xml:space="preserve"> </w:t>
      </w:r>
      <w:r w:rsidR="003B4600" w:rsidRPr="00387BA2">
        <w:rPr>
          <w:color w:val="FF0000"/>
          <w:spacing w:val="-3"/>
          <w:sz w:val="24"/>
          <w:szCs w:val="24"/>
        </w:rPr>
        <w:t>Suba</w:t>
      </w:r>
      <w:r w:rsidRPr="00387BA2">
        <w:rPr>
          <w:color w:val="FF0000"/>
          <w:sz w:val="24"/>
          <w:szCs w:val="24"/>
        </w:rPr>
        <w:t>nexo</w:t>
      </w:r>
      <w:r w:rsidRPr="00387BA2">
        <w:rPr>
          <w:color w:val="FF0000"/>
          <w:spacing w:val="-3"/>
          <w:sz w:val="24"/>
          <w:szCs w:val="24"/>
        </w:rPr>
        <w:t xml:space="preserve"> </w:t>
      </w:r>
      <w:r w:rsidRPr="00387BA2">
        <w:rPr>
          <w:color w:val="FF0000"/>
          <w:sz w:val="24"/>
          <w:szCs w:val="24"/>
        </w:rPr>
        <w:t>I</w:t>
      </w:r>
      <w:r w:rsidRPr="00387BA2">
        <w:rPr>
          <w:color w:val="FF0000"/>
          <w:spacing w:val="-4"/>
          <w:sz w:val="24"/>
          <w:szCs w:val="24"/>
        </w:rPr>
        <w:t xml:space="preserve"> </w:t>
      </w:r>
      <w:r w:rsidRPr="00387BA2">
        <w:rPr>
          <w:color w:val="FF0000"/>
          <w:sz w:val="24"/>
          <w:szCs w:val="24"/>
        </w:rPr>
        <w:t>deste</w:t>
      </w:r>
      <w:r w:rsidRPr="00387BA2">
        <w:rPr>
          <w:color w:val="FF0000"/>
          <w:spacing w:val="-2"/>
          <w:sz w:val="24"/>
          <w:szCs w:val="24"/>
        </w:rPr>
        <w:t xml:space="preserve"> Edital.</w:t>
      </w:r>
    </w:p>
    <w:p w14:paraId="2BCE765E" w14:textId="77777777" w:rsidR="00CF7DEA" w:rsidRPr="00387BA2" w:rsidRDefault="006517CC" w:rsidP="008C01BA">
      <w:pPr>
        <w:pStyle w:val="PargrafodaLista"/>
        <w:numPr>
          <w:ilvl w:val="2"/>
          <w:numId w:val="33"/>
        </w:numPr>
        <w:tabs>
          <w:tab w:val="left" w:pos="836"/>
        </w:tabs>
        <w:ind w:left="230" w:right="210" w:firstLine="0"/>
        <w:rPr>
          <w:sz w:val="24"/>
          <w:szCs w:val="24"/>
        </w:rPr>
      </w:pPr>
      <w:r w:rsidRPr="00387BA2">
        <w:rPr>
          <w:sz w:val="24"/>
          <w:szCs w:val="24"/>
        </w:rPr>
        <w:t>A proposta comercial, a ser enviada</w:t>
      </w:r>
      <w:r w:rsidR="00E429DA" w:rsidRPr="00387BA2">
        <w:rPr>
          <w:sz w:val="24"/>
          <w:szCs w:val="24"/>
        </w:rPr>
        <w:t>, após o encerramento da etapa de lances,</w:t>
      </w:r>
      <w:r w:rsidRPr="00387BA2">
        <w:rPr>
          <w:sz w:val="24"/>
          <w:szCs w:val="24"/>
        </w:rPr>
        <w:t xml:space="preserve"> nos termos previstos neste item, deverá conter a identificação</w:t>
      </w:r>
      <w:r w:rsidRPr="00387BA2">
        <w:rPr>
          <w:spacing w:val="40"/>
          <w:sz w:val="24"/>
          <w:szCs w:val="24"/>
        </w:rPr>
        <w:t xml:space="preserve"> </w:t>
      </w:r>
      <w:r w:rsidRPr="00387BA2">
        <w:rPr>
          <w:sz w:val="24"/>
          <w:szCs w:val="24"/>
        </w:rPr>
        <w:t xml:space="preserve">do proponente, CNPJ, endereço eletrônico, endereço comercial, números de telefone e </w:t>
      </w:r>
      <w:r w:rsidRPr="00387BA2">
        <w:rPr>
          <w:i/>
          <w:sz w:val="24"/>
          <w:szCs w:val="24"/>
        </w:rPr>
        <w:t xml:space="preserve">homepage </w:t>
      </w:r>
      <w:r w:rsidRPr="00387BA2">
        <w:rPr>
          <w:sz w:val="24"/>
          <w:szCs w:val="24"/>
        </w:rPr>
        <w:t>e ser apresentada obrigatoriamente em meio eletrônico, datada e assinada pelo responsável legal da empresa, observados os demais dados e prazos exigidos neste Edital (ver item 4 – DO ENVIO ELETRÔNICO DA PROPOSTA COMERCIAL).</w:t>
      </w:r>
    </w:p>
    <w:p w14:paraId="2A9FCB24" w14:textId="77777777" w:rsidR="00CF7DEA" w:rsidRPr="00387BA2" w:rsidRDefault="006517CC" w:rsidP="008C01BA">
      <w:pPr>
        <w:pStyle w:val="PargrafodaLista"/>
        <w:numPr>
          <w:ilvl w:val="2"/>
          <w:numId w:val="33"/>
        </w:numPr>
        <w:tabs>
          <w:tab w:val="left" w:pos="845"/>
        </w:tabs>
        <w:ind w:left="230" w:right="208" w:firstLine="0"/>
        <w:rPr>
          <w:sz w:val="24"/>
          <w:szCs w:val="24"/>
        </w:rPr>
      </w:pPr>
      <w:r w:rsidRPr="00387BA2">
        <w:rPr>
          <w:sz w:val="24"/>
          <w:szCs w:val="24"/>
        </w:rPr>
        <w:t>Nesse mesmo prazo, deverão ser apresentados documentos ou comprovantes de regularidade fiscal eventualmente vencidos no SICAF, observado o que dispõe este Edital em conformidade com a Lei Complementar nº 123/2006, no caso de microempresa ou empresa de pequeno porte, quanto a obrigatoriedade de apresentar toda a documentação exigida para efeito de comprovação de regularidade fiscal, mesmo que esta apresente alguma restrição.</w:t>
      </w:r>
    </w:p>
    <w:p w14:paraId="4F40F97F" w14:textId="77777777" w:rsidR="00CF7DEA" w:rsidRPr="00387BA2" w:rsidRDefault="006517CC" w:rsidP="008C01BA">
      <w:pPr>
        <w:pStyle w:val="PargrafodaLista"/>
        <w:numPr>
          <w:ilvl w:val="2"/>
          <w:numId w:val="33"/>
        </w:numPr>
        <w:tabs>
          <w:tab w:val="left" w:pos="844"/>
        </w:tabs>
        <w:spacing w:before="121"/>
        <w:ind w:left="230" w:right="231" w:firstLine="0"/>
        <w:rPr>
          <w:sz w:val="24"/>
          <w:szCs w:val="24"/>
        </w:rPr>
      </w:pPr>
      <w:r w:rsidRPr="00387BA2">
        <w:rPr>
          <w:sz w:val="24"/>
          <w:szCs w:val="24"/>
        </w:rPr>
        <w:t>A razão social e o número do CNPJ serão os mesmos constantes da documentação de cadastro e Nota Fiscal a ser emitida.</w:t>
      </w:r>
    </w:p>
    <w:p w14:paraId="0AB059AD" w14:textId="77777777" w:rsidR="00CF7DEA" w:rsidRPr="00387BA2" w:rsidRDefault="006517CC">
      <w:pPr>
        <w:pStyle w:val="Corpodetexto"/>
        <w:ind w:right="216"/>
        <w:jc w:val="both"/>
      </w:pPr>
      <w:r w:rsidRPr="00387BA2">
        <w:t>9.2. A licitante vencedora deverá encaminhar cópia do instrumento (procuração ou contrato social) que confere poderes para assumir obrigações em decorrência desta licitação, no caso do representante legal</w:t>
      </w:r>
      <w:r w:rsidRPr="00387BA2">
        <w:rPr>
          <w:spacing w:val="40"/>
        </w:rPr>
        <w:t xml:space="preserve"> </w:t>
      </w:r>
      <w:r w:rsidRPr="00387BA2">
        <w:t>não ser dirigente cadastrado no SICAF.</w:t>
      </w:r>
    </w:p>
    <w:p w14:paraId="2A6D01D7" w14:textId="77777777" w:rsidR="00CF7DEA" w:rsidRPr="00387BA2" w:rsidRDefault="006517CC" w:rsidP="008C01BA">
      <w:pPr>
        <w:pStyle w:val="Ttulo1"/>
        <w:numPr>
          <w:ilvl w:val="0"/>
          <w:numId w:val="35"/>
        </w:numPr>
        <w:tabs>
          <w:tab w:val="left" w:pos="330"/>
        </w:tabs>
        <w:spacing w:before="258"/>
        <w:ind w:left="330" w:right="4" w:hanging="330"/>
        <w:jc w:val="center"/>
        <w:rPr>
          <w:sz w:val="24"/>
          <w:szCs w:val="24"/>
        </w:rPr>
      </w:pPr>
      <w:r w:rsidRPr="00387BA2">
        <w:rPr>
          <w:sz w:val="24"/>
          <w:szCs w:val="24"/>
        </w:rPr>
        <w:t>–</w:t>
      </w:r>
      <w:r w:rsidRPr="00387BA2">
        <w:rPr>
          <w:spacing w:val="5"/>
          <w:sz w:val="24"/>
          <w:szCs w:val="24"/>
        </w:rPr>
        <w:t xml:space="preserve"> </w:t>
      </w:r>
      <w:r w:rsidRPr="00387BA2">
        <w:rPr>
          <w:sz w:val="24"/>
          <w:szCs w:val="24"/>
        </w:rPr>
        <w:t>DA</w:t>
      </w:r>
      <w:r w:rsidRPr="00387BA2">
        <w:rPr>
          <w:spacing w:val="5"/>
          <w:sz w:val="24"/>
          <w:szCs w:val="24"/>
        </w:rPr>
        <w:t xml:space="preserve"> </w:t>
      </w:r>
      <w:r w:rsidRPr="00387BA2">
        <w:rPr>
          <w:sz w:val="24"/>
          <w:szCs w:val="24"/>
        </w:rPr>
        <w:t>CLASSIFICAÇÃO</w:t>
      </w:r>
      <w:r w:rsidRPr="00387BA2">
        <w:rPr>
          <w:spacing w:val="4"/>
          <w:sz w:val="24"/>
          <w:szCs w:val="24"/>
        </w:rPr>
        <w:t xml:space="preserve"> </w:t>
      </w:r>
      <w:r w:rsidRPr="00387BA2">
        <w:rPr>
          <w:spacing w:val="-2"/>
          <w:sz w:val="24"/>
          <w:szCs w:val="24"/>
        </w:rPr>
        <w:t>FINAL</w:t>
      </w:r>
    </w:p>
    <w:p w14:paraId="32EC4D3A" w14:textId="77777777" w:rsidR="00CF7DEA" w:rsidRPr="00387BA2" w:rsidRDefault="00CF7DEA">
      <w:pPr>
        <w:pStyle w:val="Corpodetexto"/>
        <w:spacing w:before="0"/>
        <w:ind w:left="0"/>
        <w:rPr>
          <w:b/>
        </w:rPr>
      </w:pPr>
    </w:p>
    <w:p w14:paraId="2E5B85C9" w14:textId="77777777" w:rsidR="00CF7DEA" w:rsidRPr="00387BA2" w:rsidRDefault="00CF7DEA">
      <w:pPr>
        <w:pStyle w:val="Corpodetexto"/>
        <w:spacing w:before="202"/>
        <w:ind w:left="0"/>
        <w:rPr>
          <w:b/>
        </w:rPr>
      </w:pPr>
    </w:p>
    <w:p w14:paraId="08283016" w14:textId="77777777" w:rsidR="00CF7DEA" w:rsidRPr="00387BA2" w:rsidRDefault="006517CC" w:rsidP="008C01BA">
      <w:pPr>
        <w:pStyle w:val="PargrafodaLista"/>
        <w:numPr>
          <w:ilvl w:val="1"/>
          <w:numId w:val="35"/>
        </w:numPr>
        <w:tabs>
          <w:tab w:val="left" w:pos="767"/>
        </w:tabs>
        <w:spacing w:before="0"/>
        <w:ind w:right="210" w:firstLine="0"/>
        <w:rPr>
          <w:sz w:val="24"/>
          <w:szCs w:val="24"/>
        </w:rPr>
      </w:pPr>
      <w:r w:rsidRPr="00387BA2">
        <w:rPr>
          <w:sz w:val="24"/>
          <w:szCs w:val="24"/>
        </w:rPr>
        <w:t>Atendidas todas as exigências fixadas neste Edital e observado o critério do menor preço, a licitante classificada em primeiro lugar será declarada vencedora, sendo-lhe atribuído o direito de firmar a respectiva Ata de Registro de Preços.</w:t>
      </w:r>
    </w:p>
    <w:p w14:paraId="08C97B16" w14:textId="77777777" w:rsidR="00B66763" w:rsidRPr="00387BA2" w:rsidRDefault="00B66763">
      <w:pPr>
        <w:jc w:val="both"/>
        <w:rPr>
          <w:sz w:val="24"/>
          <w:szCs w:val="24"/>
        </w:rPr>
      </w:pPr>
    </w:p>
    <w:p w14:paraId="3483AC39" w14:textId="77777777" w:rsidR="00B66763" w:rsidRPr="00387BA2" w:rsidRDefault="00B66763" w:rsidP="00B66763">
      <w:pPr>
        <w:jc w:val="both"/>
        <w:rPr>
          <w:color w:val="000000"/>
          <w:sz w:val="24"/>
          <w:szCs w:val="24"/>
        </w:rPr>
      </w:pPr>
    </w:p>
    <w:p w14:paraId="3A72C725" w14:textId="77777777" w:rsidR="00B66763" w:rsidRPr="00387BA2" w:rsidRDefault="00B66763" w:rsidP="00B66763">
      <w:pPr>
        <w:jc w:val="both"/>
        <w:rPr>
          <w:color w:val="000000"/>
          <w:sz w:val="24"/>
          <w:szCs w:val="24"/>
        </w:rPr>
      </w:pPr>
      <w:r w:rsidRPr="00387BA2">
        <w:rPr>
          <w:color w:val="000000"/>
          <w:sz w:val="24"/>
          <w:szCs w:val="24"/>
        </w:rPr>
        <w:lastRenderedPageBreak/>
        <w:t>CADASTRAMENTO DE SENHA NO SISTEMA SEI DO TRF5 PARA ASSINATURA ELETRONICA DE DOCUMENTOS:</w:t>
      </w:r>
    </w:p>
    <w:p w14:paraId="604EB85F" w14:textId="77777777" w:rsidR="00B66763" w:rsidRPr="00387BA2" w:rsidRDefault="00B66763" w:rsidP="00B66763">
      <w:pPr>
        <w:jc w:val="both"/>
        <w:rPr>
          <w:color w:val="000000"/>
          <w:sz w:val="24"/>
          <w:szCs w:val="24"/>
        </w:rPr>
      </w:pPr>
    </w:p>
    <w:p w14:paraId="4703FDDC" w14:textId="77777777" w:rsidR="00B66763" w:rsidRPr="00387BA2" w:rsidRDefault="00B66763" w:rsidP="008C01BA">
      <w:pPr>
        <w:pStyle w:val="PargrafodaLista"/>
        <w:widowControl/>
        <w:numPr>
          <w:ilvl w:val="0"/>
          <w:numId w:val="37"/>
        </w:numPr>
        <w:autoSpaceDE/>
        <w:autoSpaceDN/>
        <w:spacing w:before="0"/>
        <w:contextualSpacing/>
        <w:rPr>
          <w:color w:val="000000"/>
          <w:sz w:val="24"/>
          <w:szCs w:val="24"/>
        </w:rPr>
      </w:pPr>
      <w:r w:rsidRPr="00387BA2">
        <w:rPr>
          <w:color w:val="000000"/>
          <w:sz w:val="24"/>
          <w:szCs w:val="24"/>
        </w:rPr>
        <w:t>Recomenda-se aos licitantes adjudicatários que, para dar maior segurança e agilidade na realização dos atos pertinentes ao Pregão, realizem o cadastro como “usuário externo” no Sistema Eletrônico de Informações - SEI, disponibilizado pelo Tribunal Regional Federal da 5ª Região, no sítio:</w:t>
      </w:r>
    </w:p>
    <w:p w14:paraId="7F2EC998" w14:textId="77777777" w:rsidR="00B66763" w:rsidRPr="00387BA2" w:rsidRDefault="00B66763" w:rsidP="00B66763">
      <w:pPr>
        <w:pStyle w:val="PargrafodaLista"/>
        <w:ind w:left="1069"/>
        <w:rPr>
          <w:color w:val="000000"/>
          <w:sz w:val="24"/>
          <w:szCs w:val="24"/>
        </w:rPr>
      </w:pPr>
    </w:p>
    <w:p w14:paraId="40F8C2E8" w14:textId="77777777" w:rsidR="00B66763" w:rsidRPr="00387BA2" w:rsidRDefault="00B66763" w:rsidP="00B66763">
      <w:pPr>
        <w:pStyle w:val="PargrafodaLista"/>
        <w:spacing w:after="120" w:line="276" w:lineRule="auto"/>
        <w:ind w:left="1069"/>
        <w:rPr>
          <w:sz w:val="24"/>
          <w:szCs w:val="24"/>
        </w:rPr>
      </w:pPr>
      <w:r w:rsidRPr="00387BA2">
        <w:rPr>
          <w:sz w:val="24"/>
          <w:szCs w:val="24"/>
        </w:rPr>
        <w:t>sei.trf5.jus.br/sei/controlador_externo.php?acao=usuario_externo_logar&amp;id_orgao_acesso_externo=0</w:t>
      </w:r>
    </w:p>
    <w:p w14:paraId="225A0D55" w14:textId="77777777" w:rsidR="00B66763" w:rsidRPr="00387BA2" w:rsidRDefault="00B66763" w:rsidP="00B66763">
      <w:pPr>
        <w:pStyle w:val="PargrafodaLista"/>
        <w:ind w:left="1069"/>
        <w:rPr>
          <w:color w:val="000000"/>
          <w:sz w:val="24"/>
          <w:szCs w:val="24"/>
        </w:rPr>
      </w:pPr>
    </w:p>
    <w:p w14:paraId="73BE418E" w14:textId="77777777" w:rsidR="00B66763" w:rsidRPr="00387BA2" w:rsidRDefault="00B66763" w:rsidP="00B66763">
      <w:pPr>
        <w:jc w:val="both"/>
        <w:rPr>
          <w:color w:val="000000"/>
          <w:sz w:val="24"/>
          <w:szCs w:val="24"/>
        </w:rPr>
      </w:pPr>
      <w:r w:rsidRPr="00387BA2">
        <w:rPr>
          <w:color w:val="000000"/>
          <w:sz w:val="24"/>
          <w:szCs w:val="24"/>
        </w:rPr>
        <w:t xml:space="preserve">           b) Após o seu cadastramento, o licitante deverá enviar a documentação necessária para o endereço eletrônico: </w:t>
      </w:r>
      <w:hyperlink r:id="rId23" w:history="1">
        <w:r w:rsidRPr="00387BA2">
          <w:rPr>
            <w:rStyle w:val="apple-style-span"/>
            <w:color w:val="000000"/>
            <w:sz w:val="24"/>
            <w:szCs w:val="24"/>
          </w:rPr>
          <w:t>ged@trf5.jus.br</w:t>
        </w:r>
      </w:hyperlink>
      <w:r w:rsidRPr="00387BA2">
        <w:rPr>
          <w:color w:val="000000"/>
          <w:sz w:val="24"/>
          <w:szCs w:val="24"/>
        </w:rPr>
        <w:t xml:space="preserve">, e, após a devida conferência e liberação do acesso ao sistema, poderá o representante legal da empresa receber e assinar eletronicamente do contrato. </w:t>
      </w:r>
    </w:p>
    <w:p w14:paraId="64E5CFF5" w14:textId="77777777" w:rsidR="00B66763" w:rsidRPr="00387BA2" w:rsidRDefault="00B66763" w:rsidP="00B66763">
      <w:pPr>
        <w:spacing w:before="120" w:after="120" w:line="276" w:lineRule="auto"/>
        <w:jc w:val="both"/>
        <w:rPr>
          <w:sz w:val="24"/>
          <w:szCs w:val="24"/>
        </w:rPr>
      </w:pPr>
      <w:r w:rsidRPr="00387BA2">
        <w:rPr>
          <w:color w:val="000000"/>
          <w:sz w:val="24"/>
          <w:szCs w:val="24"/>
        </w:rPr>
        <w:t xml:space="preserve">          c) os atos de conferência de documentação obrigatória para cadastramento e liberação de acesso ao Sistema Eletrônico de Informações – SEI, bem como, a sua manutenção e disponibilidade aos licitantes cadastrados é de inteira responsabilidade do Tribunal Regional Federal da 5ª Região, sendo a Justiça Federal em Pernambuco somente usuária do referido sistema.</w:t>
      </w:r>
      <w:r w:rsidRPr="00387BA2">
        <w:rPr>
          <w:sz w:val="24"/>
          <w:szCs w:val="24"/>
        </w:rPr>
        <w:t xml:space="preserve"> </w:t>
      </w:r>
    </w:p>
    <w:p w14:paraId="5F67CF15" w14:textId="77777777" w:rsidR="00CF7DEA" w:rsidRPr="00387BA2" w:rsidRDefault="006517CC" w:rsidP="00B66763">
      <w:pPr>
        <w:spacing w:before="120" w:after="120" w:line="276" w:lineRule="auto"/>
        <w:jc w:val="both"/>
        <w:rPr>
          <w:sz w:val="24"/>
          <w:szCs w:val="24"/>
        </w:rPr>
      </w:pPr>
      <w:r w:rsidRPr="00387BA2">
        <w:rPr>
          <w:sz w:val="24"/>
          <w:szCs w:val="24"/>
        </w:rPr>
        <w:t>Na hipótese de a proposta não ser aceita ou se a licitante detentora da melhor proposta desatender às exigências habilitatórias, o pregoeiro examinará as ofertas subsequentes e a qualificação das li</w:t>
      </w:r>
      <w:r w:rsidR="00457FBF" w:rsidRPr="00387BA2">
        <w:rPr>
          <w:sz w:val="24"/>
          <w:szCs w:val="24"/>
        </w:rPr>
        <w:t>citantes</w:t>
      </w:r>
      <w:r w:rsidRPr="00387BA2">
        <w:rPr>
          <w:sz w:val="24"/>
          <w:szCs w:val="24"/>
        </w:rPr>
        <w:t>, na ordem de classificação e, assim, sucessivamente, até a apuração de uma que atenda ao Edital e será a respectiva licitante declarada vencedora.</w:t>
      </w:r>
    </w:p>
    <w:p w14:paraId="2C8033BE" w14:textId="77777777" w:rsidR="00CF7DEA" w:rsidRPr="00387BA2" w:rsidRDefault="00EF6D97" w:rsidP="008C01BA">
      <w:pPr>
        <w:pStyle w:val="PargrafodaLista"/>
        <w:numPr>
          <w:ilvl w:val="1"/>
          <w:numId w:val="35"/>
        </w:numPr>
        <w:tabs>
          <w:tab w:val="left" w:pos="804"/>
        </w:tabs>
        <w:ind w:right="216" w:firstLine="0"/>
        <w:rPr>
          <w:sz w:val="24"/>
          <w:szCs w:val="24"/>
        </w:rPr>
      </w:pPr>
      <w:r w:rsidRPr="00387BA2">
        <w:rPr>
          <w:sz w:val="24"/>
          <w:szCs w:val="24"/>
        </w:rPr>
        <w:t>As licitantes</w:t>
      </w:r>
      <w:r w:rsidR="006517CC" w:rsidRPr="00387BA2">
        <w:rPr>
          <w:sz w:val="24"/>
          <w:szCs w:val="24"/>
        </w:rPr>
        <w:t>, após a habilitação da primeira</w:t>
      </w:r>
      <w:r w:rsidR="006517CC" w:rsidRPr="00387BA2">
        <w:rPr>
          <w:spacing w:val="-2"/>
          <w:sz w:val="24"/>
          <w:szCs w:val="24"/>
        </w:rPr>
        <w:t xml:space="preserve"> </w:t>
      </w:r>
      <w:r w:rsidR="006517CC" w:rsidRPr="00387BA2">
        <w:rPr>
          <w:sz w:val="24"/>
          <w:szCs w:val="24"/>
        </w:rPr>
        <w:t>colocada,</w:t>
      </w:r>
      <w:r w:rsidR="006517CC" w:rsidRPr="00387BA2">
        <w:rPr>
          <w:spacing w:val="-2"/>
          <w:sz w:val="24"/>
          <w:szCs w:val="24"/>
        </w:rPr>
        <w:t xml:space="preserve"> </w:t>
      </w:r>
      <w:r w:rsidR="006517CC" w:rsidRPr="00387BA2">
        <w:rPr>
          <w:sz w:val="24"/>
          <w:szCs w:val="24"/>
        </w:rPr>
        <w:t>poderão</w:t>
      </w:r>
      <w:r w:rsidR="006517CC" w:rsidRPr="00387BA2">
        <w:rPr>
          <w:spacing w:val="-2"/>
          <w:sz w:val="24"/>
          <w:szCs w:val="24"/>
        </w:rPr>
        <w:t xml:space="preserve"> </w:t>
      </w:r>
      <w:r w:rsidR="006517CC" w:rsidRPr="00387BA2">
        <w:rPr>
          <w:sz w:val="24"/>
          <w:szCs w:val="24"/>
        </w:rPr>
        <w:t>participar</w:t>
      </w:r>
      <w:r w:rsidR="006517CC" w:rsidRPr="00387BA2">
        <w:rPr>
          <w:spacing w:val="-2"/>
          <w:sz w:val="24"/>
          <w:szCs w:val="24"/>
        </w:rPr>
        <w:t xml:space="preserve"> </w:t>
      </w:r>
      <w:r w:rsidR="006517CC" w:rsidRPr="00387BA2">
        <w:rPr>
          <w:sz w:val="24"/>
          <w:szCs w:val="24"/>
        </w:rPr>
        <w:t>do</w:t>
      </w:r>
      <w:r w:rsidR="006517CC" w:rsidRPr="00387BA2">
        <w:rPr>
          <w:spacing w:val="-2"/>
          <w:sz w:val="24"/>
          <w:szCs w:val="24"/>
        </w:rPr>
        <w:t xml:space="preserve"> </w:t>
      </w:r>
      <w:r w:rsidR="006517CC" w:rsidRPr="00387BA2">
        <w:rPr>
          <w:sz w:val="24"/>
          <w:szCs w:val="24"/>
        </w:rPr>
        <w:t>cadastro</w:t>
      </w:r>
      <w:r w:rsidR="006517CC" w:rsidRPr="00387BA2">
        <w:rPr>
          <w:spacing w:val="-2"/>
          <w:sz w:val="24"/>
          <w:szCs w:val="24"/>
        </w:rPr>
        <w:t xml:space="preserve"> </w:t>
      </w:r>
      <w:r w:rsidR="006517CC" w:rsidRPr="00387BA2">
        <w:rPr>
          <w:sz w:val="24"/>
          <w:szCs w:val="24"/>
        </w:rPr>
        <w:t>de</w:t>
      </w:r>
      <w:r w:rsidR="006517CC" w:rsidRPr="00387BA2">
        <w:rPr>
          <w:spacing w:val="-2"/>
          <w:sz w:val="24"/>
          <w:szCs w:val="24"/>
        </w:rPr>
        <w:t xml:space="preserve"> </w:t>
      </w:r>
      <w:r w:rsidR="006517CC" w:rsidRPr="00387BA2">
        <w:rPr>
          <w:sz w:val="24"/>
          <w:szCs w:val="24"/>
        </w:rPr>
        <w:t>reserva,</w:t>
      </w:r>
      <w:r w:rsidR="006517CC" w:rsidRPr="00387BA2">
        <w:rPr>
          <w:spacing w:val="-2"/>
          <w:sz w:val="24"/>
          <w:szCs w:val="24"/>
        </w:rPr>
        <w:t xml:space="preserve"> </w:t>
      </w:r>
      <w:r w:rsidR="006517CC" w:rsidRPr="00387BA2">
        <w:rPr>
          <w:sz w:val="24"/>
          <w:szCs w:val="24"/>
        </w:rPr>
        <w:t>respeitada</w:t>
      </w:r>
      <w:r w:rsidR="006517CC" w:rsidRPr="00387BA2">
        <w:rPr>
          <w:spacing w:val="-2"/>
          <w:sz w:val="24"/>
          <w:szCs w:val="24"/>
        </w:rPr>
        <w:t xml:space="preserve"> </w:t>
      </w:r>
      <w:r w:rsidR="006517CC" w:rsidRPr="00387BA2">
        <w:rPr>
          <w:sz w:val="24"/>
          <w:szCs w:val="24"/>
        </w:rPr>
        <w:t>a</w:t>
      </w:r>
      <w:r w:rsidR="006517CC" w:rsidRPr="00387BA2">
        <w:rPr>
          <w:spacing w:val="-2"/>
          <w:sz w:val="24"/>
          <w:szCs w:val="24"/>
        </w:rPr>
        <w:t xml:space="preserve"> </w:t>
      </w:r>
      <w:r w:rsidR="006517CC" w:rsidRPr="00387BA2">
        <w:rPr>
          <w:sz w:val="24"/>
          <w:szCs w:val="24"/>
        </w:rPr>
        <w:t>estrita</w:t>
      </w:r>
      <w:r w:rsidR="006517CC" w:rsidRPr="00387BA2">
        <w:rPr>
          <w:spacing w:val="-2"/>
          <w:sz w:val="24"/>
          <w:szCs w:val="24"/>
        </w:rPr>
        <w:t xml:space="preserve"> </w:t>
      </w:r>
      <w:r w:rsidR="006517CC" w:rsidRPr="00387BA2">
        <w:rPr>
          <w:sz w:val="24"/>
          <w:szCs w:val="24"/>
        </w:rPr>
        <w:t>ordem</w:t>
      </w:r>
      <w:r w:rsidR="006517CC" w:rsidRPr="00387BA2">
        <w:rPr>
          <w:spacing w:val="-2"/>
          <w:sz w:val="24"/>
          <w:szCs w:val="24"/>
        </w:rPr>
        <w:t xml:space="preserve"> </w:t>
      </w:r>
      <w:r w:rsidR="006517CC" w:rsidRPr="00387BA2">
        <w:rPr>
          <w:sz w:val="24"/>
          <w:szCs w:val="24"/>
        </w:rPr>
        <w:t>de</w:t>
      </w:r>
      <w:r w:rsidR="006517CC" w:rsidRPr="00387BA2">
        <w:rPr>
          <w:spacing w:val="-2"/>
          <w:sz w:val="24"/>
          <w:szCs w:val="24"/>
        </w:rPr>
        <w:t xml:space="preserve"> </w:t>
      </w:r>
      <w:r w:rsidR="006517CC" w:rsidRPr="00387BA2">
        <w:rPr>
          <w:sz w:val="24"/>
          <w:szCs w:val="24"/>
        </w:rPr>
        <w:t>classificação</w:t>
      </w:r>
      <w:r w:rsidR="006517CC" w:rsidRPr="00387BA2">
        <w:rPr>
          <w:spacing w:val="-2"/>
          <w:sz w:val="24"/>
          <w:szCs w:val="24"/>
        </w:rPr>
        <w:t xml:space="preserve"> </w:t>
      </w:r>
      <w:r w:rsidR="006517CC" w:rsidRPr="00387BA2">
        <w:rPr>
          <w:sz w:val="24"/>
          <w:szCs w:val="24"/>
        </w:rPr>
        <w:t>no certame, tudo conforme estabelecido no art. 82, § 5º, inciso VI da Lei nº 14.133/2021.</w:t>
      </w:r>
    </w:p>
    <w:p w14:paraId="4D4DD511" w14:textId="77777777" w:rsidR="00CF7DEA" w:rsidRPr="00387BA2" w:rsidRDefault="00CF7DEA">
      <w:pPr>
        <w:pStyle w:val="Corpodetexto"/>
        <w:spacing w:before="0"/>
        <w:ind w:left="0"/>
      </w:pPr>
    </w:p>
    <w:p w14:paraId="3DF3CD3C" w14:textId="77777777" w:rsidR="00CF7DEA" w:rsidRPr="00387BA2" w:rsidRDefault="00CF7DEA">
      <w:pPr>
        <w:pStyle w:val="Corpodetexto"/>
        <w:spacing w:before="102"/>
        <w:ind w:left="0"/>
      </w:pPr>
    </w:p>
    <w:p w14:paraId="4D154B64" w14:textId="77777777" w:rsidR="00CF7DEA" w:rsidRPr="00387BA2" w:rsidRDefault="006517CC" w:rsidP="008C01BA">
      <w:pPr>
        <w:pStyle w:val="Ttulo1"/>
        <w:numPr>
          <w:ilvl w:val="0"/>
          <w:numId w:val="35"/>
        </w:numPr>
        <w:tabs>
          <w:tab w:val="left" w:pos="330"/>
        </w:tabs>
        <w:ind w:left="330" w:right="12" w:hanging="330"/>
        <w:jc w:val="center"/>
        <w:rPr>
          <w:sz w:val="24"/>
          <w:szCs w:val="24"/>
        </w:rPr>
      </w:pPr>
      <w:r w:rsidRPr="00387BA2">
        <w:rPr>
          <w:sz w:val="24"/>
          <w:szCs w:val="24"/>
        </w:rPr>
        <w:t>–</w:t>
      </w:r>
      <w:r w:rsidRPr="00387BA2">
        <w:rPr>
          <w:spacing w:val="4"/>
          <w:sz w:val="24"/>
          <w:szCs w:val="24"/>
        </w:rPr>
        <w:t xml:space="preserve"> </w:t>
      </w:r>
      <w:r w:rsidRPr="00387BA2">
        <w:rPr>
          <w:sz w:val="24"/>
          <w:szCs w:val="24"/>
        </w:rPr>
        <w:t>DOS</w:t>
      </w:r>
      <w:r w:rsidRPr="00387BA2">
        <w:rPr>
          <w:spacing w:val="5"/>
          <w:sz w:val="24"/>
          <w:szCs w:val="24"/>
        </w:rPr>
        <w:t xml:space="preserve"> </w:t>
      </w:r>
      <w:r w:rsidRPr="00387BA2">
        <w:rPr>
          <w:sz w:val="24"/>
          <w:szCs w:val="24"/>
        </w:rPr>
        <w:t>RECURSOS</w:t>
      </w:r>
      <w:r w:rsidRPr="00387BA2">
        <w:rPr>
          <w:spacing w:val="5"/>
          <w:sz w:val="24"/>
          <w:szCs w:val="24"/>
        </w:rPr>
        <w:t xml:space="preserve"> </w:t>
      </w:r>
      <w:r w:rsidRPr="00387BA2">
        <w:rPr>
          <w:spacing w:val="-2"/>
          <w:sz w:val="24"/>
          <w:szCs w:val="24"/>
        </w:rPr>
        <w:t>ADMINISTRATIVOS</w:t>
      </w:r>
    </w:p>
    <w:p w14:paraId="44FA17F1" w14:textId="77777777" w:rsidR="00CF7DEA" w:rsidRPr="00387BA2" w:rsidRDefault="00CF7DEA">
      <w:pPr>
        <w:pStyle w:val="Corpodetexto"/>
        <w:spacing w:before="0"/>
        <w:ind w:left="0"/>
        <w:rPr>
          <w:b/>
        </w:rPr>
      </w:pPr>
    </w:p>
    <w:p w14:paraId="49753F82" w14:textId="77777777" w:rsidR="00CF7DEA" w:rsidRPr="00387BA2" w:rsidRDefault="00CF7DEA">
      <w:pPr>
        <w:pStyle w:val="Corpodetexto"/>
        <w:spacing w:before="46"/>
        <w:ind w:left="0"/>
        <w:rPr>
          <w:b/>
        </w:rPr>
      </w:pPr>
    </w:p>
    <w:p w14:paraId="32123897" w14:textId="77777777" w:rsidR="00CF7DEA" w:rsidRPr="00387BA2" w:rsidRDefault="006517CC">
      <w:pPr>
        <w:pStyle w:val="Corpodetexto"/>
        <w:spacing w:before="0"/>
        <w:ind w:right="241"/>
        <w:jc w:val="both"/>
      </w:pPr>
      <w:r w:rsidRPr="00387BA2">
        <w:t>11.1.</w:t>
      </w:r>
      <w:r w:rsidR="00EF6D97" w:rsidRPr="00387BA2">
        <w:t xml:space="preserve"> </w:t>
      </w:r>
      <w:r w:rsidRPr="00387BA2">
        <w:t>A interposição de recurso referente ao julgamento das propostas, à habilitação ou inabilitação de licitantes, à anulação ou revogação da licitação, observará o disposto no art. 165 da Lei nº 14.133/2021.</w:t>
      </w:r>
    </w:p>
    <w:p w14:paraId="0011D4F2" w14:textId="77777777" w:rsidR="00CA4AA4" w:rsidRPr="00387BA2" w:rsidRDefault="006517CC" w:rsidP="00CA4AA4">
      <w:pPr>
        <w:pStyle w:val="Corpodetexto"/>
        <w:spacing w:before="121"/>
        <w:ind w:right="254"/>
        <w:jc w:val="both"/>
      </w:pPr>
      <w:r w:rsidRPr="00387BA2">
        <w:t>11.1.1. Após o término do julgamento das propostas e do ato de habilitação</w:t>
      </w:r>
      <w:r w:rsidR="00EF6D97" w:rsidRPr="00387BA2">
        <w:t xml:space="preserve"> ou inabilitação, o sistema COMPRAS.GOV.BR</w:t>
      </w:r>
      <w:r w:rsidRPr="00387BA2">
        <w:t xml:space="preserve"> oportunizará</w:t>
      </w:r>
      <w:r w:rsidRPr="00387BA2">
        <w:rPr>
          <w:spacing w:val="-2"/>
        </w:rPr>
        <w:t xml:space="preserve"> </w:t>
      </w:r>
      <w:r w:rsidRPr="00387BA2">
        <w:t>às</w:t>
      </w:r>
      <w:r w:rsidRPr="00387BA2">
        <w:rPr>
          <w:spacing w:val="-2"/>
        </w:rPr>
        <w:t xml:space="preserve"> </w:t>
      </w:r>
      <w:r w:rsidRPr="00387BA2">
        <w:t>licitantes,</w:t>
      </w:r>
      <w:r w:rsidRPr="00387BA2">
        <w:rPr>
          <w:spacing w:val="-2"/>
        </w:rPr>
        <w:t xml:space="preserve"> </w:t>
      </w:r>
      <w:r w:rsidR="0081143C" w:rsidRPr="00387BA2">
        <w:rPr>
          <w:spacing w:val="-2"/>
        </w:rPr>
        <w:t xml:space="preserve">a </w:t>
      </w:r>
      <w:r w:rsidR="00CA4AA4" w:rsidRPr="00387BA2">
        <w:rPr>
          <w:spacing w:val="-2"/>
        </w:rPr>
        <w:t xml:space="preserve">intenção de recorrer, no prazo de 10 (dez) minutos, da decisão do pregoeiro. </w:t>
      </w:r>
      <w:r w:rsidR="00CA4AA4" w:rsidRPr="00387BA2">
        <w:t>A falta dessa manifestação</w:t>
      </w:r>
      <w:r w:rsidR="004444DD" w:rsidRPr="00387BA2">
        <w:t xml:space="preserve"> </w:t>
      </w:r>
      <w:r w:rsidR="00CA4AA4" w:rsidRPr="00387BA2">
        <w:t>imediata, importará na preclusão do direito de recurso por parte da licitante.</w:t>
      </w:r>
    </w:p>
    <w:p w14:paraId="47230475" w14:textId="77777777" w:rsidR="00CF7DEA" w:rsidRPr="00387BA2" w:rsidRDefault="00CF7DEA">
      <w:pPr>
        <w:pStyle w:val="Corpodetexto"/>
        <w:ind w:right="215"/>
        <w:jc w:val="both"/>
      </w:pPr>
    </w:p>
    <w:p w14:paraId="256ECD5B" w14:textId="77777777" w:rsidR="00CF7DEA" w:rsidRPr="00387BA2" w:rsidRDefault="006517CC">
      <w:pPr>
        <w:pStyle w:val="Corpodetexto"/>
        <w:spacing w:before="121"/>
        <w:ind w:right="254"/>
        <w:jc w:val="both"/>
      </w:pPr>
      <w:r w:rsidRPr="00387BA2">
        <w:t>11.1.2 A</w:t>
      </w:r>
      <w:r w:rsidR="00CA4AA4" w:rsidRPr="00387BA2">
        <w:t xml:space="preserve">presentada a intenção de recorrer, </w:t>
      </w:r>
      <w:r w:rsidR="005563DB" w:rsidRPr="00387BA2">
        <w:t>o prazo para apresentação das razões recursais será de</w:t>
      </w:r>
      <w:r w:rsidR="00CA4AA4" w:rsidRPr="00387BA2">
        <w:t xml:space="preserve"> 3 (três) dias úteis, contado da data d</w:t>
      </w:r>
      <w:r w:rsidR="001A3040" w:rsidRPr="00387BA2">
        <w:t>e intimaçao ou de lavratura da ata</w:t>
      </w:r>
      <w:r w:rsidR="00A1410A" w:rsidRPr="00387BA2">
        <w:t xml:space="preserve"> de habilitação ou inabilitação</w:t>
      </w:r>
      <w:r w:rsidRPr="00387BA2">
        <w:t>.</w:t>
      </w:r>
    </w:p>
    <w:p w14:paraId="26C8DCCC" w14:textId="77777777" w:rsidR="00CF7DEA" w:rsidRPr="00387BA2" w:rsidRDefault="006517CC">
      <w:pPr>
        <w:pStyle w:val="Corpodetexto"/>
        <w:ind w:right="250"/>
        <w:jc w:val="both"/>
      </w:pPr>
      <w:r w:rsidRPr="00387BA2">
        <w:t>11.1.3. A manifestação de interpor recurso será feita em campo próprio do sistema eletrônico, durante a sessão pública on-line.</w:t>
      </w:r>
    </w:p>
    <w:p w14:paraId="02CB558E" w14:textId="77777777" w:rsidR="00CF7DEA" w:rsidRPr="00387BA2" w:rsidRDefault="006517CC" w:rsidP="008C01BA">
      <w:pPr>
        <w:pStyle w:val="PargrafodaLista"/>
        <w:numPr>
          <w:ilvl w:val="1"/>
          <w:numId w:val="32"/>
        </w:numPr>
        <w:tabs>
          <w:tab w:val="left" w:pos="763"/>
        </w:tabs>
        <w:ind w:right="225" w:firstLine="0"/>
        <w:rPr>
          <w:sz w:val="24"/>
          <w:szCs w:val="24"/>
        </w:rPr>
      </w:pPr>
      <w:r w:rsidRPr="00387BA2">
        <w:rPr>
          <w:sz w:val="24"/>
          <w:szCs w:val="24"/>
        </w:rPr>
        <w:t>Os demais licitantes ficarão intimados para, se desejarem, apresentar suas contrarrazões, no prazo de três dias, contado da data de intimação pessoal ou de divulgação da interposição do recurso.</w:t>
      </w:r>
    </w:p>
    <w:p w14:paraId="4D9DDB16" w14:textId="77777777" w:rsidR="00CF7DEA" w:rsidRPr="00387BA2" w:rsidRDefault="006517CC" w:rsidP="008C01BA">
      <w:pPr>
        <w:pStyle w:val="PargrafodaLista"/>
        <w:numPr>
          <w:ilvl w:val="1"/>
          <w:numId w:val="32"/>
        </w:numPr>
        <w:tabs>
          <w:tab w:val="left" w:pos="770"/>
        </w:tabs>
        <w:ind w:left="770" w:hanging="540"/>
        <w:rPr>
          <w:sz w:val="24"/>
          <w:szCs w:val="24"/>
        </w:rPr>
      </w:pPr>
      <w:r w:rsidRPr="00387BA2">
        <w:rPr>
          <w:sz w:val="24"/>
          <w:szCs w:val="24"/>
        </w:rPr>
        <w:t>As</w:t>
      </w:r>
      <w:r w:rsidRPr="00387BA2">
        <w:rPr>
          <w:spacing w:val="-5"/>
          <w:sz w:val="24"/>
          <w:szCs w:val="24"/>
        </w:rPr>
        <w:t xml:space="preserve"> </w:t>
      </w:r>
      <w:r w:rsidRPr="00387BA2">
        <w:rPr>
          <w:sz w:val="24"/>
          <w:szCs w:val="24"/>
        </w:rPr>
        <w:t>razões</w:t>
      </w:r>
      <w:r w:rsidRPr="00387BA2">
        <w:rPr>
          <w:spacing w:val="-3"/>
          <w:sz w:val="24"/>
          <w:szCs w:val="24"/>
        </w:rPr>
        <w:t xml:space="preserve"> </w:t>
      </w:r>
      <w:r w:rsidRPr="00387BA2">
        <w:rPr>
          <w:sz w:val="24"/>
          <w:szCs w:val="24"/>
        </w:rPr>
        <w:t>do</w:t>
      </w:r>
      <w:r w:rsidRPr="00387BA2">
        <w:rPr>
          <w:spacing w:val="-2"/>
          <w:sz w:val="24"/>
          <w:szCs w:val="24"/>
        </w:rPr>
        <w:t xml:space="preserve"> </w:t>
      </w:r>
      <w:r w:rsidRPr="00387BA2">
        <w:rPr>
          <w:sz w:val="24"/>
          <w:szCs w:val="24"/>
        </w:rPr>
        <w:t>recurso</w:t>
      </w:r>
      <w:r w:rsidRPr="00387BA2">
        <w:rPr>
          <w:spacing w:val="-3"/>
          <w:sz w:val="24"/>
          <w:szCs w:val="24"/>
        </w:rPr>
        <w:t xml:space="preserve"> </w:t>
      </w:r>
      <w:r w:rsidRPr="00387BA2">
        <w:rPr>
          <w:sz w:val="24"/>
          <w:szCs w:val="24"/>
        </w:rPr>
        <w:t>serão</w:t>
      </w:r>
      <w:r w:rsidRPr="00387BA2">
        <w:rPr>
          <w:spacing w:val="-3"/>
          <w:sz w:val="24"/>
          <w:szCs w:val="24"/>
        </w:rPr>
        <w:t xml:space="preserve"> </w:t>
      </w:r>
      <w:r w:rsidRPr="00387BA2">
        <w:rPr>
          <w:sz w:val="24"/>
          <w:szCs w:val="24"/>
        </w:rPr>
        <w:t>encaminhados</w:t>
      </w:r>
      <w:r w:rsidRPr="00387BA2">
        <w:rPr>
          <w:spacing w:val="-2"/>
          <w:sz w:val="24"/>
          <w:szCs w:val="24"/>
        </w:rPr>
        <w:t xml:space="preserve"> </w:t>
      </w:r>
      <w:r w:rsidRPr="00387BA2">
        <w:rPr>
          <w:sz w:val="24"/>
          <w:szCs w:val="24"/>
        </w:rPr>
        <w:t>em</w:t>
      </w:r>
      <w:r w:rsidRPr="00387BA2">
        <w:rPr>
          <w:spacing w:val="-4"/>
          <w:sz w:val="24"/>
          <w:szCs w:val="24"/>
        </w:rPr>
        <w:t xml:space="preserve"> </w:t>
      </w:r>
      <w:r w:rsidRPr="00387BA2">
        <w:rPr>
          <w:sz w:val="24"/>
          <w:szCs w:val="24"/>
        </w:rPr>
        <w:t>momento</w:t>
      </w:r>
      <w:r w:rsidRPr="00387BA2">
        <w:rPr>
          <w:spacing w:val="-2"/>
          <w:sz w:val="24"/>
          <w:szCs w:val="24"/>
        </w:rPr>
        <w:t xml:space="preserve"> </w:t>
      </w:r>
      <w:r w:rsidRPr="00387BA2">
        <w:rPr>
          <w:sz w:val="24"/>
          <w:szCs w:val="24"/>
        </w:rPr>
        <w:t>único,</w:t>
      </w:r>
      <w:r w:rsidRPr="00387BA2">
        <w:rPr>
          <w:spacing w:val="-3"/>
          <w:sz w:val="24"/>
          <w:szCs w:val="24"/>
        </w:rPr>
        <w:t xml:space="preserve"> </w:t>
      </w:r>
      <w:r w:rsidRPr="00387BA2">
        <w:rPr>
          <w:sz w:val="24"/>
          <w:szCs w:val="24"/>
        </w:rPr>
        <w:t>em</w:t>
      </w:r>
      <w:r w:rsidRPr="00387BA2">
        <w:rPr>
          <w:spacing w:val="-4"/>
          <w:sz w:val="24"/>
          <w:szCs w:val="24"/>
        </w:rPr>
        <w:t xml:space="preserve"> </w:t>
      </w:r>
      <w:r w:rsidRPr="00387BA2">
        <w:rPr>
          <w:sz w:val="24"/>
          <w:szCs w:val="24"/>
        </w:rPr>
        <w:t>campo</w:t>
      </w:r>
      <w:r w:rsidRPr="00387BA2">
        <w:rPr>
          <w:spacing w:val="-2"/>
          <w:sz w:val="24"/>
          <w:szCs w:val="24"/>
        </w:rPr>
        <w:t xml:space="preserve"> </w:t>
      </w:r>
      <w:r w:rsidRPr="00387BA2">
        <w:rPr>
          <w:sz w:val="24"/>
          <w:szCs w:val="24"/>
        </w:rPr>
        <w:t>próprio</w:t>
      </w:r>
      <w:r w:rsidRPr="00387BA2">
        <w:rPr>
          <w:spacing w:val="-3"/>
          <w:sz w:val="24"/>
          <w:szCs w:val="24"/>
        </w:rPr>
        <w:t xml:space="preserve"> </w:t>
      </w:r>
      <w:r w:rsidRPr="00387BA2">
        <w:rPr>
          <w:sz w:val="24"/>
          <w:szCs w:val="24"/>
        </w:rPr>
        <w:t>no</w:t>
      </w:r>
      <w:r w:rsidRPr="00387BA2">
        <w:rPr>
          <w:spacing w:val="-2"/>
          <w:sz w:val="24"/>
          <w:szCs w:val="24"/>
        </w:rPr>
        <w:t xml:space="preserve"> sistema.</w:t>
      </w:r>
    </w:p>
    <w:p w14:paraId="3BEAC52B" w14:textId="77777777" w:rsidR="00CF7DEA" w:rsidRPr="00387BA2" w:rsidRDefault="006517CC" w:rsidP="008C01BA">
      <w:pPr>
        <w:pStyle w:val="PargrafodaLista"/>
        <w:numPr>
          <w:ilvl w:val="1"/>
          <w:numId w:val="32"/>
        </w:numPr>
        <w:tabs>
          <w:tab w:val="left" w:pos="770"/>
        </w:tabs>
        <w:ind w:right="211" w:firstLine="0"/>
        <w:rPr>
          <w:sz w:val="24"/>
          <w:szCs w:val="24"/>
        </w:rPr>
      </w:pPr>
      <w:r w:rsidRPr="00387BA2">
        <w:rPr>
          <w:sz w:val="24"/>
          <w:szCs w:val="24"/>
        </w:rPr>
        <w:t>O</w:t>
      </w:r>
      <w:r w:rsidRPr="00387BA2">
        <w:rPr>
          <w:spacing w:val="-3"/>
          <w:sz w:val="24"/>
          <w:szCs w:val="24"/>
        </w:rPr>
        <w:t xml:space="preserve"> </w:t>
      </w:r>
      <w:r w:rsidRPr="00387BA2">
        <w:rPr>
          <w:sz w:val="24"/>
          <w:szCs w:val="24"/>
        </w:rPr>
        <w:t>recurso</w:t>
      </w:r>
      <w:r w:rsidRPr="00387BA2">
        <w:rPr>
          <w:spacing w:val="-2"/>
          <w:sz w:val="24"/>
          <w:szCs w:val="24"/>
        </w:rPr>
        <w:t xml:space="preserve"> </w:t>
      </w:r>
      <w:r w:rsidRPr="00387BA2">
        <w:rPr>
          <w:sz w:val="24"/>
          <w:szCs w:val="24"/>
        </w:rPr>
        <w:t>será</w:t>
      </w:r>
      <w:r w:rsidRPr="00387BA2">
        <w:rPr>
          <w:spacing w:val="-2"/>
          <w:sz w:val="24"/>
          <w:szCs w:val="24"/>
        </w:rPr>
        <w:t xml:space="preserve"> </w:t>
      </w:r>
      <w:r w:rsidRPr="00387BA2">
        <w:rPr>
          <w:sz w:val="24"/>
          <w:szCs w:val="24"/>
        </w:rPr>
        <w:t>dirigido</w:t>
      </w:r>
      <w:r w:rsidRPr="00387BA2">
        <w:rPr>
          <w:spacing w:val="-2"/>
          <w:sz w:val="24"/>
          <w:szCs w:val="24"/>
        </w:rPr>
        <w:t xml:space="preserve"> </w:t>
      </w:r>
      <w:r w:rsidRPr="00387BA2">
        <w:rPr>
          <w:sz w:val="24"/>
          <w:szCs w:val="24"/>
        </w:rPr>
        <w:t>ao</w:t>
      </w:r>
      <w:r w:rsidRPr="00387BA2">
        <w:rPr>
          <w:spacing w:val="-2"/>
          <w:sz w:val="24"/>
          <w:szCs w:val="24"/>
        </w:rPr>
        <w:t xml:space="preserve"> </w:t>
      </w:r>
      <w:r w:rsidRPr="00387BA2">
        <w:rPr>
          <w:sz w:val="24"/>
          <w:szCs w:val="24"/>
        </w:rPr>
        <w:t>pregoeiro</w:t>
      </w:r>
      <w:r w:rsidRPr="00387BA2">
        <w:rPr>
          <w:spacing w:val="-2"/>
          <w:sz w:val="24"/>
          <w:szCs w:val="24"/>
        </w:rPr>
        <w:t xml:space="preserve"> </w:t>
      </w:r>
      <w:r w:rsidRPr="00387BA2">
        <w:rPr>
          <w:sz w:val="24"/>
          <w:szCs w:val="24"/>
        </w:rPr>
        <w:t>que,</w:t>
      </w:r>
      <w:r w:rsidRPr="00387BA2">
        <w:rPr>
          <w:spacing w:val="-2"/>
          <w:sz w:val="24"/>
          <w:szCs w:val="24"/>
        </w:rPr>
        <w:t xml:space="preserve"> </w:t>
      </w:r>
      <w:r w:rsidRPr="00387BA2">
        <w:rPr>
          <w:sz w:val="24"/>
          <w:szCs w:val="24"/>
        </w:rPr>
        <w:t>se</w:t>
      </w:r>
      <w:r w:rsidRPr="00387BA2">
        <w:rPr>
          <w:spacing w:val="-2"/>
          <w:sz w:val="24"/>
          <w:szCs w:val="24"/>
        </w:rPr>
        <w:t xml:space="preserve"> </w:t>
      </w:r>
      <w:r w:rsidRPr="00387BA2">
        <w:rPr>
          <w:sz w:val="24"/>
          <w:szCs w:val="24"/>
        </w:rPr>
        <w:t>não</w:t>
      </w:r>
      <w:r w:rsidRPr="00387BA2">
        <w:rPr>
          <w:spacing w:val="-2"/>
          <w:sz w:val="24"/>
          <w:szCs w:val="24"/>
        </w:rPr>
        <w:t xml:space="preserve"> </w:t>
      </w:r>
      <w:r w:rsidRPr="00387BA2">
        <w:rPr>
          <w:sz w:val="24"/>
          <w:szCs w:val="24"/>
        </w:rPr>
        <w:t>reconsiderar</w:t>
      </w:r>
      <w:r w:rsidRPr="00387BA2">
        <w:rPr>
          <w:spacing w:val="-3"/>
          <w:sz w:val="24"/>
          <w:szCs w:val="24"/>
        </w:rPr>
        <w:t xml:space="preserve"> </w:t>
      </w:r>
      <w:r w:rsidRPr="00387BA2">
        <w:rPr>
          <w:sz w:val="24"/>
          <w:szCs w:val="24"/>
        </w:rPr>
        <w:t>o</w:t>
      </w:r>
      <w:r w:rsidRPr="00387BA2">
        <w:rPr>
          <w:spacing w:val="-2"/>
          <w:sz w:val="24"/>
          <w:szCs w:val="24"/>
        </w:rPr>
        <w:t xml:space="preserve"> </w:t>
      </w:r>
      <w:r w:rsidRPr="00387BA2">
        <w:rPr>
          <w:sz w:val="24"/>
          <w:szCs w:val="24"/>
        </w:rPr>
        <w:t>ato</w:t>
      </w:r>
      <w:r w:rsidRPr="00387BA2">
        <w:rPr>
          <w:spacing w:val="-2"/>
          <w:sz w:val="24"/>
          <w:szCs w:val="24"/>
        </w:rPr>
        <w:t xml:space="preserve"> </w:t>
      </w:r>
      <w:r w:rsidRPr="00387BA2">
        <w:rPr>
          <w:sz w:val="24"/>
          <w:szCs w:val="24"/>
        </w:rPr>
        <w:t>ou</w:t>
      </w:r>
      <w:r w:rsidRPr="00387BA2">
        <w:rPr>
          <w:spacing w:val="-2"/>
          <w:sz w:val="24"/>
          <w:szCs w:val="24"/>
        </w:rPr>
        <w:t xml:space="preserve"> </w:t>
      </w:r>
      <w:r w:rsidRPr="00387BA2">
        <w:rPr>
          <w:sz w:val="24"/>
          <w:szCs w:val="24"/>
        </w:rPr>
        <w:t>a</w:t>
      </w:r>
      <w:r w:rsidRPr="00387BA2">
        <w:rPr>
          <w:spacing w:val="-2"/>
          <w:sz w:val="24"/>
          <w:szCs w:val="24"/>
        </w:rPr>
        <w:t xml:space="preserve"> </w:t>
      </w:r>
      <w:r w:rsidR="00042D59" w:rsidRPr="00387BA2">
        <w:rPr>
          <w:sz w:val="24"/>
          <w:szCs w:val="24"/>
        </w:rPr>
        <w:t>decisão</w:t>
      </w:r>
      <w:r w:rsidRPr="00387BA2">
        <w:rPr>
          <w:sz w:val="24"/>
          <w:szCs w:val="24"/>
        </w:rPr>
        <w:t>, o remeterá, com a sua motivação, à autoridade superior para decidir em 10 (dez) dias.</w:t>
      </w:r>
    </w:p>
    <w:p w14:paraId="389ADBDD" w14:textId="77777777" w:rsidR="00CF7DEA" w:rsidRPr="00387BA2" w:rsidRDefault="006517CC" w:rsidP="008C01BA">
      <w:pPr>
        <w:pStyle w:val="PargrafodaLista"/>
        <w:numPr>
          <w:ilvl w:val="1"/>
          <w:numId w:val="32"/>
        </w:numPr>
        <w:tabs>
          <w:tab w:val="left" w:pos="833"/>
        </w:tabs>
        <w:spacing w:before="121"/>
        <w:ind w:right="216" w:firstLine="0"/>
        <w:rPr>
          <w:sz w:val="24"/>
          <w:szCs w:val="24"/>
        </w:rPr>
      </w:pPr>
      <w:r w:rsidRPr="00387BA2">
        <w:rPr>
          <w:sz w:val="24"/>
          <w:szCs w:val="24"/>
        </w:rPr>
        <w:t>Os autos eletrônicos do processo correspondente a este procedimento licitatório poderão ser solicitados à Seção de Licitações e Compras da Divisão de</w:t>
      </w:r>
      <w:r w:rsidRPr="00387BA2">
        <w:rPr>
          <w:spacing w:val="-7"/>
          <w:sz w:val="24"/>
          <w:szCs w:val="24"/>
        </w:rPr>
        <w:t xml:space="preserve"> </w:t>
      </w:r>
      <w:r w:rsidRPr="00387BA2">
        <w:rPr>
          <w:sz w:val="24"/>
          <w:szCs w:val="24"/>
        </w:rPr>
        <w:t>Apoio</w:t>
      </w:r>
      <w:r w:rsidRPr="00387BA2">
        <w:rPr>
          <w:spacing w:val="-7"/>
          <w:sz w:val="24"/>
          <w:szCs w:val="24"/>
        </w:rPr>
        <w:t xml:space="preserve"> </w:t>
      </w:r>
      <w:r w:rsidRPr="00387BA2">
        <w:rPr>
          <w:sz w:val="24"/>
          <w:szCs w:val="24"/>
        </w:rPr>
        <w:t>Administrativo, mediante solicitação de acesso virtual externo ou no endereço indicado no preâmbulo deste edital, seja para formulação de razões de recurso ou de contrarrazões.</w:t>
      </w:r>
    </w:p>
    <w:p w14:paraId="27F16D93" w14:textId="77777777" w:rsidR="00CF7DEA" w:rsidRPr="00387BA2" w:rsidRDefault="006517CC" w:rsidP="008C01BA">
      <w:pPr>
        <w:pStyle w:val="PargrafodaLista"/>
        <w:numPr>
          <w:ilvl w:val="1"/>
          <w:numId w:val="32"/>
        </w:numPr>
        <w:tabs>
          <w:tab w:val="left" w:pos="786"/>
        </w:tabs>
        <w:ind w:right="251" w:firstLine="0"/>
        <w:rPr>
          <w:sz w:val="24"/>
          <w:szCs w:val="24"/>
        </w:rPr>
      </w:pPr>
      <w:r w:rsidRPr="00387BA2">
        <w:rPr>
          <w:sz w:val="24"/>
          <w:szCs w:val="24"/>
        </w:rPr>
        <w:lastRenderedPageBreak/>
        <w:t xml:space="preserve">A contagem dos prazos será feita em dias úteis, excluindo o dia do início e incluindo o dia do </w:t>
      </w:r>
      <w:r w:rsidRPr="00387BA2">
        <w:rPr>
          <w:spacing w:val="-2"/>
          <w:sz w:val="24"/>
          <w:szCs w:val="24"/>
        </w:rPr>
        <w:t>vencimento.</w:t>
      </w:r>
    </w:p>
    <w:p w14:paraId="74057465" w14:textId="77777777" w:rsidR="00CF7DEA" w:rsidRPr="00387BA2" w:rsidRDefault="006517CC" w:rsidP="008C01BA">
      <w:pPr>
        <w:pStyle w:val="PargrafodaLista"/>
        <w:numPr>
          <w:ilvl w:val="1"/>
          <w:numId w:val="32"/>
        </w:numPr>
        <w:tabs>
          <w:tab w:val="left" w:pos="770"/>
        </w:tabs>
        <w:ind w:left="770" w:hanging="540"/>
        <w:rPr>
          <w:sz w:val="24"/>
          <w:szCs w:val="24"/>
        </w:rPr>
      </w:pPr>
      <w:r w:rsidRPr="00387BA2">
        <w:rPr>
          <w:sz w:val="24"/>
          <w:szCs w:val="24"/>
        </w:rPr>
        <w:t>O</w:t>
      </w:r>
      <w:r w:rsidRPr="00387BA2">
        <w:rPr>
          <w:spacing w:val="-7"/>
          <w:sz w:val="24"/>
          <w:szCs w:val="24"/>
        </w:rPr>
        <w:t xml:space="preserve"> </w:t>
      </w:r>
      <w:r w:rsidRPr="00387BA2">
        <w:rPr>
          <w:sz w:val="24"/>
          <w:szCs w:val="24"/>
        </w:rPr>
        <w:t>provimento</w:t>
      </w:r>
      <w:r w:rsidRPr="00387BA2">
        <w:rPr>
          <w:spacing w:val="-3"/>
          <w:sz w:val="24"/>
          <w:szCs w:val="24"/>
        </w:rPr>
        <w:t xml:space="preserve"> </w:t>
      </w:r>
      <w:r w:rsidRPr="00387BA2">
        <w:rPr>
          <w:sz w:val="24"/>
          <w:szCs w:val="24"/>
        </w:rPr>
        <w:t>de</w:t>
      </w:r>
      <w:r w:rsidRPr="00387BA2">
        <w:rPr>
          <w:spacing w:val="-3"/>
          <w:sz w:val="24"/>
          <w:szCs w:val="24"/>
        </w:rPr>
        <w:t xml:space="preserve"> </w:t>
      </w:r>
      <w:r w:rsidRPr="00387BA2">
        <w:rPr>
          <w:sz w:val="24"/>
          <w:szCs w:val="24"/>
        </w:rPr>
        <w:t>recurso</w:t>
      </w:r>
      <w:r w:rsidRPr="00387BA2">
        <w:rPr>
          <w:spacing w:val="-3"/>
          <w:sz w:val="24"/>
          <w:szCs w:val="24"/>
        </w:rPr>
        <w:t xml:space="preserve"> </w:t>
      </w:r>
      <w:r w:rsidRPr="00387BA2">
        <w:rPr>
          <w:sz w:val="24"/>
          <w:szCs w:val="24"/>
        </w:rPr>
        <w:t>importará</w:t>
      </w:r>
      <w:r w:rsidRPr="00387BA2">
        <w:rPr>
          <w:spacing w:val="-3"/>
          <w:sz w:val="24"/>
          <w:szCs w:val="24"/>
        </w:rPr>
        <w:t xml:space="preserve"> </w:t>
      </w:r>
      <w:r w:rsidRPr="00387BA2">
        <w:rPr>
          <w:sz w:val="24"/>
          <w:szCs w:val="24"/>
        </w:rPr>
        <w:t>a</w:t>
      </w:r>
      <w:r w:rsidRPr="00387BA2">
        <w:rPr>
          <w:spacing w:val="-3"/>
          <w:sz w:val="24"/>
          <w:szCs w:val="24"/>
        </w:rPr>
        <w:t xml:space="preserve"> </w:t>
      </w:r>
      <w:r w:rsidRPr="00387BA2">
        <w:rPr>
          <w:sz w:val="24"/>
          <w:szCs w:val="24"/>
        </w:rPr>
        <w:t>invalidação</w:t>
      </w:r>
      <w:r w:rsidRPr="00387BA2">
        <w:rPr>
          <w:spacing w:val="-3"/>
          <w:sz w:val="24"/>
          <w:szCs w:val="24"/>
        </w:rPr>
        <w:t xml:space="preserve"> </w:t>
      </w:r>
      <w:r w:rsidRPr="00387BA2">
        <w:rPr>
          <w:sz w:val="24"/>
          <w:szCs w:val="24"/>
        </w:rPr>
        <w:t>apenas</w:t>
      </w:r>
      <w:r w:rsidRPr="00387BA2">
        <w:rPr>
          <w:spacing w:val="-3"/>
          <w:sz w:val="24"/>
          <w:szCs w:val="24"/>
        </w:rPr>
        <w:t xml:space="preserve"> </w:t>
      </w:r>
      <w:r w:rsidRPr="00387BA2">
        <w:rPr>
          <w:sz w:val="24"/>
          <w:szCs w:val="24"/>
        </w:rPr>
        <w:t>dos</w:t>
      </w:r>
      <w:r w:rsidRPr="00387BA2">
        <w:rPr>
          <w:spacing w:val="-3"/>
          <w:sz w:val="24"/>
          <w:szCs w:val="24"/>
        </w:rPr>
        <w:t xml:space="preserve"> </w:t>
      </w:r>
      <w:r w:rsidRPr="00387BA2">
        <w:rPr>
          <w:sz w:val="24"/>
          <w:szCs w:val="24"/>
        </w:rPr>
        <w:t>atos</w:t>
      </w:r>
      <w:r w:rsidRPr="00387BA2">
        <w:rPr>
          <w:spacing w:val="-3"/>
          <w:sz w:val="24"/>
          <w:szCs w:val="24"/>
        </w:rPr>
        <w:t xml:space="preserve"> </w:t>
      </w:r>
      <w:r w:rsidRPr="00387BA2">
        <w:rPr>
          <w:sz w:val="24"/>
          <w:szCs w:val="24"/>
        </w:rPr>
        <w:t>insuscetíveis</w:t>
      </w:r>
      <w:r w:rsidRPr="00387BA2">
        <w:rPr>
          <w:spacing w:val="-3"/>
          <w:sz w:val="24"/>
          <w:szCs w:val="24"/>
        </w:rPr>
        <w:t xml:space="preserve"> </w:t>
      </w:r>
      <w:r w:rsidRPr="00387BA2">
        <w:rPr>
          <w:sz w:val="24"/>
          <w:szCs w:val="24"/>
        </w:rPr>
        <w:t>de</w:t>
      </w:r>
      <w:r w:rsidRPr="00387BA2">
        <w:rPr>
          <w:spacing w:val="-3"/>
          <w:sz w:val="24"/>
          <w:szCs w:val="24"/>
        </w:rPr>
        <w:t xml:space="preserve"> </w:t>
      </w:r>
      <w:r w:rsidRPr="00387BA2">
        <w:rPr>
          <w:spacing w:val="-2"/>
          <w:sz w:val="24"/>
          <w:szCs w:val="24"/>
        </w:rPr>
        <w:t>aproveitamento.</w:t>
      </w:r>
    </w:p>
    <w:p w14:paraId="104F3849" w14:textId="77777777" w:rsidR="00CF7DEA" w:rsidRPr="00387BA2" w:rsidRDefault="00CF7DEA">
      <w:pPr>
        <w:pStyle w:val="Corpodetexto"/>
        <w:spacing w:before="0"/>
        <w:ind w:left="0"/>
      </w:pPr>
    </w:p>
    <w:p w14:paraId="4A2F0A15" w14:textId="77777777" w:rsidR="00CF7DEA" w:rsidRPr="00387BA2" w:rsidRDefault="00CF7DEA">
      <w:pPr>
        <w:pStyle w:val="Corpodetexto"/>
        <w:spacing w:before="102"/>
        <w:ind w:left="0"/>
      </w:pPr>
    </w:p>
    <w:p w14:paraId="09A29F00" w14:textId="77777777" w:rsidR="00CF7DEA" w:rsidRPr="00387BA2" w:rsidRDefault="006517CC" w:rsidP="008C01BA">
      <w:pPr>
        <w:pStyle w:val="Ttulo1"/>
        <w:numPr>
          <w:ilvl w:val="0"/>
          <w:numId w:val="35"/>
        </w:numPr>
        <w:tabs>
          <w:tab w:val="left" w:pos="330"/>
        </w:tabs>
        <w:ind w:left="330" w:right="32" w:hanging="330"/>
        <w:jc w:val="center"/>
        <w:rPr>
          <w:sz w:val="24"/>
          <w:szCs w:val="24"/>
        </w:rPr>
      </w:pPr>
      <w:r w:rsidRPr="00387BA2">
        <w:rPr>
          <w:sz w:val="24"/>
          <w:szCs w:val="24"/>
        </w:rPr>
        <w:t>-</w:t>
      </w:r>
      <w:r w:rsidRPr="00387BA2">
        <w:rPr>
          <w:spacing w:val="3"/>
          <w:sz w:val="24"/>
          <w:szCs w:val="24"/>
        </w:rPr>
        <w:t xml:space="preserve"> </w:t>
      </w:r>
      <w:r w:rsidRPr="00387BA2">
        <w:rPr>
          <w:sz w:val="24"/>
          <w:szCs w:val="24"/>
        </w:rPr>
        <w:t>DA</w:t>
      </w:r>
      <w:r w:rsidRPr="00387BA2">
        <w:rPr>
          <w:spacing w:val="4"/>
          <w:sz w:val="24"/>
          <w:szCs w:val="24"/>
        </w:rPr>
        <w:t xml:space="preserve"> </w:t>
      </w:r>
      <w:r w:rsidRPr="00387BA2">
        <w:rPr>
          <w:sz w:val="24"/>
          <w:szCs w:val="24"/>
        </w:rPr>
        <w:t>ADJUDICAÇÃO</w:t>
      </w:r>
      <w:r w:rsidRPr="00387BA2">
        <w:rPr>
          <w:spacing w:val="4"/>
          <w:sz w:val="24"/>
          <w:szCs w:val="24"/>
        </w:rPr>
        <w:t xml:space="preserve"> </w:t>
      </w:r>
      <w:r w:rsidRPr="00387BA2">
        <w:rPr>
          <w:sz w:val="24"/>
          <w:szCs w:val="24"/>
        </w:rPr>
        <w:t>E</w:t>
      </w:r>
      <w:r w:rsidRPr="00387BA2">
        <w:rPr>
          <w:spacing w:val="4"/>
          <w:sz w:val="24"/>
          <w:szCs w:val="24"/>
        </w:rPr>
        <w:t xml:space="preserve"> </w:t>
      </w:r>
      <w:r w:rsidRPr="00387BA2">
        <w:rPr>
          <w:sz w:val="24"/>
          <w:szCs w:val="24"/>
        </w:rPr>
        <w:t>DA</w:t>
      </w:r>
      <w:r w:rsidRPr="00387BA2">
        <w:rPr>
          <w:spacing w:val="4"/>
          <w:sz w:val="24"/>
          <w:szCs w:val="24"/>
        </w:rPr>
        <w:t xml:space="preserve"> </w:t>
      </w:r>
      <w:r w:rsidRPr="00387BA2">
        <w:rPr>
          <w:spacing w:val="-2"/>
          <w:sz w:val="24"/>
          <w:szCs w:val="24"/>
        </w:rPr>
        <w:t>HOMOLOGAÇÃO</w:t>
      </w:r>
    </w:p>
    <w:p w14:paraId="3EBA6E89" w14:textId="77777777" w:rsidR="00CF7DEA" w:rsidRPr="00387BA2" w:rsidRDefault="00CF7DEA">
      <w:pPr>
        <w:pStyle w:val="Corpodetexto"/>
        <w:spacing w:before="0"/>
        <w:ind w:left="0"/>
        <w:rPr>
          <w:b/>
        </w:rPr>
      </w:pPr>
    </w:p>
    <w:p w14:paraId="112F45B4" w14:textId="77777777" w:rsidR="00CF7DEA" w:rsidRPr="00387BA2" w:rsidRDefault="00CF7DEA">
      <w:pPr>
        <w:pStyle w:val="Corpodetexto"/>
        <w:spacing w:before="166"/>
        <w:ind w:left="0"/>
        <w:rPr>
          <w:b/>
        </w:rPr>
      </w:pPr>
    </w:p>
    <w:p w14:paraId="5D91CC40" w14:textId="77777777" w:rsidR="00CF7DEA" w:rsidRPr="00387BA2" w:rsidRDefault="006517CC" w:rsidP="008C01BA">
      <w:pPr>
        <w:pStyle w:val="PargrafodaLista"/>
        <w:numPr>
          <w:ilvl w:val="1"/>
          <w:numId w:val="35"/>
        </w:numPr>
        <w:tabs>
          <w:tab w:val="left" w:pos="650"/>
        </w:tabs>
        <w:spacing w:before="0"/>
        <w:ind w:left="110" w:right="178" w:firstLine="0"/>
        <w:rPr>
          <w:sz w:val="24"/>
          <w:szCs w:val="24"/>
        </w:rPr>
      </w:pPr>
      <w:r w:rsidRPr="00387BA2">
        <w:rPr>
          <w:sz w:val="24"/>
          <w:szCs w:val="24"/>
        </w:rPr>
        <w:t>Encerradas as fases de julgamento e habilitação e exauridos os recursos administrativos, atendidas todas as exigências fixadas neste Edital e observado o critério do menor preço, a licitante classificada em primeiro</w:t>
      </w:r>
      <w:r w:rsidRPr="00387BA2">
        <w:rPr>
          <w:spacing w:val="-3"/>
          <w:sz w:val="24"/>
          <w:szCs w:val="24"/>
        </w:rPr>
        <w:t xml:space="preserve"> </w:t>
      </w:r>
      <w:r w:rsidRPr="00387BA2">
        <w:rPr>
          <w:sz w:val="24"/>
          <w:szCs w:val="24"/>
        </w:rPr>
        <w:t>lugar</w:t>
      </w:r>
      <w:r w:rsidRPr="00387BA2">
        <w:rPr>
          <w:spacing w:val="-4"/>
          <w:sz w:val="24"/>
          <w:szCs w:val="24"/>
        </w:rPr>
        <w:t xml:space="preserve"> </w:t>
      </w:r>
      <w:r w:rsidRPr="00387BA2">
        <w:rPr>
          <w:sz w:val="24"/>
          <w:szCs w:val="24"/>
        </w:rPr>
        <w:t>será</w:t>
      </w:r>
      <w:r w:rsidRPr="00387BA2">
        <w:rPr>
          <w:spacing w:val="-3"/>
          <w:sz w:val="24"/>
          <w:szCs w:val="24"/>
        </w:rPr>
        <w:t xml:space="preserve"> </w:t>
      </w:r>
      <w:r w:rsidRPr="00387BA2">
        <w:rPr>
          <w:sz w:val="24"/>
          <w:szCs w:val="24"/>
        </w:rPr>
        <w:t>declarada</w:t>
      </w:r>
      <w:r w:rsidRPr="00387BA2">
        <w:rPr>
          <w:spacing w:val="-3"/>
          <w:sz w:val="24"/>
          <w:szCs w:val="24"/>
        </w:rPr>
        <w:t xml:space="preserve"> </w:t>
      </w:r>
      <w:r w:rsidRPr="00387BA2">
        <w:rPr>
          <w:sz w:val="24"/>
          <w:szCs w:val="24"/>
        </w:rPr>
        <w:t>vencedora,</w:t>
      </w:r>
      <w:r w:rsidRPr="00387BA2">
        <w:rPr>
          <w:spacing w:val="-3"/>
          <w:sz w:val="24"/>
          <w:szCs w:val="24"/>
        </w:rPr>
        <w:t xml:space="preserve"> </w:t>
      </w:r>
      <w:r w:rsidRPr="00387BA2">
        <w:rPr>
          <w:sz w:val="24"/>
          <w:szCs w:val="24"/>
        </w:rPr>
        <w:t>sendo-lhe</w:t>
      </w:r>
      <w:r w:rsidRPr="00387BA2">
        <w:rPr>
          <w:spacing w:val="-3"/>
          <w:sz w:val="24"/>
          <w:szCs w:val="24"/>
        </w:rPr>
        <w:t xml:space="preserve"> </w:t>
      </w:r>
      <w:r w:rsidRPr="00387BA2">
        <w:rPr>
          <w:sz w:val="24"/>
          <w:szCs w:val="24"/>
        </w:rPr>
        <w:t>adjudicado</w:t>
      </w:r>
      <w:r w:rsidRPr="00387BA2">
        <w:rPr>
          <w:spacing w:val="-3"/>
          <w:sz w:val="24"/>
          <w:szCs w:val="24"/>
        </w:rPr>
        <w:t xml:space="preserve"> </w:t>
      </w:r>
      <w:r w:rsidRPr="00387BA2">
        <w:rPr>
          <w:sz w:val="24"/>
          <w:szCs w:val="24"/>
        </w:rPr>
        <w:t>o</w:t>
      </w:r>
      <w:r w:rsidRPr="00387BA2">
        <w:rPr>
          <w:spacing w:val="-3"/>
          <w:sz w:val="24"/>
          <w:szCs w:val="24"/>
        </w:rPr>
        <w:t xml:space="preserve"> </w:t>
      </w:r>
      <w:r w:rsidRPr="00387BA2">
        <w:rPr>
          <w:sz w:val="24"/>
          <w:szCs w:val="24"/>
        </w:rPr>
        <w:t>objeto</w:t>
      </w:r>
      <w:r w:rsidRPr="00387BA2">
        <w:rPr>
          <w:spacing w:val="-3"/>
          <w:sz w:val="24"/>
          <w:szCs w:val="24"/>
        </w:rPr>
        <w:t xml:space="preserve"> </w:t>
      </w:r>
      <w:r w:rsidRPr="00387BA2">
        <w:rPr>
          <w:sz w:val="24"/>
          <w:szCs w:val="24"/>
        </w:rPr>
        <w:t>e</w:t>
      </w:r>
      <w:r w:rsidRPr="00387BA2">
        <w:rPr>
          <w:spacing w:val="-3"/>
          <w:sz w:val="24"/>
          <w:szCs w:val="24"/>
        </w:rPr>
        <w:t xml:space="preserve"> </w:t>
      </w:r>
      <w:r w:rsidRPr="00387BA2">
        <w:rPr>
          <w:sz w:val="24"/>
          <w:szCs w:val="24"/>
        </w:rPr>
        <w:t>homologado</w:t>
      </w:r>
      <w:r w:rsidRPr="00387BA2">
        <w:rPr>
          <w:spacing w:val="-3"/>
          <w:sz w:val="24"/>
          <w:szCs w:val="24"/>
        </w:rPr>
        <w:t xml:space="preserve"> </w:t>
      </w:r>
      <w:r w:rsidRPr="00387BA2">
        <w:rPr>
          <w:sz w:val="24"/>
          <w:szCs w:val="24"/>
        </w:rPr>
        <w:t>os</w:t>
      </w:r>
      <w:r w:rsidRPr="00387BA2">
        <w:rPr>
          <w:spacing w:val="-3"/>
          <w:sz w:val="24"/>
          <w:szCs w:val="24"/>
        </w:rPr>
        <w:t xml:space="preserve"> </w:t>
      </w:r>
      <w:r w:rsidRPr="00387BA2">
        <w:rPr>
          <w:sz w:val="24"/>
          <w:szCs w:val="24"/>
        </w:rPr>
        <w:t>atos</w:t>
      </w:r>
      <w:r w:rsidRPr="00387BA2">
        <w:rPr>
          <w:spacing w:val="-3"/>
          <w:sz w:val="24"/>
          <w:szCs w:val="24"/>
        </w:rPr>
        <w:t xml:space="preserve"> </w:t>
      </w:r>
      <w:r w:rsidRPr="00387BA2">
        <w:rPr>
          <w:sz w:val="24"/>
          <w:szCs w:val="24"/>
        </w:rPr>
        <w:t>desta</w:t>
      </w:r>
      <w:r w:rsidRPr="00387BA2">
        <w:rPr>
          <w:spacing w:val="-3"/>
          <w:sz w:val="24"/>
          <w:szCs w:val="24"/>
        </w:rPr>
        <w:t xml:space="preserve"> </w:t>
      </w:r>
      <w:r w:rsidRPr="00387BA2">
        <w:rPr>
          <w:sz w:val="24"/>
          <w:szCs w:val="24"/>
        </w:rPr>
        <w:t>licitação pela autoridade competente.</w:t>
      </w:r>
    </w:p>
    <w:p w14:paraId="3D55A67D" w14:textId="77777777" w:rsidR="00CF7DEA" w:rsidRPr="00387BA2" w:rsidRDefault="006517CC" w:rsidP="008C01BA">
      <w:pPr>
        <w:pStyle w:val="PargrafodaLista"/>
        <w:numPr>
          <w:ilvl w:val="1"/>
          <w:numId w:val="35"/>
        </w:numPr>
        <w:tabs>
          <w:tab w:val="left" w:pos="650"/>
        </w:tabs>
        <w:spacing w:before="240"/>
        <w:ind w:left="650" w:hanging="540"/>
        <w:rPr>
          <w:b/>
          <w:sz w:val="24"/>
          <w:szCs w:val="24"/>
        </w:rPr>
      </w:pPr>
      <w:r w:rsidRPr="00387BA2">
        <w:rPr>
          <w:sz w:val="24"/>
          <w:szCs w:val="24"/>
        </w:rPr>
        <w:t>A</w:t>
      </w:r>
      <w:r w:rsidRPr="00387BA2">
        <w:rPr>
          <w:spacing w:val="-4"/>
          <w:sz w:val="24"/>
          <w:szCs w:val="24"/>
        </w:rPr>
        <w:t xml:space="preserve"> </w:t>
      </w:r>
      <w:r w:rsidRPr="00387BA2">
        <w:rPr>
          <w:sz w:val="24"/>
          <w:szCs w:val="24"/>
        </w:rPr>
        <w:t>adjudicação</w:t>
      </w:r>
      <w:r w:rsidRPr="00387BA2">
        <w:rPr>
          <w:spacing w:val="-13"/>
          <w:sz w:val="24"/>
          <w:szCs w:val="24"/>
        </w:rPr>
        <w:t xml:space="preserve"> </w:t>
      </w:r>
      <w:r w:rsidRPr="00387BA2">
        <w:rPr>
          <w:sz w:val="24"/>
          <w:szCs w:val="24"/>
        </w:rPr>
        <w:t>se</w:t>
      </w:r>
      <w:r w:rsidRPr="00387BA2">
        <w:rPr>
          <w:spacing w:val="-3"/>
          <w:sz w:val="24"/>
          <w:szCs w:val="24"/>
        </w:rPr>
        <w:t xml:space="preserve"> </w:t>
      </w:r>
      <w:r w:rsidRPr="00387BA2">
        <w:rPr>
          <w:sz w:val="24"/>
          <w:szCs w:val="24"/>
        </w:rPr>
        <w:t>dará</w:t>
      </w:r>
      <w:r w:rsidRPr="00387BA2">
        <w:rPr>
          <w:spacing w:val="-3"/>
          <w:sz w:val="24"/>
          <w:szCs w:val="24"/>
        </w:rPr>
        <w:t xml:space="preserve"> </w:t>
      </w:r>
      <w:r w:rsidRPr="00387BA2">
        <w:rPr>
          <w:sz w:val="24"/>
          <w:szCs w:val="24"/>
        </w:rPr>
        <w:t>pelo</w:t>
      </w:r>
      <w:r w:rsidRPr="00387BA2">
        <w:rPr>
          <w:spacing w:val="-2"/>
          <w:sz w:val="24"/>
          <w:szCs w:val="24"/>
        </w:rPr>
        <w:t xml:space="preserve"> </w:t>
      </w:r>
      <w:r w:rsidRPr="00387BA2">
        <w:rPr>
          <w:sz w:val="24"/>
          <w:szCs w:val="24"/>
        </w:rPr>
        <w:t>critério</w:t>
      </w:r>
      <w:r w:rsidRPr="00387BA2">
        <w:rPr>
          <w:spacing w:val="-3"/>
          <w:sz w:val="24"/>
          <w:szCs w:val="24"/>
        </w:rPr>
        <w:t xml:space="preserve"> </w:t>
      </w:r>
      <w:r w:rsidRPr="00387BA2">
        <w:rPr>
          <w:sz w:val="24"/>
          <w:szCs w:val="24"/>
        </w:rPr>
        <w:t>do</w:t>
      </w:r>
      <w:r w:rsidRPr="00387BA2">
        <w:rPr>
          <w:spacing w:val="-6"/>
          <w:sz w:val="24"/>
          <w:szCs w:val="24"/>
        </w:rPr>
        <w:t xml:space="preserve"> </w:t>
      </w:r>
      <w:r w:rsidRPr="00387BA2">
        <w:rPr>
          <w:b/>
          <w:sz w:val="24"/>
          <w:szCs w:val="24"/>
        </w:rPr>
        <w:t>menor</w:t>
      </w:r>
      <w:r w:rsidRPr="00387BA2">
        <w:rPr>
          <w:b/>
          <w:spacing w:val="-2"/>
          <w:sz w:val="24"/>
          <w:szCs w:val="24"/>
        </w:rPr>
        <w:t xml:space="preserve"> </w:t>
      </w:r>
      <w:r w:rsidRPr="00387BA2">
        <w:rPr>
          <w:b/>
          <w:sz w:val="24"/>
          <w:szCs w:val="24"/>
        </w:rPr>
        <w:t>preço</w:t>
      </w:r>
      <w:r w:rsidRPr="00387BA2">
        <w:rPr>
          <w:b/>
          <w:spacing w:val="-3"/>
          <w:sz w:val="24"/>
          <w:szCs w:val="24"/>
        </w:rPr>
        <w:t xml:space="preserve"> </w:t>
      </w:r>
      <w:r w:rsidRPr="00387BA2">
        <w:rPr>
          <w:b/>
          <w:sz w:val="24"/>
          <w:szCs w:val="24"/>
        </w:rPr>
        <w:t>global</w:t>
      </w:r>
      <w:r w:rsidRPr="00387BA2">
        <w:rPr>
          <w:b/>
          <w:spacing w:val="-4"/>
          <w:sz w:val="24"/>
          <w:szCs w:val="24"/>
        </w:rPr>
        <w:t xml:space="preserve"> </w:t>
      </w:r>
      <w:r w:rsidRPr="00387BA2">
        <w:rPr>
          <w:b/>
          <w:sz w:val="24"/>
          <w:szCs w:val="24"/>
        </w:rPr>
        <w:t>por</w:t>
      </w:r>
      <w:r w:rsidRPr="00387BA2">
        <w:rPr>
          <w:b/>
          <w:spacing w:val="-2"/>
          <w:sz w:val="24"/>
          <w:szCs w:val="24"/>
        </w:rPr>
        <w:t xml:space="preserve"> lote.</w:t>
      </w:r>
    </w:p>
    <w:p w14:paraId="19E0F130" w14:textId="77777777" w:rsidR="00CF7DEA" w:rsidRPr="00387BA2" w:rsidRDefault="006517CC" w:rsidP="008C01BA">
      <w:pPr>
        <w:pStyle w:val="PargrafodaLista"/>
        <w:numPr>
          <w:ilvl w:val="1"/>
          <w:numId w:val="35"/>
        </w:numPr>
        <w:tabs>
          <w:tab w:val="left" w:pos="650"/>
        </w:tabs>
        <w:spacing w:before="241"/>
        <w:ind w:left="110" w:right="367" w:firstLine="0"/>
        <w:rPr>
          <w:sz w:val="24"/>
          <w:szCs w:val="24"/>
        </w:rPr>
      </w:pPr>
      <w:r w:rsidRPr="00387BA2">
        <w:rPr>
          <w:sz w:val="24"/>
          <w:szCs w:val="24"/>
        </w:rPr>
        <w:t>Para fim de contratação, faturamento e pagamento de valor proposto constante do sistema Compras.gov.br,</w:t>
      </w:r>
      <w:r w:rsidRPr="00387BA2">
        <w:rPr>
          <w:spacing w:val="-5"/>
          <w:sz w:val="24"/>
          <w:szCs w:val="24"/>
        </w:rPr>
        <w:t xml:space="preserve"> </w:t>
      </w:r>
      <w:r w:rsidRPr="00387BA2">
        <w:rPr>
          <w:sz w:val="24"/>
          <w:szCs w:val="24"/>
        </w:rPr>
        <w:t>considerar-se-ão</w:t>
      </w:r>
      <w:r w:rsidRPr="00387BA2">
        <w:rPr>
          <w:spacing w:val="-5"/>
          <w:sz w:val="24"/>
          <w:szCs w:val="24"/>
        </w:rPr>
        <w:t xml:space="preserve"> </w:t>
      </w:r>
      <w:r w:rsidRPr="00387BA2">
        <w:rPr>
          <w:sz w:val="24"/>
          <w:szCs w:val="24"/>
        </w:rPr>
        <w:t>somente</w:t>
      </w:r>
      <w:r w:rsidRPr="00387BA2">
        <w:rPr>
          <w:spacing w:val="-5"/>
          <w:sz w:val="24"/>
          <w:szCs w:val="24"/>
        </w:rPr>
        <w:t xml:space="preserve"> </w:t>
      </w:r>
      <w:r w:rsidRPr="00387BA2">
        <w:rPr>
          <w:sz w:val="24"/>
          <w:szCs w:val="24"/>
        </w:rPr>
        <w:t>as</w:t>
      </w:r>
      <w:r w:rsidRPr="00387BA2">
        <w:rPr>
          <w:spacing w:val="-7"/>
          <w:sz w:val="24"/>
          <w:szCs w:val="24"/>
        </w:rPr>
        <w:t xml:space="preserve"> </w:t>
      </w:r>
      <w:r w:rsidRPr="00387BA2">
        <w:rPr>
          <w:b/>
          <w:sz w:val="24"/>
          <w:szCs w:val="24"/>
        </w:rPr>
        <w:t>duas</w:t>
      </w:r>
      <w:r w:rsidRPr="00387BA2">
        <w:rPr>
          <w:b/>
          <w:spacing w:val="-5"/>
          <w:sz w:val="24"/>
          <w:szCs w:val="24"/>
        </w:rPr>
        <w:t xml:space="preserve"> </w:t>
      </w:r>
      <w:r w:rsidRPr="00387BA2">
        <w:rPr>
          <w:b/>
          <w:sz w:val="24"/>
          <w:szCs w:val="24"/>
        </w:rPr>
        <w:t>primeiras</w:t>
      </w:r>
      <w:r w:rsidRPr="00387BA2">
        <w:rPr>
          <w:b/>
          <w:spacing w:val="-5"/>
          <w:sz w:val="24"/>
          <w:szCs w:val="24"/>
        </w:rPr>
        <w:t xml:space="preserve"> </w:t>
      </w:r>
      <w:r w:rsidRPr="00387BA2">
        <w:rPr>
          <w:b/>
          <w:sz w:val="24"/>
          <w:szCs w:val="24"/>
        </w:rPr>
        <w:t>casas</w:t>
      </w:r>
      <w:r w:rsidRPr="00387BA2">
        <w:rPr>
          <w:b/>
          <w:spacing w:val="-5"/>
          <w:sz w:val="24"/>
          <w:szCs w:val="24"/>
        </w:rPr>
        <w:t xml:space="preserve"> </w:t>
      </w:r>
      <w:r w:rsidRPr="00387BA2">
        <w:rPr>
          <w:b/>
          <w:sz w:val="24"/>
          <w:szCs w:val="24"/>
        </w:rPr>
        <w:t>após</w:t>
      </w:r>
      <w:r w:rsidRPr="00387BA2">
        <w:rPr>
          <w:b/>
          <w:spacing w:val="-5"/>
          <w:sz w:val="24"/>
          <w:szCs w:val="24"/>
        </w:rPr>
        <w:t xml:space="preserve"> </w:t>
      </w:r>
      <w:r w:rsidRPr="00387BA2">
        <w:rPr>
          <w:b/>
          <w:sz w:val="24"/>
          <w:szCs w:val="24"/>
        </w:rPr>
        <w:t>a</w:t>
      </w:r>
      <w:r w:rsidRPr="00387BA2">
        <w:rPr>
          <w:b/>
          <w:spacing w:val="-5"/>
          <w:sz w:val="24"/>
          <w:szCs w:val="24"/>
        </w:rPr>
        <w:t xml:space="preserve"> </w:t>
      </w:r>
      <w:r w:rsidRPr="00387BA2">
        <w:rPr>
          <w:b/>
          <w:sz w:val="24"/>
          <w:szCs w:val="24"/>
        </w:rPr>
        <w:t>vírgula</w:t>
      </w:r>
      <w:r w:rsidRPr="00387BA2">
        <w:rPr>
          <w:sz w:val="24"/>
          <w:szCs w:val="24"/>
        </w:rPr>
        <w:t>,</w:t>
      </w:r>
      <w:r w:rsidRPr="00387BA2">
        <w:rPr>
          <w:spacing w:val="-5"/>
          <w:sz w:val="24"/>
          <w:szCs w:val="24"/>
        </w:rPr>
        <w:t xml:space="preserve"> </w:t>
      </w:r>
      <w:r w:rsidRPr="00387BA2">
        <w:rPr>
          <w:sz w:val="24"/>
          <w:szCs w:val="24"/>
        </w:rPr>
        <w:t>sem</w:t>
      </w:r>
      <w:r w:rsidRPr="00387BA2">
        <w:rPr>
          <w:spacing w:val="-6"/>
          <w:sz w:val="24"/>
          <w:szCs w:val="24"/>
        </w:rPr>
        <w:t xml:space="preserve"> </w:t>
      </w:r>
      <w:r w:rsidRPr="00387BA2">
        <w:rPr>
          <w:sz w:val="24"/>
          <w:szCs w:val="24"/>
        </w:rPr>
        <w:t>arredondamento.</w:t>
      </w:r>
    </w:p>
    <w:p w14:paraId="659187DE" w14:textId="77777777" w:rsidR="00587B02" w:rsidRPr="00387BA2" w:rsidRDefault="00587B02" w:rsidP="00587B02">
      <w:pPr>
        <w:pStyle w:val="PargrafodaLista"/>
        <w:tabs>
          <w:tab w:val="left" w:pos="650"/>
        </w:tabs>
        <w:spacing w:before="241"/>
        <w:ind w:left="110" w:right="367"/>
        <w:jc w:val="right"/>
        <w:rPr>
          <w:sz w:val="24"/>
          <w:szCs w:val="24"/>
        </w:rPr>
      </w:pPr>
    </w:p>
    <w:p w14:paraId="1B1629CA" w14:textId="77777777" w:rsidR="00CF7DEA" w:rsidRPr="00387BA2" w:rsidRDefault="006517CC" w:rsidP="008C01BA">
      <w:pPr>
        <w:pStyle w:val="Ttulo1"/>
        <w:numPr>
          <w:ilvl w:val="0"/>
          <w:numId w:val="35"/>
        </w:numPr>
        <w:tabs>
          <w:tab w:val="left" w:pos="330"/>
        </w:tabs>
        <w:spacing w:before="67"/>
        <w:ind w:left="330" w:right="30" w:hanging="330"/>
        <w:jc w:val="center"/>
        <w:rPr>
          <w:sz w:val="24"/>
          <w:szCs w:val="24"/>
        </w:rPr>
      </w:pPr>
      <w:r w:rsidRPr="00387BA2">
        <w:rPr>
          <w:sz w:val="24"/>
          <w:szCs w:val="24"/>
        </w:rPr>
        <w:t>–</w:t>
      </w:r>
      <w:r w:rsidRPr="00387BA2">
        <w:rPr>
          <w:spacing w:val="4"/>
          <w:sz w:val="24"/>
          <w:szCs w:val="24"/>
        </w:rPr>
        <w:t xml:space="preserve"> </w:t>
      </w:r>
      <w:r w:rsidRPr="00387BA2">
        <w:rPr>
          <w:sz w:val="24"/>
          <w:szCs w:val="24"/>
        </w:rPr>
        <w:t>DA</w:t>
      </w:r>
      <w:r w:rsidRPr="00387BA2">
        <w:rPr>
          <w:spacing w:val="3"/>
          <w:sz w:val="24"/>
          <w:szCs w:val="24"/>
        </w:rPr>
        <w:t xml:space="preserve"> </w:t>
      </w:r>
      <w:r w:rsidRPr="00387BA2">
        <w:rPr>
          <w:sz w:val="24"/>
          <w:szCs w:val="24"/>
        </w:rPr>
        <w:t>ATA</w:t>
      </w:r>
      <w:r w:rsidRPr="00387BA2">
        <w:rPr>
          <w:spacing w:val="3"/>
          <w:sz w:val="24"/>
          <w:szCs w:val="24"/>
        </w:rPr>
        <w:t xml:space="preserve"> </w:t>
      </w:r>
      <w:r w:rsidRPr="00387BA2">
        <w:rPr>
          <w:sz w:val="24"/>
          <w:szCs w:val="24"/>
        </w:rPr>
        <w:t>DE</w:t>
      </w:r>
      <w:r w:rsidRPr="00387BA2">
        <w:rPr>
          <w:spacing w:val="5"/>
          <w:sz w:val="24"/>
          <w:szCs w:val="24"/>
        </w:rPr>
        <w:t xml:space="preserve"> </w:t>
      </w:r>
      <w:r w:rsidRPr="00387BA2">
        <w:rPr>
          <w:sz w:val="24"/>
          <w:szCs w:val="24"/>
        </w:rPr>
        <w:t>REGISTRO</w:t>
      </w:r>
      <w:r w:rsidRPr="00387BA2">
        <w:rPr>
          <w:spacing w:val="3"/>
          <w:sz w:val="24"/>
          <w:szCs w:val="24"/>
        </w:rPr>
        <w:t xml:space="preserve"> </w:t>
      </w:r>
      <w:r w:rsidRPr="00387BA2">
        <w:rPr>
          <w:sz w:val="24"/>
          <w:szCs w:val="24"/>
        </w:rPr>
        <w:t>DE</w:t>
      </w:r>
      <w:r w:rsidRPr="00387BA2">
        <w:rPr>
          <w:spacing w:val="4"/>
          <w:sz w:val="24"/>
          <w:szCs w:val="24"/>
        </w:rPr>
        <w:t xml:space="preserve"> </w:t>
      </w:r>
      <w:r w:rsidRPr="00387BA2">
        <w:rPr>
          <w:spacing w:val="-2"/>
          <w:sz w:val="24"/>
          <w:szCs w:val="24"/>
        </w:rPr>
        <w:t>PREÇOS</w:t>
      </w:r>
    </w:p>
    <w:p w14:paraId="3C4DF191" w14:textId="77777777" w:rsidR="00CF7DEA" w:rsidRPr="00387BA2" w:rsidRDefault="00CF7DEA">
      <w:pPr>
        <w:pStyle w:val="Corpodetexto"/>
        <w:spacing w:before="0"/>
        <w:ind w:left="0"/>
        <w:rPr>
          <w:b/>
        </w:rPr>
      </w:pPr>
    </w:p>
    <w:p w14:paraId="15391095" w14:textId="77777777" w:rsidR="00CF7DEA" w:rsidRPr="00387BA2" w:rsidRDefault="00CF7DEA">
      <w:pPr>
        <w:pStyle w:val="Corpodetexto"/>
        <w:spacing w:before="46"/>
        <w:ind w:left="0"/>
        <w:rPr>
          <w:b/>
        </w:rPr>
      </w:pPr>
    </w:p>
    <w:p w14:paraId="493DF3DA" w14:textId="77777777" w:rsidR="00CF7DEA" w:rsidRPr="00387BA2" w:rsidRDefault="006517CC" w:rsidP="008C01BA">
      <w:pPr>
        <w:pStyle w:val="PargrafodaLista"/>
        <w:numPr>
          <w:ilvl w:val="1"/>
          <w:numId w:val="35"/>
        </w:numPr>
        <w:tabs>
          <w:tab w:val="left" w:pos="821"/>
        </w:tabs>
        <w:spacing w:before="0"/>
        <w:ind w:right="215" w:firstLine="0"/>
        <w:rPr>
          <w:sz w:val="24"/>
          <w:szCs w:val="24"/>
        </w:rPr>
      </w:pPr>
      <w:r w:rsidRPr="00387BA2">
        <w:rPr>
          <w:sz w:val="24"/>
          <w:szCs w:val="24"/>
        </w:rPr>
        <w:t>Homologada a presente licitação, será lavrada Ata de Registro de Preços com os fornecedores classificados em primeiro lugar e demais interessados que aceitaram participar do cadastro de reservas, sujeitando-se as signatárias às disposições contidas neste Edital e seus Anexos.</w:t>
      </w:r>
    </w:p>
    <w:p w14:paraId="68C0D639" w14:textId="77777777" w:rsidR="00CF7DEA" w:rsidRPr="00387BA2" w:rsidRDefault="006517CC" w:rsidP="008C01BA">
      <w:pPr>
        <w:pStyle w:val="PargrafodaLista"/>
        <w:numPr>
          <w:ilvl w:val="1"/>
          <w:numId w:val="35"/>
        </w:numPr>
        <w:tabs>
          <w:tab w:val="left" w:pos="830"/>
        </w:tabs>
        <w:ind w:right="218" w:firstLine="0"/>
        <w:rPr>
          <w:sz w:val="24"/>
          <w:szCs w:val="24"/>
        </w:rPr>
      </w:pPr>
      <w:r w:rsidRPr="00387BA2">
        <w:rPr>
          <w:sz w:val="24"/>
          <w:szCs w:val="24"/>
        </w:rPr>
        <w:t>Pelo menor preço, poderão ser registradas tantas empresas quantas manifestarem interesse em registrar-se. Neste caso, a preferência será sempre da melhor classificada. As demais empresas serão chamadas a fornecer no caso de a primeira estar, comprovadamente, impossibilitada, respeitada a ordem</w:t>
      </w:r>
      <w:r w:rsidRPr="00387BA2">
        <w:rPr>
          <w:spacing w:val="40"/>
          <w:sz w:val="24"/>
          <w:szCs w:val="24"/>
        </w:rPr>
        <w:t xml:space="preserve"> </w:t>
      </w:r>
      <w:r w:rsidRPr="00387BA2">
        <w:rPr>
          <w:sz w:val="24"/>
          <w:szCs w:val="24"/>
        </w:rPr>
        <w:t>de classificação.</w:t>
      </w:r>
    </w:p>
    <w:p w14:paraId="48E7355A" w14:textId="77777777" w:rsidR="00CF7DEA" w:rsidRPr="00387BA2" w:rsidRDefault="006517CC" w:rsidP="008C01BA">
      <w:pPr>
        <w:pStyle w:val="PargrafodaLista"/>
        <w:numPr>
          <w:ilvl w:val="2"/>
          <w:numId w:val="35"/>
        </w:numPr>
        <w:tabs>
          <w:tab w:val="left" w:pos="970"/>
        </w:tabs>
        <w:spacing w:before="121"/>
        <w:ind w:right="225" w:firstLine="0"/>
        <w:rPr>
          <w:sz w:val="24"/>
          <w:szCs w:val="24"/>
        </w:rPr>
      </w:pPr>
      <w:r w:rsidRPr="00387BA2">
        <w:rPr>
          <w:sz w:val="24"/>
          <w:szCs w:val="24"/>
        </w:rPr>
        <w:t>Também de forma anexa à Ata, incluir-se-á o registro de licitantes que mantiverem sua proposta original, observada a precedência dos licitantes de que trata o subitem anterior, sempre observada a ordem de classificação.</w:t>
      </w:r>
    </w:p>
    <w:p w14:paraId="68F6A611" w14:textId="77777777" w:rsidR="00CF7DEA" w:rsidRPr="00387BA2" w:rsidRDefault="006517CC" w:rsidP="008C01BA">
      <w:pPr>
        <w:pStyle w:val="PargrafodaLista"/>
        <w:numPr>
          <w:ilvl w:val="1"/>
          <w:numId w:val="35"/>
        </w:numPr>
        <w:tabs>
          <w:tab w:val="left" w:pos="807"/>
        </w:tabs>
        <w:ind w:right="208" w:firstLine="0"/>
        <w:rPr>
          <w:sz w:val="24"/>
          <w:szCs w:val="24"/>
        </w:rPr>
      </w:pPr>
      <w:r w:rsidRPr="00387BA2">
        <w:rPr>
          <w:sz w:val="24"/>
          <w:szCs w:val="24"/>
        </w:rPr>
        <w:t>Integra o presente Edital a minuta de Ata de Registro de Preços – Anexo II, que será assinada eletronicamente entre a Justiça Federal, a licitante vencedora e as licitantes que manifestaram interesse em participar do cadastro de reserva, observada a sequência da classificação do certame, no prazo de até 05 (cinco) dias úteis contados da sua disponibilização no Sistema Eletrônico de Informações, sob pena de caracterizar renúncia ao seu direito de contratação, ficando sujeita às sanções previstas para a hipótese.</w:t>
      </w:r>
      <w:r w:rsidRPr="00387BA2">
        <w:rPr>
          <w:spacing w:val="-3"/>
          <w:sz w:val="24"/>
          <w:szCs w:val="24"/>
        </w:rPr>
        <w:t xml:space="preserve"> </w:t>
      </w:r>
      <w:r w:rsidRPr="00387BA2">
        <w:rPr>
          <w:sz w:val="24"/>
          <w:szCs w:val="24"/>
        </w:rPr>
        <w:t>A assinatura</w:t>
      </w:r>
      <w:r w:rsidR="00BD2FD2" w:rsidRPr="00387BA2">
        <w:rPr>
          <w:sz w:val="24"/>
          <w:szCs w:val="24"/>
        </w:rPr>
        <w:t xml:space="preserve"> digital</w:t>
      </w:r>
      <w:r w:rsidRPr="00387BA2">
        <w:rPr>
          <w:sz w:val="24"/>
          <w:szCs w:val="24"/>
        </w:rPr>
        <w:t xml:space="preserve"> da licitante vencedora se dará mediante login e senha fornecidos pelo TRF</w:t>
      </w:r>
      <w:r w:rsidR="00BD2FD2" w:rsidRPr="00387BA2">
        <w:rPr>
          <w:sz w:val="24"/>
          <w:szCs w:val="24"/>
        </w:rPr>
        <w:t>5</w:t>
      </w:r>
      <w:r w:rsidRPr="00387BA2">
        <w:rPr>
          <w:sz w:val="24"/>
          <w:szCs w:val="24"/>
        </w:rPr>
        <w:t>, em conformidade com a regulamentação do seu processo administrativo eletrônico.</w:t>
      </w:r>
    </w:p>
    <w:p w14:paraId="594DDB5A" w14:textId="77777777" w:rsidR="00CF7DEA" w:rsidRPr="00387BA2" w:rsidRDefault="006517CC" w:rsidP="008C01BA">
      <w:pPr>
        <w:pStyle w:val="PargrafodaLista"/>
        <w:numPr>
          <w:ilvl w:val="2"/>
          <w:numId w:val="35"/>
        </w:numPr>
        <w:tabs>
          <w:tab w:val="left" w:pos="974"/>
        </w:tabs>
        <w:spacing w:before="121"/>
        <w:ind w:right="209" w:firstLine="0"/>
        <w:rPr>
          <w:sz w:val="24"/>
          <w:szCs w:val="24"/>
        </w:rPr>
      </w:pPr>
      <w:r w:rsidRPr="00387BA2">
        <w:rPr>
          <w:sz w:val="24"/>
          <w:szCs w:val="24"/>
        </w:rPr>
        <w:t>Observado o prazo de validade da proposta, o prazo previsto para a assinatura da ata poderá ser prorrogado uma vez, por igual período, mediante solicitação da parte durante seu transcurso, devidamente justificada e aceita pela Administração.</w:t>
      </w:r>
    </w:p>
    <w:p w14:paraId="1AE4EB3B" w14:textId="77777777" w:rsidR="00CF7DEA" w:rsidRPr="00387BA2" w:rsidRDefault="006517CC" w:rsidP="008C01BA">
      <w:pPr>
        <w:pStyle w:val="PargrafodaLista"/>
        <w:numPr>
          <w:ilvl w:val="1"/>
          <w:numId w:val="35"/>
        </w:numPr>
        <w:tabs>
          <w:tab w:val="left" w:pos="789"/>
        </w:tabs>
        <w:ind w:right="210" w:firstLine="0"/>
        <w:rPr>
          <w:sz w:val="24"/>
          <w:szCs w:val="24"/>
        </w:rPr>
      </w:pPr>
      <w:r w:rsidRPr="00387BA2">
        <w:rPr>
          <w:sz w:val="24"/>
          <w:szCs w:val="24"/>
        </w:rPr>
        <w:t xml:space="preserve">O prazo de vigência da Ata de Registro de Preços será de </w:t>
      </w:r>
      <w:r w:rsidRPr="00387BA2">
        <w:rPr>
          <w:b/>
          <w:sz w:val="24"/>
          <w:szCs w:val="24"/>
        </w:rPr>
        <w:t>01 (um) ano, contado do primeiro dia útil subsequente à data de divulgação no PNCP, e poderá ser prorrogado por igual período</w:t>
      </w:r>
      <w:r w:rsidRPr="00387BA2">
        <w:rPr>
          <w:b/>
          <w:spacing w:val="-15"/>
          <w:sz w:val="24"/>
          <w:szCs w:val="24"/>
        </w:rPr>
        <w:t xml:space="preserve"> </w:t>
      </w:r>
      <w:r w:rsidRPr="00387BA2">
        <w:rPr>
          <w:sz w:val="24"/>
          <w:szCs w:val="24"/>
        </w:rPr>
        <w:t>, desde que vantajoso o preço, consoante art. 84, da Lei n.º 14.133/2021 e art. 22 do Decreto nº 11.462/2023.</w:t>
      </w:r>
    </w:p>
    <w:p w14:paraId="5B21009C" w14:textId="77777777" w:rsidR="00CF7DEA" w:rsidRPr="00387BA2" w:rsidRDefault="006517CC" w:rsidP="008C01BA">
      <w:pPr>
        <w:pStyle w:val="PargrafodaLista"/>
        <w:numPr>
          <w:ilvl w:val="1"/>
          <w:numId w:val="35"/>
        </w:numPr>
        <w:tabs>
          <w:tab w:val="left" w:pos="859"/>
        </w:tabs>
        <w:spacing w:before="121"/>
        <w:ind w:right="232" w:firstLine="0"/>
        <w:rPr>
          <w:sz w:val="24"/>
          <w:szCs w:val="24"/>
        </w:rPr>
      </w:pPr>
      <w:r w:rsidRPr="00387BA2">
        <w:rPr>
          <w:sz w:val="24"/>
          <w:szCs w:val="24"/>
        </w:rPr>
        <w:t>A existência de preços registrados implicará compromisso de fornecimento nas condições estabelecidas, mas não obrigará a Administração a contratar.</w:t>
      </w:r>
    </w:p>
    <w:p w14:paraId="1C215A22" w14:textId="77777777" w:rsidR="00CF7DEA" w:rsidRPr="00387BA2" w:rsidRDefault="006517CC" w:rsidP="008C01BA">
      <w:pPr>
        <w:pStyle w:val="PargrafodaLista"/>
        <w:numPr>
          <w:ilvl w:val="1"/>
          <w:numId w:val="35"/>
        </w:numPr>
        <w:tabs>
          <w:tab w:val="left" w:pos="770"/>
        </w:tabs>
        <w:ind w:left="770" w:hanging="540"/>
        <w:rPr>
          <w:sz w:val="24"/>
          <w:szCs w:val="24"/>
        </w:rPr>
      </w:pPr>
      <w:r w:rsidRPr="00387BA2">
        <w:rPr>
          <w:sz w:val="24"/>
          <w:szCs w:val="24"/>
        </w:rPr>
        <w:t>A</w:t>
      </w:r>
      <w:r w:rsidRPr="00387BA2">
        <w:rPr>
          <w:spacing w:val="-6"/>
          <w:sz w:val="24"/>
          <w:szCs w:val="24"/>
        </w:rPr>
        <w:t xml:space="preserve"> </w:t>
      </w:r>
      <w:r w:rsidRPr="00387BA2">
        <w:rPr>
          <w:sz w:val="24"/>
          <w:szCs w:val="24"/>
        </w:rPr>
        <w:t>Justiça</w:t>
      </w:r>
      <w:r w:rsidRPr="00387BA2">
        <w:rPr>
          <w:spacing w:val="-2"/>
          <w:sz w:val="24"/>
          <w:szCs w:val="24"/>
        </w:rPr>
        <w:t xml:space="preserve"> </w:t>
      </w:r>
      <w:r w:rsidRPr="00387BA2">
        <w:rPr>
          <w:sz w:val="24"/>
          <w:szCs w:val="24"/>
        </w:rPr>
        <w:t>Federal</w:t>
      </w:r>
      <w:r w:rsidRPr="00387BA2">
        <w:rPr>
          <w:spacing w:val="-4"/>
          <w:sz w:val="24"/>
          <w:szCs w:val="24"/>
        </w:rPr>
        <w:t xml:space="preserve"> </w:t>
      </w:r>
      <w:r w:rsidRPr="00387BA2">
        <w:rPr>
          <w:sz w:val="24"/>
          <w:szCs w:val="24"/>
        </w:rPr>
        <w:t>submete-se</w:t>
      </w:r>
      <w:r w:rsidRPr="00387BA2">
        <w:rPr>
          <w:spacing w:val="-2"/>
          <w:sz w:val="24"/>
          <w:szCs w:val="24"/>
        </w:rPr>
        <w:t xml:space="preserve"> </w:t>
      </w:r>
      <w:r w:rsidRPr="00387BA2">
        <w:rPr>
          <w:sz w:val="24"/>
          <w:szCs w:val="24"/>
        </w:rPr>
        <w:t>à</w:t>
      </w:r>
      <w:r w:rsidRPr="00387BA2">
        <w:rPr>
          <w:spacing w:val="-3"/>
          <w:sz w:val="24"/>
          <w:szCs w:val="24"/>
        </w:rPr>
        <w:t xml:space="preserve"> </w:t>
      </w:r>
      <w:r w:rsidRPr="00387BA2">
        <w:rPr>
          <w:sz w:val="24"/>
          <w:szCs w:val="24"/>
        </w:rPr>
        <w:t>vedação</w:t>
      </w:r>
      <w:r w:rsidRPr="00387BA2">
        <w:rPr>
          <w:spacing w:val="-2"/>
          <w:sz w:val="24"/>
          <w:szCs w:val="24"/>
        </w:rPr>
        <w:t xml:space="preserve"> </w:t>
      </w:r>
      <w:r w:rsidRPr="00387BA2">
        <w:rPr>
          <w:sz w:val="24"/>
          <w:szCs w:val="24"/>
        </w:rPr>
        <w:t>prevista</w:t>
      </w:r>
      <w:r w:rsidRPr="00387BA2">
        <w:rPr>
          <w:spacing w:val="-3"/>
          <w:sz w:val="24"/>
          <w:szCs w:val="24"/>
        </w:rPr>
        <w:t xml:space="preserve"> </w:t>
      </w:r>
      <w:r w:rsidRPr="00387BA2">
        <w:rPr>
          <w:sz w:val="24"/>
          <w:szCs w:val="24"/>
        </w:rPr>
        <w:t>no</w:t>
      </w:r>
      <w:r w:rsidRPr="00387BA2">
        <w:rPr>
          <w:spacing w:val="-2"/>
          <w:sz w:val="24"/>
          <w:szCs w:val="24"/>
        </w:rPr>
        <w:t xml:space="preserve"> </w:t>
      </w:r>
      <w:r w:rsidRPr="00387BA2">
        <w:rPr>
          <w:sz w:val="24"/>
          <w:szCs w:val="24"/>
        </w:rPr>
        <w:t>art.</w:t>
      </w:r>
      <w:r w:rsidRPr="00387BA2">
        <w:rPr>
          <w:spacing w:val="-3"/>
          <w:sz w:val="24"/>
          <w:szCs w:val="24"/>
        </w:rPr>
        <w:t xml:space="preserve"> </w:t>
      </w:r>
      <w:r w:rsidRPr="00387BA2">
        <w:rPr>
          <w:sz w:val="24"/>
          <w:szCs w:val="24"/>
        </w:rPr>
        <w:t>82,</w:t>
      </w:r>
      <w:r w:rsidRPr="00387BA2">
        <w:rPr>
          <w:spacing w:val="-2"/>
          <w:sz w:val="24"/>
          <w:szCs w:val="24"/>
        </w:rPr>
        <w:t xml:space="preserve"> </w:t>
      </w:r>
      <w:r w:rsidRPr="00387BA2">
        <w:rPr>
          <w:sz w:val="24"/>
          <w:szCs w:val="24"/>
        </w:rPr>
        <w:t>inc.</w:t>
      </w:r>
      <w:r w:rsidRPr="00387BA2">
        <w:rPr>
          <w:spacing w:val="-3"/>
          <w:sz w:val="24"/>
          <w:szCs w:val="24"/>
        </w:rPr>
        <w:t xml:space="preserve"> </w:t>
      </w:r>
      <w:r w:rsidRPr="00387BA2">
        <w:rPr>
          <w:sz w:val="24"/>
          <w:szCs w:val="24"/>
        </w:rPr>
        <w:t>VIII,</w:t>
      </w:r>
      <w:r w:rsidRPr="00387BA2">
        <w:rPr>
          <w:spacing w:val="-2"/>
          <w:sz w:val="24"/>
          <w:szCs w:val="24"/>
        </w:rPr>
        <w:t xml:space="preserve"> </w:t>
      </w:r>
      <w:r w:rsidRPr="00387BA2">
        <w:rPr>
          <w:sz w:val="24"/>
          <w:szCs w:val="24"/>
        </w:rPr>
        <w:t>da</w:t>
      </w:r>
      <w:r w:rsidRPr="00387BA2">
        <w:rPr>
          <w:spacing w:val="-3"/>
          <w:sz w:val="24"/>
          <w:szCs w:val="24"/>
        </w:rPr>
        <w:t xml:space="preserve"> </w:t>
      </w:r>
      <w:r w:rsidRPr="00387BA2">
        <w:rPr>
          <w:sz w:val="24"/>
          <w:szCs w:val="24"/>
        </w:rPr>
        <w:t>Lei</w:t>
      </w:r>
      <w:r w:rsidRPr="00387BA2">
        <w:rPr>
          <w:spacing w:val="-3"/>
          <w:sz w:val="24"/>
          <w:szCs w:val="24"/>
        </w:rPr>
        <w:t xml:space="preserve"> </w:t>
      </w:r>
      <w:r w:rsidRPr="00387BA2">
        <w:rPr>
          <w:sz w:val="24"/>
          <w:szCs w:val="24"/>
        </w:rPr>
        <w:t>n.º</w:t>
      </w:r>
      <w:r w:rsidRPr="00387BA2">
        <w:rPr>
          <w:spacing w:val="-3"/>
          <w:sz w:val="24"/>
          <w:szCs w:val="24"/>
        </w:rPr>
        <w:t xml:space="preserve"> </w:t>
      </w:r>
      <w:r w:rsidRPr="00387BA2">
        <w:rPr>
          <w:spacing w:val="-2"/>
          <w:sz w:val="24"/>
          <w:szCs w:val="24"/>
        </w:rPr>
        <w:t>14.133/2021.</w:t>
      </w:r>
    </w:p>
    <w:p w14:paraId="468B8EB0" w14:textId="77777777" w:rsidR="00CF7DEA" w:rsidRPr="00387BA2" w:rsidRDefault="006517CC" w:rsidP="008C01BA">
      <w:pPr>
        <w:pStyle w:val="PargrafodaLista"/>
        <w:numPr>
          <w:ilvl w:val="1"/>
          <w:numId w:val="35"/>
        </w:numPr>
        <w:tabs>
          <w:tab w:val="left" w:pos="777"/>
        </w:tabs>
        <w:ind w:right="210" w:firstLine="0"/>
        <w:rPr>
          <w:sz w:val="24"/>
          <w:szCs w:val="24"/>
        </w:rPr>
      </w:pPr>
      <w:r w:rsidRPr="00387BA2">
        <w:rPr>
          <w:sz w:val="24"/>
          <w:szCs w:val="24"/>
        </w:rPr>
        <w:t>Para todos os efeitos, no presente certame, em não sendo assinado termo de contrato, entender-se-ão como tal as notas de empenho emitidas decorrentes das</w:t>
      </w:r>
      <w:r w:rsidRPr="00387BA2">
        <w:rPr>
          <w:spacing w:val="-3"/>
          <w:sz w:val="24"/>
          <w:szCs w:val="24"/>
        </w:rPr>
        <w:t xml:space="preserve"> </w:t>
      </w:r>
      <w:r w:rsidRPr="00387BA2">
        <w:rPr>
          <w:sz w:val="24"/>
          <w:szCs w:val="24"/>
        </w:rPr>
        <w:t>Atas de Registro de Preços, em respeito ao artigo 95 e seus parágrafos da Lei n.º 14.133/2021.</w:t>
      </w:r>
    </w:p>
    <w:p w14:paraId="72EDC296" w14:textId="77777777" w:rsidR="00CF7DEA" w:rsidRPr="00387BA2" w:rsidRDefault="006517CC" w:rsidP="008C01BA">
      <w:pPr>
        <w:pStyle w:val="PargrafodaLista"/>
        <w:numPr>
          <w:ilvl w:val="1"/>
          <w:numId w:val="35"/>
        </w:numPr>
        <w:tabs>
          <w:tab w:val="left" w:pos="812"/>
        </w:tabs>
        <w:ind w:right="209" w:firstLine="0"/>
        <w:rPr>
          <w:sz w:val="24"/>
          <w:szCs w:val="24"/>
        </w:rPr>
      </w:pPr>
      <w:r w:rsidRPr="00387BA2">
        <w:rPr>
          <w:sz w:val="24"/>
          <w:szCs w:val="24"/>
        </w:rPr>
        <w:t xml:space="preserve">As condições e as estimativas de quantidades a serem adquiridas por órgãos não participantes </w:t>
      </w:r>
      <w:r w:rsidRPr="00387BA2">
        <w:rPr>
          <w:sz w:val="24"/>
          <w:szCs w:val="24"/>
        </w:rPr>
        <w:lastRenderedPageBreak/>
        <w:t>obedecem aos limites impostos no art. 86 e parágrafos, da Lei n.º 14.133/2021, e no art. 32 do Decreto nº 11.462/2023, no que couber.</w:t>
      </w:r>
    </w:p>
    <w:p w14:paraId="264EEDBA" w14:textId="77777777" w:rsidR="00CF7DEA" w:rsidRPr="00387BA2" w:rsidRDefault="006517CC" w:rsidP="008C01BA">
      <w:pPr>
        <w:pStyle w:val="PargrafodaLista"/>
        <w:numPr>
          <w:ilvl w:val="1"/>
          <w:numId w:val="35"/>
        </w:numPr>
        <w:tabs>
          <w:tab w:val="left" w:pos="782"/>
        </w:tabs>
        <w:spacing w:before="121"/>
        <w:ind w:right="209" w:firstLine="0"/>
        <w:rPr>
          <w:sz w:val="24"/>
          <w:szCs w:val="24"/>
        </w:rPr>
      </w:pPr>
      <w:r w:rsidRPr="00387BA2">
        <w:rPr>
          <w:sz w:val="24"/>
          <w:szCs w:val="24"/>
        </w:rPr>
        <w:t>A existência, no quadro societário da licitante vencedora, de cônjuge, companheiro ou parente em linha reta, colateral ou por afinidade até o terceiro grau, inclusive, dos magistrados ocupantes de cargos de direção ou no exercício de funções administrativas, assim como de servidores ocupantes de cargos de direção, chefia e assessoramento vinculados direta ou indiretamente às unidades situadas na linha hierárquica da área encarregada da licitação, implicará impedimento à disputa na licitação, assinatura do contrato ou à participação da execução do contrato, consoante determinado na Lei nº 14.133/2021 e na Resolução n.º 229, de 22/06/2016, do Conselho Nacional de Justiça.</w:t>
      </w:r>
    </w:p>
    <w:p w14:paraId="3D02CE83" w14:textId="77777777" w:rsidR="00CF7DEA" w:rsidRPr="00387BA2" w:rsidRDefault="00CF7DEA">
      <w:pPr>
        <w:pStyle w:val="Corpodetexto"/>
        <w:spacing w:before="0"/>
        <w:ind w:left="0"/>
      </w:pPr>
    </w:p>
    <w:p w14:paraId="2FB95E8B" w14:textId="77777777" w:rsidR="00CF7DEA" w:rsidRPr="00387BA2" w:rsidRDefault="00CF7DEA">
      <w:pPr>
        <w:pStyle w:val="Corpodetexto"/>
        <w:spacing w:before="0"/>
        <w:ind w:left="0"/>
      </w:pPr>
    </w:p>
    <w:p w14:paraId="756CC3FF" w14:textId="77777777" w:rsidR="00CF7DEA" w:rsidRPr="00387BA2" w:rsidRDefault="00CF7DEA">
      <w:pPr>
        <w:pStyle w:val="Corpodetexto"/>
        <w:spacing w:before="222"/>
        <w:ind w:left="0"/>
      </w:pPr>
    </w:p>
    <w:p w14:paraId="68A8151B" w14:textId="77777777" w:rsidR="00CF7DEA" w:rsidRPr="00387BA2" w:rsidRDefault="006517CC" w:rsidP="008C01BA">
      <w:pPr>
        <w:pStyle w:val="Ttulo1"/>
        <w:numPr>
          <w:ilvl w:val="0"/>
          <w:numId w:val="35"/>
        </w:numPr>
        <w:tabs>
          <w:tab w:val="left" w:pos="330"/>
        </w:tabs>
        <w:ind w:left="330" w:right="4" w:hanging="330"/>
        <w:jc w:val="center"/>
        <w:rPr>
          <w:sz w:val="24"/>
          <w:szCs w:val="24"/>
        </w:rPr>
      </w:pPr>
      <w:r w:rsidRPr="00387BA2">
        <w:rPr>
          <w:sz w:val="24"/>
          <w:szCs w:val="24"/>
        </w:rPr>
        <w:t>–</w:t>
      </w:r>
      <w:r w:rsidRPr="00387BA2">
        <w:rPr>
          <w:spacing w:val="5"/>
          <w:sz w:val="24"/>
          <w:szCs w:val="24"/>
        </w:rPr>
        <w:t xml:space="preserve"> </w:t>
      </w:r>
      <w:r w:rsidRPr="00387BA2">
        <w:rPr>
          <w:sz w:val="24"/>
          <w:szCs w:val="24"/>
        </w:rPr>
        <w:t>DO</w:t>
      </w:r>
      <w:r w:rsidRPr="00387BA2">
        <w:rPr>
          <w:spacing w:val="5"/>
          <w:sz w:val="24"/>
          <w:szCs w:val="24"/>
        </w:rPr>
        <w:t xml:space="preserve"> </w:t>
      </w:r>
      <w:r w:rsidRPr="00387BA2">
        <w:rPr>
          <w:sz w:val="24"/>
          <w:szCs w:val="24"/>
        </w:rPr>
        <w:t>FORNECIMENTO</w:t>
      </w:r>
      <w:r w:rsidRPr="00387BA2">
        <w:rPr>
          <w:spacing w:val="4"/>
          <w:sz w:val="24"/>
          <w:szCs w:val="24"/>
        </w:rPr>
        <w:t xml:space="preserve"> </w:t>
      </w:r>
      <w:r w:rsidRPr="00387BA2">
        <w:rPr>
          <w:sz w:val="24"/>
          <w:szCs w:val="24"/>
        </w:rPr>
        <w:t>DO</w:t>
      </w:r>
      <w:r w:rsidRPr="00387BA2">
        <w:rPr>
          <w:spacing w:val="4"/>
          <w:sz w:val="24"/>
          <w:szCs w:val="24"/>
        </w:rPr>
        <w:t xml:space="preserve"> </w:t>
      </w:r>
      <w:r w:rsidRPr="00387BA2">
        <w:rPr>
          <w:spacing w:val="-2"/>
          <w:sz w:val="24"/>
          <w:szCs w:val="24"/>
        </w:rPr>
        <w:t>OBJETO</w:t>
      </w:r>
    </w:p>
    <w:p w14:paraId="133E963C" w14:textId="77777777" w:rsidR="00CF7DEA" w:rsidRPr="00387BA2" w:rsidRDefault="00CF7DEA">
      <w:pPr>
        <w:pStyle w:val="Corpodetexto"/>
        <w:spacing w:before="0"/>
        <w:ind w:left="0"/>
        <w:rPr>
          <w:b/>
        </w:rPr>
      </w:pPr>
    </w:p>
    <w:p w14:paraId="63164513" w14:textId="77777777" w:rsidR="00CF7DEA" w:rsidRPr="00387BA2" w:rsidRDefault="00CF7DEA">
      <w:pPr>
        <w:pStyle w:val="Corpodetexto"/>
        <w:spacing w:before="46"/>
        <w:ind w:left="0"/>
        <w:rPr>
          <w:b/>
        </w:rPr>
      </w:pPr>
    </w:p>
    <w:p w14:paraId="6864DC77" w14:textId="77777777" w:rsidR="00CF7DEA" w:rsidRPr="00387BA2" w:rsidRDefault="001A7951" w:rsidP="008C01BA">
      <w:pPr>
        <w:pStyle w:val="PargrafodaLista"/>
        <w:numPr>
          <w:ilvl w:val="1"/>
          <w:numId w:val="35"/>
        </w:numPr>
        <w:tabs>
          <w:tab w:val="left" w:pos="777"/>
        </w:tabs>
        <w:spacing w:before="0"/>
        <w:ind w:right="216" w:firstLine="0"/>
        <w:rPr>
          <w:sz w:val="24"/>
          <w:szCs w:val="24"/>
        </w:rPr>
      </w:pPr>
      <w:r w:rsidRPr="00387BA2">
        <w:rPr>
          <w:sz w:val="24"/>
          <w:szCs w:val="24"/>
        </w:rPr>
        <w:t>A</w:t>
      </w:r>
      <w:r w:rsidR="006517CC" w:rsidRPr="00387BA2">
        <w:rPr>
          <w:sz w:val="24"/>
          <w:szCs w:val="24"/>
        </w:rPr>
        <w:t xml:space="preserve"> Seç</w:t>
      </w:r>
      <w:r w:rsidRPr="00387BA2">
        <w:rPr>
          <w:sz w:val="24"/>
          <w:szCs w:val="24"/>
        </w:rPr>
        <w:t>ão</w:t>
      </w:r>
      <w:r w:rsidR="006517CC" w:rsidRPr="00387BA2">
        <w:rPr>
          <w:sz w:val="24"/>
          <w:szCs w:val="24"/>
        </w:rPr>
        <w:t xml:space="preserve"> Judiciária</w:t>
      </w:r>
      <w:r w:rsidRPr="00387BA2">
        <w:rPr>
          <w:sz w:val="24"/>
          <w:szCs w:val="24"/>
        </w:rPr>
        <w:t xml:space="preserve"> de Pernambuco</w:t>
      </w:r>
      <w:r w:rsidR="006517CC" w:rsidRPr="00387BA2">
        <w:rPr>
          <w:sz w:val="24"/>
          <w:szCs w:val="24"/>
        </w:rPr>
        <w:t>,</w:t>
      </w:r>
      <w:r w:rsidRPr="00387BA2">
        <w:rPr>
          <w:sz w:val="24"/>
          <w:szCs w:val="24"/>
        </w:rPr>
        <w:t xml:space="preserve"> </w:t>
      </w:r>
      <w:r w:rsidR="006517CC" w:rsidRPr="00387BA2">
        <w:rPr>
          <w:sz w:val="24"/>
          <w:szCs w:val="24"/>
        </w:rPr>
        <w:t>far</w:t>
      </w:r>
      <w:r w:rsidRPr="00387BA2">
        <w:rPr>
          <w:sz w:val="24"/>
          <w:szCs w:val="24"/>
        </w:rPr>
        <w:t>á</w:t>
      </w:r>
      <w:r w:rsidR="006517CC" w:rsidRPr="00387BA2">
        <w:rPr>
          <w:spacing w:val="37"/>
          <w:sz w:val="24"/>
          <w:szCs w:val="24"/>
        </w:rPr>
        <w:t xml:space="preserve"> </w:t>
      </w:r>
      <w:r w:rsidR="006517CC" w:rsidRPr="00387BA2">
        <w:rPr>
          <w:sz w:val="24"/>
          <w:szCs w:val="24"/>
        </w:rPr>
        <w:t>as</w:t>
      </w:r>
      <w:r w:rsidR="006517CC" w:rsidRPr="00387BA2">
        <w:rPr>
          <w:spacing w:val="37"/>
          <w:sz w:val="24"/>
          <w:szCs w:val="24"/>
        </w:rPr>
        <w:t xml:space="preserve"> </w:t>
      </w:r>
      <w:r w:rsidR="006517CC" w:rsidRPr="00387BA2">
        <w:rPr>
          <w:sz w:val="24"/>
          <w:szCs w:val="24"/>
        </w:rPr>
        <w:t>aquisições</w:t>
      </w:r>
      <w:r w:rsidR="006517CC" w:rsidRPr="00387BA2">
        <w:rPr>
          <w:spacing w:val="37"/>
          <w:sz w:val="24"/>
          <w:szCs w:val="24"/>
        </w:rPr>
        <w:t xml:space="preserve"> </w:t>
      </w:r>
      <w:r w:rsidR="006517CC" w:rsidRPr="00387BA2">
        <w:rPr>
          <w:sz w:val="24"/>
          <w:szCs w:val="24"/>
        </w:rPr>
        <w:t>dos</w:t>
      </w:r>
      <w:r w:rsidR="006517CC" w:rsidRPr="00387BA2">
        <w:rPr>
          <w:spacing w:val="37"/>
          <w:sz w:val="24"/>
          <w:szCs w:val="24"/>
        </w:rPr>
        <w:t xml:space="preserve"> </w:t>
      </w:r>
      <w:r w:rsidR="006517CC" w:rsidRPr="00387BA2">
        <w:rPr>
          <w:sz w:val="24"/>
          <w:szCs w:val="24"/>
        </w:rPr>
        <w:t>produtos</w:t>
      </w:r>
      <w:r w:rsidR="006517CC" w:rsidRPr="00387BA2">
        <w:rPr>
          <w:spacing w:val="37"/>
          <w:sz w:val="24"/>
          <w:szCs w:val="24"/>
        </w:rPr>
        <w:t xml:space="preserve"> </w:t>
      </w:r>
      <w:r w:rsidR="006517CC" w:rsidRPr="00387BA2">
        <w:rPr>
          <w:sz w:val="24"/>
          <w:szCs w:val="24"/>
        </w:rPr>
        <w:t>mediante</w:t>
      </w:r>
      <w:r w:rsidR="006517CC" w:rsidRPr="00387BA2">
        <w:rPr>
          <w:spacing w:val="37"/>
          <w:sz w:val="24"/>
          <w:szCs w:val="24"/>
        </w:rPr>
        <w:t xml:space="preserve"> </w:t>
      </w:r>
      <w:r w:rsidR="006517CC" w:rsidRPr="00387BA2">
        <w:rPr>
          <w:sz w:val="24"/>
          <w:szCs w:val="24"/>
        </w:rPr>
        <w:t>Solicitação</w:t>
      </w:r>
      <w:r w:rsidR="006517CC" w:rsidRPr="00387BA2">
        <w:rPr>
          <w:spacing w:val="37"/>
          <w:sz w:val="24"/>
          <w:szCs w:val="24"/>
        </w:rPr>
        <w:t xml:space="preserve"> </w:t>
      </w:r>
      <w:r w:rsidR="006517CC" w:rsidRPr="00387BA2">
        <w:rPr>
          <w:sz w:val="24"/>
          <w:szCs w:val="24"/>
        </w:rPr>
        <w:t>de</w:t>
      </w:r>
      <w:r w:rsidR="006517CC" w:rsidRPr="00387BA2">
        <w:rPr>
          <w:spacing w:val="37"/>
          <w:sz w:val="24"/>
          <w:szCs w:val="24"/>
        </w:rPr>
        <w:t xml:space="preserve"> </w:t>
      </w:r>
      <w:r w:rsidR="006517CC" w:rsidRPr="00387BA2">
        <w:rPr>
          <w:sz w:val="24"/>
          <w:szCs w:val="24"/>
        </w:rPr>
        <w:t>Fornecimento</w:t>
      </w:r>
      <w:r w:rsidR="006517CC" w:rsidRPr="00387BA2">
        <w:rPr>
          <w:spacing w:val="37"/>
          <w:sz w:val="24"/>
          <w:szCs w:val="24"/>
        </w:rPr>
        <w:t xml:space="preserve"> </w:t>
      </w:r>
      <w:r w:rsidR="006517CC" w:rsidRPr="00387BA2">
        <w:rPr>
          <w:sz w:val="24"/>
          <w:szCs w:val="24"/>
        </w:rPr>
        <w:t>e</w:t>
      </w:r>
      <w:r w:rsidR="006517CC" w:rsidRPr="00387BA2">
        <w:rPr>
          <w:spacing w:val="37"/>
          <w:sz w:val="24"/>
          <w:szCs w:val="24"/>
        </w:rPr>
        <w:t xml:space="preserve"> </w:t>
      </w:r>
      <w:r w:rsidR="006517CC" w:rsidRPr="00387BA2">
        <w:rPr>
          <w:sz w:val="24"/>
          <w:szCs w:val="24"/>
        </w:rPr>
        <w:t>Nota</w:t>
      </w:r>
      <w:r w:rsidR="006517CC" w:rsidRPr="00387BA2">
        <w:rPr>
          <w:spacing w:val="37"/>
          <w:sz w:val="24"/>
          <w:szCs w:val="24"/>
        </w:rPr>
        <w:t xml:space="preserve"> </w:t>
      </w:r>
      <w:r w:rsidR="006517CC" w:rsidRPr="00387BA2">
        <w:rPr>
          <w:sz w:val="24"/>
          <w:szCs w:val="24"/>
        </w:rPr>
        <w:t>de</w:t>
      </w:r>
      <w:r w:rsidR="006517CC" w:rsidRPr="00387BA2">
        <w:rPr>
          <w:spacing w:val="37"/>
          <w:sz w:val="24"/>
          <w:szCs w:val="24"/>
        </w:rPr>
        <w:t xml:space="preserve"> </w:t>
      </w:r>
      <w:r w:rsidR="006517CC" w:rsidRPr="00387BA2">
        <w:rPr>
          <w:sz w:val="24"/>
          <w:szCs w:val="24"/>
        </w:rPr>
        <w:t>Empenho,</w:t>
      </w:r>
      <w:r w:rsidR="006517CC" w:rsidRPr="00387BA2">
        <w:rPr>
          <w:spacing w:val="37"/>
          <w:sz w:val="24"/>
          <w:szCs w:val="24"/>
        </w:rPr>
        <w:t xml:space="preserve"> </w:t>
      </w:r>
      <w:r w:rsidR="006517CC" w:rsidRPr="00387BA2">
        <w:rPr>
          <w:sz w:val="24"/>
          <w:szCs w:val="24"/>
        </w:rPr>
        <w:t>emitidas</w:t>
      </w:r>
    </w:p>
    <w:p w14:paraId="006AB706" w14:textId="77777777" w:rsidR="00CF7DEA" w:rsidRPr="00387BA2" w:rsidRDefault="00CF7DEA">
      <w:pPr>
        <w:jc w:val="both"/>
        <w:rPr>
          <w:sz w:val="24"/>
          <w:szCs w:val="24"/>
        </w:rPr>
        <w:sectPr w:rsidR="00CF7DEA" w:rsidRPr="00387BA2">
          <w:pgSz w:w="11900" w:h="16840"/>
          <w:pgMar w:top="500" w:right="600" w:bottom="380" w:left="580" w:header="0" w:footer="181" w:gutter="0"/>
          <w:cols w:space="720"/>
        </w:sectPr>
      </w:pPr>
    </w:p>
    <w:p w14:paraId="18FC02FA" w14:textId="77777777" w:rsidR="00CF7DEA" w:rsidRPr="00387BA2" w:rsidRDefault="006517CC">
      <w:pPr>
        <w:pStyle w:val="Corpodetexto"/>
        <w:spacing w:before="62"/>
        <w:jc w:val="both"/>
      </w:pPr>
      <w:r w:rsidRPr="00387BA2">
        <w:lastRenderedPageBreak/>
        <w:t>especificamente</w:t>
      </w:r>
      <w:r w:rsidRPr="00387BA2">
        <w:rPr>
          <w:spacing w:val="-5"/>
        </w:rPr>
        <w:t xml:space="preserve"> </w:t>
      </w:r>
      <w:r w:rsidRPr="00387BA2">
        <w:t>para</w:t>
      </w:r>
      <w:r w:rsidRPr="00387BA2">
        <w:rPr>
          <w:spacing w:val="-5"/>
        </w:rPr>
        <w:t xml:space="preserve"> </w:t>
      </w:r>
      <w:r w:rsidRPr="00387BA2">
        <w:t>os</w:t>
      </w:r>
      <w:r w:rsidRPr="00387BA2">
        <w:rPr>
          <w:spacing w:val="-5"/>
        </w:rPr>
        <w:t xml:space="preserve"> </w:t>
      </w:r>
      <w:r w:rsidRPr="00387BA2">
        <w:t>quantitativos</w:t>
      </w:r>
      <w:r w:rsidRPr="00387BA2">
        <w:rPr>
          <w:spacing w:val="-5"/>
        </w:rPr>
        <w:t xml:space="preserve"> </w:t>
      </w:r>
      <w:r w:rsidRPr="00387BA2">
        <w:t>nelas</w:t>
      </w:r>
      <w:r w:rsidRPr="00387BA2">
        <w:rPr>
          <w:spacing w:val="-4"/>
        </w:rPr>
        <w:t xml:space="preserve"> </w:t>
      </w:r>
      <w:r w:rsidRPr="00387BA2">
        <w:rPr>
          <w:spacing w:val="-2"/>
        </w:rPr>
        <w:t>indicados.</w:t>
      </w:r>
    </w:p>
    <w:p w14:paraId="170AE13A" w14:textId="77777777" w:rsidR="00CF7DEA" w:rsidRPr="00387BA2" w:rsidRDefault="006517CC" w:rsidP="008C01BA">
      <w:pPr>
        <w:pStyle w:val="PargrafodaLista"/>
        <w:numPr>
          <w:ilvl w:val="2"/>
          <w:numId w:val="35"/>
        </w:numPr>
        <w:tabs>
          <w:tab w:val="left" w:pos="999"/>
        </w:tabs>
        <w:ind w:right="209" w:firstLine="0"/>
        <w:rPr>
          <w:sz w:val="24"/>
          <w:szCs w:val="24"/>
        </w:rPr>
      </w:pPr>
      <w:r w:rsidRPr="00387BA2">
        <w:rPr>
          <w:sz w:val="24"/>
          <w:szCs w:val="24"/>
        </w:rPr>
        <w:t>Cada nota de empenho funcionará como uma contratação independente decorrente da Ata de Registro de Preços, para todos os efeitos deste Edital, e a Solicitação de Fornecimento será por item individual do Lote.</w:t>
      </w:r>
    </w:p>
    <w:p w14:paraId="176F3A16" w14:textId="77777777" w:rsidR="00CF7DEA" w:rsidRPr="00387BA2" w:rsidRDefault="006517CC" w:rsidP="008C01BA">
      <w:pPr>
        <w:pStyle w:val="PargrafodaLista"/>
        <w:numPr>
          <w:ilvl w:val="1"/>
          <w:numId w:val="35"/>
        </w:numPr>
        <w:tabs>
          <w:tab w:val="left" w:pos="869"/>
        </w:tabs>
        <w:ind w:right="209" w:firstLine="0"/>
        <w:rPr>
          <w:sz w:val="24"/>
          <w:szCs w:val="24"/>
        </w:rPr>
      </w:pPr>
      <w:r w:rsidRPr="00387BA2">
        <w:rPr>
          <w:sz w:val="24"/>
          <w:szCs w:val="24"/>
        </w:rPr>
        <w:t>As Solicitações de Fornecimento serão enviadas à fornecedora via e-mail, e não sendo imediatamente confirmado o seu recebimento, será considerada recebida pelo destinatário, para todos os efeitos legais, no primeiro dia útil seguinte ao da sua expedição, nos termos previstos no capítulo das disposições gerais deste Edital.</w:t>
      </w:r>
    </w:p>
    <w:p w14:paraId="21142F2E" w14:textId="77777777" w:rsidR="00CF7DEA" w:rsidRPr="00387BA2" w:rsidRDefault="001A7951" w:rsidP="008C01BA">
      <w:pPr>
        <w:pStyle w:val="PargrafodaLista"/>
        <w:numPr>
          <w:ilvl w:val="1"/>
          <w:numId w:val="35"/>
        </w:numPr>
        <w:tabs>
          <w:tab w:val="left" w:pos="769"/>
        </w:tabs>
        <w:spacing w:before="121"/>
        <w:ind w:right="227" w:firstLine="0"/>
        <w:rPr>
          <w:sz w:val="24"/>
          <w:szCs w:val="24"/>
        </w:rPr>
      </w:pPr>
      <w:r w:rsidRPr="00387BA2">
        <w:rPr>
          <w:sz w:val="24"/>
          <w:szCs w:val="24"/>
        </w:rPr>
        <w:t>A</w:t>
      </w:r>
      <w:r w:rsidR="006517CC" w:rsidRPr="00387BA2">
        <w:rPr>
          <w:sz w:val="24"/>
          <w:szCs w:val="24"/>
        </w:rPr>
        <w:t xml:space="preserve"> Seç</w:t>
      </w:r>
      <w:r w:rsidRPr="00387BA2">
        <w:rPr>
          <w:sz w:val="24"/>
          <w:szCs w:val="24"/>
        </w:rPr>
        <w:t>ão</w:t>
      </w:r>
      <w:r w:rsidR="006517CC" w:rsidRPr="00387BA2">
        <w:rPr>
          <w:sz w:val="24"/>
          <w:szCs w:val="24"/>
        </w:rPr>
        <w:t xml:space="preserve"> Judiciária</w:t>
      </w:r>
      <w:r w:rsidRPr="00387BA2">
        <w:rPr>
          <w:sz w:val="24"/>
          <w:szCs w:val="24"/>
        </w:rPr>
        <w:t xml:space="preserve"> de Pernambuco</w:t>
      </w:r>
      <w:r w:rsidR="006517CC" w:rsidRPr="00387BA2">
        <w:rPr>
          <w:sz w:val="24"/>
          <w:szCs w:val="24"/>
        </w:rPr>
        <w:t xml:space="preserve"> pagar</w:t>
      </w:r>
      <w:r w:rsidRPr="00387BA2">
        <w:rPr>
          <w:sz w:val="24"/>
          <w:szCs w:val="24"/>
        </w:rPr>
        <w:t>á</w:t>
      </w:r>
      <w:r w:rsidR="006517CC" w:rsidRPr="00387BA2">
        <w:rPr>
          <w:sz w:val="24"/>
          <w:szCs w:val="24"/>
        </w:rPr>
        <w:t xml:space="preserve"> à fornecedora o valor unitário multiplicado pela quantidade constante</w:t>
      </w:r>
      <w:r w:rsidR="00371989" w:rsidRPr="00387BA2">
        <w:rPr>
          <w:sz w:val="24"/>
          <w:szCs w:val="24"/>
        </w:rPr>
        <w:t xml:space="preserve"> da Solicitação de Fornecimento.</w:t>
      </w:r>
    </w:p>
    <w:p w14:paraId="1E62B6FE" w14:textId="77777777" w:rsidR="00CF7DEA" w:rsidRPr="00387BA2" w:rsidRDefault="006517CC" w:rsidP="008C01BA">
      <w:pPr>
        <w:pStyle w:val="PargrafodaLista"/>
        <w:numPr>
          <w:ilvl w:val="2"/>
          <w:numId w:val="35"/>
        </w:numPr>
        <w:tabs>
          <w:tab w:val="left" w:pos="960"/>
        </w:tabs>
        <w:ind w:right="207" w:firstLine="0"/>
        <w:rPr>
          <w:sz w:val="24"/>
          <w:szCs w:val="24"/>
        </w:rPr>
      </w:pPr>
      <w:r w:rsidRPr="00387BA2">
        <w:rPr>
          <w:sz w:val="24"/>
          <w:szCs w:val="24"/>
        </w:rPr>
        <w:t>Consideram-se incluídos no preço unitário todos os impostos, taxas e encargos sociais, obrigações trabalhistas, previdenciárias, fiscais e comerciais, assim como quaisquer despesas com transportes, inclusive em decorrência do cumprimento da garantia, os quais correrão por conta da fornecedora.</w:t>
      </w:r>
    </w:p>
    <w:p w14:paraId="4C12DDBD" w14:textId="77777777" w:rsidR="00CF7DEA" w:rsidRPr="00387BA2" w:rsidRDefault="006517CC" w:rsidP="008C01BA">
      <w:pPr>
        <w:pStyle w:val="PargrafodaLista"/>
        <w:numPr>
          <w:ilvl w:val="1"/>
          <w:numId w:val="35"/>
        </w:numPr>
        <w:tabs>
          <w:tab w:val="left" w:pos="770"/>
        </w:tabs>
        <w:ind w:right="210" w:firstLine="0"/>
        <w:rPr>
          <w:sz w:val="24"/>
          <w:szCs w:val="24"/>
        </w:rPr>
      </w:pPr>
      <w:r w:rsidRPr="00387BA2">
        <w:rPr>
          <w:sz w:val="24"/>
          <w:szCs w:val="24"/>
        </w:rPr>
        <w:t>As</w:t>
      </w:r>
      <w:r w:rsidRPr="00387BA2">
        <w:rPr>
          <w:spacing w:val="-3"/>
          <w:sz w:val="24"/>
          <w:szCs w:val="24"/>
        </w:rPr>
        <w:t xml:space="preserve"> </w:t>
      </w:r>
      <w:r w:rsidRPr="00387BA2">
        <w:rPr>
          <w:sz w:val="24"/>
          <w:szCs w:val="24"/>
        </w:rPr>
        <w:t>quantidades</w:t>
      </w:r>
      <w:r w:rsidRPr="00387BA2">
        <w:rPr>
          <w:spacing w:val="-3"/>
          <w:sz w:val="24"/>
          <w:szCs w:val="24"/>
        </w:rPr>
        <w:t xml:space="preserve"> </w:t>
      </w:r>
      <w:r w:rsidRPr="00387BA2">
        <w:rPr>
          <w:sz w:val="24"/>
          <w:szCs w:val="24"/>
        </w:rPr>
        <w:t>e</w:t>
      </w:r>
      <w:r w:rsidRPr="00387BA2">
        <w:rPr>
          <w:spacing w:val="-3"/>
          <w:sz w:val="24"/>
          <w:szCs w:val="24"/>
        </w:rPr>
        <w:t xml:space="preserve"> </w:t>
      </w:r>
      <w:r w:rsidRPr="00387BA2">
        <w:rPr>
          <w:sz w:val="24"/>
          <w:szCs w:val="24"/>
        </w:rPr>
        <w:t>o</w:t>
      </w:r>
      <w:r w:rsidRPr="00387BA2">
        <w:rPr>
          <w:spacing w:val="-3"/>
          <w:sz w:val="24"/>
          <w:szCs w:val="24"/>
        </w:rPr>
        <w:t xml:space="preserve"> </w:t>
      </w:r>
      <w:r w:rsidRPr="00387BA2">
        <w:rPr>
          <w:sz w:val="24"/>
          <w:szCs w:val="24"/>
        </w:rPr>
        <w:t>prazo</w:t>
      </w:r>
      <w:r w:rsidRPr="00387BA2">
        <w:rPr>
          <w:spacing w:val="-3"/>
          <w:sz w:val="24"/>
          <w:szCs w:val="24"/>
        </w:rPr>
        <w:t xml:space="preserve"> </w:t>
      </w:r>
      <w:r w:rsidRPr="00387BA2">
        <w:rPr>
          <w:sz w:val="24"/>
          <w:szCs w:val="24"/>
        </w:rPr>
        <w:t>de</w:t>
      </w:r>
      <w:r w:rsidRPr="00387BA2">
        <w:rPr>
          <w:spacing w:val="-3"/>
          <w:sz w:val="24"/>
          <w:szCs w:val="24"/>
        </w:rPr>
        <w:t xml:space="preserve"> </w:t>
      </w:r>
      <w:r w:rsidRPr="00387BA2">
        <w:rPr>
          <w:sz w:val="24"/>
          <w:szCs w:val="24"/>
        </w:rPr>
        <w:t>entrega</w:t>
      </w:r>
      <w:r w:rsidRPr="00387BA2">
        <w:rPr>
          <w:spacing w:val="-3"/>
          <w:sz w:val="24"/>
          <w:szCs w:val="24"/>
        </w:rPr>
        <w:t xml:space="preserve"> </w:t>
      </w:r>
      <w:r w:rsidRPr="00387BA2">
        <w:rPr>
          <w:sz w:val="24"/>
          <w:szCs w:val="24"/>
        </w:rPr>
        <w:t>do</w:t>
      </w:r>
      <w:r w:rsidRPr="00387BA2">
        <w:rPr>
          <w:spacing w:val="-3"/>
          <w:sz w:val="24"/>
          <w:szCs w:val="24"/>
        </w:rPr>
        <w:t xml:space="preserve"> </w:t>
      </w:r>
      <w:r w:rsidRPr="00387BA2">
        <w:rPr>
          <w:sz w:val="24"/>
          <w:szCs w:val="24"/>
        </w:rPr>
        <w:t>produto</w:t>
      </w:r>
      <w:r w:rsidRPr="00387BA2">
        <w:rPr>
          <w:spacing w:val="-3"/>
          <w:sz w:val="24"/>
          <w:szCs w:val="24"/>
        </w:rPr>
        <w:t xml:space="preserve"> </w:t>
      </w:r>
      <w:r w:rsidRPr="00387BA2">
        <w:rPr>
          <w:sz w:val="24"/>
          <w:szCs w:val="24"/>
        </w:rPr>
        <w:t>que</w:t>
      </w:r>
      <w:r w:rsidRPr="00387BA2">
        <w:rPr>
          <w:spacing w:val="-3"/>
          <w:sz w:val="24"/>
          <w:szCs w:val="24"/>
        </w:rPr>
        <w:t xml:space="preserve"> </w:t>
      </w:r>
      <w:r w:rsidRPr="00387BA2">
        <w:rPr>
          <w:sz w:val="24"/>
          <w:szCs w:val="24"/>
        </w:rPr>
        <w:t>vier</w:t>
      </w:r>
      <w:r w:rsidRPr="00387BA2">
        <w:rPr>
          <w:spacing w:val="-4"/>
          <w:sz w:val="24"/>
          <w:szCs w:val="24"/>
        </w:rPr>
        <w:t xml:space="preserve"> </w:t>
      </w:r>
      <w:r w:rsidRPr="00387BA2">
        <w:rPr>
          <w:sz w:val="24"/>
          <w:szCs w:val="24"/>
        </w:rPr>
        <w:t>a</w:t>
      </w:r>
      <w:r w:rsidRPr="00387BA2">
        <w:rPr>
          <w:spacing w:val="-3"/>
          <w:sz w:val="24"/>
          <w:szCs w:val="24"/>
        </w:rPr>
        <w:t xml:space="preserve"> </w:t>
      </w:r>
      <w:r w:rsidRPr="00387BA2">
        <w:rPr>
          <w:sz w:val="24"/>
          <w:szCs w:val="24"/>
        </w:rPr>
        <w:t>ser</w:t>
      </w:r>
      <w:r w:rsidRPr="00387BA2">
        <w:rPr>
          <w:spacing w:val="-4"/>
          <w:sz w:val="24"/>
          <w:szCs w:val="24"/>
        </w:rPr>
        <w:t xml:space="preserve"> </w:t>
      </w:r>
      <w:r w:rsidRPr="00387BA2">
        <w:rPr>
          <w:sz w:val="24"/>
          <w:szCs w:val="24"/>
        </w:rPr>
        <w:t>adquirido</w:t>
      </w:r>
      <w:r w:rsidRPr="00387BA2">
        <w:rPr>
          <w:spacing w:val="-3"/>
          <w:sz w:val="24"/>
          <w:szCs w:val="24"/>
        </w:rPr>
        <w:t xml:space="preserve"> </w:t>
      </w:r>
      <w:r w:rsidRPr="00387BA2">
        <w:rPr>
          <w:sz w:val="24"/>
          <w:szCs w:val="24"/>
        </w:rPr>
        <w:t>serão</w:t>
      </w:r>
      <w:r w:rsidRPr="00387BA2">
        <w:rPr>
          <w:spacing w:val="-3"/>
          <w:sz w:val="24"/>
          <w:szCs w:val="24"/>
        </w:rPr>
        <w:t xml:space="preserve"> </w:t>
      </w:r>
      <w:r w:rsidRPr="00387BA2">
        <w:rPr>
          <w:sz w:val="24"/>
          <w:szCs w:val="24"/>
        </w:rPr>
        <w:t>definidos</w:t>
      </w:r>
      <w:r w:rsidRPr="00387BA2">
        <w:rPr>
          <w:spacing w:val="-3"/>
          <w:sz w:val="24"/>
          <w:szCs w:val="24"/>
        </w:rPr>
        <w:t xml:space="preserve"> </w:t>
      </w:r>
      <w:r w:rsidRPr="00387BA2">
        <w:rPr>
          <w:sz w:val="24"/>
          <w:szCs w:val="24"/>
        </w:rPr>
        <w:t>na</w:t>
      </w:r>
      <w:r w:rsidRPr="00387BA2">
        <w:rPr>
          <w:spacing w:val="-3"/>
          <w:sz w:val="24"/>
          <w:szCs w:val="24"/>
        </w:rPr>
        <w:t xml:space="preserve"> </w:t>
      </w:r>
      <w:r w:rsidRPr="00387BA2">
        <w:rPr>
          <w:sz w:val="24"/>
          <w:szCs w:val="24"/>
        </w:rPr>
        <w:t>respectiva Solicitação de Fornecimento e/ou Nota de Empenho.</w:t>
      </w:r>
    </w:p>
    <w:p w14:paraId="0AD18B58" w14:textId="77777777" w:rsidR="00CF7DEA" w:rsidRPr="00387BA2" w:rsidRDefault="006517CC" w:rsidP="008C01BA">
      <w:pPr>
        <w:pStyle w:val="PargrafodaLista"/>
        <w:numPr>
          <w:ilvl w:val="1"/>
          <w:numId w:val="35"/>
        </w:numPr>
        <w:tabs>
          <w:tab w:val="left" w:pos="774"/>
        </w:tabs>
        <w:ind w:right="219" w:firstLine="0"/>
        <w:rPr>
          <w:sz w:val="24"/>
          <w:szCs w:val="24"/>
        </w:rPr>
      </w:pPr>
      <w:r w:rsidRPr="00387BA2">
        <w:rPr>
          <w:sz w:val="24"/>
          <w:szCs w:val="24"/>
        </w:rPr>
        <w:t xml:space="preserve">Os preços registrados deverão estar sempre adequados ao valor de mercado, sob pena de não haver a </w:t>
      </w:r>
      <w:r w:rsidRPr="00387BA2">
        <w:rPr>
          <w:spacing w:val="-2"/>
          <w:sz w:val="24"/>
          <w:szCs w:val="24"/>
        </w:rPr>
        <w:t>aquisição.</w:t>
      </w:r>
    </w:p>
    <w:p w14:paraId="23DB6B83" w14:textId="77777777" w:rsidR="00CF7DEA" w:rsidRPr="00387BA2" w:rsidRDefault="00CF7DEA">
      <w:pPr>
        <w:pStyle w:val="Corpodetexto"/>
        <w:spacing w:before="0"/>
        <w:ind w:left="0"/>
      </w:pPr>
    </w:p>
    <w:p w14:paraId="33B85170" w14:textId="77777777" w:rsidR="00CF7DEA" w:rsidRPr="00387BA2" w:rsidRDefault="00CF7DEA">
      <w:pPr>
        <w:pStyle w:val="Corpodetexto"/>
        <w:spacing w:before="102"/>
        <w:ind w:left="0"/>
      </w:pPr>
    </w:p>
    <w:p w14:paraId="41190F27" w14:textId="77777777" w:rsidR="00CF7DEA" w:rsidRPr="00387BA2" w:rsidRDefault="006517CC" w:rsidP="008C01BA">
      <w:pPr>
        <w:pStyle w:val="Ttulo1"/>
        <w:numPr>
          <w:ilvl w:val="0"/>
          <w:numId w:val="35"/>
        </w:numPr>
        <w:tabs>
          <w:tab w:val="left" w:pos="330"/>
        </w:tabs>
        <w:ind w:left="330" w:right="7" w:hanging="330"/>
        <w:jc w:val="center"/>
        <w:rPr>
          <w:sz w:val="24"/>
          <w:szCs w:val="24"/>
        </w:rPr>
      </w:pPr>
      <w:r w:rsidRPr="00387BA2">
        <w:rPr>
          <w:sz w:val="24"/>
          <w:szCs w:val="24"/>
        </w:rPr>
        <w:t>–</w:t>
      </w:r>
      <w:r w:rsidRPr="00387BA2">
        <w:rPr>
          <w:spacing w:val="4"/>
          <w:sz w:val="24"/>
          <w:szCs w:val="24"/>
        </w:rPr>
        <w:t xml:space="preserve"> </w:t>
      </w:r>
      <w:r w:rsidRPr="00387BA2">
        <w:rPr>
          <w:sz w:val="24"/>
          <w:szCs w:val="24"/>
        </w:rPr>
        <w:t>DO</w:t>
      </w:r>
      <w:r w:rsidRPr="00387BA2">
        <w:rPr>
          <w:spacing w:val="4"/>
          <w:sz w:val="24"/>
          <w:szCs w:val="24"/>
        </w:rPr>
        <w:t xml:space="preserve"> </w:t>
      </w:r>
      <w:r w:rsidRPr="00387BA2">
        <w:rPr>
          <w:sz w:val="24"/>
          <w:szCs w:val="24"/>
        </w:rPr>
        <w:t>RECEBIMENTO</w:t>
      </w:r>
      <w:r w:rsidRPr="00387BA2">
        <w:rPr>
          <w:spacing w:val="4"/>
          <w:sz w:val="24"/>
          <w:szCs w:val="24"/>
        </w:rPr>
        <w:t xml:space="preserve"> </w:t>
      </w:r>
      <w:r w:rsidRPr="00387BA2">
        <w:rPr>
          <w:sz w:val="24"/>
          <w:szCs w:val="24"/>
        </w:rPr>
        <w:t>E</w:t>
      </w:r>
      <w:r w:rsidRPr="00387BA2">
        <w:rPr>
          <w:spacing w:val="5"/>
          <w:sz w:val="24"/>
          <w:szCs w:val="24"/>
        </w:rPr>
        <w:t xml:space="preserve"> </w:t>
      </w:r>
      <w:r w:rsidRPr="00387BA2">
        <w:rPr>
          <w:spacing w:val="-2"/>
          <w:sz w:val="24"/>
          <w:szCs w:val="24"/>
        </w:rPr>
        <w:t>PAGAMENTO</w:t>
      </w:r>
    </w:p>
    <w:p w14:paraId="7967205C" w14:textId="77777777" w:rsidR="00CF7DEA" w:rsidRPr="00387BA2" w:rsidRDefault="00CF7DEA">
      <w:pPr>
        <w:pStyle w:val="Corpodetexto"/>
        <w:spacing w:before="0"/>
        <w:ind w:left="0"/>
        <w:rPr>
          <w:b/>
        </w:rPr>
      </w:pPr>
    </w:p>
    <w:p w14:paraId="0451576C" w14:textId="77777777" w:rsidR="00CF7DEA" w:rsidRPr="00387BA2" w:rsidRDefault="00CF7DEA">
      <w:pPr>
        <w:pStyle w:val="Corpodetexto"/>
        <w:spacing w:before="46"/>
        <w:ind w:left="0"/>
        <w:rPr>
          <w:b/>
        </w:rPr>
      </w:pPr>
    </w:p>
    <w:p w14:paraId="3F937039" w14:textId="77777777" w:rsidR="00CF7DEA" w:rsidRPr="00387BA2" w:rsidRDefault="006517CC" w:rsidP="008C01BA">
      <w:pPr>
        <w:pStyle w:val="PargrafodaLista"/>
        <w:numPr>
          <w:ilvl w:val="1"/>
          <w:numId w:val="35"/>
        </w:numPr>
        <w:tabs>
          <w:tab w:val="left" w:pos="770"/>
        </w:tabs>
        <w:spacing w:before="0"/>
        <w:ind w:right="198" w:firstLine="0"/>
        <w:rPr>
          <w:sz w:val="24"/>
          <w:szCs w:val="24"/>
        </w:rPr>
      </w:pPr>
      <w:r w:rsidRPr="00387BA2">
        <w:rPr>
          <w:sz w:val="24"/>
          <w:szCs w:val="24"/>
        </w:rPr>
        <w:t>O</w:t>
      </w:r>
      <w:r w:rsidRPr="00387BA2">
        <w:rPr>
          <w:spacing w:val="-4"/>
          <w:sz w:val="24"/>
          <w:szCs w:val="24"/>
        </w:rPr>
        <w:t xml:space="preserve"> </w:t>
      </w:r>
      <w:r w:rsidRPr="00387BA2">
        <w:rPr>
          <w:sz w:val="24"/>
          <w:szCs w:val="24"/>
        </w:rPr>
        <w:t>objeto</w:t>
      </w:r>
      <w:r w:rsidRPr="00387BA2">
        <w:rPr>
          <w:spacing w:val="-3"/>
          <w:sz w:val="24"/>
          <w:szCs w:val="24"/>
        </w:rPr>
        <w:t xml:space="preserve"> </w:t>
      </w:r>
      <w:r w:rsidRPr="00387BA2">
        <w:rPr>
          <w:sz w:val="24"/>
          <w:szCs w:val="24"/>
        </w:rPr>
        <w:t>solicitado</w:t>
      </w:r>
      <w:r w:rsidRPr="00387BA2">
        <w:rPr>
          <w:spacing w:val="-3"/>
          <w:sz w:val="24"/>
          <w:szCs w:val="24"/>
        </w:rPr>
        <w:t xml:space="preserve"> </w:t>
      </w:r>
      <w:r w:rsidRPr="00387BA2">
        <w:rPr>
          <w:sz w:val="24"/>
          <w:szCs w:val="24"/>
        </w:rPr>
        <w:t>com</w:t>
      </w:r>
      <w:r w:rsidRPr="00387BA2">
        <w:rPr>
          <w:spacing w:val="-4"/>
          <w:sz w:val="24"/>
          <w:szCs w:val="24"/>
        </w:rPr>
        <w:t xml:space="preserve"> </w:t>
      </w:r>
      <w:r w:rsidRPr="00387BA2">
        <w:rPr>
          <w:sz w:val="24"/>
          <w:szCs w:val="24"/>
        </w:rPr>
        <w:t>base</w:t>
      </w:r>
      <w:r w:rsidRPr="00387BA2">
        <w:rPr>
          <w:spacing w:val="-3"/>
          <w:sz w:val="24"/>
          <w:szCs w:val="24"/>
        </w:rPr>
        <w:t xml:space="preserve"> </w:t>
      </w:r>
      <w:r w:rsidRPr="00387BA2">
        <w:rPr>
          <w:sz w:val="24"/>
          <w:szCs w:val="24"/>
        </w:rPr>
        <w:t>na</w:t>
      </w:r>
      <w:r w:rsidRPr="00387BA2">
        <w:rPr>
          <w:spacing w:val="-3"/>
          <w:sz w:val="24"/>
          <w:szCs w:val="24"/>
        </w:rPr>
        <w:t xml:space="preserve"> </w:t>
      </w:r>
      <w:r w:rsidRPr="00387BA2">
        <w:rPr>
          <w:sz w:val="24"/>
          <w:szCs w:val="24"/>
        </w:rPr>
        <w:t>Ata</w:t>
      </w:r>
      <w:r w:rsidRPr="00387BA2">
        <w:rPr>
          <w:spacing w:val="-3"/>
          <w:sz w:val="24"/>
          <w:szCs w:val="24"/>
        </w:rPr>
        <w:t xml:space="preserve"> </w:t>
      </w:r>
      <w:r w:rsidRPr="00387BA2">
        <w:rPr>
          <w:sz w:val="24"/>
          <w:szCs w:val="24"/>
        </w:rPr>
        <w:t>de</w:t>
      </w:r>
      <w:r w:rsidRPr="00387BA2">
        <w:rPr>
          <w:spacing w:val="-3"/>
          <w:sz w:val="24"/>
          <w:szCs w:val="24"/>
        </w:rPr>
        <w:t xml:space="preserve"> </w:t>
      </w:r>
      <w:r w:rsidRPr="00387BA2">
        <w:rPr>
          <w:sz w:val="24"/>
          <w:szCs w:val="24"/>
        </w:rPr>
        <w:t>Registro</w:t>
      </w:r>
      <w:r w:rsidRPr="00387BA2">
        <w:rPr>
          <w:spacing w:val="-3"/>
          <w:sz w:val="24"/>
          <w:szCs w:val="24"/>
        </w:rPr>
        <w:t xml:space="preserve"> </w:t>
      </w:r>
      <w:r w:rsidRPr="00387BA2">
        <w:rPr>
          <w:sz w:val="24"/>
          <w:szCs w:val="24"/>
        </w:rPr>
        <w:t>de</w:t>
      </w:r>
      <w:r w:rsidRPr="00387BA2">
        <w:rPr>
          <w:spacing w:val="-3"/>
          <w:sz w:val="24"/>
          <w:szCs w:val="24"/>
        </w:rPr>
        <w:t xml:space="preserve"> </w:t>
      </w:r>
      <w:r w:rsidRPr="00387BA2">
        <w:rPr>
          <w:sz w:val="24"/>
          <w:szCs w:val="24"/>
        </w:rPr>
        <w:t>Preços</w:t>
      </w:r>
      <w:r w:rsidRPr="00387BA2">
        <w:rPr>
          <w:spacing w:val="-3"/>
          <w:sz w:val="24"/>
          <w:szCs w:val="24"/>
        </w:rPr>
        <w:t xml:space="preserve"> </w:t>
      </w:r>
      <w:r w:rsidRPr="00387BA2">
        <w:rPr>
          <w:sz w:val="24"/>
          <w:szCs w:val="24"/>
        </w:rPr>
        <w:t>deverá</w:t>
      </w:r>
      <w:r w:rsidRPr="00387BA2">
        <w:rPr>
          <w:spacing w:val="-3"/>
          <w:sz w:val="24"/>
          <w:szCs w:val="24"/>
        </w:rPr>
        <w:t xml:space="preserve"> </w:t>
      </w:r>
      <w:r w:rsidRPr="00387BA2">
        <w:rPr>
          <w:sz w:val="24"/>
          <w:szCs w:val="24"/>
        </w:rPr>
        <w:t>ser</w:t>
      </w:r>
      <w:r w:rsidRPr="00387BA2">
        <w:rPr>
          <w:spacing w:val="-4"/>
          <w:sz w:val="24"/>
          <w:szCs w:val="24"/>
        </w:rPr>
        <w:t xml:space="preserve"> </w:t>
      </w:r>
      <w:r w:rsidRPr="00387BA2">
        <w:rPr>
          <w:sz w:val="24"/>
          <w:szCs w:val="24"/>
        </w:rPr>
        <w:t>entregue</w:t>
      </w:r>
      <w:r w:rsidRPr="00387BA2">
        <w:rPr>
          <w:spacing w:val="-3"/>
          <w:sz w:val="24"/>
          <w:szCs w:val="24"/>
        </w:rPr>
        <w:t xml:space="preserve"> </w:t>
      </w:r>
      <w:r w:rsidRPr="00387BA2">
        <w:rPr>
          <w:sz w:val="24"/>
          <w:szCs w:val="24"/>
        </w:rPr>
        <w:t>pela</w:t>
      </w:r>
      <w:r w:rsidRPr="00387BA2">
        <w:rPr>
          <w:spacing w:val="-3"/>
          <w:sz w:val="24"/>
          <w:szCs w:val="24"/>
        </w:rPr>
        <w:t xml:space="preserve"> </w:t>
      </w:r>
      <w:r w:rsidRPr="00387BA2">
        <w:rPr>
          <w:sz w:val="24"/>
          <w:szCs w:val="24"/>
        </w:rPr>
        <w:t>fornecedora,</w:t>
      </w:r>
      <w:r w:rsidRPr="00387BA2">
        <w:rPr>
          <w:spacing w:val="-3"/>
          <w:sz w:val="24"/>
          <w:szCs w:val="24"/>
        </w:rPr>
        <w:t xml:space="preserve"> </w:t>
      </w:r>
      <w:r w:rsidRPr="00387BA2">
        <w:rPr>
          <w:sz w:val="24"/>
          <w:szCs w:val="24"/>
        </w:rPr>
        <w:t>com a respectiva Nota Fiscal, no prazo, no local e nas quantidades especificados na respectiva Solicitação de Fornecimento, observado o seguinte:</w:t>
      </w:r>
    </w:p>
    <w:p w14:paraId="16451812" w14:textId="77777777" w:rsidR="00CF7DEA" w:rsidRPr="00387BA2" w:rsidRDefault="006517CC" w:rsidP="008C01BA">
      <w:pPr>
        <w:pStyle w:val="PargrafodaLista"/>
        <w:numPr>
          <w:ilvl w:val="2"/>
          <w:numId w:val="35"/>
        </w:numPr>
        <w:tabs>
          <w:tab w:val="left" w:pos="950"/>
        </w:tabs>
        <w:spacing w:before="121"/>
        <w:ind w:left="950" w:hanging="720"/>
        <w:rPr>
          <w:sz w:val="24"/>
          <w:szCs w:val="24"/>
        </w:rPr>
      </w:pPr>
      <w:r w:rsidRPr="00387BA2">
        <w:rPr>
          <w:sz w:val="24"/>
          <w:szCs w:val="24"/>
        </w:rPr>
        <w:t>A</w:t>
      </w:r>
      <w:r w:rsidRPr="00387BA2">
        <w:rPr>
          <w:spacing w:val="-4"/>
          <w:sz w:val="24"/>
          <w:szCs w:val="24"/>
        </w:rPr>
        <w:t xml:space="preserve"> </w:t>
      </w:r>
      <w:r w:rsidRPr="00387BA2">
        <w:rPr>
          <w:sz w:val="24"/>
          <w:szCs w:val="24"/>
        </w:rPr>
        <w:t>entrega</w:t>
      </w:r>
      <w:r w:rsidRPr="00387BA2">
        <w:rPr>
          <w:spacing w:val="-3"/>
          <w:sz w:val="24"/>
          <w:szCs w:val="24"/>
        </w:rPr>
        <w:t xml:space="preserve"> </w:t>
      </w:r>
      <w:r w:rsidRPr="00387BA2">
        <w:rPr>
          <w:sz w:val="24"/>
          <w:szCs w:val="24"/>
        </w:rPr>
        <w:t>dos</w:t>
      </w:r>
      <w:r w:rsidRPr="00387BA2">
        <w:rPr>
          <w:spacing w:val="-2"/>
          <w:sz w:val="24"/>
          <w:szCs w:val="24"/>
        </w:rPr>
        <w:t xml:space="preserve"> </w:t>
      </w:r>
      <w:r w:rsidRPr="00387BA2">
        <w:rPr>
          <w:sz w:val="24"/>
          <w:szCs w:val="24"/>
        </w:rPr>
        <w:t>itens</w:t>
      </w:r>
      <w:r w:rsidRPr="00387BA2">
        <w:rPr>
          <w:spacing w:val="-3"/>
          <w:sz w:val="24"/>
          <w:szCs w:val="24"/>
        </w:rPr>
        <w:t xml:space="preserve"> </w:t>
      </w:r>
      <w:r w:rsidRPr="00387BA2">
        <w:rPr>
          <w:sz w:val="24"/>
          <w:szCs w:val="24"/>
        </w:rPr>
        <w:t>deverá</w:t>
      </w:r>
      <w:r w:rsidRPr="00387BA2">
        <w:rPr>
          <w:spacing w:val="-3"/>
          <w:sz w:val="24"/>
          <w:szCs w:val="24"/>
        </w:rPr>
        <w:t xml:space="preserve"> </w:t>
      </w:r>
      <w:r w:rsidRPr="00387BA2">
        <w:rPr>
          <w:sz w:val="24"/>
          <w:szCs w:val="24"/>
        </w:rPr>
        <w:t>ser</w:t>
      </w:r>
      <w:r w:rsidRPr="00387BA2">
        <w:rPr>
          <w:spacing w:val="-3"/>
          <w:sz w:val="24"/>
          <w:szCs w:val="24"/>
        </w:rPr>
        <w:t xml:space="preserve"> </w:t>
      </w:r>
      <w:r w:rsidRPr="00387BA2">
        <w:rPr>
          <w:sz w:val="24"/>
          <w:szCs w:val="24"/>
        </w:rPr>
        <w:t>realizada</w:t>
      </w:r>
      <w:r w:rsidRPr="00387BA2">
        <w:rPr>
          <w:spacing w:val="-3"/>
          <w:sz w:val="24"/>
          <w:szCs w:val="24"/>
        </w:rPr>
        <w:t xml:space="preserve"> </w:t>
      </w:r>
      <w:r w:rsidR="001A7951" w:rsidRPr="00387BA2">
        <w:rPr>
          <w:sz w:val="24"/>
          <w:szCs w:val="24"/>
        </w:rPr>
        <w:t>no</w:t>
      </w:r>
      <w:r w:rsidRPr="00387BA2">
        <w:rPr>
          <w:spacing w:val="-3"/>
          <w:sz w:val="24"/>
          <w:szCs w:val="24"/>
        </w:rPr>
        <w:t xml:space="preserve"> </w:t>
      </w:r>
      <w:r w:rsidRPr="00387BA2">
        <w:rPr>
          <w:sz w:val="24"/>
          <w:szCs w:val="24"/>
        </w:rPr>
        <w:t>seguinte</w:t>
      </w:r>
      <w:r w:rsidR="001A7951" w:rsidRPr="00387BA2">
        <w:rPr>
          <w:spacing w:val="-2"/>
          <w:sz w:val="24"/>
          <w:szCs w:val="24"/>
        </w:rPr>
        <w:t xml:space="preserve"> endereço</w:t>
      </w:r>
      <w:r w:rsidRPr="00387BA2">
        <w:rPr>
          <w:spacing w:val="-2"/>
          <w:sz w:val="24"/>
          <w:szCs w:val="24"/>
        </w:rPr>
        <w:t>:</w:t>
      </w:r>
    </w:p>
    <w:p w14:paraId="73B92A73" w14:textId="77777777" w:rsidR="00CF7DEA" w:rsidRPr="00387BA2" w:rsidRDefault="001A7951" w:rsidP="008C01BA">
      <w:pPr>
        <w:pStyle w:val="PargrafodaLista"/>
        <w:numPr>
          <w:ilvl w:val="3"/>
          <w:numId w:val="35"/>
        </w:numPr>
        <w:tabs>
          <w:tab w:val="left" w:pos="1130"/>
        </w:tabs>
        <w:ind w:left="230" w:right="223" w:firstLine="0"/>
        <w:rPr>
          <w:sz w:val="24"/>
          <w:szCs w:val="24"/>
        </w:rPr>
      </w:pPr>
      <w:r w:rsidRPr="00387BA2">
        <w:rPr>
          <w:b/>
          <w:sz w:val="24"/>
          <w:szCs w:val="24"/>
        </w:rPr>
        <w:t>Justiça Federal de Primeira Instância em Pernambuco</w:t>
      </w:r>
      <w:r w:rsidR="006517CC" w:rsidRPr="00387BA2">
        <w:rPr>
          <w:b/>
          <w:sz w:val="24"/>
          <w:szCs w:val="24"/>
        </w:rPr>
        <w:t>:</w:t>
      </w:r>
      <w:r w:rsidRPr="00387BA2">
        <w:rPr>
          <w:b/>
          <w:spacing w:val="-6"/>
          <w:sz w:val="24"/>
          <w:szCs w:val="24"/>
        </w:rPr>
        <w:t xml:space="preserve"> Av. Recife, 6250, San Martin, Recife/PE</w:t>
      </w:r>
      <w:r w:rsidR="006517CC" w:rsidRPr="00387BA2">
        <w:rPr>
          <w:sz w:val="24"/>
          <w:szCs w:val="24"/>
        </w:rPr>
        <w:t>;</w:t>
      </w:r>
    </w:p>
    <w:p w14:paraId="219E7BA9" w14:textId="77777777" w:rsidR="00CF7DEA" w:rsidRPr="00387BA2" w:rsidRDefault="006517CC" w:rsidP="008C01BA">
      <w:pPr>
        <w:pStyle w:val="PargrafodaLista"/>
        <w:numPr>
          <w:ilvl w:val="2"/>
          <w:numId w:val="35"/>
        </w:numPr>
        <w:tabs>
          <w:tab w:val="left" w:pos="950"/>
        </w:tabs>
        <w:ind w:left="950" w:hanging="720"/>
        <w:rPr>
          <w:sz w:val="24"/>
          <w:szCs w:val="24"/>
        </w:rPr>
      </w:pPr>
      <w:r w:rsidRPr="00387BA2">
        <w:rPr>
          <w:sz w:val="24"/>
          <w:szCs w:val="24"/>
        </w:rPr>
        <w:t>Os</w:t>
      </w:r>
      <w:r w:rsidRPr="00387BA2">
        <w:rPr>
          <w:spacing w:val="-3"/>
          <w:sz w:val="24"/>
          <w:szCs w:val="24"/>
        </w:rPr>
        <w:t xml:space="preserve"> </w:t>
      </w:r>
      <w:r w:rsidRPr="00387BA2">
        <w:rPr>
          <w:sz w:val="24"/>
          <w:szCs w:val="24"/>
        </w:rPr>
        <w:t>prazos</w:t>
      </w:r>
      <w:r w:rsidRPr="00387BA2">
        <w:rPr>
          <w:spacing w:val="-3"/>
          <w:sz w:val="24"/>
          <w:szCs w:val="24"/>
        </w:rPr>
        <w:t xml:space="preserve"> </w:t>
      </w:r>
      <w:r w:rsidRPr="00387BA2">
        <w:rPr>
          <w:sz w:val="24"/>
          <w:szCs w:val="24"/>
        </w:rPr>
        <w:t>máximos</w:t>
      </w:r>
      <w:r w:rsidRPr="00387BA2">
        <w:rPr>
          <w:spacing w:val="-2"/>
          <w:sz w:val="24"/>
          <w:szCs w:val="24"/>
        </w:rPr>
        <w:t xml:space="preserve"> </w:t>
      </w:r>
      <w:r w:rsidRPr="00387BA2">
        <w:rPr>
          <w:sz w:val="24"/>
          <w:szCs w:val="24"/>
        </w:rPr>
        <w:t>de</w:t>
      </w:r>
      <w:r w:rsidRPr="00387BA2">
        <w:rPr>
          <w:spacing w:val="-3"/>
          <w:sz w:val="24"/>
          <w:szCs w:val="24"/>
        </w:rPr>
        <w:t xml:space="preserve"> </w:t>
      </w:r>
      <w:r w:rsidRPr="00387BA2">
        <w:rPr>
          <w:sz w:val="24"/>
          <w:szCs w:val="24"/>
        </w:rPr>
        <w:t>entrega</w:t>
      </w:r>
      <w:r w:rsidRPr="00387BA2">
        <w:rPr>
          <w:spacing w:val="-3"/>
          <w:sz w:val="24"/>
          <w:szCs w:val="24"/>
        </w:rPr>
        <w:t xml:space="preserve"> </w:t>
      </w:r>
      <w:r w:rsidRPr="00387BA2">
        <w:rPr>
          <w:sz w:val="24"/>
          <w:szCs w:val="24"/>
        </w:rPr>
        <w:t>serão</w:t>
      </w:r>
      <w:r w:rsidRPr="00387BA2">
        <w:rPr>
          <w:spacing w:val="-2"/>
          <w:sz w:val="24"/>
          <w:szCs w:val="24"/>
        </w:rPr>
        <w:t xml:space="preserve"> </w:t>
      </w:r>
      <w:r w:rsidRPr="00387BA2">
        <w:rPr>
          <w:spacing w:val="-5"/>
          <w:sz w:val="24"/>
          <w:szCs w:val="24"/>
        </w:rPr>
        <w:t>de:</w:t>
      </w:r>
    </w:p>
    <w:p w14:paraId="57FABBDD" w14:textId="77777777" w:rsidR="00CF7DEA" w:rsidRPr="00387BA2" w:rsidRDefault="006517CC" w:rsidP="008C01BA">
      <w:pPr>
        <w:pStyle w:val="PargrafodaLista"/>
        <w:numPr>
          <w:ilvl w:val="3"/>
          <w:numId w:val="35"/>
        </w:numPr>
        <w:tabs>
          <w:tab w:val="left" w:pos="1070"/>
        </w:tabs>
        <w:spacing w:before="121"/>
        <w:ind w:left="1070" w:hanging="840"/>
        <w:rPr>
          <w:sz w:val="24"/>
          <w:szCs w:val="24"/>
        </w:rPr>
      </w:pPr>
      <w:r w:rsidRPr="00387BA2">
        <w:rPr>
          <w:spacing w:val="2"/>
          <w:sz w:val="24"/>
          <w:szCs w:val="24"/>
          <w:u w:val="single"/>
        </w:rPr>
        <w:t xml:space="preserve"> </w:t>
      </w:r>
      <w:r w:rsidRPr="00387BA2">
        <w:rPr>
          <w:sz w:val="24"/>
          <w:szCs w:val="24"/>
          <w:u w:val="single"/>
        </w:rPr>
        <w:t>20</w:t>
      </w:r>
      <w:r w:rsidRPr="00387BA2">
        <w:rPr>
          <w:spacing w:val="3"/>
          <w:sz w:val="24"/>
          <w:szCs w:val="24"/>
          <w:u w:val="single"/>
        </w:rPr>
        <w:t xml:space="preserve"> </w:t>
      </w:r>
      <w:r w:rsidRPr="00387BA2">
        <w:rPr>
          <w:sz w:val="24"/>
          <w:szCs w:val="24"/>
          <w:u w:val="single"/>
        </w:rPr>
        <w:t>(vinte)</w:t>
      </w:r>
      <w:r w:rsidRPr="00387BA2">
        <w:rPr>
          <w:spacing w:val="2"/>
          <w:sz w:val="24"/>
          <w:szCs w:val="24"/>
          <w:u w:val="single"/>
        </w:rPr>
        <w:t xml:space="preserve"> </w:t>
      </w:r>
      <w:r w:rsidRPr="00387BA2">
        <w:rPr>
          <w:sz w:val="24"/>
          <w:szCs w:val="24"/>
          <w:u w:val="single"/>
        </w:rPr>
        <w:t>dias</w:t>
      </w:r>
      <w:r w:rsidRPr="00387BA2">
        <w:rPr>
          <w:spacing w:val="3"/>
          <w:sz w:val="24"/>
          <w:szCs w:val="24"/>
          <w:u w:val="single"/>
        </w:rPr>
        <w:t xml:space="preserve"> </w:t>
      </w:r>
      <w:r w:rsidRPr="00387BA2">
        <w:rPr>
          <w:sz w:val="24"/>
          <w:szCs w:val="24"/>
          <w:u w:val="single"/>
        </w:rPr>
        <w:t>úteis</w:t>
      </w:r>
      <w:r w:rsidRPr="00387BA2">
        <w:rPr>
          <w:spacing w:val="2"/>
          <w:sz w:val="24"/>
          <w:szCs w:val="24"/>
          <w:u w:val="single"/>
        </w:rPr>
        <w:t xml:space="preserve"> </w:t>
      </w:r>
      <w:r w:rsidRPr="00387BA2">
        <w:rPr>
          <w:sz w:val="24"/>
          <w:szCs w:val="24"/>
          <w:u w:val="single"/>
        </w:rPr>
        <w:t>a</w:t>
      </w:r>
      <w:r w:rsidRPr="00387BA2">
        <w:rPr>
          <w:spacing w:val="3"/>
          <w:sz w:val="24"/>
          <w:szCs w:val="24"/>
          <w:u w:val="single"/>
        </w:rPr>
        <w:t xml:space="preserve"> </w:t>
      </w:r>
      <w:r w:rsidRPr="00387BA2">
        <w:rPr>
          <w:sz w:val="24"/>
          <w:szCs w:val="24"/>
          <w:u w:val="single"/>
        </w:rPr>
        <w:t>contar</w:t>
      </w:r>
      <w:r w:rsidRPr="00387BA2">
        <w:rPr>
          <w:spacing w:val="3"/>
          <w:sz w:val="24"/>
          <w:szCs w:val="24"/>
          <w:u w:val="single"/>
        </w:rPr>
        <w:t xml:space="preserve"> </w:t>
      </w:r>
      <w:r w:rsidRPr="00387BA2">
        <w:rPr>
          <w:sz w:val="24"/>
          <w:szCs w:val="24"/>
          <w:u w:val="single"/>
        </w:rPr>
        <w:t>do</w:t>
      </w:r>
      <w:r w:rsidRPr="00387BA2">
        <w:rPr>
          <w:spacing w:val="2"/>
          <w:sz w:val="24"/>
          <w:szCs w:val="24"/>
          <w:u w:val="single"/>
        </w:rPr>
        <w:t xml:space="preserve"> </w:t>
      </w:r>
      <w:r w:rsidRPr="00387BA2">
        <w:rPr>
          <w:sz w:val="24"/>
          <w:szCs w:val="24"/>
          <w:u w:val="single"/>
        </w:rPr>
        <w:t>recebimento</w:t>
      </w:r>
      <w:r w:rsidRPr="00387BA2">
        <w:rPr>
          <w:spacing w:val="3"/>
          <w:sz w:val="24"/>
          <w:szCs w:val="24"/>
          <w:u w:val="single"/>
        </w:rPr>
        <w:t xml:space="preserve"> </w:t>
      </w:r>
      <w:r w:rsidRPr="00387BA2">
        <w:rPr>
          <w:sz w:val="24"/>
          <w:szCs w:val="24"/>
          <w:u w:val="single"/>
        </w:rPr>
        <w:t>da</w:t>
      </w:r>
      <w:r w:rsidRPr="00387BA2">
        <w:rPr>
          <w:spacing w:val="2"/>
          <w:sz w:val="24"/>
          <w:szCs w:val="24"/>
          <w:u w:val="single"/>
        </w:rPr>
        <w:t xml:space="preserve"> </w:t>
      </w:r>
      <w:r w:rsidRPr="00387BA2">
        <w:rPr>
          <w:sz w:val="24"/>
          <w:szCs w:val="24"/>
          <w:u w:val="single"/>
        </w:rPr>
        <w:t>data</w:t>
      </w:r>
      <w:r w:rsidRPr="00387BA2">
        <w:rPr>
          <w:spacing w:val="3"/>
          <w:sz w:val="24"/>
          <w:szCs w:val="24"/>
          <w:u w:val="single"/>
        </w:rPr>
        <w:t xml:space="preserve"> </w:t>
      </w:r>
      <w:r w:rsidRPr="00387BA2">
        <w:rPr>
          <w:sz w:val="24"/>
          <w:szCs w:val="24"/>
          <w:u w:val="single"/>
        </w:rPr>
        <w:t>da</w:t>
      </w:r>
      <w:r w:rsidRPr="00387BA2">
        <w:rPr>
          <w:spacing w:val="3"/>
          <w:sz w:val="24"/>
          <w:szCs w:val="24"/>
          <w:u w:val="single"/>
        </w:rPr>
        <w:t xml:space="preserve"> </w:t>
      </w:r>
      <w:r w:rsidRPr="00387BA2">
        <w:rPr>
          <w:sz w:val="24"/>
          <w:szCs w:val="24"/>
          <w:u w:val="single"/>
        </w:rPr>
        <w:t>solicitação</w:t>
      </w:r>
      <w:r w:rsidRPr="00387BA2">
        <w:rPr>
          <w:spacing w:val="2"/>
          <w:sz w:val="24"/>
          <w:szCs w:val="24"/>
          <w:u w:val="single"/>
        </w:rPr>
        <w:t xml:space="preserve"> </w:t>
      </w:r>
      <w:r w:rsidRPr="00387BA2">
        <w:rPr>
          <w:sz w:val="24"/>
          <w:szCs w:val="24"/>
          <w:u w:val="single"/>
        </w:rPr>
        <w:t>de</w:t>
      </w:r>
      <w:r w:rsidRPr="00387BA2">
        <w:rPr>
          <w:spacing w:val="3"/>
          <w:sz w:val="24"/>
          <w:szCs w:val="24"/>
          <w:u w:val="single"/>
        </w:rPr>
        <w:t xml:space="preserve"> </w:t>
      </w:r>
      <w:r w:rsidRPr="00387BA2">
        <w:rPr>
          <w:sz w:val="24"/>
          <w:szCs w:val="24"/>
          <w:u w:val="single"/>
        </w:rPr>
        <w:t>fornecimento</w:t>
      </w:r>
      <w:r w:rsidRPr="00387BA2">
        <w:rPr>
          <w:spacing w:val="2"/>
          <w:sz w:val="24"/>
          <w:szCs w:val="24"/>
          <w:u w:val="single"/>
        </w:rPr>
        <w:t xml:space="preserve"> </w:t>
      </w:r>
      <w:r w:rsidRPr="00387BA2">
        <w:rPr>
          <w:sz w:val="24"/>
          <w:szCs w:val="24"/>
          <w:u w:val="single"/>
        </w:rPr>
        <w:t>para</w:t>
      </w:r>
      <w:r w:rsidRPr="00387BA2">
        <w:rPr>
          <w:spacing w:val="3"/>
          <w:sz w:val="24"/>
          <w:szCs w:val="24"/>
          <w:u w:val="single"/>
        </w:rPr>
        <w:t xml:space="preserve"> </w:t>
      </w:r>
      <w:r w:rsidRPr="00387BA2">
        <w:rPr>
          <w:sz w:val="24"/>
          <w:szCs w:val="24"/>
          <w:u w:val="single"/>
        </w:rPr>
        <w:t>os</w:t>
      </w:r>
      <w:r w:rsidRPr="00387BA2">
        <w:rPr>
          <w:spacing w:val="3"/>
          <w:sz w:val="24"/>
          <w:szCs w:val="24"/>
          <w:u w:val="single"/>
        </w:rPr>
        <w:t xml:space="preserve"> </w:t>
      </w:r>
      <w:r w:rsidRPr="00387BA2">
        <w:rPr>
          <w:spacing w:val="-2"/>
          <w:sz w:val="24"/>
          <w:szCs w:val="24"/>
          <w:u w:val="single"/>
        </w:rPr>
        <w:t>itens</w:t>
      </w:r>
    </w:p>
    <w:p w14:paraId="4905F356" w14:textId="77777777" w:rsidR="00CF7DEA" w:rsidRPr="00387BA2" w:rsidRDefault="006517CC">
      <w:pPr>
        <w:pStyle w:val="Corpodetexto"/>
        <w:spacing w:before="0"/>
        <w:jc w:val="both"/>
      </w:pPr>
      <w:r w:rsidRPr="00387BA2">
        <w:rPr>
          <w:u w:val="single"/>
        </w:rPr>
        <w:t>1.1.</w:t>
      </w:r>
      <w:r w:rsidRPr="00387BA2">
        <w:rPr>
          <w:spacing w:val="-2"/>
          <w:u w:val="single"/>
        </w:rPr>
        <w:t xml:space="preserve"> </w:t>
      </w:r>
      <w:r w:rsidRPr="00387BA2">
        <w:rPr>
          <w:u w:val="single"/>
        </w:rPr>
        <w:t xml:space="preserve">a </w:t>
      </w:r>
      <w:r w:rsidRPr="00387BA2">
        <w:rPr>
          <w:spacing w:val="-2"/>
          <w:u w:val="single"/>
        </w:rPr>
        <w:t>2.4.</w:t>
      </w:r>
      <w:r w:rsidRPr="00387BA2">
        <w:rPr>
          <w:spacing w:val="-2"/>
        </w:rPr>
        <w:t>;</w:t>
      </w:r>
    </w:p>
    <w:p w14:paraId="04551338" w14:textId="77777777" w:rsidR="00CF7DEA" w:rsidRPr="00387BA2" w:rsidRDefault="006517CC" w:rsidP="008C01BA">
      <w:pPr>
        <w:pStyle w:val="PargrafodaLista"/>
        <w:numPr>
          <w:ilvl w:val="3"/>
          <w:numId w:val="35"/>
        </w:numPr>
        <w:tabs>
          <w:tab w:val="left" w:pos="1070"/>
        </w:tabs>
        <w:ind w:left="230" w:right="218" w:firstLine="0"/>
        <w:rPr>
          <w:sz w:val="24"/>
          <w:szCs w:val="24"/>
        </w:rPr>
      </w:pPr>
      <w:r w:rsidRPr="00387BA2">
        <w:rPr>
          <w:sz w:val="24"/>
          <w:szCs w:val="24"/>
          <w:u w:val="single"/>
        </w:rPr>
        <w:t xml:space="preserve"> 60 (sessenta) dias corridos a contar do recebimento da data da solicitação de fornecimento para</w:t>
      </w:r>
      <w:r w:rsidRPr="00387BA2">
        <w:rPr>
          <w:spacing w:val="40"/>
          <w:sz w:val="24"/>
          <w:szCs w:val="24"/>
        </w:rPr>
        <w:t xml:space="preserve"> </w:t>
      </w:r>
      <w:r w:rsidRPr="00387BA2">
        <w:rPr>
          <w:sz w:val="24"/>
          <w:szCs w:val="24"/>
          <w:u w:val="single"/>
        </w:rPr>
        <w:t>os itens 3 e 3.1.;</w:t>
      </w:r>
    </w:p>
    <w:p w14:paraId="4ECF112D" w14:textId="77777777" w:rsidR="00CF7DEA" w:rsidRPr="00387BA2" w:rsidRDefault="006517CC" w:rsidP="008C01BA">
      <w:pPr>
        <w:pStyle w:val="PargrafodaLista"/>
        <w:numPr>
          <w:ilvl w:val="3"/>
          <w:numId w:val="35"/>
        </w:numPr>
        <w:tabs>
          <w:tab w:val="left" w:pos="1138"/>
        </w:tabs>
        <w:ind w:left="230" w:right="215" w:firstLine="0"/>
        <w:rPr>
          <w:sz w:val="24"/>
          <w:szCs w:val="24"/>
        </w:rPr>
      </w:pPr>
      <w:r w:rsidRPr="00387BA2">
        <w:rPr>
          <w:sz w:val="24"/>
          <w:szCs w:val="24"/>
          <w:u w:val="single"/>
        </w:rPr>
        <w:t>20 (vinte) dias úteis a contar do recebimento da data da solicitação de fornecimento para o item</w:t>
      </w:r>
      <w:r w:rsidRPr="00387BA2">
        <w:rPr>
          <w:spacing w:val="40"/>
          <w:sz w:val="24"/>
          <w:szCs w:val="24"/>
        </w:rPr>
        <w:t xml:space="preserve"> </w:t>
      </w:r>
      <w:r w:rsidRPr="00387BA2">
        <w:rPr>
          <w:spacing w:val="-6"/>
          <w:sz w:val="24"/>
          <w:szCs w:val="24"/>
          <w:u w:val="single"/>
        </w:rPr>
        <w:t>4.</w:t>
      </w:r>
    </w:p>
    <w:p w14:paraId="78D2D046" w14:textId="77777777" w:rsidR="00CF7DEA" w:rsidRPr="00387BA2" w:rsidRDefault="006517CC" w:rsidP="008C01BA">
      <w:pPr>
        <w:pStyle w:val="PargrafodaLista"/>
        <w:numPr>
          <w:ilvl w:val="2"/>
          <w:numId w:val="35"/>
        </w:numPr>
        <w:tabs>
          <w:tab w:val="left" w:pos="950"/>
        </w:tabs>
        <w:ind w:left="950" w:hanging="720"/>
        <w:rPr>
          <w:sz w:val="24"/>
          <w:szCs w:val="24"/>
        </w:rPr>
      </w:pPr>
      <w:r w:rsidRPr="00387BA2">
        <w:rPr>
          <w:sz w:val="24"/>
          <w:szCs w:val="24"/>
        </w:rPr>
        <w:t>Os</w:t>
      </w:r>
      <w:r w:rsidRPr="00387BA2">
        <w:rPr>
          <w:spacing w:val="-5"/>
          <w:sz w:val="24"/>
          <w:szCs w:val="24"/>
        </w:rPr>
        <w:t xml:space="preserve"> </w:t>
      </w:r>
      <w:r w:rsidRPr="00387BA2">
        <w:rPr>
          <w:sz w:val="24"/>
          <w:szCs w:val="24"/>
        </w:rPr>
        <w:t>produtos</w:t>
      </w:r>
      <w:r w:rsidRPr="00387BA2">
        <w:rPr>
          <w:spacing w:val="-2"/>
          <w:sz w:val="24"/>
          <w:szCs w:val="24"/>
        </w:rPr>
        <w:t xml:space="preserve"> </w:t>
      </w:r>
      <w:r w:rsidRPr="00387BA2">
        <w:rPr>
          <w:sz w:val="24"/>
          <w:szCs w:val="24"/>
        </w:rPr>
        <w:t>entregues</w:t>
      </w:r>
      <w:r w:rsidRPr="00387BA2">
        <w:rPr>
          <w:spacing w:val="-3"/>
          <w:sz w:val="24"/>
          <w:szCs w:val="24"/>
        </w:rPr>
        <w:t xml:space="preserve"> </w:t>
      </w:r>
      <w:r w:rsidRPr="00387BA2">
        <w:rPr>
          <w:sz w:val="24"/>
          <w:szCs w:val="24"/>
        </w:rPr>
        <w:t>deverão</w:t>
      </w:r>
      <w:r w:rsidRPr="00387BA2">
        <w:rPr>
          <w:spacing w:val="-2"/>
          <w:sz w:val="24"/>
          <w:szCs w:val="24"/>
        </w:rPr>
        <w:t xml:space="preserve"> </w:t>
      </w:r>
      <w:r w:rsidRPr="00387BA2">
        <w:rPr>
          <w:sz w:val="24"/>
          <w:szCs w:val="24"/>
        </w:rPr>
        <w:t>ser</w:t>
      </w:r>
      <w:r w:rsidRPr="00387BA2">
        <w:rPr>
          <w:spacing w:val="-3"/>
          <w:sz w:val="24"/>
          <w:szCs w:val="24"/>
        </w:rPr>
        <w:t xml:space="preserve"> </w:t>
      </w:r>
      <w:r w:rsidRPr="00387BA2">
        <w:rPr>
          <w:sz w:val="24"/>
          <w:szCs w:val="24"/>
        </w:rPr>
        <w:t>identificados</w:t>
      </w:r>
      <w:r w:rsidRPr="00387BA2">
        <w:rPr>
          <w:spacing w:val="-3"/>
          <w:sz w:val="24"/>
          <w:szCs w:val="24"/>
        </w:rPr>
        <w:t xml:space="preserve"> </w:t>
      </w:r>
      <w:r w:rsidRPr="00387BA2">
        <w:rPr>
          <w:sz w:val="24"/>
          <w:szCs w:val="24"/>
        </w:rPr>
        <w:t>com</w:t>
      </w:r>
      <w:r w:rsidRPr="00387BA2">
        <w:rPr>
          <w:spacing w:val="-3"/>
          <w:sz w:val="24"/>
          <w:szCs w:val="24"/>
        </w:rPr>
        <w:t xml:space="preserve"> </w:t>
      </w:r>
      <w:r w:rsidRPr="00387BA2">
        <w:rPr>
          <w:sz w:val="24"/>
          <w:szCs w:val="24"/>
        </w:rPr>
        <w:t>o</w:t>
      </w:r>
      <w:r w:rsidRPr="00387BA2">
        <w:rPr>
          <w:spacing w:val="-3"/>
          <w:sz w:val="24"/>
          <w:szCs w:val="24"/>
        </w:rPr>
        <w:t xml:space="preserve"> </w:t>
      </w:r>
      <w:r w:rsidRPr="00387BA2">
        <w:rPr>
          <w:sz w:val="24"/>
          <w:szCs w:val="24"/>
        </w:rPr>
        <w:t>nome</w:t>
      </w:r>
      <w:r w:rsidRPr="00387BA2">
        <w:rPr>
          <w:spacing w:val="-2"/>
          <w:sz w:val="24"/>
          <w:szCs w:val="24"/>
        </w:rPr>
        <w:t xml:space="preserve"> </w:t>
      </w:r>
      <w:r w:rsidRPr="00387BA2">
        <w:rPr>
          <w:sz w:val="24"/>
          <w:szCs w:val="24"/>
        </w:rPr>
        <w:t>do</w:t>
      </w:r>
      <w:r w:rsidRPr="00387BA2">
        <w:rPr>
          <w:spacing w:val="-2"/>
          <w:sz w:val="24"/>
          <w:szCs w:val="24"/>
        </w:rPr>
        <w:t xml:space="preserve"> fornecedor;</w:t>
      </w:r>
    </w:p>
    <w:p w14:paraId="4A8D00F8" w14:textId="77777777" w:rsidR="00CF7DEA" w:rsidRPr="00387BA2" w:rsidRDefault="006517CC" w:rsidP="008C01BA">
      <w:pPr>
        <w:pStyle w:val="PargrafodaLista"/>
        <w:numPr>
          <w:ilvl w:val="2"/>
          <w:numId w:val="35"/>
        </w:numPr>
        <w:tabs>
          <w:tab w:val="left" w:pos="968"/>
        </w:tabs>
        <w:ind w:right="210" w:firstLine="0"/>
        <w:rPr>
          <w:sz w:val="24"/>
          <w:szCs w:val="24"/>
        </w:rPr>
      </w:pPr>
      <w:r w:rsidRPr="00387BA2">
        <w:rPr>
          <w:sz w:val="24"/>
          <w:szCs w:val="24"/>
        </w:rPr>
        <w:t>Os produtos deverão ser entregues acondicionados adequadamente, de forma a permitir completa segurança durante o transporte.</w:t>
      </w:r>
    </w:p>
    <w:p w14:paraId="1E6B0788" w14:textId="77777777" w:rsidR="00CF7DEA" w:rsidRPr="00387BA2" w:rsidRDefault="006517CC" w:rsidP="008C01BA">
      <w:pPr>
        <w:pStyle w:val="PargrafodaLista"/>
        <w:numPr>
          <w:ilvl w:val="1"/>
          <w:numId w:val="35"/>
        </w:numPr>
        <w:tabs>
          <w:tab w:val="left" w:pos="811"/>
        </w:tabs>
        <w:spacing w:before="121"/>
        <w:ind w:right="212" w:firstLine="0"/>
        <w:rPr>
          <w:sz w:val="24"/>
          <w:szCs w:val="24"/>
        </w:rPr>
      </w:pPr>
      <w:r w:rsidRPr="00387BA2">
        <w:rPr>
          <w:sz w:val="24"/>
          <w:szCs w:val="24"/>
        </w:rPr>
        <w:t xml:space="preserve">A fornecedora deverá apresentar ao gestor/fiscal da ata, por ocasião da entrega de produto ou </w:t>
      </w:r>
      <w:r w:rsidRPr="00387BA2">
        <w:rPr>
          <w:spacing w:val="13"/>
          <w:sz w:val="24"/>
          <w:szCs w:val="24"/>
        </w:rPr>
        <w:t>serviço,</w:t>
      </w:r>
      <w:r w:rsidRPr="00387BA2">
        <w:rPr>
          <w:spacing w:val="1"/>
          <w:sz w:val="24"/>
          <w:szCs w:val="24"/>
        </w:rPr>
        <w:t xml:space="preserve"> </w:t>
      </w:r>
      <w:r w:rsidRPr="00387BA2">
        <w:rPr>
          <w:b/>
          <w:sz w:val="24"/>
          <w:szCs w:val="24"/>
        </w:rPr>
        <w:t xml:space="preserve">Nota Fiscal discriminada </w:t>
      </w:r>
      <w:r w:rsidRPr="00387BA2">
        <w:rPr>
          <w:sz w:val="24"/>
          <w:szCs w:val="24"/>
        </w:rPr>
        <w:t>dos produtos/materiais fornecidos, sem prejuízo dos demais documentos determinados neste edital e seus anexos</w:t>
      </w:r>
      <w:r w:rsidR="00371989" w:rsidRPr="00387BA2">
        <w:rPr>
          <w:sz w:val="24"/>
          <w:szCs w:val="24"/>
        </w:rPr>
        <w:t>.</w:t>
      </w:r>
    </w:p>
    <w:p w14:paraId="0B0CB34B" w14:textId="77777777" w:rsidR="00CF7DEA" w:rsidRPr="00387BA2" w:rsidRDefault="006517CC" w:rsidP="008C01BA">
      <w:pPr>
        <w:pStyle w:val="PargrafodaLista"/>
        <w:numPr>
          <w:ilvl w:val="1"/>
          <w:numId w:val="35"/>
        </w:numPr>
        <w:tabs>
          <w:tab w:val="left" w:pos="770"/>
        </w:tabs>
        <w:ind w:left="770" w:hanging="540"/>
        <w:rPr>
          <w:sz w:val="24"/>
          <w:szCs w:val="24"/>
        </w:rPr>
      </w:pPr>
      <w:r w:rsidRPr="00387BA2">
        <w:rPr>
          <w:sz w:val="24"/>
          <w:szCs w:val="24"/>
        </w:rPr>
        <w:t>A</w:t>
      </w:r>
      <w:r w:rsidRPr="00387BA2">
        <w:rPr>
          <w:spacing w:val="-7"/>
          <w:sz w:val="24"/>
          <w:szCs w:val="24"/>
        </w:rPr>
        <w:t xml:space="preserve"> </w:t>
      </w:r>
      <w:r w:rsidRPr="00387BA2">
        <w:rPr>
          <w:sz w:val="24"/>
          <w:szCs w:val="24"/>
        </w:rPr>
        <w:t>Nota</w:t>
      </w:r>
      <w:r w:rsidRPr="00387BA2">
        <w:rPr>
          <w:spacing w:val="-3"/>
          <w:sz w:val="24"/>
          <w:szCs w:val="24"/>
        </w:rPr>
        <w:t xml:space="preserve"> </w:t>
      </w:r>
      <w:r w:rsidRPr="00387BA2">
        <w:rPr>
          <w:sz w:val="24"/>
          <w:szCs w:val="24"/>
        </w:rPr>
        <w:t>Fiscal</w:t>
      </w:r>
      <w:r w:rsidRPr="00387BA2">
        <w:rPr>
          <w:spacing w:val="-4"/>
          <w:sz w:val="24"/>
          <w:szCs w:val="24"/>
        </w:rPr>
        <w:t xml:space="preserve"> </w:t>
      </w:r>
      <w:r w:rsidRPr="00387BA2">
        <w:rPr>
          <w:sz w:val="24"/>
          <w:szCs w:val="24"/>
        </w:rPr>
        <w:t>entregue</w:t>
      </w:r>
      <w:r w:rsidRPr="00387BA2">
        <w:rPr>
          <w:spacing w:val="-3"/>
          <w:sz w:val="24"/>
          <w:szCs w:val="24"/>
        </w:rPr>
        <w:t xml:space="preserve"> </w:t>
      </w:r>
      <w:r w:rsidRPr="00387BA2">
        <w:rPr>
          <w:sz w:val="24"/>
          <w:szCs w:val="24"/>
        </w:rPr>
        <w:t>pela</w:t>
      </w:r>
      <w:r w:rsidRPr="00387BA2">
        <w:rPr>
          <w:spacing w:val="-3"/>
          <w:sz w:val="24"/>
          <w:szCs w:val="24"/>
        </w:rPr>
        <w:t xml:space="preserve"> </w:t>
      </w:r>
      <w:r w:rsidRPr="00387BA2">
        <w:rPr>
          <w:sz w:val="24"/>
          <w:szCs w:val="24"/>
        </w:rPr>
        <w:t>fornecedora</w:t>
      </w:r>
      <w:r w:rsidRPr="00387BA2">
        <w:rPr>
          <w:spacing w:val="-3"/>
          <w:sz w:val="24"/>
          <w:szCs w:val="24"/>
        </w:rPr>
        <w:t xml:space="preserve"> </w:t>
      </w:r>
      <w:r w:rsidRPr="00387BA2">
        <w:rPr>
          <w:sz w:val="24"/>
          <w:szCs w:val="24"/>
        </w:rPr>
        <w:t>deverá</w:t>
      </w:r>
      <w:r w:rsidRPr="00387BA2">
        <w:rPr>
          <w:spacing w:val="-3"/>
          <w:sz w:val="24"/>
          <w:szCs w:val="24"/>
        </w:rPr>
        <w:t xml:space="preserve"> </w:t>
      </w:r>
      <w:r w:rsidRPr="00387BA2">
        <w:rPr>
          <w:sz w:val="24"/>
          <w:szCs w:val="24"/>
        </w:rPr>
        <w:t>conter</w:t>
      </w:r>
      <w:r w:rsidRPr="00387BA2">
        <w:rPr>
          <w:spacing w:val="-4"/>
          <w:sz w:val="24"/>
          <w:szCs w:val="24"/>
        </w:rPr>
        <w:t xml:space="preserve"> </w:t>
      </w:r>
      <w:r w:rsidRPr="00387BA2">
        <w:rPr>
          <w:spacing w:val="-2"/>
          <w:sz w:val="24"/>
          <w:szCs w:val="24"/>
        </w:rPr>
        <w:t>obrigatoriamente:</w:t>
      </w:r>
    </w:p>
    <w:p w14:paraId="0146F148" w14:textId="77777777" w:rsidR="00CF7DEA" w:rsidRPr="00387BA2" w:rsidRDefault="00CF7DEA">
      <w:pPr>
        <w:jc w:val="both"/>
        <w:rPr>
          <w:sz w:val="24"/>
          <w:szCs w:val="24"/>
        </w:rPr>
        <w:sectPr w:rsidR="00CF7DEA" w:rsidRPr="00387BA2">
          <w:pgSz w:w="11900" w:h="16840"/>
          <w:pgMar w:top="500" w:right="600" w:bottom="380" w:left="580" w:header="0" w:footer="181" w:gutter="0"/>
          <w:cols w:space="720"/>
        </w:sectPr>
      </w:pPr>
    </w:p>
    <w:p w14:paraId="19A31101" w14:textId="77777777" w:rsidR="00CF7DEA" w:rsidRPr="00387BA2" w:rsidRDefault="006517CC" w:rsidP="008C01BA">
      <w:pPr>
        <w:pStyle w:val="PargrafodaLista"/>
        <w:numPr>
          <w:ilvl w:val="2"/>
          <w:numId w:val="35"/>
        </w:numPr>
        <w:tabs>
          <w:tab w:val="left" w:pos="964"/>
        </w:tabs>
        <w:spacing w:before="62"/>
        <w:ind w:right="216" w:firstLine="0"/>
        <w:rPr>
          <w:sz w:val="24"/>
          <w:szCs w:val="24"/>
        </w:rPr>
      </w:pPr>
      <w:r w:rsidRPr="00387BA2">
        <w:rPr>
          <w:sz w:val="24"/>
          <w:szCs w:val="24"/>
        </w:rPr>
        <w:lastRenderedPageBreak/>
        <w:t>Razão social completa e o número no CNPJ de acordo, que deverão ser os mesmos constantes da proposta, da nota de empenho e da Ata de Registro de Preços;</w:t>
      </w:r>
    </w:p>
    <w:p w14:paraId="1FD00F89" w14:textId="77777777" w:rsidR="00CF7DEA" w:rsidRPr="00387BA2" w:rsidRDefault="006517CC" w:rsidP="008C01BA">
      <w:pPr>
        <w:pStyle w:val="Ttulo4"/>
        <w:numPr>
          <w:ilvl w:val="2"/>
          <w:numId w:val="35"/>
        </w:numPr>
        <w:tabs>
          <w:tab w:val="left" w:pos="962"/>
        </w:tabs>
        <w:spacing w:before="120"/>
        <w:ind w:right="212" w:firstLine="0"/>
        <w:rPr>
          <w:b w:val="0"/>
        </w:rPr>
      </w:pPr>
      <w:r w:rsidRPr="00387BA2">
        <w:rPr>
          <w:b w:val="0"/>
        </w:rPr>
        <w:t xml:space="preserve">O </w:t>
      </w:r>
      <w:r w:rsidRPr="00387BA2">
        <w:t>nome e o número do banco, o nome e o número da agência e o número da conta-corrente da fornecedora</w:t>
      </w:r>
      <w:r w:rsidRPr="00387BA2">
        <w:rPr>
          <w:b w:val="0"/>
        </w:rPr>
        <w:t>;</w:t>
      </w:r>
    </w:p>
    <w:p w14:paraId="0BF0B448" w14:textId="77777777" w:rsidR="00CF7DEA" w:rsidRPr="00387BA2" w:rsidRDefault="006517CC" w:rsidP="008C01BA">
      <w:pPr>
        <w:pStyle w:val="PargrafodaLista"/>
        <w:numPr>
          <w:ilvl w:val="2"/>
          <w:numId w:val="35"/>
        </w:numPr>
        <w:tabs>
          <w:tab w:val="left" w:pos="970"/>
        </w:tabs>
        <w:ind w:right="210" w:firstLine="0"/>
        <w:rPr>
          <w:sz w:val="24"/>
          <w:szCs w:val="24"/>
        </w:rPr>
      </w:pPr>
      <w:r w:rsidRPr="00387BA2">
        <w:rPr>
          <w:sz w:val="24"/>
          <w:szCs w:val="24"/>
        </w:rPr>
        <w:t>A informação destacada do valor do Imposto de Renda e das contribuições a serem retidas ou, estando amparada por isenção, não incidência ou alíquota zero, do respectivo enquadramento legal, sob pena de retenção do imposto de renda e das contribuições sobre o valor total e no percentual total correspondente à natureza do bem ou serviço;</w:t>
      </w:r>
    </w:p>
    <w:p w14:paraId="2C40DE26" w14:textId="77777777" w:rsidR="00CF7DEA" w:rsidRPr="00387BA2" w:rsidRDefault="006517CC" w:rsidP="008C01BA">
      <w:pPr>
        <w:pStyle w:val="PargrafodaLista"/>
        <w:numPr>
          <w:ilvl w:val="1"/>
          <w:numId w:val="35"/>
        </w:numPr>
        <w:tabs>
          <w:tab w:val="left" w:pos="770"/>
        </w:tabs>
        <w:spacing w:before="121"/>
        <w:ind w:left="770" w:hanging="540"/>
        <w:rPr>
          <w:sz w:val="24"/>
          <w:szCs w:val="24"/>
        </w:rPr>
      </w:pPr>
      <w:r w:rsidRPr="00387BA2">
        <w:rPr>
          <w:sz w:val="24"/>
          <w:szCs w:val="24"/>
        </w:rPr>
        <w:t>O</w:t>
      </w:r>
      <w:r w:rsidRPr="00387BA2">
        <w:rPr>
          <w:spacing w:val="-12"/>
          <w:sz w:val="24"/>
          <w:szCs w:val="24"/>
        </w:rPr>
        <w:t xml:space="preserve"> </w:t>
      </w:r>
      <w:r w:rsidRPr="00387BA2">
        <w:rPr>
          <w:b/>
          <w:sz w:val="24"/>
          <w:szCs w:val="24"/>
        </w:rPr>
        <w:t>recebimento</w:t>
      </w:r>
      <w:r w:rsidRPr="00387BA2">
        <w:rPr>
          <w:b/>
          <w:spacing w:val="-9"/>
          <w:sz w:val="24"/>
          <w:szCs w:val="24"/>
        </w:rPr>
        <w:t xml:space="preserve"> </w:t>
      </w:r>
      <w:r w:rsidRPr="00387BA2">
        <w:rPr>
          <w:sz w:val="24"/>
          <w:szCs w:val="24"/>
        </w:rPr>
        <w:t>do</w:t>
      </w:r>
      <w:r w:rsidRPr="00387BA2">
        <w:rPr>
          <w:spacing w:val="-4"/>
          <w:sz w:val="24"/>
          <w:szCs w:val="24"/>
        </w:rPr>
        <w:t xml:space="preserve"> </w:t>
      </w:r>
      <w:r w:rsidRPr="00387BA2">
        <w:rPr>
          <w:sz w:val="24"/>
          <w:szCs w:val="24"/>
        </w:rPr>
        <w:t>objeto</w:t>
      </w:r>
      <w:r w:rsidRPr="00387BA2">
        <w:rPr>
          <w:spacing w:val="-3"/>
          <w:sz w:val="24"/>
          <w:szCs w:val="24"/>
        </w:rPr>
        <w:t xml:space="preserve"> </w:t>
      </w:r>
      <w:r w:rsidRPr="00387BA2">
        <w:rPr>
          <w:sz w:val="24"/>
          <w:szCs w:val="24"/>
        </w:rPr>
        <w:t>contratual</w:t>
      </w:r>
      <w:r w:rsidRPr="00387BA2">
        <w:rPr>
          <w:spacing w:val="-5"/>
          <w:sz w:val="24"/>
          <w:szCs w:val="24"/>
        </w:rPr>
        <w:t xml:space="preserve"> </w:t>
      </w:r>
      <w:r w:rsidRPr="00387BA2">
        <w:rPr>
          <w:sz w:val="24"/>
          <w:szCs w:val="24"/>
        </w:rPr>
        <w:t>observará</w:t>
      </w:r>
      <w:r w:rsidRPr="00387BA2">
        <w:rPr>
          <w:spacing w:val="-3"/>
          <w:sz w:val="24"/>
          <w:szCs w:val="24"/>
        </w:rPr>
        <w:t xml:space="preserve"> </w:t>
      </w:r>
      <w:r w:rsidRPr="00387BA2">
        <w:rPr>
          <w:sz w:val="24"/>
          <w:szCs w:val="24"/>
        </w:rPr>
        <w:t>o</w:t>
      </w:r>
      <w:r w:rsidRPr="00387BA2">
        <w:rPr>
          <w:spacing w:val="-4"/>
          <w:sz w:val="24"/>
          <w:szCs w:val="24"/>
        </w:rPr>
        <w:t xml:space="preserve"> </w:t>
      </w:r>
      <w:r w:rsidRPr="00387BA2">
        <w:rPr>
          <w:sz w:val="24"/>
          <w:szCs w:val="24"/>
        </w:rPr>
        <w:t>seguinte</w:t>
      </w:r>
      <w:r w:rsidRPr="00387BA2">
        <w:rPr>
          <w:spacing w:val="-3"/>
          <w:sz w:val="24"/>
          <w:szCs w:val="24"/>
        </w:rPr>
        <w:t xml:space="preserve"> </w:t>
      </w:r>
      <w:r w:rsidRPr="00387BA2">
        <w:rPr>
          <w:spacing w:val="-2"/>
          <w:sz w:val="24"/>
          <w:szCs w:val="24"/>
        </w:rPr>
        <w:t>procedimento:</w:t>
      </w:r>
    </w:p>
    <w:p w14:paraId="4F972B89" w14:textId="77777777" w:rsidR="00CF7DEA" w:rsidRPr="00387BA2" w:rsidRDefault="006517CC" w:rsidP="008C01BA">
      <w:pPr>
        <w:pStyle w:val="PargrafodaLista"/>
        <w:numPr>
          <w:ilvl w:val="2"/>
          <w:numId w:val="35"/>
        </w:numPr>
        <w:tabs>
          <w:tab w:val="left" w:pos="960"/>
        </w:tabs>
        <w:ind w:right="209" w:firstLine="0"/>
        <w:rPr>
          <w:sz w:val="24"/>
          <w:szCs w:val="24"/>
        </w:rPr>
      </w:pPr>
      <w:r w:rsidRPr="00387BA2">
        <w:rPr>
          <w:b/>
          <w:sz w:val="24"/>
          <w:szCs w:val="24"/>
        </w:rPr>
        <w:t>“Recebimento provisório”</w:t>
      </w:r>
      <w:r w:rsidRPr="00387BA2">
        <w:rPr>
          <w:sz w:val="24"/>
          <w:szCs w:val="24"/>
        </w:rPr>
        <w:t>: será lavrado na data da entrega do bem e/ou serviço e do respectivo faturamento, de acordo com o disposto no art. 140, incisos I e/ou II, alínea "a", da Lei n.º 14.133/2021 e art. 6º da IN Nº 53/TRF4, não implicando em reconhecimento da regularidade do fornecimento ou do serviço, nem do respectivo faturamento.</w:t>
      </w:r>
    </w:p>
    <w:p w14:paraId="756E1326" w14:textId="77777777" w:rsidR="00CF7DEA" w:rsidRPr="00387BA2" w:rsidRDefault="006517CC" w:rsidP="008C01BA">
      <w:pPr>
        <w:pStyle w:val="PargrafodaLista"/>
        <w:numPr>
          <w:ilvl w:val="2"/>
          <w:numId w:val="35"/>
        </w:numPr>
        <w:tabs>
          <w:tab w:val="left" w:pos="1022"/>
        </w:tabs>
        <w:ind w:right="208" w:firstLine="0"/>
        <w:rPr>
          <w:sz w:val="24"/>
          <w:szCs w:val="24"/>
        </w:rPr>
      </w:pPr>
      <w:r w:rsidRPr="00387BA2">
        <w:rPr>
          <w:b/>
          <w:sz w:val="24"/>
          <w:szCs w:val="24"/>
        </w:rPr>
        <w:t>“Recebimento definitivo”</w:t>
      </w:r>
      <w:r w:rsidRPr="00387BA2">
        <w:rPr>
          <w:sz w:val="24"/>
          <w:szCs w:val="24"/>
        </w:rPr>
        <w:t>: será lavrado em até 05 (cinco) dias úteis após o “recebimento provisório”, de acordo com o disposto no art. 140, incisos I e/ou II, alínea "b", da Lei n.° 14.133/2021 e</w:t>
      </w:r>
      <w:r w:rsidRPr="00387BA2">
        <w:rPr>
          <w:spacing w:val="40"/>
          <w:sz w:val="24"/>
          <w:szCs w:val="24"/>
        </w:rPr>
        <w:t xml:space="preserve"> </w:t>
      </w:r>
      <w:r w:rsidRPr="00387BA2">
        <w:rPr>
          <w:sz w:val="24"/>
          <w:szCs w:val="24"/>
        </w:rPr>
        <w:t>art. 12 da IN Nº 53/TRF4, compreendendo a aceitação do bem e/ou do serviço, segundo a quantidade, características físicas e especificações técnicas contratadas.</w:t>
      </w:r>
    </w:p>
    <w:p w14:paraId="1AE1A260" w14:textId="77777777" w:rsidR="00CF7DEA" w:rsidRPr="00387BA2" w:rsidRDefault="006517CC" w:rsidP="008C01BA">
      <w:pPr>
        <w:pStyle w:val="PargrafodaLista"/>
        <w:numPr>
          <w:ilvl w:val="3"/>
          <w:numId w:val="35"/>
        </w:numPr>
        <w:tabs>
          <w:tab w:val="left" w:pos="1130"/>
        </w:tabs>
        <w:spacing w:before="121"/>
        <w:ind w:left="230" w:right="204" w:firstLine="0"/>
        <w:rPr>
          <w:sz w:val="24"/>
          <w:szCs w:val="24"/>
        </w:rPr>
      </w:pPr>
      <w:r w:rsidRPr="00387BA2">
        <w:rPr>
          <w:sz w:val="24"/>
          <w:szCs w:val="24"/>
        </w:rPr>
        <w:t>O</w:t>
      </w:r>
      <w:r w:rsidRPr="00387BA2">
        <w:rPr>
          <w:spacing w:val="-4"/>
          <w:sz w:val="24"/>
          <w:szCs w:val="24"/>
        </w:rPr>
        <w:t xml:space="preserve"> </w:t>
      </w:r>
      <w:r w:rsidRPr="00387BA2">
        <w:rPr>
          <w:sz w:val="24"/>
          <w:szCs w:val="24"/>
        </w:rPr>
        <w:t>Termo</w:t>
      </w:r>
      <w:r w:rsidRPr="00387BA2">
        <w:rPr>
          <w:spacing w:val="-3"/>
          <w:sz w:val="24"/>
          <w:szCs w:val="24"/>
        </w:rPr>
        <w:t xml:space="preserve"> </w:t>
      </w:r>
      <w:r w:rsidRPr="00387BA2">
        <w:rPr>
          <w:sz w:val="24"/>
          <w:szCs w:val="24"/>
        </w:rPr>
        <w:t>de</w:t>
      </w:r>
      <w:r w:rsidRPr="00387BA2">
        <w:rPr>
          <w:spacing w:val="-3"/>
          <w:sz w:val="24"/>
          <w:szCs w:val="24"/>
        </w:rPr>
        <w:t xml:space="preserve"> </w:t>
      </w:r>
      <w:r w:rsidRPr="00387BA2">
        <w:rPr>
          <w:sz w:val="24"/>
          <w:szCs w:val="24"/>
        </w:rPr>
        <w:t>Recebimento</w:t>
      </w:r>
      <w:r w:rsidRPr="00387BA2">
        <w:rPr>
          <w:spacing w:val="-3"/>
          <w:sz w:val="24"/>
          <w:szCs w:val="24"/>
        </w:rPr>
        <w:t xml:space="preserve"> </w:t>
      </w:r>
      <w:r w:rsidRPr="00387BA2">
        <w:rPr>
          <w:sz w:val="24"/>
          <w:szCs w:val="24"/>
        </w:rPr>
        <w:t>Definitivo,</w:t>
      </w:r>
      <w:r w:rsidRPr="00387BA2">
        <w:rPr>
          <w:spacing w:val="-3"/>
          <w:sz w:val="24"/>
          <w:szCs w:val="24"/>
        </w:rPr>
        <w:t xml:space="preserve"> </w:t>
      </w:r>
      <w:r w:rsidRPr="00387BA2">
        <w:rPr>
          <w:sz w:val="24"/>
          <w:szCs w:val="24"/>
        </w:rPr>
        <w:t>para</w:t>
      </w:r>
      <w:r w:rsidRPr="00387BA2">
        <w:rPr>
          <w:spacing w:val="-3"/>
          <w:sz w:val="24"/>
          <w:szCs w:val="24"/>
        </w:rPr>
        <w:t xml:space="preserve"> </w:t>
      </w:r>
      <w:r w:rsidRPr="00387BA2">
        <w:rPr>
          <w:sz w:val="24"/>
          <w:szCs w:val="24"/>
        </w:rPr>
        <w:t>os</w:t>
      </w:r>
      <w:r w:rsidRPr="00387BA2">
        <w:rPr>
          <w:spacing w:val="-3"/>
          <w:sz w:val="24"/>
          <w:szCs w:val="24"/>
        </w:rPr>
        <w:t xml:space="preserve"> </w:t>
      </w:r>
      <w:r w:rsidRPr="00387BA2">
        <w:rPr>
          <w:sz w:val="24"/>
          <w:szCs w:val="24"/>
        </w:rPr>
        <w:t>itens</w:t>
      </w:r>
      <w:r w:rsidRPr="00387BA2">
        <w:rPr>
          <w:spacing w:val="-3"/>
          <w:sz w:val="24"/>
          <w:szCs w:val="24"/>
        </w:rPr>
        <w:t xml:space="preserve"> </w:t>
      </w:r>
      <w:r w:rsidRPr="00387BA2">
        <w:rPr>
          <w:sz w:val="24"/>
          <w:szCs w:val="24"/>
        </w:rPr>
        <w:t>1.1</w:t>
      </w:r>
      <w:r w:rsidRPr="00387BA2">
        <w:rPr>
          <w:spacing w:val="-3"/>
          <w:sz w:val="24"/>
          <w:szCs w:val="24"/>
        </w:rPr>
        <w:t xml:space="preserve"> </w:t>
      </w:r>
      <w:r w:rsidRPr="00387BA2">
        <w:rPr>
          <w:sz w:val="24"/>
          <w:szCs w:val="24"/>
        </w:rPr>
        <w:t>a</w:t>
      </w:r>
      <w:r w:rsidRPr="00387BA2">
        <w:rPr>
          <w:spacing w:val="-3"/>
          <w:sz w:val="24"/>
          <w:szCs w:val="24"/>
        </w:rPr>
        <w:t xml:space="preserve"> </w:t>
      </w:r>
      <w:r w:rsidRPr="00387BA2">
        <w:rPr>
          <w:sz w:val="24"/>
          <w:szCs w:val="24"/>
        </w:rPr>
        <w:t>3.1,</w:t>
      </w:r>
      <w:r w:rsidRPr="00387BA2">
        <w:rPr>
          <w:spacing w:val="-3"/>
          <w:sz w:val="24"/>
          <w:szCs w:val="24"/>
        </w:rPr>
        <w:t xml:space="preserve"> </w:t>
      </w:r>
      <w:r w:rsidRPr="00387BA2">
        <w:rPr>
          <w:sz w:val="24"/>
          <w:szCs w:val="24"/>
        </w:rPr>
        <w:t>será</w:t>
      </w:r>
      <w:r w:rsidRPr="00387BA2">
        <w:rPr>
          <w:spacing w:val="-3"/>
          <w:sz w:val="24"/>
          <w:szCs w:val="24"/>
        </w:rPr>
        <w:t xml:space="preserve"> </w:t>
      </w:r>
      <w:r w:rsidRPr="00387BA2">
        <w:rPr>
          <w:sz w:val="24"/>
          <w:szCs w:val="24"/>
        </w:rPr>
        <w:t>lavrado</w:t>
      </w:r>
      <w:r w:rsidRPr="00387BA2">
        <w:rPr>
          <w:spacing w:val="-3"/>
          <w:sz w:val="24"/>
          <w:szCs w:val="24"/>
        </w:rPr>
        <w:t xml:space="preserve"> </w:t>
      </w:r>
      <w:r w:rsidRPr="00387BA2">
        <w:rPr>
          <w:sz w:val="24"/>
          <w:szCs w:val="24"/>
        </w:rPr>
        <w:t>quando</w:t>
      </w:r>
      <w:r w:rsidRPr="00387BA2">
        <w:rPr>
          <w:spacing w:val="-3"/>
          <w:sz w:val="24"/>
          <w:szCs w:val="24"/>
        </w:rPr>
        <w:t xml:space="preserve"> </w:t>
      </w:r>
      <w:r w:rsidRPr="00387BA2">
        <w:rPr>
          <w:sz w:val="24"/>
          <w:szCs w:val="24"/>
        </w:rPr>
        <w:t>da</w:t>
      </w:r>
      <w:r w:rsidRPr="00387BA2">
        <w:rPr>
          <w:spacing w:val="-3"/>
          <w:sz w:val="24"/>
          <w:szCs w:val="24"/>
        </w:rPr>
        <w:t xml:space="preserve"> </w:t>
      </w:r>
      <w:r w:rsidRPr="00387BA2">
        <w:rPr>
          <w:sz w:val="24"/>
          <w:szCs w:val="24"/>
        </w:rPr>
        <w:t>conclusão</w:t>
      </w:r>
      <w:r w:rsidRPr="00387BA2">
        <w:rPr>
          <w:spacing w:val="-3"/>
          <w:sz w:val="24"/>
          <w:szCs w:val="24"/>
        </w:rPr>
        <w:t xml:space="preserve"> </w:t>
      </w:r>
      <w:r w:rsidRPr="00387BA2">
        <w:rPr>
          <w:sz w:val="24"/>
          <w:szCs w:val="24"/>
        </w:rPr>
        <w:t>da implantação da solução, compreendendo todos os itens solicitados</w:t>
      </w:r>
      <w:r w:rsidR="00B71C45" w:rsidRPr="00387BA2">
        <w:rPr>
          <w:sz w:val="24"/>
          <w:szCs w:val="24"/>
        </w:rPr>
        <w:t>.</w:t>
      </w:r>
    </w:p>
    <w:p w14:paraId="5D1F033B" w14:textId="77777777" w:rsidR="00CF7DEA" w:rsidRPr="00387BA2" w:rsidRDefault="006517CC" w:rsidP="008C01BA">
      <w:pPr>
        <w:pStyle w:val="PargrafodaLista"/>
        <w:numPr>
          <w:ilvl w:val="3"/>
          <w:numId w:val="35"/>
        </w:numPr>
        <w:tabs>
          <w:tab w:val="left" w:pos="1190"/>
        </w:tabs>
        <w:ind w:left="230" w:right="223" w:firstLine="0"/>
        <w:rPr>
          <w:sz w:val="24"/>
          <w:szCs w:val="24"/>
        </w:rPr>
      </w:pPr>
      <w:r w:rsidRPr="00387BA2">
        <w:rPr>
          <w:sz w:val="24"/>
          <w:szCs w:val="24"/>
        </w:rPr>
        <w:t>O Termo de Recebimento Definitivo para o Item 4 será lavrado quando da conclusão do treinamento e recebimento do respectivo certificado.</w:t>
      </w:r>
    </w:p>
    <w:p w14:paraId="09CBDDC8" w14:textId="77777777" w:rsidR="00CF7DEA" w:rsidRPr="00387BA2" w:rsidRDefault="006517CC" w:rsidP="008C01BA">
      <w:pPr>
        <w:pStyle w:val="PargrafodaLista"/>
        <w:numPr>
          <w:ilvl w:val="2"/>
          <w:numId w:val="35"/>
        </w:numPr>
        <w:tabs>
          <w:tab w:val="left" w:pos="960"/>
        </w:tabs>
        <w:ind w:right="209" w:firstLine="0"/>
        <w:rPr>
          <w:sz w:val="24"/>
          <w:szCs w:val="24"/>
        </w:rPr>
      </w:pPr>
      <w:r w:rsidRPr="00387BA2">
        <w:rPr>
          <w:b/>
          <w:sz w:val="24"/>
          <w:szCs w:val="24"/>
        </w:rPr>
        <w:t>“Atesto”</w:t>
      </w:r>
      <w:r w:rsidRPr="00387BA2">
        <w:rPr>
          <w:sz w:val="24"/>
          <w:szCs w:val="24"/>
        </w:rPr>
        <w:t>, será lavrado após o “recebimento definitivo”, compreendendo a execução do objeto da contratação, a regularidade do faturamento, da situação jurídico-fiscal, previdenciária e trabalhista da fornecedora e o cumprimento das demais obrigações contratualmente previstas.</w:t>
      </w:r>
    </w:p>
    <w:p w14:paraId="6D07F1FC" w14:textId="77777777" w:rsidR="00CF7DEA" w:rsidRPr="00387BA2" w:rsidRDefault="006517CC" w:rsidP="008C01BA">
      <w:pPr>
        <w:pStyle w:val="PargrafodaLista"/>
        <w:numPr>
          <w:ilvl w:val="2"/>
          <w:numId w:val="35"/>
        </w:numPr>
        <w:tabs>
          <w:tab w:val="left" w:pos="1029"/>
        </w:tabs>
        <w:ind w:right="214" w:firstLine="0"/>
        <w:rPr>
          <w:sz w:val="24"/>
          <w:szCs w:val="24"/>
        </w:rPr>
      </w:pPr>
      <w:r w:rsidRPr="00387BA2">
        <w:rPr>
          <w:sz w:val="24"/>
          <w:szCs w:val="24"/>
        </w:rPr>
        <w:t xml:space="preserve">Não sendo o caso de termo circunstanciado, o “atesto” supre os efeitos do “recebimento </w:t>
      </w:r>
      <w:r w:rsidRPr="00387BA2">
        <w:rPr>
          <w:spacing w:val="-2"/>
          <w:sz w:val="24"/>
          <w:szCs w:val="24"/>
        </w:rPr>
        <w:t>definitivo”.</w:t>
      </w:r>
    </w:p>
    <w:p w14:paraId="64DB3074" w14:textId="77777777" w:rsidR="00CF7DEA" w:rsidRPr="00387BA2" w:rsidRDefault="006517CC" w:rsidP="008C01BA">
      <w:pPr>
        <w:pStyle w:val="PargrafodaLista"/>
        <w:numPr>
          <w:ilvl w:val="2"/>
          <w:numId w:val="35"/>
        </w:numPr>
        <w:tabs>
          <w:tab w:val="left" w:pos="1019"/>
        </w:tabs>
        <w:spacing w:before="121"/>
        <w:ind w:right="207" w:firstLine="0"/>
        <w:rPr>
          <w:sz w:val="24"/>
          <w:szCs w:val="24"/>
        </w:rPr>
      </w:pPr>
      <w:r w:rsidRPr="00387BA2">
        <w:rPr>
          <w:sz w:val="24"/>
          <w:szCs w:val="24"/>
        </w:rPr>
        <w:t>O não cumprimento pela fornecedora de todas as condições para o “atesto”, implicará em suspensão do prazo para o pagamento, bem como a sua responsabilidade por eventuais ônus decorrentes</w:t>
      </w:r>
      <w:r w:rsidRPr="00387BA2">
        <w:rPr>
          <w:spacing w:val="40"/>
          <w:sz w:val="24"/>
          <w:szCs w:val="24"/>
        </w:rPr>
        <w:t xml:space="preserve"> </w:t>
      </w:r>
      <w:r w:rsidRPr="00387BA2">
        <w:rPr>
          <w:sz w:val="24"/>
          <w:szCs w:val="24"/>
        </w:rPr>
        <w:t>de atraso no recolhimento dos impostos e contribuições incidentes sobre o faturamento apresentado, sem prejuízo das penalidades contratuais previstas.</w:t>
      </w:r>
    </w:p>
    <w:p w14:paraId="47DEBF29" w14:textId="77777777" w:rsidR="00CF7DEA" w:rsidRPr="00387BA2" w:rsidRDefault="006517CC" w:rsidP="008C01BA">
      <w:pPr>
        <w:pStyle w:val="PargrafodaLista"/>
        <w:numPr>
          <w:ilvl w:val="1"/>
          <w:numId w:val="35"/>
        </w:numPr>
        <w:tabs>
          <w:tab w:val="left" w:pos="806"/>
        </w:tabs>
        <w:ind w:right="230" w:firstLine="0"/>
        <w:rPr>
          <w:sz w:val="24"/>
          <w:szCs w:val="24"/>
        </w:rPr>
      </w:pPr>
      <w:r w:rsidRPr="00387BA2">
        <w:rPr>
          <w:sz w:val="24"/>
          <w:szCs w:val="24"/>
        </w:rPr>
        <w:t>O</w:t>
      </w:r>
      <w:r w:rsidRPr="00387BA2">
        <w:rPr>
          <w:spacing w:val="-8"/>
          <w:sz w:val="24"/>
          <w:szCs w:val="24"/>
        </w:rPr>
        <w:t xml:space="preserve"> </w:t>
      </w:r>
      <w:r w:rsidRPr="00387BA2">
        <w:rPr>
          <w:b/>
          <w:sz w:val="24"/>
          <w:szCs w:val="24"/>
        </w:rPr>
        <w:t xml:space="preserve">pagamento </w:t>
      </w:r>
      <w:r w:rsidRPr="00387BA2">
        <w:rPr>
          <w:sz w:val="24"/>
          <w:szCs w:val="24"/>
        </w:rPr>
        <w:t>ocorrerá após a emissão do Termo de Recebimento Definitivo e em até 15 (quinze) dias úteis, à contar da data de recebimento da nota fiscal.</w:t>
      </w:r>
    </w:p>
    <w:p w14:paraId="47586CBF" w14:textId="77777777" w:rsidR="00CF7DEA" w:rsidRPr="00387BA2" w:rsidRDefault="006517CC" w:rsidP="008C01BA">
      <w:pPr>
        <w:pStyle w:val="PargrafodaLista"/>
        <w:numPr>
          <w:ilvl w:val="1"/>
          <w:numId w:val="35"/>
        </w:numPr>
        <w:tabs>
          <w:tab w:val="left" w:pos="817"/>
        </w:tabs>
        <w:ind w:right="218" w:firstLine="0"/>
        <w:rPr>
          <w:sz w:val="24"/>
          <w:szCs w:val="24"/>
        </w:rPr>
      </w:pPr>
      <w:r w:rsidRPr="00387BA2">
        <w:rPr>
          <w:sz w:val="24"/>
          <w:szCs w:val="24"/>
        </w:rPr>
        <w:t>Por ocasião do pagamento, serão efetuadas as retenções determinadas em lei, sem prejuízo das retenções previstas neste instrumento.</w:t>
      </w:r>
    </w:p>
    <w:p w14:paraId="2650C7F6" w14:textId="77777777" w:rsidR="00CF7DEA" w:rsidRPr="00387BA2" w:rsidRDefault="00CF7DEA">
      <w:pPr>
        <w:pStyle w:val="Corpodetexto"/>
        <w:spacing w:before="0"/>
        <w:ind w:left="0"/>
      </w:pPr>
    </w:p>
    <w:p w14:paraId="0413E36A" w14:textId="77777777" w:rsidR="00CF7DEA" w:rsidRPr="00387BA2" w:rsidRDefault="00CF7DEA">
      <w:pPr>
        <w:pStyle w:val="Corpodetexto"/>
        <w:spacing w:before="0"/>
        <w:ind w:left="0"/>
      </w:pPr>
    </w:p>
    <w:p w14:paraId="0A081215" w14:textId="77777777" w:rsidR="00CF7DEA" w:rsidRPr="00387BA2" w:rsidRDefault="00CF7DEA">
      <w:pPr>
        <w:pStyle w:val="Corpodetexto"/>
        <w:spacing w:before="222"/>
        <w:ind w:left="0"/>
      </w:pPr>
    </w:p>
    <w:p w14:paraId="72AA686C" w14:textId="77777777" w:rsidR="00CF7DEA" w:rsidRPr="00387BA2" w:rsidRDefault="006517CC" w:rsidP="008C01BA">
      <w:pPr>
        <w:pStyle w:val="Ttulo1"/>
        <w:numPr>
          <w:ilvl w:val="0"/>
          <w:numId w:val="35"/>
        </w:numPr>
        <w:tabs>
          <w:tab w:val="left" w:pos="330"/>
        </w:tabs>
        <w:ind w:left="330" w:right="28" w:hanging="330"/>
        <w:jc w:val="center"/>
        <w:rPr>
          <w:sz w:val="24"/>
          <w:szCs w:val="24"/>
        </w:rPr>
      </w:pPr>
      <w:r w:rsidRPr="00387BA2">
        <w:rPr>
          <w:sz w:val="24"/>
          <w:szCs w:val="24"/>
        </w:rPr>
        <w:t>–</w:t>
      </w:r>
      <w:r w:rsidRPr="00387BA2">
        <w:rPr>
          <w:spacing w:val="3"/>
          <w:sz w:val="24"/>
          <w:szCs w:val="24"/>
        </w:rPr>
        <w:t xml:space="preserve"> </w:t>
      </w:r>
      <w:r w:rsidRPr="00387BA2">
        <w:rPr>
          <w:sz w:val="24"/>
          <w:szCs w:val="24"/>
        </w:rPr>
        <w:t>DA</w:t>
      </w:r>
      <w:r w:rsidRPr="00387BA2">
        <w:rPr>
          <w:spacing w:val="3"/>
          <w:sz w:val="24"/>
          <w:szCs w:val="24"/>
        </w:rPr>
        <w:t xml:space="preserve"> </w:t>
      </w:r>
      <w:r w:rsidRPr="00387BA2">
        <w:rPr>
          <w:sz w:val="24"/>
          <w:szCs w:val="24"/>
        </w:rPr>
        <w:t>GESTÃO</w:t>
      </w:r>
      <w:r w:rsidRPr="00387BA2">
        <w:rPr>
          <w:spacing w:val="3"/>
          <w:sz w:val="24"/>
          <w:szCs w:val="24"/>
        </w:rPr>
        <w:t xml:space="preserve"> </w:t>
      </w:r>
      <w:r w:rsidRPr="00387BA2">
        <w:rPr>
          <w:sz w:val="24"/>
          <w:szCs w:val="24"/>
        </w:rPr>
        <w:t>E</w:t>
      </w:r>
      <w:r w:rsidRPr="00387BA2">
        <w:rPr>
          <w:spacing w:val="4"/>
          <w:sz w:val="24"/>
          <w:szCs w:val="24"/>
        </w:rPr>
        <w:t xml:space="preserve"> </w:t>
      </w:r>
      <w:r w:rsidRPr="00387BA2">
        <w:rPr>
          <w:spacing w:val="-2"/>
          <w:sz w:val="24"/>
          <w:szCs w:val="24"/>
        </w:rPr>
        <w:t>FISCALIZAÇÃO</w:t>
      </w:r>
    </w:p>
    <w:p w14:paraId="0E74EB4D" w14:textId="77777777" w:rsidR="00CF7DEA" w:rsidRPr="00387BA2" w:rsidRDefault="00CF7DEA">
      <w:pPr>
        <w:pStyle w:val="Corpodetexto"/>
        <w:spacing w:before="0"/>
        <w:ind w:left="0"/>
        <w:rPr>
          <w:b/>
        </w:rPr>
      </w:pPr>
    </w:p>
    <w:p w14:paraId="3673AA63" w14:textId="77777777" w:rsidR="00CF7DEA" w:rsidRPr="00387BA2" w:rsidRDefault="00CF7DEA">
      <w:pPr>
        <w:pStyle w:val="Corpodetexto"/>
        <w:spacing w:before="46"/>
        <w:ind w:left="0"/>
        <w:rPr>
          <w:b/>
        </w:rPr>
      </w:pPr>
    </w:p>
    <w:p w14:paraId="0E5C6166" w14:textId="77777777" w:rsidR="00CF7DEA" w:rsidRPr="00387BA2" w:rsidRDefault="006517CC" w:rsidP="008C01BA">
      <w:pPr>
        <w:pStyle w:val="PargrafodaLista"/>
        <w:numPr>
          <w:ilvl w:val="1"/>
          <w:numId w:val="35"/>
        </w:numPr>
        <w:tabs>
          <w:tab w:val="left" w:pos="816"/>
        </w:tabs>
        <w:spacing w:before="0"/>
        <w:ind w:right="210" w:firstLine="0"/>
        <w:rPr>
          <w:sz w:val="24"/>
          <w:szCs w:val="24"/>
        </w:rPr>
      </w:pPr>
      <w:r w:rsidRPr="00387BA2">
        <w:rPr>
          <w:sz w:val="24"/>
          <w:szCs w:val="24"/>
        </w:rPr>
        <w:t>Para a gestão, acompanhamento, fiscalização e avaliação da execução do objeto do Contrato, a Justiça Federal designa:</w:t>
      </w:r>
    </w:p>
    <w:p w14:paraId="091139D5" w14:textId="77777777" w:rsidR="00CF7DEA" w:rsidRPr="00387BA2" w:rsidRDefault="006517CC" w:rsidP="008C01BA">
      <w:pPr>
        <w:pStyle w:val="PargrafodaLista"/>
        <w:numPr>
          <w:ilvl w:val="0"/>
          <w:numId w:val="31"/>
        </w:numPr>
        <w:tabs>
          <w:tab w:val="left" w:pos="504"/>
        </w:tabs>
        <w:ind w:right="210" w:firstLine="0"/>
        <w:rPr>
          <w:sz w:val="24"/>
          <w:szCs w:val="24"/>
        </w:rPr>
      </w:pPr>
      <w:r w:rsidRPr="00387BA2">
        <w:rPr>
          <w:sz w:val="24"/>
          <w:szCs w:val="24"/>
        </w:rPr>
        <w:t>para a</w:t>
      </w:r>
      <w:r w:rsidRPr="00387BA2">
        <w:rPr>
          <w:sz w:val="24"/>
          <w:szCs w:val="24"/>
          <w:u w:val="single"/>
        </w:rPr>
        <w:t xml:space="preserve"> Gestão do contrato</w:t>
      </w:r>
      <w:r w:rsidRPr="00387BA2">
        <w:rPr>
          <w:spacing w:val="40"/>
          <w:sz w:val="24"/>
          <w:szCs w:val="24"/>
        </w:rPr>
        <w:t xml:space="preserve"> </w:t>
      </w:r>
      <w:r w:rsidRPr="00387BA2">
        <w:rPr>
          <w:sz w:val="24"/>
          <w:szCs w:val="24"/>
        </w:rPr>
        <w:t xml:space="preserve">e </w:t>
      </w:r>
      <w:r w:rsidRPr="00387BA2">
        <w:rPr>
          <w:sz w:val="24"/>
          <w:szCs w:val="24"/>
          <w:u w:val="single"/>
        </w:rPr>
        <w:t>Fiscal Requisitante</w:t>
      </w:r>
      <w:r w:rsidRPr="00387BA2">
        <w:rPr>
          <w:sz w:val="24"/>
          <w:szCs w:val="24"/>
        </w:rPr>
        <w:t>,</w:t>
      </w:r>
      <w:r w:rsidRPr="00387BA2">
        <w:rPr>
          <w:spacing w:val="40"/>
          <w:sz w:val="24"/>
          <w:szCs w:val="24"/>
        </w:rPr>
        <w:t xml:space="preserve"> </w:t>
      </w:r>
      <w:r w:rsidRPr="00387BA2">
        <w:rPr>
          <w:sz w:val="24"/>
          <w:szCs w:val="24"/>
        </w:rPr>
        <w:t xml:space="preserve">na </w:t>
      </w:r>
      <w:r w:rsidR="0078571A" w:rsidRPr="00387BA2">
        <w:rPr>
          <w:b/>
          <w:sz w:val="24"/>
          <w:szCs w:val="24"/>
        </w:rPr>
        <w:t>Seção Judiciária de Pernambuco</w:t>
      </w:r>
      <w:r w:rsidRPr="00387BA2">
        <w:rPr>
          <w:sz w:val="24"/>
          <w:szCs w:val="24"/>
        </w:rPr>
        <w:t xml:space="preserve">, o(a) Diretor(a) do Núcleo de Infraestrutura e Segurança, que pode ser contatado(a) através de e-mail </w:t>
      </w:r>
      <w:hyperlink r:id="rId24">
        <w:r w:rsidR="0078571A" w:rsidRPr="00387BA2">
          <w:rPr>
            <w:i/>
            <w:spacing w:val="-2"/>
            <w:sz w:val="24"/>
            <w:szCs w:val="24"/>
          </w:rPr>
          <w:t>yuri.galindo</w:t>
        </w:r>
        <w:r w:rsidRPr="00387BA2">
          <w:rPr>
            <w:i/>
            <w:spacing w:val="-2"/>
            <w:sz w:val="24"/>
            <w:szCs w:val="24"/>
          </w:rPr>
          <w:t>@jf</w:t>
        </w:r>
        <w:r w:rsidR="0078571A" w:rsidRPr="00387BA2">
          <w:rPr>
            <w:i/>
            <w:spacing w:val="-2"/>
            <w:sz w:val="24"/>
            <w:szCs w:val="24"/>
          </w:rPr>
          <w:t>pe</w:t>
        </w:r>
        <w:r w:rsidRPr="00387BA2">
          <w:rPr>
            <w:i/>
            <w:spacing w:val="-2"/>
            <w:sz w:val="24"/>
            <w:szCs w:val="24"/>
          </w:rPr>
          <w:t>.jus.br</w:t>
        </w:r>
        <w:r w:rsidRPr="00387BA2">
          <w:rPr>
            <w:spacing w:val="-2"/>
            <w:sz w:val="24"/>
            <w:szCs w:val="24"/>
          </w:rPr>
          <w:t>;</w:t>
        </w:r>
      </w:hyperlink>
    </w:p>
    <w:p w14:paraId="74E4678F" w14:textId="77777777" w:rsidR="00CF7DEA" w:rsidRPr="00387BA2" w:rsidRDefault="00CF7DEA" w:rsidP="0078571A">
      <w:pPr>
        <w:pStyle w:val="PargrafodaLista"/>
        <w:tabs>
          <w:tab w:val="left" w:pos="536"/>
        </w:tabs>
        <w:spacing w:before="121"/>
        <w:ind w:right="214"/>
        <w:rPr>
          <w:sz w:val="24"/>
          <w:szCs w:val="24"/>
        </w:rPr>
        <w:sectPr w:rsidR="00CF7DEA" w:rsidRPr="00387BA2">
          <w:pgSz w:w="11900" w:h="16840"/>
          <w:pgMar w:top="500" w:right="600" w:bottom="380" w:left="580" w:header="0" w:footer="181" w:gutter="0"/>
          <w:cols w:space="720"/>
        </w:sectPr>
      </w:pPr>
    </w:p>
    <w:p w14:paraId="7965C837" w14:textId="77777777" w:rsidR="00CF7DEA" w:rsidRPr="00387BA2" w:rsidRDefault="006517CC" w:rsidP="008C01BA">
      <w:pPr>
        <w:pStyle w:val="PargrafodaLista"/>
        <w:numPr>
          <w:ilvl w:val="0"/>
          <w:numId w:val="31"/>
        </w:numPr>
        <w:tabs>
          <w:tab w:val="left" w:pos="560"/>
        </w:tabs>
        <w:ind w:right="228" w:firstLine="0"/>
        <w:rPr>
          <w:sz w:val="24"/>
          <w:szCs w:val="24"/>
        </w:rPr>
      </w:pPr>
      <w:r w:rsidRPr="00387BA2">
        <w:rPr>
          <w:b/>
          <w:sz w:val="24"/>
          <w:szCs w:val="24"/>
        </w:rPr>
        <w:lastRenderedPageBreak/>
        <w:t>Ao</w:t>
      </w:r>
      <w:r w:rsidRPr="00387BA2">
        <w:rPr>
          <w:b/>
          <w:spacing w:val="-4"/>
          <w:sz w:val="24"/>
          <w:szCs w:val="24"/>
        </w:rPr>
        <w:t xml:space="preserve"> </w:t>
      </w:r>
      <w:r w:rsidRPr="00387BA2">
        <w:rPr>
          <w:b/>
          <w:sz w:val="24"/>
          <w:szCs w:val="24"/>
        </w:rPr>
        <w:t>Gestor</w:t>
      </w:r>
      <w:r w:rsidRPr="00387BA2">
        <w:rPr>
          <w:b/>
          <w:spacing w:val="-6"/>
          <w:sz w:val="24"/>
          <w:szCs w:val="24"/>
        </w:rPr>
        <w:t xml:space="preserve"> </w:t>
      </w:r>
      <w:r w:rsidRPr="00387BA2">
        <w:rPr>
          <w:sz w:val="24"/>
          <w:szCs w:val="24"/>
        </w:rPr>
        <w:t>compete,</w:t>
      </w:r>
      <w:r w:rsidRPr="00387BA2">
        <w:rPr>
          <w:spacing w:val="-3"/>
          <w:sz w:val="24"/>
          <w:szCs w:val="24"/>
        </w:rPr>
        <w:t xml:space="preserve"> </w:t>
      </w:r>
      <w:r w:rsidRPr="00387BA2">
        <w:rPr>
          <w:sz w:val="24"/>
          <w:szCs w:val="24"/>
        </w:rPr>
        <w:t>entre</w:t>
      </w:r>
      <w:r w:rsidRPr="00387BA2">
        <w:rPr>
          <w:spacing w:val="-3"/>
          <w:sz w:val="24"/>
          <w:szCs w:val="24"/>
        </w:rPr>
        <w:t xml:space="preserve"> </w:t>
      </w:r>
      <w:r w:rsidRPr="00387BA2">
        <w:rPr>
          <w:sz w:val="24"/>
          <w:szCs w:val="24"/>
        </w:rPr>
        <w:t>outras</w:t>
      </w:r>
      <w:r w:rsidRPr="00387BA2">
        <w:rPr>
          <w:spacing w:val="-3"/>
          <w:sz w:val="24"/>
          <w:szCs w:val="24"/>
        </w:rPr>
        <w:t xml:space="preserve"> </w:t>
      </w:r>
      <w:r w:rsidRPr="00387BA2">
        <w:rPr>
          <w:spacing w:val="-2"/>
          <w:sz w:val="24"/>
          <w:szCs w:val="24"/>
        </w:rPr>
        <w:t>atribuições:</w:t>
      </w:r>
    </w:p>
    <w:p w14:paraId="50BEDC24" w14:textId="77777777" w:rsidR="00CF7DEA" w:rsidRPr="00387BA2" w:rsidRDefault="006517CC" w:rsidP="008C01BA">
      <w:pPr>
        <w:pStyle w:val="PargrafodaLista"/>
        <w:numPr>
          <w:ilvl w:val="2"/>
          <w:numId w:val="35"/>
        </w:numPr>
        <w:tabs>
          <w:tab w:val="left" w:pos="1012"/>
        </w:tabs>
        <w:ind w:right="209" w:firstLine="0"/>
        <w:rPr>
          <w:sz w:val="24"/>
          <w:szCs w:val="24"/>
        </w:rPr>
      </w:pPr>
      <w:r w:rsidRPr="00387BA2">
        <w:rPr>
          <w:sz w:val="24"/>
          <w:szCs w:val="24"/>
        </w:rPr>
        <w:t>orientar e coordenar a fiscalização e o acompanhamento da execução da contratação objeto contratual, prazos e condições estabelecidas neste Instrumento e seus Anexos;</w:t>
      </w:r>
    </w:p>
    <w:p w14:paraId="45103C27" w14:textId="77777777" w:rsidR="00CF7DEA" w:rsidRPr="00387BA2" w:rsidRDefault="006517CC" w:rsidP="008C01BA">
      <w:pPr>
        <w:pStyle w:val="PargrafodaLista"/>
        <w:numPr>
          <w:ilvl w:val="2"/>
          <w:numId w:val="35"/>
        </w:numPr>
        <w:tabs>
          <w:tab w:val="left" w:pos="994"/>
        </w:tabs>
        <w:ind w:right="213" w:firstLine="0"/>
        <w:rPr>
          <w:sz w:val="24"/>
          <w:szCs w:val="24"/>
        </w:rPr>
      </w:pPr>
      <w:r w:rsidRPr="00387BA2">
        <w:rPr>
          <w:sz w:val="24"/>
          <w:szCs w:val="24"/>
        </w:rPr>
        <w:t>exigir da fornecedora o exato cumprimento do objeto, nos termos e condições previstas neste Instrumento e seus Anexos, inclusive quanto às obrigações acessórias;</w:t>
      </w:r>
    </w:p>
    <w:p w14:paraId="1AE06D4D" w14:textId="77777777" w:rsidR="00CF7DEA" w:rsidRPr="00387BA2" w:rsidRDefault="006517CC" w:rsidP="008C01BA">
      <w:pPr>
        <w:pStyle w:val="PargrafodaLista"/>
        <w:numPr>
          <w:ilvl w:val="2"/>
          <w:numId w:val="35"/>
        </w:numPr>
        <w:tabs>
          <w:tab w:val="left" w:pos="957"/>
        </w:tabs>
        <w:ind w:right="213" w:firstLine="0"/>
        <w:rPr>
          <w:sz w:val="24"/>
          <w:szCs w:val="24"/>
        </w:rPr>
      </w:pPr>
      <w:r w:rsidRPr="00387BA2">
        <w:rPr>
          <w:sz w:val="24"/>
          <w:szCs w:val="24"/>
        </w:rPr>
        <w:t>encaminhar à direção da Divisão de</w:t>
      </w:r>
      <w:r w:rsidRPr="00387BA2">
        <w:rPr>
          <w:spacing w:val="-6"/>
          <w:sz w:val="24"/>
          <w:szCs w:val="24"/>
        </w:rPr>
        <w:t xml:space="preserve"> </w:t>
      </w:r>
      <w:r w:rsidRPr="00387BA2">
        <w:rPr>
          <w:sz w:val="24"/>
          <w:szCs w:val="24"/>
        </w:rPr>
        <w:t>Apoio</w:t>
      </w:r>
      <w:r w:rsidRPr="00387BA2">
        <w:rPr>
          <w:spacing w:val="-6"/>
          <w:sz w:val="24"/>
          <w:szCs w:val="24"/>
        </w:rPr>
        <w:t xml:space="preserve"> </w:t>
      </w:r>
      <w:r w:rsidRPr="00387BA2">
        <w:rPr>
          <w:sz w:val="24"/>
          <w:szCs w:val="24"/>
        </w:rPr>
        <w:t>Administrativo relato circunstanciado de todos os fatos e ocorrências que caracterizem atraso ou descumprimento de obrigações assumidas e que sujeitam a fornecedora às multas ou sanções previstas neste Instrumento e seus Anexos, discriminando em memória de cálculo, se for o caso, os valores das multas aplicáveis;</w:t>
      </w:r>
    </w:p>
    <w:p w14:paraId="2ECDE13D" w14:textId="77777777" w:rsidR="00CF7DEA" w:rsidRPr="00387BA2" w:rsidRDefault="006517CC" w:rsidP="008C01BA">
      <w:pPr>
        <w:pStyle w:val="PargrafodaLista"/>
        <w:numPr>
          <w:ilvl w:val="2"/>
          <w:numId w:val="35"/>
        </w:numPr>
        <w:tabs>
          <w:tab w:val="left" w:pos="981"/>
        </w:tabs>
        <w:ind w:right="209" w:firstLine="0"/>
        <w:rPr>
          <w:sz w:val="24"/>
          <w:szCs w:val="24"/>
        </w:rPr>
      </w:pPr>
      <w:r w:rsidRPr="00387BA2">
        <w:rPr>
          <w:sz w:val="24"/>
          <w:szCs w:val="24"/>
        </w:rPr>
        <w:t>na hipótese de descumprimento total ou parcial do objeto ou de disposição deste Instrumento e</w:t>
      </w:r>
      <w:r w:rsidRPr="00387BA2">
        <w:rPr>
          <w:spacing w:val="40"/>
          <w:sz w:val="24"/>
          <w:szCs w:val="24"/>
        </w:rPr>
        <w:t xml:space="preserve"> </w:t>
      </w:r>
      <w:r w:rsidRPr="00387BA2">
        <w:rPr>
          <w:sz w:val="24"/>
          <w:szCs w:val="24"/>
        </w:rPr>
        <w:t>seus</w:t>
      </w:r>
      <w:r w:rsidRPr="00387BA2">
        <w:rPr>
          <w:spacing w:val="-8"/>
          <w:sz w:val="24"/>
          <w:szCs w:val="24"/>
        </w:rPr>
        <w:t xml:space="preserve"> </w:t>
      </w:r>
      <w:r w:rsidRPr="00387BA2">
        <w:rPr>
          <w:sz w:val="24"/>
          <w:szCs w:val="24"/>
        </w:rPr>
        <w:t>Anexos, adotar imediatamente as medidas operacionais e administrativas necessárias à notificação da fornecedora para o cumprimento incontinenti das obrigações inadimplidas;</w:t>
      </w:r>
    </w:p>
    <w:p w14:paraId="2B46B8D4" w14:textId="77777777" w:rsidR="00CF7DEA" w:rsidRPr="00387BA2" w:rsidRDefault="006517CC" w:rsidP="008C01BA">
      <w:pPr>
        <w:pStyle w:val="PargrafodaLista"/>
        <w:numPr>
          <w:ilvl w:val="2"/>
          <w:numId w:val="35"/>
        </w:numPr>
        <w:tabs>
          <w:tab w:val="left" w:pos="964"/>
        </w:tabs>
        <w:ind w:right="208" w:firstLine="0"/>
        <w:rPr>
          <w:sz w:val="24"/>
          <w:szCs w:val="24"/>
        </w:rPr>
      </w:pPr>
      <w:r w:rsidRPr="00387BA2">
        <w:rPr>
          <w:sz w:val="24"/>
          <w:szCs w:val="24"/>
        </w:rPr>
        <w:t>analisar e manifestar-se circunstanciadamente sobre justificativas e documentos apresentados pela fornecedora por atraso ou descumprimento de obrigação deste Instrumento e seus Anexos, submetendo tudo imediatamente à consideração da autoridade administrativa competente;</w:t>
      </w:r>
    </w:p>
    <w:p w14:paraId="532D646C" w14:textId="77777777" w:rsidR="00CF7DEA" w:rsidRPr="00387BA2" w:rsidRDefault="006517CC" w:rsidP="008C01BA">
      <w:pPr>
        <w:pStyle w:val="PargrafodaLista"/>
        <w:numPr>
          <w:ilvl w:val="2"/>
          <w:numId w:val="35"/>
        </w:numPr>
        <w:tabs>
          <w:tab w:val="left" w:pos="966"/>
        </w:tabs>
        <w:ind w:right="215" w:firstLine="0"/>
        <w:rPr>
          <w:sz w:val="24"/>
          <w:szCs w:val="24"/>
        </w:rPr>
      </w:pPr>
      <w:r w:rsidRPr="00387BA2">
        <w:rPr>
          <w:sz w:val="24"/>
          <w:szCs w:val="24"/>
        </w:rPr>
        <w:t>solicitar a realização de nova pesquisa de preços no caso de prorrogação do prazo de vigência da Ata, nos termos do art. 15, inciso IX, do Decreto nº 11.462/2023.</w:t>
      </w:r>
    </w:p>
    <w:p w14:paraId="0F72610C" w14:textId="77777777" w:rsidR="00CF7DEA" w:rsidRPr="00387BA2" w:rsidRDefault="006517CC" w:rsidP="008C01BA">
      <w:pPr>
        <w:pStyle w:val="PargrafodaLista"/>
        <w:numPr>
          <w:ilvl w:val="1"/>
          <w:numId w:val="35"/>
        </w:numPr>
        <w:tabs>
          <w:tab w:val="left" w:pos="770"/>
        </w:tabs>
        <w:spacing w:before="121"/>
        <w:ind w:left="770" w:hanging="540"/>
        <w:rPr>
          <w:sz w:val="24"/>
          <w:szCs w:val="24"/>
        </w:rPr>
      </w:pPr>
      <w:r w:rsidRPr="00387BA2">
        <w:rPr>
          <w:b/>
          <w:sz w:val="24"/>
          <w:szCs w:val="24"/>
        </w:rPr>
        <w:t>Ao</w:t>
      </w:r>
      <w:r w:rsidRPr="00387BA2">
        <w:rPr>
          <w:b/>
          <w:spacing w:val="-4"/>
          <w:sz w:val="24"/>
          <w:szCs w:val="24"/>
        </w:rPr>
        <w:t xml:space="preserve"> </w:t>
      </w:r>
      <w:r w:rsidRPr="00387BA2">
        <w:rPr>
          <w:b/>
          <w:sz w:val="24"/>
          <w:szCs w:val="24"/>
        </w:rPr>
        <w:t>Fiscal</w:t>
      </w:r>
      <w:r w:rsidRPr="00387BA2">
        <w:rPr>
          <w:b/>
          <w:spacing w:val="-8"/>
          <w:sz w:val="24"/>
          <w:szCs w:val="24"/>
        </w:rPr>
        <w:t xml:space="preserve"> </w:t>
      </w:r>
      <w:r w:rsidRPr="00387BA2">
        <w:rPr>
          <w:sz w:val="24"/>
          <w:szCs w:val="24"/>
        </w:rPr>
        <w:t>compete,</w:t>
      </w:r>
      <w:r w:rsidRPr="00387BA2">
        <w:rPr>
          <w:spacing w:val="-3"/>
          <w:sz w:val="24"/>
          <w:szCs w:val="24"/>
        </w:rPr>
        <w:t xml:space="preserve"> </w:t>
      </w:r>
      <w:r w:rsidRPr="00387BA2">
        <w:rPr>
          <w:sz w:val="24"/>
          <w:szCs w:val="24"/>
        </w:rPr>
        <w:t>entre</w:t>
      </w:r>
      <w:r w:rsidRPr="00387BA2">
        <w:rPr>
          <w:spacing w:val="-3"/>
          <w:sz w:val="24"/>
          <w:szCs w:val="24"/>
        </w:rPr>
        <w:t xml:space="preserve"> </w:t>
      </w:r>
      <w:r w:rsidRPr="00387BA2">
        <w:rPr>
          <w:sz w:val="24"/>
          <w:szCs w:val="24"/>
        </w:rPr>
        <w:t>outras</w:t>
      </w:r>
      <w:r w:rsidRPr="00387BA2">
        <w:rPr>
          <w:spacing w:val="-3"/>
          <w:sz w:val="24"/>
          <w:szCs w:val="24"/>
        </w:rPr>
        <w:t xml:space="preserve"> </w:t>
      </w:r>
      <w:r w:rsidRPr="00387BA2">
        <w:rPr>
          <w:spacing w:val="-2"/>
          <w:sz w:val="24"/>
          <w:szCs w:val="24"/>
        </w:rPr>
        <w:t>atribuições:</w:t>
      </w:r>
    </w:p>
    <w:p w14:paraId="3201CCB9" w14:textId="77777777" w:rsidR="00CF7DEA" w:rsidRPr="00387BA2" w:rsidRDefault="006517CC" w:rsidP="008C01BA">
      <w:pPr>
        <w:pStyle w:val="PargrafodaLista"/>
        <w:numPr>
          <w:ilvl w:val="2"/>
          <w:numId w:val="35"/>
        </w:numPr>
        <w:tabs>
          <w:tab w:val="left" w:pos="1000"/>
        </w:tabs>
        <w:ind w:right="228" w:firstLine="0"/>
        <w:rPr>
          <w:sz w:val="24"/>
          <w:szCs w:val="24"/>
        </w:rPr>
      </w:pPr>
      <w:r w:rsidRPr="00387BA2">
        <w:rPr>
          <w:sz w:val="24"/>
          <w:szCs w:val="24"/>
        </w:rPr>
        <w:t>acompanhar, fiscalizar e exigir da fornecedora o exato cumprimento do objeto, nos termos e condições previstas neste Instrumento e seus Anexos;</w:t>
      </w:r>
    </w:p>
    <w:p w14:paraId="0A179400" w14:textId="77777777" w:rsidR="00CF7DEA" w:rsidRPr="00387BA2" w:rsidRDefault="00CF7DEA">
      <w:pPr>
        <w:jc w:val="both"/>
        <w:rPr>
          <w:sz w:val="24"/>
          <w:szCs w:val="24"/>
        </w:rPr>
        <w:sectPr w:rsidR="00CF7DEA" w:rsidRPr="00387BA2">
          <w:pgSz w:w="11900" w:h="16840"/>
          <w:pgMar w:top="500" w:right="600" w:bottom="380" w:left="580" w:header="0" w:footer="181" w:gutter="0"/>
          <w:cols w:space="720"/>
        </w:sectPr>
      </w:pPr>
    </w:p>
    <w:p w14:paraId="45957FB8" w14:textId="77777777" w:rsidR="00CF7DEA" w:rsidRPr="00387BA2" w:rsidRDefault="006517CC" w:rsidP="008C01BA">
      <w:pPr>
        <w:pStyle w:val="PargrafodaLista"/>
        <w:numPr>
          <w:ilvl w:val="2"/>
          <w:numId w:val="35"/>
        </w:numPr>
        <w:tabs>
          <w:tab w:val="left" w:pos="961"/>
        </w:tabs>
        <w:spacing w:before="62"/>
        <w:ind w:right="208" w:firstLine="0"/>
        <w:rPr>
          <w:sz w:val="24"/>
          <w:szCs w:val="24"/>
        </w:rPr>
      </w:pPr>
      <w:r w:rsidRPr="00387BA2">
        <w:rPr>
          <w:sz w:val="24"/>
          <w:szCs w:val="24"/>
        </w:rPr>
        <w:lastRenderedPageBreak/>
        <w:t>prestar à fornecedora as orientações e esclarecimentos necessários à execução do objeto, inclusive as de ordem técnica afetas ao seu cargo efetivo, função comissionada ou formação profissional;</w:t>
      </w:r>
    </w:p>
    <w:p w14:paraId="135186C5" w14:textId="77777777" w:rsidR="00CF7DEA" w:rsidRPr="00387BA2" w:rsidRDefault="006517CC" w:rsidP="008C01BA">
      <w:pPr>
        <w:pStyle w:val="PargrafodaLista"/>
        <w:numPr>
          <w:ilvl w:val="2"/>
          <w:numId w:val="35"/>
        </w:numPr>
        <w:tabs>
          <w:tab w:val="left" w:pos="1058"/>
        </w:tabs>
        <w:ind w:right="213" w:firstLine="0"/>
        <w:rPr>
          <w:sz w:val="24"/>
          <w:szCs w:val="24"/>
        </w:rPr>
      </w:pPr>
      <w:r w:rsidRPr="00387BA2">
        <w:rPr>
          <w:sz w:val="24"/>
          <w:szCs w:val="24"/>
        </w:rPr>
        <w:t>anotar em registro próprio ou formulário equivalente e comunicar ao Gestor eventuais intercorrências operacionais, as medidas adotadas para a respectiva solução, bem como as orientações, esclarecimentos e solicitações verbais efetuadas à fornecedora;</w:t>
      </w:r>
    </w:p>
    <w:p w14:paraId="39ABEDA3" w14:textId="77777777" w:rsidR="00CF7DEA" w:rsidRPr="00387BA2" w:rsidRDefault="006517CC" w:rsidP="008C01BA">
      <w:pPr>
        <w:pStyle w:val="PargrafodaLista"/>
        <w:numPr>
          <w:ilvl w:val="2"/>
          <w:numId w:val="35"/>
        </w:numPr>
        <w:tabs>
          <w:tab w:val="left" w:pos="961"/>
        </w:tabs>
        <w:ind w:right="209" w:firstLine="0"/>
        <w:rPr>
          <w:sz w:val="24"/>
          <w:szCs w:val="24"/>
        </w:rPr>
      </w:pPr>
      <w:r w:rsidRPr="00387BA2">
        <w:rPr>
          <w:sz w:val="24"/>
          <w:szCs w:val="24"/>
        </w:rPr>
        <w:t xml:space="preserve">efetuar o recebimento provisório e, se for o caso, adotar imediatamente as medidas operacionais e administrativas necessárias à ciência da fornecedora para que proceda, incontinenti, a retificação ou substituição de serviço ou produto entregue em desacordo com o objeto ou disposições deste Edital e seus </w:t>
      </w:r>
      <w:r w:rsidRPr="00387BA2">
        <w:rPr>
          <w:spacing w:val="-2"/>
          <w:sz w:val="24"/>
          <w:szCs w:val="24"/>
        </w:rPr>
        <w:t>Anexos;</w:t>
      </w:r>
    </w:p>
    <w:p w14:paraId="13C8574A" w14:textId="77777777" w:rsidR="00CF7DEA" w:rsidRPr="00387BA2" w:rsidRDefault="006517CC" w:rsidP="008C01BA">
      <w:pPr>
        <w:pStyle w:val="PargrafodaLista"/>
        <w:numPr>
          <w:ilvl w:val="2"/>
          <w:numId w:val="35"/>
        </w:numPr>
        <w:tabs>
          <w:tab w:val="left" w:pos="1002"/>
        </w:tabs>
        <w:spacing w:before="121"/>
        <w:ind w:right="213" w:firstLine="0"/>
        <w:rPr>
          <w:sz w:val="24"/>
          <w:szCs w:val="24"/>
        </w:rPr>
      </w:pPr>
      <w:r w:rsidRPr="00387BA2">
        <w:rPr>
          <w:sz w:val="24"/>
          <w:szCs w:val="24"/>
        </w:rPr>
        <w:t>assessorar o recebimento definitivo, certificando-se que o objeto fornecido atende a todos os requisitos físicos e técnicos e especificações de quantidade e de qualidade, preço e prazos, entre outras condições previstas neste Instrumento e seus Anexos.</w:t>
      </w:r>
    </w:p>
    <w:p w14:paraId="07C979E5" w14:textId="77777777" w:rsidR="00CF7DEA" w:rsidRPr="00387BA2" w:rsidRDefault="006517CC" w:rsidP="008C01BA">
      <w:pPr>
        <w:pStyle w:val="PargrafodaLista"/>
        <w:numPr>
          <w:ilvl w:val="1"/>
          <w:numId w:val="35"/>
        </w:numPr>
        <w:tabs>
          <w:tab w:val="left" w:pos="795"/>
        </w:tabs>
        <w:ind w:right="228" w:firstLine="0"/>
        <w:rPr>
          <w:sz w:val="24"/>
          <w:szCs w:val="24"/>
        </w:rPr>
      </w:pPr>
      <w:r w:rsidRPr="00387BA2">
        <w:rPr>
          <w:sz w:val="24"/>
          <w:szCs w:val="24"/>
        </w:rPr>
        <w:t>A gestão, acompanhamento e fiscalização de que trata este capítulo serão exercidos no interesse exclusivo da Administração e não excluem em hipótese alguma as responsabilidades da fornecedora, inclusive perante terceiros.</w:t>
      </w:r>
    </w:p>
    <w:p w14:paraId="5755E8A8" w14:textId="77777777" w:rsidR="00CF7DEA" w:rsidRPr="00387BA2" w:rsidRDefault="00CF7DEA">
      <w:pPr>
        <w:pStyle w:val="Corpodetexto"/>
        <w:spacing w:before="0"/>
        <w:ind w:left="0"/>
      </w:pPr>
    </w:p>
    <w:p w14:paraId="15CB6427" w14:textId="77777777" w:rsidR="00CF7DEA" w:rsidRPr="00387BA2" w:rsidRDefault="00CF7DEA">
      <w:pPr>
        <w:pStyle w:val="Corpodetexto"/>
        <w:spacing w:before="0"/>
        <w:ind w:left="0"/>
      </w:pPr>
    </w:p>
    <w:p w14:paraId="36CDEDF5" w14:textId="77777777" w:rsidR="00CF7DEA" w:rsidRPr="00387BA2" w:rsidRDefault="00CF7DEA">
      <w:pPr>
        <w:pStyle w:val="Corpodetexto"/>
        <w:spacing w:before="222"/>
        <w:ind w:left="0"/>
      </w:pPr>
    </w:p>
    <w:p w14:paraId="152E95EA" w14:textId="77777777" w:rsidR="00CF7DEA" w:rsidRPr="00387BA2" w:rsidRDefault="006517CC" w:rsidP="008C01BA">
      <w:pPr>
        <w:pStyle w:val="Ttulo1"/>
        <w:numPr>
          <w:ilvl w:val="0"/>
          <w:numId w:val="35"/>
        </w:numPr>
        <w:tabs>
          <w:tab w:val="left" w:pos="330"/>
        </w:tabs>
        <w:ind w:left="330" w:right="2" w:hanging="330"/>
        <w:jc w:val="center"/>
        <w:rPr>
          <w:sz w:val="24"/>
          <w:szCs w:val="24"/>
        </w:rPr>
      </w:pPr>
      <w:r w:rsidRPr="00387BA2">
        <w:rPr>
          <w:sz w:val="24"/>
          <w:szCs w:val="24"/>
        </w:rPr>
        <w:t>–</w:t>
      </w:r>
      <w:r w:rsidRPr="00387BA2">
        <w:rPr>
          <w:spacing w:val="3"/>
          <w:sz w:val="24"/>
          <w:szCs w:val="24"/>
        </w:rPr>
        <w:t xml:space="preserve"> </w:t>
      </w:r>
      <w:r w:rsidRPr="00387BA2">
        <w:rPr>
          <w:sz w:val="24"/>
          <w:szCs w:val="24"/>
        </w:rPr>
        <w:t>DAS</w:t>
      </w:r>
      <w:r w:rsidRPr="00387BA2">
        <w:rPr>
          <w:spacing w:val="3"/>
          <w:sz w:val="24"/>
          <w:szCs w:val="24"/>
        </w:rPr>
        <w:t xml:space="preserve"> </w:t>
      </w:r>
      <w:r w:rsidRPr="00387BA2">
        <w:rPr>
          <w:spacing w:val="-2"/>
          <w:sz w:val="24"/>
          <w:szCs w:val="24"/>
        </w:rPr>
        <w:t>SANÇÕES</w:t>
      </w:r>
    </w:p>
    <w:p w14:paraId="3739F78B" w14:textId="77777777" w:rsidR="00CF7DEA" w:rsidRPr="00387BA2" w:rsidRDefault="00CF7DEA">
      <w:pPr>
        <w:pStyle w:val="Corpodetexto"/>
        <w:spacing w:before="0"/>
        <w:ind w:left="0"/>
        <w:rPr>
          <w:b/>
        </w:rPr>
      </w:pPr>
    </w:p>
    <w:p w14:paraId="45DA588D" w14:textId="77777777" w:rsidR="00CF7DEA" w:rsidRPr="00387BA2" w:rsidRDefault="00CF7DEA">
      <w:pPr>
        <w:pStyle w:val="Corpodetexto"/>
        <w:spacing w:before="46"/>
        <w:ind w:left="0"/>
        <w:rPr>
          <w:b/>
        </w:rPr>
      </w:pPr>
    </w:p>
    <w:p w14:paraId="6483F6E2" w14:textId="77777777" w:rsidR="00CF7DEA" w:rsidRPr="00387BA2" w:rsidRDefault="006517CC" w:rsidP="008C01BA">
      <w:pPr>
        <w:pStyle w:val="PargrafodaLista"/>
        <w:numPr>
          <w:ilvl w:val="1"/>
          <w:numId w:val="35"/>
        </w:numPr>
        <w:tabs>
          <w:tab w:val="left" w:pos="763"/>
        </w:tabs>
        <w:spacing w:before="0"/>
        <w:ind w:right="215" w:firstLine="0"/>
        <w:rPr>
          <w:sz w:val="24"/>
          <w:szCs w:val="24"/>
        </w:rPr>
      </w:pPr>
      <w:r w:rsidRPr="00387BA2">
        <w:rPr>
          <w:sz w:val="24"/>
          <w:szCs w:val="24"/>
        </w:rPr>
        <w:t>A</w:t>
      </w:r>
      <w:r w:rsidRPr="00387BA2">
        <w:rPr>
          <w:spacing w:val="-8"/>
          <w:sz w:val="24"/>
          <w:szCs w:val="24"/>
        </w:rPr>
        <w:t xml:space="preserve"> </w:t>
      </w:r>
      <w:r w:rsidRPr="00387BA2">
        <w:rPr>
          <w:sz w:val="24"/>
          <w:szCs w:val="24"/>
        </w:rPr>
        <w:t>recusa injustificada do adjudicatário em assinar a ata de registro de preços ou em aceitar ou retirar o instrumento equivalente no prazo estabelecido pela</w:t>
      </w:r>
      <w:r w:rsidRPr="00387BA2">
        <w:rPr>
          <w:spacing w:val="-6"/>
          <w:sz w:val="24"/>
          <w:szCs w:val="24"/>
        </w:rPr>
        <w:t xml:space="preserve"> </w:t>
      </w:r>
      <w:r w:rsidRPr="00387BA2">
        <w:rPr>
          <w:sz w:val="24"/>
          <w:szCs w:val="24"/>
        </w:rPr>
        <w:t>Administração caracterizará o descumprimento total da obrigação assumida e o sujeitará à multa de 20% (vinte por cento) do valor total do consumo estimado da Ata de Registro de Preços.</w:t>
      </w:r>
    </w:p>
    <w:p w14:paraId="35A317E4" w14:textId="77777777" w:rsidR="00CF7DEA" w:rsidRPr="00387BA2" w:rsidRDefault="006517CC" w:rsidP="008C01BA">
      <w:pPr>
        <w:pStyle w:val="PargrafodaLista"/>
        <w:numPr>
          <w:ilvl w:val="1"/>
          <w:numId w:val="35"/>
        </w:numPr>
        <w:tabs>
          <w:tab w:val="left" w:pos="801"/>
        </w:tabs>
        <w:ind w:right="210" w:firstLine="0"/>
        <w:rPr>
          <w:sz w:val="24"/>
          <w:szCs w:val="24"/>
        </w:rPr>
      </w:pPr>
      <w:r w:rsidRPr="00387BA2">
        <w:rPr>
          <w:sz w:val="24"/>
          <w:szCs w:val="24"/>
        </w:rPr>
        <w:t>Nos termos da Lei n.º 14.133/2021, a licitante poderá ficar impedida de licitar e contratar com a União, pelo prazo de até 03 (três) anos, sem prejuízo das demais cominações legais e das multas previstas neste Edital, garantido o direito à ampla defesa, a licitante que, convocada dentro do prazo de validade de sua proposta:</w:t>
      </w:r>
    </w:p>
    <w:p w14:paraId="4CD84CDC" w14:textId="77777777" w:rsidR="00CF7DEA" w:rsidRPr="00387BA2" w:rsidRDefault="006517CC" w:rsidP="008C01BA">
      <w:pPr>
        <w:pStyle w:val="PargrafodaLista"/>
        <w:numPr>
          <w:ilvl w:val="2"/>
          <w:numId w:val="35"/>
        </w:numPr>
        <w:tabs>
          <w:tab w:val="left" w:pos="950"/>
        </w:tabs>
        <w:spacing w:before="121"/>
        <w:ind w:left="950" w:hanging="720"/>
        <w:rPr>
          <w:sz w:val="24"/>
          <w:szCs w:val="24"/>
        </w:rPr>
      </w:pPr>
      <w:r w:rsidRPr="00387BA2">
        <w:rPr>
          <w:sz w:val="24"/>
          <w:szCs w:val="24"/>
        </w:rPr>
        <w:t>dar</w:t>
      </w:r>
      <w:r w:rsidRPr="00387BA2">
        <w:rPr>
          <w:spacing w:val="-4"/>
          <w:sz w:val="24"/>
          <w:szCs w:val="24"/>
        </w:rPr>
        <w:t xml:space="preserve"> </w:t>
      </w:r>
      <w:r w:rsidRPr="00387BA2">
        <w:rPr>
          <w:sz w:val="24"/>
          <w:szCs w:val="24"/>
        </w:rPr>
        <w:t>causa</w:t>
      </w:r>
      <w:r w:rsidRPr="00387BA2">
        <w:rPr>
          <w:spacing w:val="-2"/>
          <w:sz w:val="24"/>
          <w:szCs w:val="24"/>
        </w:rPr>
        <w:t xml:space="preserve"> </w:t>
      </w:r>
      <w:r w:rsidRPr="00387BA2">
        <w:rPr>
          <w:sz w:val="24"/>
          <w:szCs w:val="24"/>
        </w:rPr>
        <w:t>à</w:t>
      </w:r>
      <w:r w:rsidRPr="00387BA2">
        <w:rPr>
          <w:spacing w:val="-3"/>
          <w:sz w:val="24"/>
          <w:szCs w:val="24"/>
        </w:rPr>
        <w:t xml:space="preserve"> </w:t>
      </w:r>
      <w:r w:rsidRPr="00387BA2">
        <w:rPr>
          <w:sz w:val="24"/>
          <w:szCs w:val="24"/>
        </w:rPr>
        <w:t>inexecução</w:t>
      </w:r>
      <w:r w:rsidRPr="00387BA2">
        <w:rPr>
          <w:spacing w:val="-2"/>
          <w:sz w:val="24"/>
          <w:szCs w:val="24"/>
        </w:rPr>
        <w:t xml:space="preserve"> </w:t>
      </w:r>
      <w:r w:rsidRPr="00387BA2">
        <w:rPr>
          <w:sz w:val="24"/>
          <w:szCs w:val="24"/>
        </w:rPr>
        <w:t>parcial</w:t>
      </w:r>
      <w:r w:rsidRPr="00387BA2">
        <w:rPr>
          <w:spacing w:val="-4"/>
          <w:sz w:val="24"/>
          <w:szCs w:val="24"/>
        </w:rPr>
        <w:t xml:space="preserve"> </w:t>
      </w:r>
      <w:r w:rsidRPr="00387BA2">
        <w:rPr>
          <w:sz w:val="24"/>
          <w:szCs w:val="24"/>
        </w:rPr>
        <w:t>da</w:t>
      </w:r>
      <w:r w:rsidRPr="00387BA2">
        <w:rPr>
          <w:spacing w:val="-2"/>
          <w:sz w:val="24"/>
          <w:szCs w:val="24"/>
        </w:rPr>
        <w:t xml:space="preserve"> </w:t>
      </w:r>
      <w:r w:rsidRPr="00387BA2">
        <w:rPr>
          <w:sz w:val="24"/>
          <w:szCs w:val="24"/>
        </w:rPr>
        <w:t>execução</w:t>
      </w:r>
      <w:r w:rsidRPr="00387BA2">
        <w:rPr>
          <w:spacing w:val="-3"/>
          <w:sz w:val="24"/>
          <w:szCs w:val="24"/>
        </w:rPr>
        <w:t xml:space="preserve"> </w:t>
      </w:r>
      <w:r w:rsidRPr="00387BA2">
        <w:rPr>
          <w:sz w:val="24"/>
          <w:szCs w:val="24"/>
        </w:rPr>
        <w:t>do</w:t>
      </w:r>
      <w:r w:rsidRPr="00387BA2">
        <w:rPr>
          <w:spacing w:val="-2"/>
          <w:sz w:val="24"/>
          <w:szCs w:val="24"/>
        </w:rPr>
        <w:t xml:space="preserve"> objeto;</w:t>
      </w:r>
    </w:p>
    <w:p w14:paraId="21097542" w14:textId="77777777" w:rsidR="00CF7DEA" w:rsidRPr="00387BA2" w:rsidRDefault="006517CC" w:rsidP="008C01BA">
      <w:pPr>
        <w:pStyle w:val="PargrafodaLista"/>
        <w:numPr>
          <w:ilvl w:val="2"/>
          <w:numId w:val="35"/>
        </w:numPr>
        <w:tabs>
          <w:tab w:val="left" w:pos="954"/>
        </w:tabs>
        <w:ind w:right="225" w:firstLine="0"/>
        <w:rPr>
          <w:sz w:val="24"/>
          <w:szCs w:val="24"/>
        </w:rPr>
      </w:pPr>
      <w:r w:rsidRPr="00387BA2">
        <w:rPr>
          <w:sz w:val="24"/>
          <w:szCs w:val="24"/>
        </w:rPr>
        <w:t>dar causa à inexecução parcial do objeto que cause grave dano à</w:t>
      </w:r>
      <w:r w:rsidRPr="00387BA2">
        <w:rPr>
          <w:spacing w:val="-10"/>
          <w:sz w:val="24"/>
          <w:szCs w:val="24"/>
        </w:rPr>
        <w:t xml:space="preserve"> </w:t>
      </w:r>
      <w:r w:rsidRPr="00387BA2">
        <w:rPr>
          <w:sz w:val="24"/>
          <w:szCs w:val="24"/>
        </w:rPr>
        <w:t>Administração, ao funcionamento dos serviços públicos ou ao interesse coletivo;</w:t>
      </w:r>
    </w:p>
    <w:p w14:paraId="02E41695" w14:textId="77777777" w:rsidR="00CF7DEA" w:rsidRPr="00387BA2" w:rsidRDefault="006517CC" w:rsidP="008C01BA">
      <w:pPr>
        <w:pStyle w:val="PargrafodaLista"/>
        <w:numPr>
          <w:ilvl w:val="2"/>
          <w:numId w:val="35"/>
        </w:numPr>
        <w:tabs>
          <w:tab w:val="left" w:pos="950"/>
        </w:tabs>
        <w:ind w:left="950" w:hanging="720"/>
        <w:rPr>
          <w:sz w:val="24"/>
          <w:szCs w:val="24"/>
        </w:rPr>
      </w:pPr>
      <w:r w:rsidRPr="00387BA2">
        <w:rPr>
          <w:sz w:val="24"/>
          <w:szCs w:val="24"/>
        </w:rPr>
        <w:t>dar</w:t>
      </w:r>
      <w:r w:rsidRPr="00387BA2">
        <w:rPr>
          <w:spacing w:val="-4"/>
          <w:sz w:val="24"/>
          <w:szCs w:val="24"/>
        </w:rPr>
        <w:t xml:space="preserve"> </w:t>
      </w:r>
      <w:r w:rsidRPr="00387BA2">
        <w:rPr>
          <w:sz w:val="24"/>
          <w:szCs w:val="24"/>
        </w:rPr>
        <w:t>causa</w:t>
      </w:r>
      <w:r w:rsidRPr="00387BA2">
        <w:rPr>
          <w:spacing w:val="-2"/>
          <w:sz w:val="24"/>
          <w:szCs w:val="24"/>
        </w:rPr>
        <w:t xml:space="preserve"> </w:t>
      </w:r>
      <w:r w:rsidRPr="00387BA2">
        <w:rPr>
          <w:sz w:val="24"/>
          <w:szCs w:val="24"/>
        </w:rPr>
        <w:t>à</w:t>
      </w:r>
      <w:r w:rsidRPr="00387BA2">
        <w:rPr>
          <w:spacing w:val="-2"/>
          <w:sz w:val="24"/>
          <w:szCs w:val="24"/>
        </w:rPr>
        <w:t xml:space="preserve"> </w:t>
      </w:r>
      <w:r w:rsidRPr="00387BA2">
        <w:rPr>
          <w:sz w:val="24"/>
          <w:szCs w:val="24"/>
        </w:rPr>
        <w:t>inexecução</w:t>
      </w:r>
      <w:r w:rsidRPr="00387BA2">
        <w:rPr>
          <w:spacing w:val="-2"/>
          <w:sz w:val="24"/>
          <w:szCs w:val="24"/>
        </w:rPr>
        <w:t xml:space="preserve"> </w:t>
      </w:r>
      <w:r w:rsidRPr="00387BA2">
        <w:rPr>
          <w:sz w:val="24"/>
          <w:szCs w:val="24"/>
        </w:rPr>
        <w:t>total</w:t>
      </w:r>
      <w:r w:rsidRPr="00387BA2">
        <w:rPr>
          <w:spacing w:val="-3"/>
          <w:sz w:val="24"/>
          <w:szCs w:val="24"/>
        </w:rPr>
        <w:t xml:space="preserve"> </w:t>
      </w:r>
      <w:r w:rsidRPr="00387BA2">
        <w:rPr>
          <w:sz w:val="24"/>
          <w:szCs w:val="24"/>
        </w:rPr>
        <w:t>do</w:t>
      </w:r>
      <w:r w:rsidRPr="00387BA2">
        <w:rPr>
          <w:spacing w:val="-2"/>
          <w:sz w:val="24"/>
          <w:szCs w:val="24"/>
        </w:rPr>
        <w:t xml:space="preserve"> objeto;</w:t>
      </w:r>
    </w:p>
    <w:p w14:paraId="03430F0D" w14:textId="77777777" w:rsidR="00CF7DEA" w:rsidRPr="00387BA2" w:rsidRDefault="006517CC" w:rsidP="008C01BA">
      <w:pPr>
        <w:pStyle w:val="PargrafodaLista"/>
        <w:numPr>
          <w:ilvl w:val="2"/>
          <w:numId w:val="35"/>
        </w:numPr>
        <w:tabs>
          <w:tab w:val="left" w:pos="950"/>
        </w:tabs>
        <w:ind w:left="950" w:hanging="720"/>
        <w:rPr>
          <w:sz w:val="24"/>
          <w:szCs w:val="24"/>
        </w:rPr>
      </w:pPr>
      <w:r w:rsidRPr="00387BA2">
        <w:rPr>
          <w:sz w:val="24"/>
          <w:szCs w:val="24"/>
        </w:rPr>
        <w:t>deixar</w:t>
      </w:r>
      <w:r w:rsidRPr="00387BA2">
        <w:rPr>
          <w:spacing w:val="-4"/>
          <w:sz w:val="24"/>
          <w:szCs w:val="24"/>
        </w:rPr>
        <w:t xml:space="preserve"> </w:t>
      </w:r>
      <w:r w:rsidRPr="00387BA2">
        <w:rPr>
          <w:sz w:val="24"/>
          <w:szCs w:val="24"/>
        </w:rPr>
        <w:t>de</w:t>
      </w:r>
      <w:r w:rsidRPr="00387BA2">
        <w:rPr>
          <w:spacing w:val="-2"/>
          <w:sz w:val="24"/>
          <w:szCs w:val="24"/>
        </w:rPr>
        <w:t xml:space="preserve"> </w:t>
      </w:r>
      <w:r w:rsidRPr="00387BA2">
        <w:rPr>
          <w:sz w:val="24"/>
          <w:szCs w:val="24"/>
        </w:rPr>
        <w:t>entregar</w:t>
      </w:r>
      <w:r w:rsidRPr="00387BA2">
        <w:rPr>
          <w:spacing w:val="-4"/>
          <w:sz w:val="24"/>
          <w:szCs w:val="24"/>
        </w:rPr>
        <w:t xml:space="preserve"> </w:t>
      </w:r>
      <w:r w:rsidRPr="00387BA2">
        <w:rPr>
          <w:sz w:val="24"/>
          <w:szCs w:val="24"/>
        </w:rPr>
        <w:t>a</w:t>
      </w:r>
      <w:r w:rsidRPr="00387BA2">
        <w:rPr>
          <w:spacing w:val="-2"/>
          <w:sz w:val="24"/>
          <w:szCs w:val="24"/>
        </w:rPr>
        <w:t xml:space="preserve"> </w:t>
      </w:r>
      <w:r w:rsidRPr="00387BA2">
        <w:rPr>
          <w:sz w:val="24"/>
          <w:szCs w:val="24"/>
        </w:rPr>
        <w:t>documentação</w:t>
      </w:r>
      <w:r w:rsidRPr="00387BA2">
        <w:rPr>
          <w:spacing w:val="-3"/>
          <w:sz w:val="24"/>
          <w:szCs w:val="24"/>
        </w:rPr>
        <w:t xml:space="preserve"> </w:t>
      </w:r>
      <w:r w:rsidRPr="00387BA2">
        <w:rPr>
          <w:sz w:val="24"/>
          <w:szCs w:val="24"/>
        </w:rPr>
        <w:t>exigida</w:t>
      </w:r>
      <w:r w:rsidRPr="00387BA2">
        <w:rPr>
          <w:spacing w:val="-2"/>
          <w:sz w:val="24"/>
          <w:szCs w:val="24"/>
        </w:rPr>
        <w:t xml:space="preserve"> </w:t>
      </w:r>
      <w:r w:rsidRPr="00387BA2">
        <w:rPr>
          <w:sz w:val="24"/>
          <w:szCs w:val="24"/>
        </w:rPr>
        <w:t>para</w:t>
      </w:r>
      <w:r w:rsidRPr="00387BA2">
        <w:rPr>
          <w:spacing w:val="-3"/>
          <w:sz w:val="24"/>
          <w:szCs w:val="24"/>
        </w:rPr>
        <w:t xml:space="preserve"> </w:t>
      </w:r>
      <w:r w:rsidRPr="00387BA2">
        <w:rPr>
          <w:sz w:val="24"/>
          <w:szCs w:val="24"/>
        </w:rPr>
        <w:t>o</w:t>
      </w:r>
      <w:r w:rsidRPr="00387BA2">
        <w:rPr>
          <w:spacing w:val="-2"/>
          <w:sz w:val="24"/>
          <w:szCs w:val="24"/>
        </w:rPr>
        <w:t xml:space="preserve"> certame;</w:t>
      </w:r>
    </w:p>
    <w:p w14:paraId="3EA50CB0" w14:textId="77777777" w:rsidR="00CF7DEA" w:rsidRPr="00387BA2" w:rsidRDefault="006517CC" w:rsidP="008C01BA">
      <w:pPr>
        <w:pStyle w:val="PargrafodaLista"/>
        <w:numPr>
          <w:ilvl w:val="2"/>
          <w:numId w:val="35"/>
        </w:numPr>
        <w:tabs>
          <w:tab w:val="left" w:pos="950"/>
        </w:tabs>
        <w:spacing w:before="121"/>
        <w:ind w:left="950" w:hanging="720"/>
        <w:rPr>
          <w:sz w:val="24"/>
          <w:szCs w:val="24"/>
        </w:rPr>
      </w:pPr>
      <w:r w:rsidRPr="00387BA2">
        <w:rPr>
          <w:sz w:val="24"/>
          <w:szCs w:val="24"/>
        </w:rPr>
        <w:t>não</w:t>
      </w:r>
      <w:r w:rsidRPr="00387BA2">
        <w:rPr>
          <w:spacing w:val="-6"/>
          <w:sz w:val="24"/>
          <w:szCs w:val="24"/>
        </w:rPr>
        <w:t xml:space="preserve"> </w:t>
      </w:r>
      <w:r w:rsidRPr="00387BA2">
        <w:rPr>
          <w:sz w:val="24"/>
          <w:szCs w:val="24"/>
        </w:rPr>
        <w:t>manter</w:t>
      </w:r>
      <w:r w:rsidRPr="00387BA2">
        <w:rPr>
          <w:spacing w:val="-4"/>
          <w:sz w:val="24"/>
          <w:szCs w:val="24"/>
        </w:rPr>
        <w:t xml:space="preserve"> </w:t>
      </w:r>
      <w:r w:rsidRPr="00387BA2">
        <w:rPr>
          <w:sz w:val="24"/>
          <w:szCs w:val="24"/>
        </w:rPr>
        <w:t>a</w:t>
      </w:r>
      <w:r w:rsidRPr="00387BA2">
        <w:rPr>
          <w:spacing w:val="-3"/>
          <w:sz w:val="24"/>
          <w:szCs w:val="24"/>
        </w:rPr>
        <w:t xml:space="preserve"> </w:t>
      </w:r>
      <w:r w:rsidRPr="00387BA2">
        <w:rPr>
          <w:sz w:val="24"/>
          <w:szCs w:val="24"/>
        </w:rPr>
        <w:t>proposta,</w:t>
      </w:r>
      <w:r w:rsidRPr="00387BA2">
        <w:rPr>
          <w:spacing w:val="-4"/>
          <w:sz w:val="24"/>
          <w:szCs w:val="24"/>
        </w:rPr>
        <w:t xml:space="preserve"> </w:t>
      </w:r>
      <w:r w:rsidRPr="00387BA2">
        <w:rPr>
          <w:sz w:val="24"/>
          <w:szCs w:val="24"/>
        </w:rPr>
        <w:t>salvo</w:t>
      </w:r>
      <w:r w:rsidRPr="00387BA2">
        <w:rPr>
          <w:spacing w:val="-3"/>
          <w:sz w:val="24"/>
          <w:szCs w:val="24"/>
        </w:rPr>
        <w:t xml:space="preserve"> </w:t>
      </w:r>
      <w:r w:rsidRPr="00387BA2">
        <w:rPr>
          <w:sz w:val="24"/>
          <w:szCs w:val="24"/>
        </w:rPr>
        <w:t>em</w:t>
      </w:r>
      <w:r w:rsidRPr="00387BA2">
        <w:rPr>
          <w:spacing w:val="-4"/>
          <w:sz w:val="24"/>
          <w:szCs w:val="24"/>
        </w:rPr>
        <w:t xml:space="preserve"> </w:t>
      </w:r>
      <w:r w:rsidRPr="00387BA2">
        <w:rPr>
          <w:sz w:val="24"/>
          <w:szCs w:val="24"/>
        </w:rPr>
        <w:t>decorrência</w:t>
      </w:r>
      <w:r w:rsidRPr="00387BA2">
        <w:rPr>
          <w:spacing w:val="-3"/>
          <w:sz w:val="24"/>
          <w:szCs w:val="24"/>
        </w:rPr>
        <w:t xml:space="preserve"> </w:t>
      </w:r>
      <w:r w:rsidRPr="00387BA2">
        <w:rPr>
          <w:sz w:val="24"/>
          <w:szCs w:val="24"/>
        </w:rPr>
        <w:t>de</w:t>
      </w:r>
      <w:r w:rsidRPr="00387BA2">
        <w:rPr>
          <w:spacing w:val="-4"/>
          <w:sz w:val="24"/>
          <w:szCs w:val="24"/>
        </w:rPr>
        <w:t xml:space="preserve"> </w:t>
      </w:r>
      <w:r w:rsidRPr="00387BA2">
        <w:rPr>
          <w:sz w:val="24"/>
          <w:szCs w:val="24"/>
        </w:rPr>
        <w:t>fato</w:t>
      </w:r>
      <w:r w:rsidRPr="00387BA2">
        <w:rPr>
          <w:spacing w:val="-3"/>
          <w:sz w:val="24"/>
          <w:szCs w:val="24"/>
        </w:rPr>
        <w:t xml:space="preserve"> </w:t>
      </w:r>
      <w:r w:rsidRPr="00387BA2">
        <w:rPr>
          <w:sz w:val="24"/>
          <w:szCs w:val="24"/>
        </w:rPr>
        <w:t>superveniente</w:t>
      </w:r>
      <w:r w:rsidRPr="00387BA2">
        <w:rPr>
          <w:spacing w:val="-3"/>
          <w:sz w:val="24"/>
          <w:szCs w:val="24"/>
        </w:rPr>
        <w:t xml:space="preserve"> </w:t>
      </w:r>
      <w:r w:rsidRPr="00387BA2">
        <w:rPr>
          <w:sz w:val="24"/>
          <w:szCs w:val="24"/>
        </w:rPr>
        <w:t>devidamente</w:t>
      </w:r>
      <w:r w:rsidRPr="00387BA2">
        <w:rPr>
          <w:spacing w:val="-3"/>
          <w:sz w:val="24"/>
          <w:szCs w:val="24"/>
        </w:rPr>
        <w:t xml:space="preserve"> </w:t>
      </w:r>
      <w:r w:rsidRPr="00387BA2">
        <w:rPr>
          <w:spacing w:val="-2"/>
          <w:sz w:val="24"/>
          <w:szCs w:val="24"/>
        </w:rPr>
        <w:t>justificado;</w:t>
      </w:r>
    </w:p>
    <w:p w14:paraId="5CE497CB" w14:textId="77777777" w:rsidR="00CF7DEA" w:rsidRPr="00387BA2" w:rsidRDefault="006517CC" w:rsidP="008C01BA">
      <w:pPr>
        <w:pStyle w:val="PargrafodaLista"/>
        <w:numPr>
          <w:ilvl w:val="2"/>
          <w:numId w:val="35"/>
        </w:numPr>
        <w:tabs>
          <w:tab w:val="left" w:pos="956"/>
        </w:tabs>
        <w:ind w:right="218" w:firstLine="0"/>
        <w:rPr>
          <w:sz w:val="24"/>
          <w:szCs w:val="24"/>
        </w:rPr>
      </w:pPr>
      <w:r w:rsidRPr="00387BA2">
        <w:rPr>
          <w:sz w:val="24"/>
          <w:szCs w:val="24"/>
        </w:rPr>
        <w:t>não assinar a ata de registro de preços ou não entregar a documentação exigida para a contratação, quando convocado dentro do prazo de validade de sua proposta;</w:t>
      </w:r>
    </w:p>
    <w:p w14:paraId="48A03378" w14:textId="77777777" w:rsidR="00CF7DEA" w:rsidRPr="00387BA2" w:rsidRDefault="006517CC" w:rsidP="008C01BA">
      <w:pPr>
        <w:pStyle w:val="PargrafodaLista"/>
        <w:numPr>
          <w:ilvl w:val="2"/>
          <w:numId w:val="35"/>
        </w:numPr>
        <w:tabs>
          <w:tab w:val="left" w:pos="950"/>
        </w:tabs>
        <w:ind w:left="950" w:hanging="720"/>
        <w:rPr>
          <w:sz w:val="24"/>
          <w:szCs w:val="24"/>
        </w:rPr>
      </w:pPr>
      <w:r w:rsidRPr="00387BA2">
        <w:rPr>
          <w:sz w:val="24"/>
          <w:szCs w:val="24"/>
        </w:rPr>
        <w:t>ensejar</w:t>
      </w:r>
      <w:r w:rsidRPr="00387BA2">
        <w:rPr>
          <w:spacing w:val="-6"/>
          <w:sz w:val="24"/>
          <w:szCs w:val="24"/>
        </w:rPr>
        <w:t xml:space="preserve"> </w:t>
      </w:r>
      <w:r w:rsidRPr="00387BA2">
        <w:rPr>
          <w:sz w:val="24"/>
          <w:szCs w:val="24"/>
        </w:rPr>
        <w:t>o</w:t>
      </w:r>
      <w:r w:rsidRPr="00387BA2">
        <w:rPr>
          <w:spacing w:val="-3"/>
          <w:sz w:val="24"/>
          <w:szCs w:val="24"/>
        </w:rPr>
        <w:t xml:space="preserve"> </w:t>
      </w:r>
      <w:r w:rsidRPr="00387BA2">
        <w:rPr>
          <w:sz w:val="24"/>
          <w:szCs w:val="24"/>
        </w:rPr>
        <w:t>retardamento</w:t>
      </w:r>
      <w:r w:rsidRPr="00387BA2">
        <w:rPr>
          <w:spacing w:val="-3"/>
          <w:sz w:val="24"/>
          <w:szCs w:val="24"/>
        </w:rPr>
        <w:t xml:space="preserve"> </w:t>
      </w:r>
      <w:r w:rsidRPr="00387BA2">
        <w:rPr>
          <w:sz w:val="24"/>
          <w:szCs w:val="24"/>
        </w:rPr>
        <w:t>da</w:t>
      </w:r>
      <w:r w:rsidRPr="00387BA2">
        <w:rPr>
          <w:spacing w:val="-3"/>
          <w:sz w:val="24"/>
          <w:szCs w:val="24"/>
        </w:rPr>
        <w:t xml:space="preserve"> </w:t>
      </w:r>
      <w:r w:rsidRPr="00387BA2">
        <w:rPr>
          <w:sz w:val="24"/>
          <w:szCs w:val="24"/>
        </w:rPr>
        <w:t>execução</w:t>
      </w:r>
      <w:r w:rsidRPr="00387BA2">
        <w:rPr>
          <w:spacing w:val="-2"/>
          <w:sz w:val="24"/>
          <w:szCs w:val="24"/>
        </w:rPr>
        <w:t xml:space="preserve"> </w:t>
      </w:r>
      <w:r w:rsidRPr="00387BA2">
        <w:rPr>
          <w:sz w:val="24"/>
          <w:szCs w:val="24"/>
        </w:rPr>
        <w:t>ou</w:t>
      </w:r>
      <w:r w:rsidRPr="00387BA2">
        <w:rPr>
          <w:spacing w:val="-3"/>
          <w:sz w:val="24"/>
          <w:szCs w:val="24"/>
        </w:rPr>
        <w:t xml:space="preserve"> </w:t>
      </w:r>
      <w:r w:rsidRPr="00387BA2">
        <w:rPr>
          <w:sz w:val="24"/>
          <w:szCs w:val="24"/>
        </w:rPr>
        <w:t>da</w:t>
      </w:r>
      <w:r w:rsidRPr="00387BA2">
        <w:rPr>
          <w:spacing w:val="-3"/>
          <w:sz w:val="24"/>
          <w:szCs w:val="24"/>
        </w:rPr>
        <w:t xml:space="preserve"> </w:t>
      </w:r>
      <w:r w:rsidRPr="00387BA2">
        <w:rPr>
          <w:sz w:val="24"/>
          <w:szCs w:val="24"/>
        </w:rPr>
        <w:t>entrega</w:t>
      </w:r>
      <w:r w:rsidRPr="00387BA2">
        <w:rPr>
          <w:spacing w:val="-3"/>
          <w:sz w:val="24"/>
          <w:szCs w:val="24"/>
        </w:rPr>
        <w:t xml:space="preserve"> </w:t>
      </w:r>
      <w:r w:rsidRPr="00387BA2">
        <w:rPr>
          <w:sz w:val="24"/>
          <w:szCs w:val="24"/>
        </w:rPr>
        <w:t>do</w:t>
      </w:r>
      <w:r w:rsidRPr="00387BA2">
        <w:rPr>
          <w:spacing w:val="-3"/>
          <w:sz w:val="24"/>
          <w:szCs w:val="24"/>
        </w:rPr>
        <w:t xml:space="preserve"> </w:t>
      </w:r>
      <w:r w:rsidRPr="00387BA2">
        <w:rPr>
          <w:sz w:val="24"/>
          <w:szCs w:val="24"/>
        </w:rPr>
        <w:t>objeto</w:t>
      </w:r>
      <w:r w:rsidRPr="00387BA2">
        <w:rPr>
          <w:spacing w:val="-2"/>
          <w:sz w:val="24"/>
          <w:szCs w:val="24"/>
        </w:rPr>
        <w:t xml:space="preserve"> </w:t>
      </w:r>
      <w:r w:rsidRPr="00387BA2">
        <w:rPr>
          <w:sz w:val="24"/>
          <w:szCs w:val="24"/>
        </w:rPr>
        <w:t>da</w:t>
      </w:r>
      <w:r w:rsidRPr="00387BA2">
        <w:rPr>
          <w:spacing w:val="-3"/>
          <w:sz w:val="24"/>
          <w:szCs w:val="24"/>
        </w:rPr>
        <w:t xml:space="preserve"> </w:t>
      </w:r>
      <w:r w:rsidRPr="00387BA2">
        <w:rPr>
          <w:sz w:val="24"/>
          <w:szCs w:val="24"/>
        </w:rPr>
        <w:t>licitação</w:t>
      </w:r>
      <w:r w:rsidRPr="00387BA2">
        <w:rPr>
          <w:spacing w:val="-3"/>
          <w:sz w:val="24"/>
          <w:szCs w:val="24"/>
        </w:rPr>
        <w:t xml:space="preserve"> </w:t>
      </w:r>
      <w:r w:rsidRPr="00387BA2">
        <w:rPr>
          <w:sz w:val="24"/>
          <w:szCs w:val="24"/>
        </w:rPr>
        <w:t>sem</w:t>
      </w:r>
      <w:r w:rsidRPr="00387BA2">
        <w:rPr>
          <w:spacing w:val="-4"/>
          <w:sz w:val="24"/>
          <w:szCs w:val="24"/>
        </w:rPr>
        <w:t xml:space="preserve"> </w:t>
      </w:r>
      <w:r w:rsidRPr="00387BA2">
        <w:rPr>
          <w:sz w:val="24"/>
          <w:szCs w:val="24"/>
        </w:rPr>
        <w:t>motivo</w:t>
      </w:r>
      <w:r w:rsidRPr="00387BA2">
        <w:rPr>
          <w:spacing w:val="-2"/>
          <w:sz w:val="24"/>
          <w:szCs w:val="24"/>
        </w:rPr>
        <w:t xml:space="preserve"> justificado;</w:t>
      </w:r>
    </w:p>
    <w:p w14:paraId="44E34B93" w14:textId="77777777" w:rsidR="00CF7DEA" w:rsidRPr="00387BA2" w:rsidRDefault="006517CC" w:rsidP="008C01BA">
      <w:pPr>
        <w:pStyle w:val="PargrafodaLista"/>
        <w:numPr>
          <w:ilvl w:val="2"/>
          <w:numId w:val="35"/>
        </w:numPr>
        <w:tabs>
          <w:tab w:val="left" w:pos="978"/>
        </w:tabs>
        <w:ind w:right="214" w:firstLine="0"/>
        <w:rPr>
          <w:sz w:val="24"/>
          <w:szCs w:val="24"/>
        </w:rPr>
      </w:pPr>
      <w:r w:rsidRPr="00387BA2">
        <w:rPr>
          <w:sz w:val="24"/>
          <w:szCs w:val="24"/>
        </w:rPr>
        <w:t>apresentar declaração ou documentação falsa exigida para o certame ou prestar declaração falsa durante a licitação ou a execução do objeto;</w:t>
      </w:r>
    </w:p>
    <w:p w14:paraId="5ED71D18" w14:textId="77777777" w:rsidR="00CF7DEA" w:rsidRPr="00387BA2" w:rsidRDefault="006517CC" w:rsidP="008C01BA">
      <w:pPr>
        <w:pStyle w:val="PargrafodaLista"/>
        <w:numPr>
          <w:ilvl w:val="2"/>
          <w:numId w:val="35"/>
        </w:numPr>
        <w:tabs>
          <w:tab w:val="left" w:pos="950"/>
        </w:tabs>
        <w:ind w:left="950" w:hanging="720"/>
        <w:rPr>
          <w:sz w:val="24"/>
          <w:szCs w:val="24"/>
        </w:rPr>
      </w:pPr>
      <w:r w:rsidRPr="00387BA2">
        <w:rPr>
          <w:sz w:val="24"/>
          <w:szCs w:val="24"/>
        </w:rPr>
        <w:t>fraudar</w:t>
      </w:r>
      <w:r w:rsidRPr="00387BA2">
        <w:rPr>
          <w:spacing w:val="-7"/>
          <w:sz w:val="24"/>
          <w:szCs w:val="24"/>
        </w:rPr>
        <w:t xml:space="preserve"> </w:t>
      </w:r>
      <w:r w:rsidRPr="00387BA2">
        <w:rPr>
          <w:sz w:val="24"/>
          <w:szCs w:val="24"/>
        </w:rPr>
        <w:t>a</w:t>
      </w:r>
      <w:r w:rsidRPr="00387BA2">
        <w:rPr>
          <w:spacing w:val="-3"/>
          <w:sz w:val="24"/>
          <w:szCs w:val="24"/>
        </w:rPr>
        <w:t xml:space="preserve"> </w:t>
      </w:r>
      <w:r w:rsidRPr="00387BA2">
        <w:rPr>
          <w:sz w:val="24"/>
          <w:szCs w:val="24"/>
        </w:rPr>
        <w:t>licitação</w:t>
      </w:r>
      <w:r w:rsidRPr="00387BA2">
        <w:rPr>
          <w:spacing w:val="-3"/>
          <w:sz w:val="24"/>
          <w:szCs w:val="24"/>
        </w:rPr>
        <w:t xml:space="preserve"> </w:t>
      </w:r>
      <w:r w:rsidRPr="00387BA2">
        <w:rPr>
          <w:sz w:val="24"/>
          <w:szCs w:val="24"/>
        </w:rPr>
        <w:t>ou</w:t>
      </w:r>
      <w:r w:rsidRPr="00387BA2">
        <w:rPr>
          <w:spacing w:val="-3"/>
          <w:sz w:val="24"/>
          <w:szCs w:val="24"/>
        </w:rPr>
        <w:t xml:space="preserve"> </w:t>
      </w:r>
      <w:r w:rsidRPr="00387BA2">
        <w:rPr>
          <w:sz w:val="24"/>
          <w:szCs w:val="24"/>
        </w:rPr>
        <w:t>praticar</w:t>
      </w:r>
      <w:r w:rsidRPr="00387BA2">
        <w:rPr>
          <w:spacing w:val="-4"/>
          <w:sz w:val="24"/>
          <w:szCs w:val="24"/>
        </w:rPr>
        <w:t xml:space="preserve"> </w:t>
      </w:r>
      <w:r w:rsidRPr="00387BA2">
        <w:rPr>
          <w:sz w:val="24"/>
          <w:szCs w:val="24"/>
        </w:rPr>
        <w:t>ato</w:t>
      </w:r>
      <w:r w:rsidRPr="00387BA2">
        <w:rPr>
          <w:spacing w:val="-3"/>
          <w:sz w:val="24"/>
          <w:szCs w:val="24"/>
        </w:rPr>
        <w:t xml:space="preserve"> </w:t>
      </w:r>
      <w:r w:rsidRPr="00387BA2">
        <w:rPr>
          <w:sz w:val="24"/>
          <w:szCs w:val="24"/>
        </w:rPr>
        <w:t>fraudulento</w:t>
      </w:r>
      <w:r w:rsidRPr="00387BA2">
        <w:rPr>
          <w:spacing w:val="-3"/>
          <w:sz w:val="24"/>
          <w:szCs w:val="24"/>
        </w:rPr>
        <w:t xml:space="preserve"> </w:t>
      </w:r>
      <w:r w:rsidRPr="00387BA2">
        <w:rPr>
          <w:sz w:val="24"/>
          <w:szCs w:val="24"/>
        </w:rPr>
        <w:t>na</w:t>
      </w:r>
      <w:r w:rsidRPr="00387BA2">
        <w:rPr>
          <w:spacing w:val="-3"/>
          <w:sz w:val="24"/>
          <w:szCs w:val="24"/>
        </w:rPr>
        <w:t xml:space="preserve"> </w:t>
      </w:r>
      <w:r w:rsidRPr="00387BA2">
        <w:rPr>
          <w:sz w:val="24"/>
          <w:szCs w:val="24"/>
        </w:rPr>
        <w:t>execução</w:t>
      </w:r>
      <w:r w:rsidRPr="00387BA2">
        <w:rPr>
          <w:spacing w:val="-3"/>
          <w:sz w:val="24"/>
          <w:szCs w:val="24"/>
        </w:rPr>
        <w:t xml:space="preserve"> </w:t>
      </w:r>
      <w:r w:rsidRPr="00387BA2">
        <w:rPr>
          <w:sz w:val="24"/>
          <w:szCs w:val="24"/>
        </w:rPr>
        <w:t>do</w:t>
      </w:r>
      <w:r w:rsidRPr="00387BA2">
        <w:rPr>
          <w:spacing w:val="-3"/>
          <w:sz w:val="24"/>
          <w:szCs w:val="24"/>
        </w:rPr>
        <w:t xml:space="preserve"> </w:t>
      </w:r>
      <w:r w:rsidRPr="00387BA2">
        <w:rPr>
          <w:spacing w:val="-2"/>
          <w:sz w:val="24"/>
          <w:szCs w:val="24"/>
        </w:rPr>
        <w:t>objeto;</w:t>
      </w:r>
    </w:p>
    <w:p w14:paraId="7D8401A0" w14:textId="77777777" w:rsidR="00CF7DEA" w:rsidRPr="00387BA2" w:rsidRDefault="006517CC" w:rsidP="008C01BA">
      <w:pPr>
        <w:pStyle w:val="PargrafodaLista"/>
        <w:numPr>
          <w:ilvl w:val="2"/>
          <w:numId w:val="35"/>
        </w:numPr>
        <w:tabs>
          <w:tab w:val="left" w:pos="1070"/>
        </w:tabs>
        <w:ind w:left="1070" w:hanging="840"/>
        <w:rPr>
          <w:sz w:val="24"/>
          <w:szCs w:val="24"/>
        </w:rPr>
      </w:pPr>
      <w:r w:rsidRPr="00387BA2">
        <w:rPr>
          <w:sz w:val="24"/>
          <w:szCs w:val="24"/>
        </w:rPr>
        <w:t>comportar-se</w:t>
      </w:r>
      <w:r w:rsidRPr="00387BA2">
        <w:rPr>
          <w:spacing w:val="-5"/>
          <w:sz w:val="24"/>
          <w:szCs w:val="24"/>
        </w:rPr>
        <w:t xml:space="preserve"> </w:t>
      </w:r>
      <w:r w:rsidRPr="00387BA2">
        <w:rPr>
          <w:sz w:val="24"/>
          <w:szCs w:val="24"/>
        </w:rPr>
        <w:t>de</w:t>
      </w:r>
      <w:r w:rsidRPr="00387BA2">
        <w:rPr>
          <w:spacing w:val="-3"/>
          <w:sz w:val="24"/>
          <w:szCs w:val="24"/>
        </w:rPr>
        <w:t xml:space="preserve"> </w:t>
      </w:r>
      <w:r w:rsidRPr="00387BA2">
        <w:rPr>
          <w:sz w:val="24"/>
          <w:szCs w:val="24"/>
        </w:rPr>
        <w:t>modo</w:t>
      </w:r>
      <w:r w:rsidRPr="00387BA2">
        <w:rPr>
          <w:spacing w:val="-2"/>
          <w:sz w:val="24"/>
          <w:szCs w:val="24"/>
        </w:rPr>
        <w:t xml:space="preserve"> </w:t>
      </w:r>
      <w:r w:rsidRPr="00387BA2">
        <w:rPr>
          <w:sz w:val="24"/>
          <w:szCs w:val="24"/>
        </w:rPr>
        <w:t>inidôneo</w:t>
      </w:r>
      <w:r w:rsidRPr="00387BA2">
        <w:rPr>
          <w:spacing w:val="-3"/>
          <w:sz w:val="24"/>
          <w:szCs w:val="24"/>
        </w:rPr>
        <w:t xml:space="preserve"> </w:t>
      </w:r>
      <w:r w:rsidRPr="00387BA2">
        <w:rPr>
          <w:sz w:val="24"/>
          <w:szCs w:val="24"/>
        </w:rPr>
        <w:t>ou</w:t>
      </w:r>
      <w:r w:rsidRPr="00387BA2">
        <w:rPr>
          <w:spacing w:val="-2"/>
          <w:sz w:val="24"/>
          <w:szCs w:val="24"/>
        </w:rPr>
        <w:t xml:space="preserve"> </w:t>
      </w:r>
      <w:r w:rsidRPr="00387BA2">
        <w:rPr>
          <w:sz w:val="24"/>
          <w:szCs w:val="24"/>
        </w:rPr>
        <w:t>cometer</w:t>
      </w:r>
      <w:r w:rsidRPr="00387BA2">
        <w:rPr>
          <w:spacing w:val="-4"/>
          <w:sz w:val="24"/>
          <w:szCs w:val="24"/>
        </w:rPr>
        <w:t xml:space="preserve"> </w:t>
      </w:r>
      <w:r w:rsidRPr="00387BA2">
        <w:rPr>
          <w:sz w:val="24"/>
          <w:szCs w:val="24"/>
        </w:rPr>
        <w:t>fraude</w:t>
      </w:r>
      <w:r w:rsidRPr="00387BA2">
        <w:rPr>
          <w:spacing w:val="-2"/>
          <w:sz w:val="24"/>
          <w:szCs w:val="24"/>
        </w:rPr>
        <w:t xml:space="preserve"> </w:t>
      </w:r>
      <w:r w:rsidRPr="00387BA2">
        <w:rPr>
          <w:sz w:val="24"/>
          <w:szCs w:val="24"/>
        </w:rPr>
        <w:t>de</w:t>
      </w:r>
      <w:r w:rsidRPr="00387BA2">
        <w:rPr>
          <w:spacing w:val="-3"/>
          <w:sz w:val="24"/>
          <w:szCs w:val="24"/>
        </w:rPr>
        <w:t xml:space="preserve"> </w:t>
      </w:r>
      <w:r w:rsidRPr="00387BA2">
        <w:rPr>
          <w:sz w:val="24"/>
          <w:szCs w:val="24"/>
        </w:rPr>
        <w:t>qualquer</w:t>
      </w:r>
      <w:r w:rsidRPr="00387BA2">
        <w:rPr>
          <w:spacing w:val="-3"/>
          <w:sz w:val="24"/>
          <w:szCs w:val="24"/>
        </w:rPr>
        <w:t xml:space="preserve"> </w:t>
      </w:r>
      <w:r w:rsidRPr="00387BA2">
        <w:rPr>
          <w:spacing w:val="-2"/>
          <w:sz w:val="24"/>
          <w:szCs w:val="24"/>
        </w:rPr>
        <w:t>natureza;</w:t>
      </w:r>
    </w:p>
    <w:p w14:paraId="4C3F4425" w14:textId="77777777" w:rsidR="00CF7DEA" w:rsidRPr="00387BA2" w:rsidRDefault="006517CC" w:rsidP="008C01BA">
      <w:pPr>
        <w:pStyle w:val="PargrafodaLista"/>
        <w:numPr>
          <w:ilvl w:val="2"/>
          <w:numId w:val="35"/>
        </w:numPr>
        <w:tabs>
          <w:tab w:val="left" w:pos="1070"/>
        </w:tabs>
        <w:spacing w:before="121"/>
        <w:ind w:left="1070" w:hanging="840"/>
        <w:rPr>
          <w:sz w:val="24"/>
          <w:szCs w:val="24"/>
        </w:rPr>
      </w:pPr>
      <w:r w:rsidRPr="00387BA2">
        <w:rPr>
          <w:sz w:val="24"/>
          <w:szCs w:val="24"/>
        </w:rPr>
        <w:t>praticar</w:t>
      </w:r>
      <w:r w:rsidRPr="00387BA2">
        <w:rPr>
          <w:spacing w:val="-4"/>
          <w:sz w:val="24"/>
          <w:szCs w:val="24"/>
        </w:rPr>
        <w:t xml:space="preserve"> </w:t>
      </w:r>
      <w:r w:rsidRPr="00387BA2">
        <w:rPr>
          <w:sz w:val="24"/>
          <w:szCs w:val="24"/>
        </w:rPr>
        <w:t>atos</w:t>
      </w:r>
      <w:r w:rsidRPr="00387BA2">
        <w:rPr>
          <w:spacing w:val="-3"/>
          <w:sz w:val="24"/>
          <w:szCs w:val="24"/>
        </w:rPr>
        <w:t xml:space="preserve"> </w:t>
      </w:r>
      <w:r w:rsidRPr="00387BA2">
        <w:rPr>
          <w:sz w:val="24"/>
          <w:szCs w:val="24"/>
        </w:rPr>
        <w:t>ilícitos</w:t>
      </w:r>
      <w:r w:rsidRPr="00387BA2">
        <w:rPr>
          <w:spacing w:val="-3"/>
          <w:sz w:val="24"/>
          <w:szCs w:val="24"/>
        </w:rPr>
        <w:t xml:space="preserve"> </w:t>
      </w:r>
      <w:r w:rsidRPr="00387BA2">
        <w:rPr>
          <w:sz w:val="24"/>
          <w:szCs w:val="24"/>
        </w:rPr>
        <w:t>com</w:t>
      </w:r>
      <w:r w:rsidRPr="00387BA2">
        <w:rPr>
          <w:spacing w:val="-4"/>
          <w:sz w:val="24"/>
          <w:szCs w:val="24"/>
        </w:rPr>
        <w:t xml:space="preserve"> </w:t>
      </w:r>
      <w:r w:rsidRPr="00387BA2">
        <w:rPr>
          <w:sz w:val="24"/>
          <w:szCs w:val="24"/>
        </w:rPr>
        <w:t>vistas</w:t>
      </w:r>
      <w:r w:rsidRPr="00387BA2">
        <w:rPr>
          <w:spacing w:val="-3"/>
          <w:sz w:val="24"/>
          <w:szCs w:val="24"/>
        </w:rPr>
        <w:t xml:space="preserve"> </w:t>
      </w:r>
      <w:r w:rsidRPr="00387BA2">
        <w:rPr>
          <w:sz w:val="24"/>
          <w:szCs w:val="24"/>
        </w:rPr>
        <w:t>a</w:t>
      </w:r>
      <w:r w:rsidRPr="00387BA2">
        <w:rPr>
          <w:spacing w:val="-3"/>
          <w:sz w:val="24"/>
          <w:szCs w:val="24"/>
        </w:rPr>
        <w:t xml:space="preserve"> </w:t>
      </w:r>
      <w:r w:rsidRPr="00387BA2">
        <w:rPr>
          <w:sz w:val="24"/>
          <w:szCs w:val="24"/>
        </w:rPr>
        <w:t>frustrar</w:t>
      </w:r>
      <w:r w:rsidRPr="00387BA2">
        <w:rPr>
          <w:spacing w:val="-4"/>
          <w:sz w:val="24"/>
          <w:szCs w:val="24"/>
        </w:rPr>
        <w:t xml:space="preserve"> </w:t>
      </w:r>
      <w:r w:rsidRPr="00387BA2">
        <w:rPr>
          <w:sz w:val="24"/>
          <w:szCs w:val="24"/>
        </w:rPr>
        <w:t>os</w:t>
      </w:r>
      <w:r w:rsidRPr="00387BA2">
        <w:rPr>
          <w:spacing w:val="-3"/>
          <w:sz w:val="24"/>
          <w:szCs w:val="24"/>
        </w:rPr>
        <w:t xml:space="preserve"> </w:t>
      </w:r>
      <w:r w:rsidRPr="00387BA2">
        <w:rPr>
          <w:sz w:val="24"/>
          <w:szCs w:val="24"/>
        </w:rPr>
        <w:t>objetivos</w:t>
      </w:r>
      <w:r w:rsidRPr="00387BA2">
        <w:rPr>
          <w:spacing w:val="-3"/>
          <w:sz w:val="24"/>
          <w:szCs w:val="24"/>
        </w:rPr>
        <w:t xml:space="preserve"> </w:t>
      </w:r>
      <w:r w:rsidRPr="00387BA2">
        <w:rPr>
          <w:sz w:val="24"/>
          <w:szCs w:val="24"/>
        </w:rPr>
        <w:t>da</w:t>
      </w:r>
      <w:r w:rsidRPr="00387BA2">
        <w:rPr>
          <w:spacing w:val="-2"/>
          <w:sz w:val="24"/>
          <w:szCs w:val="24"/>
        </w:rPr>
        <w:t xml:space="preserve"> licitação;</w:t>
      </w:r>
    </w:p>
    <w:p w14:paraId="3226245F" w14:textId="77777777" w:rsidR="00CF7DEA" w:rsidRPr="00387BA2" w:rsidRDefault="006517CC" w:rsidP="008C01BA">
      <w:pPr>
        <w:pStyle w:val="PargrafodaLista"/>
        <w:numPr>
          <w:ilvl w:val="2"/>
          <w:numId w:val="35"/>
        </w:numPr>
        <w:tabs>
          <w:tab w:val="left" w:pos="1088"/>
        </w:tabs>
        <w:ind w:right="215" w:firstLine="0"/>
        <w:rPr>
          <w:sz w:val="24"/>
          <w:szCs w:val="24"/>
        </w:rPr>
      </w:pPr>
      <w:r w:rsidRPr="00387BA2">
        <w:rPr>
          <w:sz w:val="24"/>
          <w:szCs w:val="24"/>
        </w:rPr>
        <w:t xml:space="preserve">praticar ato lesivo à administração pública, nacional ou estrangeira, previsto no art. 5º da Lei nº </w:t>
      </w:r>
      <w:r w:rsidRPr="00387BA2">
        <w:rPr>
          <w:spacing w:val="-2"/>
          <w:sz w:val="24"/>
          <w:szCs w:val="24"/>
        </w:rPr>
        <w:t>12.846/2013.</w:t>
      </w:r>
    </w:p>
    <w:p w14:paraId="7C4E1DAF" w14:textId="77777777" w:rsidR="00CF7DEA" w:rsidRPr="00387BA2" w:rsidRDefault="006517CC" w:rsidP="008C01BA">
      <w:pPr>
        <w:pStyle w:val="PargrafodaLista"/>
        <w:numPr>
          <w:ilvl w:val="1"/>
          <w:numId w:val="35"/>
        </w:numPr>
        <w:tabs>
          <w:tab w:val="left" w:pos="804"/>
        </w:tabs>
        <w:ind w:right="217" w:firstLine="0"/>
        <w:rPr>
          <w:sz w:val="24"/>
          <w:szCs w:val="24"/>
        </w:rPr>
      </w:pPr>
      <w:r w:rsidRPr="00387BA2">
        <w:rPr>
          <w:sz w:val="24"/>
          <w:szCs w:val="24"/>
        </w:rPr>
        <w:t>Na aplicação das sanções previstas neste Edital, a Administração considerará, motivadamente, as razões e documentos apresentados, a gravidade da falta, seus efeitos sobre as atividades administrativas e</w:t>
      </w:r>
    </w:p>
    <w:p w14:paraId="5BD5C639" w14:textId="77777777" w:rsidR="00CF7DEA" w:rsidRPr="00387BA2" w:rsidRDefault="00CF7DEA">
      <w:pPr>
        <w:jc w:val="both"/>
        <w:rPr>
          <w:sz w:val="24"/>
          <w:szCs w:val="24"/>
        </w:rPr>
        <w:sectPr w:rsidR="00CF7DEA" w:rsidRPr="00387BA2">
          <w:pgSz w:w="11900" w:h="16840"/>
          <w:pgMar w:top="500" w:right="600" w:bottom="380" w:left="580" w:header="0" w:footer="181" w:gutter="0"/>
          <w:cols w:space="720"/>
        </w:sectPr>
      </w:pPr>
    </w:p>
    <w:p w14:paraId="33225818" w14:textId="77777777" w:rsidR="00CF7DEA" w:rsidRPr="00387BA2" w:rsidRDefault="006517CC">
      <w:pPr>
        <w:pStyle w:val="Corpodetexto"/>
        <w:spacing w:before="62"/>
        <w:ind w:right="210"/>
        <w:jc w:val="both"/>
      </w:pPr>
      <w:r w:rsidRPr="00387BA2">
        <w:lastRenderedPageBreak/>
        <w:t>institucionais e o interesse público decorrente, bem como os antecedentes da licitante ou contratada, podendo deixar de aplicá-las, se admitidas as suas justificativas, nos termos do que dispõe o art. 156, "caput", da Lei n.º 14.133/2021.</w:t>
      </w:r>
    </w:p>
    <w:p w14:paraId="479A4CF6" w14:textId="77777777" w:rsidR="00CF7DEA" w:rsidRPr="00387BA2" w:rsidRDefault="006517CC" w:rsidP="008C01BA">
      <w:pPr>
        <w:pStyle w:val="PargrafodaLista"/>
        <w:numPr>
          <w:ilvl w:val="1"/>
          <w:numId w:val="35"/>
        </w:numPr>
        <w:tabs>
          <w:tab w:val="left" w:pos="767"/>
        </w:tabs>
        <w:ind w:right="226" w:firstLine="0"/>
        <w:rPr>
          <w:sz w:val="24"/>
          <w:szCs w:val="24"/>
        </w:rPr>
      </w:pPr>
      <w:r w:rsidRPr="00387BA2">
        <w:rPr>
          <w:sz w:val="24"/>
          <w:szCs w:val="24"/>
        </w:rPr>
        <w:t xml:space="preserve">As multas e outras penalidades aplicadas serão registradas no cadastro da licitante ou contratada, no </w:t>
      </w:r>
      <w:r w:rsidRPr="00387BA2">
        <w:rPr>
          <w:spacing w:val="-2"/>
          <w:sz w:val="24"/>
          <w:szCs w:val="24"/>
        </w:rPr>
        <w:t>SICAF.</w:t>
      </w:r>
    </w:p>
    <w:p w14:paraId="058754B5" w14:textId="77777777" w:rsidR="00CF7DEA" w:rsidRPr="00387BA2" w:rsidRDefault="006517CC" w:rsidP="008C01BA">
      <w:pPr>
        <w:pStyle w:val="PargrafodaLista"/>
        <w:numPr>
          <w:ilvl w:val="1"/>
          <w:numId w:val="35"/>
        </w:numPr>
        <w:tabs>
          <w:tab w:val="left" w:pos="770"/>
        </w:tabs>
        <w:ind w:left="770" w:hanging="540"/>
        <w:rPr>
          <w:sz w:val="24"/>
          <w:szCs w:val="24"/>
        </w:rPr>
      </w:pPr>
      <w:r w:rsidRPr="00387BA2">
        <w:rPr>
          <w:sz w:val="24"/>
          <w:szCs w:val="24"/>
        </w:rPr>
        <w:t>Assinado</w:t>
      </w:r>
      <w:r w:rsidRPr="00387BA2">
        <w:rPr>
          <w:spacing w:val="-6"/>
          <w:sz w:val="24"/>
          <w:szCs w:val="24"/>
        </w:rPr>
        <w:t xml:space="preserve"> </w:t>
      </w:r>
      <w:r w:rsidRPr="00387BA2">
        <w:rPr>
          <w:sz w:val="24"/>
          <w:szCs w:val="24"/>
        </w:rPr>
        <w:t>o</w:t>
      </w:r>
      <w:r w:rsidRPr="00387BA2">
        <w:rPr>
          <w:spacing w:val="-3"/>
          <w:sz w:val="24"/>
          <w:szCs w:val="24"/>
        </w:rPr>
        <w:t xml:space="preserve"> </w:t>
      </w:r>
      <w:r w:rsidRPr="00387BA2">
        <w:rPr>
          <w:sz w:val="24"/>
          <w:szCs w:val="24"/>
        </w:rPr>
        <w:t>contrato</w:t>
      </w:r>
      <w:r w:rsidRPr="00387BA2">
        <w:rPr>
          <w:spacing w:val="-3"/>
          <w:sz w:val="24"/>
          <w:szCs w:val="24"/>
        </w:rPr>
        <w:t xml:space="preserve"> </w:t>
      </w:r>
      <w:r w:rsidRPr="00387BA2">
        <w:rPr>
          <w:sz w:val="24"/>
          <w:szCs w:val="24"/>
        </w:rPr>
        <w:t>(vide</w:t>
      </w:r>
      <w:r w:rsidRPr="00387BA2">
        <w:rPr>
          <w:spacing w:val="-4"/>
          <w:sz w:val="24"/>
          <w:szCs w:val="24"/>
        </w:rPr>
        <w:t xml:space="preserve"> </w:t>
      </w:r>
      <w:r w:rsidRPr="00387BA2">
        <w:rPr>
          <w:sz w:val="24"/>
          <w:szCs w:val="24"/>
        </w:rPr>
        <w:t>Anexo</w:t>
      </w:r>
      <w:r w:rsidRPr="00387BA2">
        <w:rPr>
          <w:spacing w:val="-3"/>
          <w:sz w:val="24"/>
          <w:szCs w:val="24"/>
        </w:rPr>
        <w:t xml:space="preserve"> </w:t>
      </w:r>
      <w:r w:rsidR="00371989" w:rsidRPr="00387BA2">
        <w:rPr>
          <w:sz w:val="24"/>
          <w:szCs w:val="24"/>
        </w:rPr>
        <w:t>III</w:t>
      </w:r>
      <w:r w:rsidRPr="00387BA2">
        <w:rPr>
          <w:sz w:val="24"/>
          <w:szCs w:val="24"/>
        </w:rPr>
        <w:t>),</w:t>
      </w:r>
      <w:r w:rsidRPr="00387BA2">
        <w:rPr>
          <w:spacing w:val="-3"/>
          <w:sz w:val="24"/>
          <w:szCs w:val="24"/>
        </w:rPr>
        <w:t xml:space="preserve"> </w:t>
      </w:r>
      <w:r w:rsidRPr="00387BA2">
        <w:rPr>
          <w:sz w:val="24"/>
          <w:szCs w:val="24"/>
        </w:rPr>
        <w:t>prevalecerão</w:t>
      </w:r>
      <w:r w:rsidRPr="00387BA2">
        <w:rPr>
          <w:spacing w:val="-4"/>
          <w:sz w:val="24"/>
          <w:szCs w:val="24"/>
        </w:rPr>
        <w:t xml:space="preserve"> </w:t>
      </w:r>
      <w:r w:rsidRPr="00387BA2">
        <w:rPr>
          <w:sz w:val="24"/>
          <w:szCs w:val="24"/>
        </w:rPr>
        <w:t>as</w:t>
      </w:r>
      <w:r w:rsidRPr="00387BA2">
        <w:rPr>
          <w:spacing w:val="-3"/>
          <w:sz w:val="24"/>
          <w:szCs w:val="24"/>
        </w:rPr>
        <w:t xml:space="preserve"> </w:t>
      </w:r>
      <w:r w:rsidRPr="00387BA2">
        <w:rPr>
          <w:sz w:val="24"/>
          <w:szCs w:val="24"/>
        </w:rPr>
        <w:t>sanções</w:t>
      </w:r>
      <w:r w:rsidRPr="00387BA2">
        <w:rPr>
          <w:spacing w:val="-3"/>
          <w:sz w:val="24"/>
          <w:szCs w:val="24"/>
        </w:rPr>
        <w:t xml:space="preserve"> </w:t>
      </w:r>
      <w:r w:rsidRPr="00387BA2">
        <w:rPr>
          <w:sz w:val="24"/>
          <w:szCs w:val="24"/>
        </w:rPr>
        <w:t>nele</w:t>
      </w:r>
      <w:r w:rsidRPr="00387BA2">
        <w:rPr>
          <w:spacing w:val="-3"/>
          <w:sz w:val="24"/>
          <w:szCs w:val="24"/>
        </w:rPr>
        <w:t xml:space="preserve"> </w:t>
      </w:r>
      <w:r w:rsidRPr="00387BA2">
        <w:rPr>
          <w:spacing w:val="-2"/>
          <w:sz w:val="24"/>
          <w:szCs w:val="24"/>
        </w:rPr>
        <w:t>estabelecidas.</w:t>
      </w:r>
    </w:p>
    <w:p w14:paraId="33C96757" w14:textId="77777777" w:rsidR="00CF7DEA" w:rsidRPr="00387BA2" w:rsidRDefault="00CF7DEA">
      <w:pPr>
        <w:pStyle w:val="Corpodetexto"/>
        <w:spacing w:before="0"/>
        <w:ind w:left="0"/>
      </w:pPr>
    </w:p>
    <w:p w14:paraId="508E484D" w14:textId="77777777" w:rsidR="00CF7DEA" w:rsidRPr="00387BA2" w:rsidRDefault="00CF7DEA">
      <w:pPr>
        <w:pStyle w:val="Corpodetexto"/>
        <w:spacing w:before="0"/>
        <w:ind w:left="0"/>
      </w:pPr>
    </w:p>
    <w:p w14:paraId="7D7887B0" w14:textId="77777777" w:rsidR="00CF7DEA" w:rsidRPr="00387BA2" w:rsidRDefault="00CF7DEA">
      <w:pPr>
        <w:pStyle w:val="Corpodetexto"/>
        <w:spacing w:before="222"/>
        <w:ind w:left="0"/>
      </w:pPr>
    </w:p>
    <w:p w14:paraId="13FA635A" w14:textId="77777777" w:rsidR="00CF7DEA" w:rsidRPr="00387BA2" w:rsidRDefault="006517CC" w:rsidP="008C01BA">
      <w:pPr>
        <w:pStyle w:val="Ttulo1"/>
        <w:numPr>
          <w:ilvl w:val="0"/>
          <w:numId w:val="35"/>
        </w:numPr>
        <w:tabs>
          <w:tab w:val="left" w:pos="330"/>
        </w:tabs>
        <w:ind w:left="330" w:right="52" w:hanging="330"/>
        <w:jc w:val="center"/>
        <w:rPr>
          <w:sz w:val="24"/>
          <w:szCs w:val="24"/>
        </w:rPr>
      </w:pPr>
      <w:r w:rsidRPr="00387BA2">
        <w:rPr>
          <w:sz w:val="24"/>
          <w:szCs w:val="24"/>
        </w:rPr>
        <w:t>–</w:t>
      </w:r>
      <w:r w:rsidRPr="00387BA2">
        <w:rPr>
          <w:spacing w:val="5"/>
          <w:sz w:val="24"/>
          <w:szCs w:val="24"/>
        </w:rPr>
        <w:t xml:space="preserve"> </w:t>
      </w:r>
      <w:r w:rsidRPr="00387BA2">
        <w:rPr>
          <w:sz w:val="24"/>
          <w:szCs w:val="24"/>
        </w:rPr>
        <w:t>DA</w:t>
      </w:r>
      <w:r w:rsidRPr="00387BA2">
        <w:rPr>
          <w:spacing w:val="4"/>
          <w:sz w:val="24"/>
          <w:szCs w:val="24"/>
        </w:rPr>
        <w:t xml:space="preserve"> </w:t>
      </w:r>
      <w:r w:rsidRPr="00387BA2">
        <w:rPr>
          <w:sz w:val="24"/>
          <w:szCs w:val="24"/>
        </w:rPr>
        <w:t>REVISÃO</w:t>
      </w:r>
      <w:r w:rsidRPr="00387BA2">
        <w:rPr>
          <w:spacing w:val="4"/>
          <w:sz w:val="24"/>
          <w:szCs w:val="24"/>
        </w:rPr>
        <w:t xml:space="preserve"> </w:t>
      </w:r>
      <w:r w:rsidRPr="00387BA2">
        <w:rPr>
          <w:sz w:val="24"/>
          <w:szCs w:val="24"/>
        </w:rPr>
        <w:t>E</w:t>
      </w:r>
      <w:r w:rsidRPr="00387BA2">
        <w:rPr>
          <w:spacing w:val="6"/>
          <w:sz w:val="24"/>
          <w:szCs w:val="24"/>
        </w:rPr>
        <w:t xml:space="preserve"> </w:t>
      </w:r>
      <w:r w:rsidRPr="00387BA2">
        <w:rPr>
          <w:sz w:val="24"/>
          <w:szCs w:val="24"/>
        </w:rPr>
        <w:t>DO</w:t>
      </w:r>
      <w:r w:rsidRPr="00387BA2">
        <w:rPr>
          <w:spacing w:val="4"/>
          <w:sz w:val="24"/>
          <w:szCs w:val="24"/>
        </w:rPr>
        <w:t xml:space="preserve"> </w:t>
      </w:r>
      <w:r w:rsidRPr="00387BA2">
        <w:rPr>
          <w:sz w:val="24"/>
          <w:szCs w:val="24"/>
        </w:rPr>
        <w:t>CANCELAMENTO</w:t>
      </w:r>
      <w:r w:rsidRPr="00387BA2">
        <w:rPr>
          <w:spacing w:val="4"/>
          <w:sz w:val="24"/>
          <w:szCs w:val="24"/>
        </w:rPr>
        <w:t xml:space="preserve"> </w:t>
      </w:r>
      <w:r w:rsidRPr="00387BA2">
        <w:rPr>
          <w:sz w:val="24"/>
          <w:szCs w:val="24"/>
        </w:rPr>
        <w:t>DO</w:t>
      </w:r>
      <w:r w:rsidRPr="00387BA2">
        <w:rPr>
          <w:spacing w:val="4"/>
          <w:sz w:val="24"/>
          <w:szCs w:val="24"/>
        </w:rPr>
        <w:t xml:space="preserve"> </w:t>
      </w:r>
      <w:r w:rsidRPr="00387BA2">
        <w:rPr>
          <w:sz w:val="24"/>
          <w:szCs w:val="24"/>
        </w:rPr>
        <w:t>REGISTRO</w:t>
      </w:r>
      <w:r w:rsidRPr="00387BA2">
        <w:rPr>
          <w:spacing w:val="5"/>
          <w:sz w:val="24"/>
          <w:szCs w:val="24"/>
        </w:rPr>
        <w:t xml:space="preserve"> </w:t>
      </w:r>
      <w:r w:rsidRPr="00387BA2">
        <w:rPr>
          <w:sz w:val="24"/>
          <w:szCs w:val="24"/>
        </w:rPr>
        <w:t>DE</w:t>
      </w:r>
      <w:r w:rsidRPr="00387BA2">
        <w:rPr>
          <w:spacing w:val="5"/>
          <w:sz w:val="24"/>
          <w:szCs w:val="24"/>
        </w:rPr>
        <w:t xml:space="preserve"> </w:t>
      </w:r>
      <w:r w:rsidRPr="00387BA2">
        <w:rPr>
          <w:spacing w:val="-2"/>
          <w:sz w:val="24"/>
          <w:szCs w:val="24"/>
        </w:rPr>
        <w:t>PREÇOS</w:t>
      </w:r>
    </w:p>
    <w:p w14:paraId="07C22347" w14:textId="77777777" w:rsidR="00CF7DEA" w:rsidRPr="00387BA2" w:rsidRDefault="00CF7DEA">
      <w:pPr>
        <w:pStyle w:val="Corpodetexto"/>
        <w:spacing w:before="0"/>
        <w:ind w:left="0"/>
        <w:rPr>
          <w:b/>
        </w:rPr>
      </w:pPr>
    </w:p>
    <w:p w14:paraId="3DD01B62" w14:textId="77777777" w:rsidR="00CF7DEA" w:rsidRPr="00387BA2" w:rsidRDefault="00CF7DEA">
      <w:pPr>
        <w:pStyle w:val="Corpodetexto"/>
        <w:spacing w:before="46"/>
        <w:ind w:left="0"/>
        <w:rPr>
          <w:b/>
        </w:rPr>
      </w:pPr>
    </w:p>
    <w:p w14:paraId="73B7481A" w14:textId="77777777" w:rsidR="00CF7DEA" w:rsidRPr="00387BA2" w:rsidRDefault="006517CC" w:rsidP="008C01BA">
      <w:pPr>
        <w:pStyle w:val="PargrafodaLista"/>
        <w:numPr>
          <w:ilvl w:val="1"/>
          <w:numId w:val="35"/>
        </w:numPr>
        <w:tabs>
          <w:tab w:val="left" w:pos="773"/>
        </w:tabs>
        <w:spacing w:before="0"/>
        <w:ind w:right="207" w:firstLine="0"/>
        <w:rPr>
          <w:sz w:val="24"/>
          <w:szCs w:val="24"/>
        </w:rPr>
      </w:pPr>
      <w:r w:rsidRPr="00387BA2">
        <w:rPr>
          <w:sz w:val="24"/>
          <w:szCs w:val="24"/>
        </w:rPr>
        <w:t>A Justi</w:t>
      </w:r>
      <w:r w:rsidR="00861AD2" w:rsidRPr="00387BA2">
        <w:rPr>
          <w:sz w:val="24"/>
          <w:szCs w:val="24"/>
        </w:rPr>
        <w:t>ça Federal de Primeiro Grau/SJPE</w:t>
      </w:r>
      <w:r w:rsidRPr="00387BA2">
        <w:rPr>
          <w:sz w:val="24"/>
          <w:szCs w:val="24"/>
        </w:rPr>
        <w:t xml:space="preserve"> poderá revisar os preços registrados dos respectivos itens em decorrência de eventual redução dos preços praticados no mercado ou de fato que eleve o custo dos serviços ou bens registrados observadas as disposições do art. 124 da Lei nº 14.133/2021 e artigos 25 a 27 do Decreto nº 11.462/2023.</w:t>
      </w:r>
    </w:p>
    <w:p w14:paraId="595614EA" w14:textId="77777777" w:rsidR="00CF7DEA" w:rsidRPr="00387BA2" w:rsidRDefault="006517CC" w:rsidP="008C01BA">
      <w:pPr>
        <w:pStyle w:val="PargrafodaLista"/>
        <w:numPr>
          <w:ilvl w:val="1"/>
          <w:numId w:val="35"/>
        </w:numPr>
        <w:tabs>
          <w:tab w:val="left" w:pos="868"/>
        </w:tabs>
        <w:spacing w:before="121"/>
        <w:ind w:right="213" w:firstLine="0"/>
        <w:rPr>
          <w:sz w:val="24"/>
          <w:szCs w:val="24"/>
        </w:rPr>
      </w:pPr>
      <w:r w:rsidRPr="00387BA2">
        <w:rPr>
          <w:sz w:val="24"/>
          <w:szCs w:val="24"/>
        </w:rPr>
        <w:t>Quando o preço registrado tornar-se superior ao preço praticado no mercado por motivo superveniente, a Justi</w:t>
      </w:r>
      <w:r w:rsidR="00861AD2" w:rsidRPr="00387BA2">
        <w:rPr>
          <w:sz w:val="24"/>
          <w:szCs w:val="24"/>
        </w:rPr>
        <w:t>ça Federal de Primeiro Grau/SJPE</w:t>
      </w:r>
      <w:r w:rsidRPr="00387BA2">
        <w:rPr>
          <w:sz w:val="24"/>
          <w:szCs w:val="24"/>
        </w:rPr>
        <w:t xml:space="preserve"> convocará os fornecedores para negociarem a redução dos preços aos valores praticados pelo mercado.</w:t>
      </w:r>
    </w:p>
    <w:p w14:paraId="566D3E6E" w14:textId="77777777" w:rsidR="00CF7DEA" w:rsidRPr="00387BA2" w:rsidRDefault="006517CC" w:rsidP="008C01BA">
      <w:pPr>
        <w:pStyle w:val="PargrafodaLista"/>
        <w:numPr>
          <w:ilvl w:val="1"/>
          <w:numId w:val="35"/>
        </w:numPr>
        <w:tabs>
          <w:tab w:val="left" w:pos="795"/>
        </w:tabs>
        <w:ind w:right="211" w:firstLine="0"/>
        <w:rPr>
          <w:sz w:val="24"/>
          <w:szCs w:val="24"/>
        </w:rPr>
      </w:pPr>
      <w:r w:rsidRPr="00387BA2">
        <w:rPr>
          <w:sz w:val="24"/>
          <w:szCs w:val="24"/>
        </w:rPr>
        <w:t>Os fornecedores que não aceitarem reduzir seus preços aos valores praticados pelo mercado serão liberados do compromisso assumido, sem aplicação de penalidade.</w:t>
      </w:r>
    </w:p>
    <w:p w14:paraId="3800F19B" w14:textId="77777777" w:rsidR="00CF7DEA" w:rsidRPr="00387BA2" w:rsidRDefault="006517CC" w:rsidP="008C01BA">
      <w:pPr>
        <w:pStyle w:val="PargrafodaLista"/>
        <w:numPr>
          <w:ilvl w:val="1"/>
          <w:numId w:val="35"/>
        </w:numPr>
        <w:tabs>
          <w:tab w:val="left" w:pos="759"/>
        </w:tabs>
        <w:ind w:right="232" w:firstLine="0"/>
        <w:rPr>
          <w:sz w:val="24"/>
          <w:szCs w:val="24"/>
        </w:rPr>
      </w:pPr>
      <w:r w:rsidRPr="00387BA2">
        <w:rPr>
          <w:sz w:val="24"/>
          <w:szCs w:val="24"/>
        </w:rPr>
        <w:t>A</w:t>
      </w:r>
      <w:r w:rsidRPr="00387BA2">
        <w:rPr>
          <w:spacing w:val="-13"/>
          <w:sz w:val="24"/>
          <w:szCs w:val="24"/>
        </w:rPr>
        <w:t xml:space="preserve"> </w:t>
      </w:r>
      <w:r w:rsidRPr="00387BA2">
        <w:rPr>
          <w:sz w:val="24"/>
          <w:szCs w:val="24"/>
        </w:rPr>
        <w:t>ordem</w:t>
      </w:r>
      <w:r w:rsidRPr="00387BA2">
        <w:rPr>
          <w:spacing w:val="-2"/>
          <w:sz w:val="24"/>
          <w:szCs w:val="24"/>
        </w:rPr>
        <w:t xml:space="preserve"> </w:t>
      </w:r>
      <w:r w:rsidRPr="00387BA2">
        <w:rPr>
          <w:sz w:val="24"/>
          <w:szCs w:val="24"/>
        </w:rPr>
        <w:t>de</w:t>
      </w:r>
      <w:r w:rsidRPr="00387BA2">
        <w:rPr>
          <w:spacing w:val="-2"/>
          <w:sz w:val="24"/>
          <w:szCs w:val="24"/>
        </w:rPr>
        <w:t xml:space="preserve"> </w:t>
      </w:r>
      <w:r w:rsidRPr="00387BA2">
        <w:rPr>
          <w:sz w:val="24"/>
          <w:szCs w:val="24"/>
        </w:rPr>
        <w:t>classificação</w:t>
      </w:r>
      <w:r w:rsidRPr="00387BA2">
        <w:rPr>
          <w:spacing w:val="-2"/>
          <w:sz w:val="24"/>
          <w:szCs w:val="24"/>
        </w:rPr>
        <w:t xml:space="preserve"> </w:t>
      </w:r>
      <w:r w:rsidRPr="00387BA2">
        <w:rPr>
          <w:sz w:val="24"/>
          <w:szCs w:val="24"/>
        </w:rPr>
        <w:t>dos</w:t>
      </w:r>
      <w:r w:rsidRPr="00387BA2">
        <w:rPr>
          <w:spacing w:val="-2"/>
          <w:sz w:val="24"/>
          <w:szCs w:val="24"/>
        </w:rPr>
        <w:t xml:space="preserve"> </w:t>
      </w:r>
      <w:r w:rsidRPr="00387BA2">
        <w:rPr>
          <w:sz w:val="24"/>
          <w:szCs w:val="24"/>
        </w:rPr>
        <w:t>fornecedores</w:t>
      </w:r>
      <w:r w:rsidRPr="00387BA2">
        <w:rPr>
          <w:spacing w:val="-2"/>
          <w:sz w:val="24"/>
          <w:szCs w:val="24"/>
        </w:rPr>
        <w:t xml:space="preserve"> </w:t>
      </w:r>
      <w:r w:rsidRPr="00387BA2">
        <w:rPr>
          <w:sz w:val="24"/>
          <w:szCs w:val="24"/>
        </w:rPr>
        <w:t>que</w:t>
      </w:r>
      <w:r w:rsidRPr="00387BA2">
        <w:rPr>
          <w:spacing w:val="-2"/>
          <w:sz w:val="24"/>
          <w:szCs w:val="24"/>
        </w:rPr>
        <w:t xml:space="preserve"> </w:t>
      </w:r>
      <w:r w:rsidRPr="00387BA2">
        <w:rPr>
          <w:sz w:val="24"/>
          <w:szCs w:val="24"/>
        </w:rPr>
        <w:t>aceitarem</w:t>
      </w:r>
      <w:r w:rsidRPr="00387BA2">
        <w:rPr>
          <w:spacing w:val="-2"/>
          <w:sz w:val="24"/>
          <w:szCs w:val="24"/>
        </w:rPr>
        <w:t xml:space="preserve"> </w:t>
      </w:r>
      <w:r w:rsidRPr="00387BA2">
        <w:rPr>
          <w:sz w:val="24"/>
          <w:szCs w:val="24"/>
        </w:rPr>
        <w:t>reduzir</w:t>
      </w:r>
      <w:r w:rsidRPr="00387BA2">
        <w:rPr>
          <w:spacing w:val="-2"/>
          <w:sz w:val="24"/>
          <w:szCs w:val="24"/>
        </w:rPr>
        <w:t xml:space="preserve"> </w:t>
      </w:r>
      <w:r w:rsidRPr="00387BA2">
        <w:rPr>
          <w:sz w:val="24"/>
          <w:szCs w:val="24"/>
        </w:rPr>
        <w:t>seus</w:t>
      </w:r>
      <w:r w:rsidRPr="00387BA2">
        <w:rPr>
          <w:spacing w:val="-2"/>
          <w:sz w:val="24"/>
          <w:szCs w:val="24"/>
        </w:rPr>
        <w:t xml:space="preserve"> </w:t>
      </w:r>
      <w:r w:rsidRPr="00387BA2">
        <w:rPr>
          <w:sz w:val="24"/>
          <w:szCs w:val="24"/>
        </w:rPr>
        <w:t>preços</w:t>
      </w:r>
      <w:r w:rsidRPr="00387BA2">
        <w:rPr>
          <w:spacing w:val="-2"/>
          <w:sz w:val="24"/>
          <w:szCs w:val="24"/>
        </w:rPr>
        <w:t xml:space="preserve"> </w:t>
      </w:r>
      <w:r w:rsidRPr="00387BA2">
        <w:rPr>
          <w:sz w:val="24"/>
          <w:szCs w:val="24"/>
        </w:rPr>
        <w:t>aos</w:t>
      </w:r>
      <w:r w:rsidRPr="00387BA2">
        <w:rPr>
          <w:spacing w:val="-2"/>
          <w:sz w:val="24"/>
          <w:szCs w:val="24"/>
        </w:rPr>
        <w:t xml:space="preserve"> </w:t>
      </w:r>
      <w:r w:rsidRPr="00387BA2">
        <w:rPr>
          <w:sz w:val="24"/>
          <w:szCs w:val="24"/>
        </w:rPr>
        <w:t>valores</w:t>
      </w:r>
      <w:r w:rsidRPr="00387BA2">
        <w:rPr>
          <w:spacing w:val="-2"/>
          <w:sz w:val="24"/>
          <w:szCs w:val="24"/>
        </w:rPr>
        <w:t xml:space="preserve"> </w:t>
      </w:r>
      <w:r w:rsidRPr="00387BA2">
        <w:rPr>
          <w:sz w:val="24"/>
          <w:szCs w:val="24"/>
        </w:rPr>
        <w:t>de</w:t>
      </w:r>
      <w:r w:rsidRPr="00387BA2">
        <w:rPr>
          <w:spacing w:val="-2"/>
          <w:sz w:val="24"/>
          <w:szCs w:val="24"/>
        </w:rPr>
        <w:t xml:space="preserve"> </w:t>
      </w:r>
      <w:r w:rsidRPr="00387BA2">
        <w:rPr>
          <w:sz w:val="24"/>
          <w:szCs w:val="24"/>
        </w:rPr>
        <w:t>mercado observará a classificação original.</w:t>
      </w:r>
    </w:p>
    <w:p w14:paraId="17419383" w14:textId="77777777" w:rsidR="00CF7DEA" w:rsidRPr="00387BA2" w:rsidRDefault="006517CC" w:rsidP="008C01BA">
      <w:pPr>
        <w:pStyle w:val="PargrafodaLista"/>
        <w:numPr>
          <w:ilvl w:val="1"/>
          <w:numId w:val="35"/>
        </w:numPr>
        <w:tabs>
          <w:tab w:val="left" w:pos="796"/>
        </w:tabs>
        <w:ind w:right="227" w:firstLine="0"/>
        <w:rPr>
          <w:sz w:val="24"/>
          <w:szCs w:val="24"/>
        </w:rPr>
      </w:pPr>
      <w:r w:rsidRPr="00387BA2">
        <w:rPr>
          <w:sz w:val="24"/>
          <w:szCs w:val="24"/>
        </w:rPr>
        <w:t xml:space="preserve">Não havendo êxito nas negociações, a Administração procederá à revogação da ata de registro de </w:t>
      </w:r>
      <w:r w:rsidRPr="00387BA2">
        <w:rPr>
          <w:spacing w:val="-2"/>
          <w:sz w:val="24"/>
          <w:szCs w:val="24"/>
        </w:rPr>
        <w:t>preços.</w:t>
      </w:r>
    </w:p>
    <w:p w14:paraId="49C4D803" w14:textId="77777777" w:rsidR="00CF7DEA" w:rsidRPr="00387BA2" w:rsidRDefault="006517CC" w:rsidP="008C01BA">
      <w:pPr>
        <w:pStyle w:val="PargrafodaLista"/>
        <w:numPr>
          <w:ilvl w:val="1"/>
          <w:numId w:val="35"/>
        </w:numPr>
        <w:tabs>
          <w:tab w:val="left" w:pos="801"/>
        </w:tabs>
        <w:spacing w:before="121"/>
        <w:ind w:right="214" w:firstLine="0"/>
        <w:rPr>
          <w:sz w:val="24"/>
          <w:szCs w:val="24"/>
        </w:rPr>
      </w:pPr>
      <w:r w:rsidRPr="00387BA2">
        <w:rPr>
          <w:sz w:val="24"/>
          <w:szCs w:val="24"/>
        </w:rPr>
        <w:t xml:space="preserve">A Justiça Federal de Primeiro </w:t>
      </w:r>
      <w:r w:rsidR="00861AD2" w:rsidRPr="00387BA2">
        <w:rPr>
          <w:sz w:val="24"/>
          <w:szCs w:val="24"/>
        </w:rPr>
        <w:t>Grau/SJPE</w:t>
      </w:r>
      <w:r w:rsidRPr="00387BA2">
        <w:rPr>
          <w:sz w:val="24"/>
          <w:szCs w:val="24"/>
        </w:rPr>
        <w:t xml:space="preserve"> poderá cancelar o Registro de Preços dos respectivos</w:t>
      </w:r>
      <w:r w:rsidRPr="00387BA2">
        <w:rPr>
          <w:spacing w:val="80"/>
          <w:sz w:val="24"/>
          <w:szCs w:val="24"/>
        </w:rPr>
        <w:t xml:space="preserve"> </w:t>
      </w:r>
      <w:r w:rsidRPr="00387BA2">
        <w:rPr>
          <w:sz w:val="24"/>
          <w:szCs w:val="24"/>
        </w:rPr>
        <w:t>itens, sem prejuízo das sanções cabíveis previstas neste Edital, observado o direito ao contraditório e à ampla defesa, nos casos a seguir especificados, quando o fornecedor:</w:t>
      </w:r>
    </w:p>
    <w:p w14:paraId="1F9FD99D" w14:textId="77777777" w:rsidR="00CF7DEA" w:rsidRPr="00387BA2" w:rsidRDefault="006517CC" w:rsidP="008C01BA">
      <w:pPr>
        <w:pStyle w:val="PargrafodaLista"/>
        <w:numPr>
          <w:ilvl w:val="2"/>
          <w:numId w:val="30"/>
        </w:numPr>
        <w:tabs>
          <w:tab w:val="left" w:pos="830"/>
        </w:tabs>
        <w:ind w:left="830" w:hanging="600"/>
        <w:rPr>
          <w:sz w:val="24"/>
          <w:szCs w:val="24"/>
        </w:rPr>
      </w:pPr>
      <w:r w:rsidRPr="00387BA2">
        <w:rPr>
          <w:sz w:val="24"/>
          <w:szCs w:val="24"/>
        </w:rPr>
        <w:t>descumprir</w:t>
      </w:r>
      <w:r w:rsidRPr="00387BA2">
        <w:rPr>
          <w:spacing w:val="-6"/>
          <w:sz w:val="24"/>
          <w:szCs w:val="24"/>
        </w:rPr>
        <w:t xml:space="preserve"> </w:t>
      </w:r>
      <w:r w:rsidRPr="00387BA2">
        <w:rPr>
          <w:sz w:val="24"/>
          <w:szCs w:val="24"/>
        </w:rPr>
        <w:t>as</w:t>
      </w:r>
      <w:r w:rsidRPr="00387BA2">
        <w:rPr>
          <w:spacing w:val="-2"/>
          <w:sz w:val="24"/>
          <w:szCs w:val="24"/>
        </w:rPr>
        <w:t xml:space="preserve"> </w:t>
      </w:r>
      <w:r w:rsidRPr="00387BA2">
        <w:rPr>
          <w:sz w:val="24"/>
          <w:szCs w:val="24"/>
        </w:rPr>
        <w:t>condições</w:t>
      </w:r>
      <w:r w:rsidRPr="00387BA2">
        <w:rPr>
          <w:spacing w:val="-3"/>
          <w:sz w:val="24"/>
          <w:szCs w:val="24"/>
        </w:rPr>
        <w:t xml:space="preserve"> </w:t>
      </w:r>
      <w:r w:rsidRPr="00387BA2">
        <w:rPr>
          <w:sz w:val="24"/>
          <w:szCs w:val="24"/>
        </w:rPr>
        <w:t>da</w:t>
      </w:r>
      <w:r w:rsidRPr="00387BA2">
        <w:rPr>
          <w:spacing w:val="-2"/>
          <w:sz w:val="24"/>
          <w:szCs w:val="24"/>
        </w:rPr>
        <w:t xml:space="preserve"> </w:t>
      </w:r>
      <w:r w:rsidRPr="00387BA2">
        <w:rPr>
          <w:sz w:val="24"/>
          <w:szCs w:val="24"/>
        </w:rPr>
        <w:t>ata</w:t>
      </w:r>
      <w:r w:rsidRPr="00387BA2">
        <w:rPr>
          <w:spacing w:val="-3"/>
          <w:sz w:val="24"/>
          <w:szCs w:val="24"/>
        </w:rPr>
        <w:t xml:space="preserve"> </w:t>
      </w:r>
      <w:r w:rsidRPr="00387BA2">
        <w:rPr>
          <w:sz w:val="24"/>
          <w:szCs w:val="24"/>
        </w:rPr>
        <w:t>de</w:t>
      </w:r>
      <w:r w:rsidRPr="00387BA2">
        <w:rPr>
          <w:spacing w:val="-2"/>
          <w:sz w:val="24"/>
          <w:szCs w:val="24"/>
        </w:rPr>
        <w:t xml:space="preserve"> </w:t>
      </w:r>
      <w:r w:rsidRPr="00387BA2">
        <w:rPr>
          <w:sz w:val="24"/>
          <w:szCs w:val="24"/>
        </w:rPr>
        <w:t>registro</w:t>
      </w:r>
      <w:r w:rsidRPr="00387BA2">
        <w:rPr>
          <w:spacing w:val="-3"/>
          <w:sz w:val="24"/>
          <w:szCs w:val="24"/>
        </w:rPr>
        <w:t xml:space="preserve"> </w:t>
      </w:r>
      <w:r w:rsidRPr="00387BA2">
        <w:rPr>
          <w:sz w:val="24"/>
          <w:szCs w:val="24"/>
        </w:rPr>
        <w:t>de</w:t>
      </w:r>
      <w:r w:rsidRPr="00387BA2">
        <w:rPr>
          <w:spacing w:val="-2"/>
          <w:sz w:val="24"/>
          <w:szCs w:val="24"/>
        </w:rPr>
        <w:t xml:space="preserve"> </w:t>
      </w:r>
      <w:r w:rsidRPr="00387BA2">
        <w:rPr>
          <w:sz w:val="24"/>
          <w:szCs w:val="24"/>
        </w:rPr>
        <w:t>preços</w:t>
      </w:r>
      <w:r w:rsidRPr="00387BA2">
        <w:rPr>
          <w:spacing w:val="-3"/>
          <w:sz w:val="24"/>
          <w:szCs w:val="24"/>
        </w:rPr>
        <w:t xml:space="preserve"> </w:t>
      </w:r>
      <w:r w:rsidRPr="00387BA2">
        <w:rPr>
          <w:sz w:val="24"/>
          <w:szCs w:val="24"/>
        </w:rPr>
        <w:t>sem</w:t>
      </w:r>
      <w:r w:rsidRPr="00387BA2">
        <w:rPr>
          <w:spacing w:val="-3"/>
          <w:sz w:val="24"/>
          <w:szCs w:val="24"/>
        </w:rPr>
        <w:t xml:space="preserve"> </w:t>
      </w:r>
      <w:r w:rsidRPr="00387BA2">
        <w:rPr>
          <w:sz w:val="24"/>
          <w:szCs w:val="24"/>
        </w:rPr>
        <w:t>motivo</w:t>
      </w:r>
      <w:r w:rsidRPr="00387BA2">
        <w:rPr>
          <w:spacing w:val="-2"/>
          <w:sz w:val="24"/>
          <w:szCs w:val="24"/>
        </w:rPr>
        <w:t xml:space="preserve"> justificado;</w:t>
      </w:r>
    </w:p>
    <w:p w14:paraId="526C0C70" w14:textId="77777777" w:rsidR="00CF7DEA" w:rsidRPr="00387BA2" w:rsidRDefault="006517CC" w:rsidP="008C01BA">
      <w:pPr>
        <w:pStyle w:val="PargrafodaLista"/>
        <w:numPr>
          <w:ilvl w:val="2"/>
          <w:numId w:val="30"/>
        </w:numPr>
        <w:tabs>
          <w:tab w:val="left" w:pos="995"/>
        </w:tabs>
        <w:ind w:left="230" w:right="209" w:firstLine="0"/>
        <w:rPr>
          <w:sz w:val="24"/>
          <w:szCs w:val="24"/>
        </w:rPr>
      </w:pPr>
      <w:r w:rsidRPr="00387BA2">
        <w:rPr>
          <w:sz w:val="24"/>
          <w:szCs w:val="24"/>
        </w:rPr>
        <w:t>não</w:t>
      </w:r>
      <w:r w:rsidRPr="00387BA2">
        <w:rPr>
          <w:spacing w:val="80"/>
          <w:sz w:val="24"/>
          <w:szCs w:val="24"/>
        </w:rPr>
        <w:t xml:space="preserve"> </w:t>
      </w:r>
      <w:r w:rsidRPr="00387BA2">
        <w:rPr>
          <w:sz w:val="24"/>
          <w:szCs w:val="24"/>
        </w:rPr>
        <w:t>retirar</w:t>
      </w:r>
      <w:r w:rsidRPr="00387BA2">
        <w:rPr>
          <w:spacing w:val="80"/>
          <w:sz w:val="24"/>
          <w:szCs w:val="24"/>
        </w:rPr>
        <w:t xml:space="preserve"> </w:t>
      </w:r>
      <w:r w:rsidRPr="00387BA2">
        <w:rPr>
          <w:sz w:val="24"/>
          <w:szCs w:val="24"/>
        </w:rPr>
        <w:t>a</w:t>
      </w:r>
      <w:r w:rsidRPr="00387BA2">
        <w:rPr>
          <w:spacing w:val="80"/>
          <w:sz w:val="24"/>
          <w:szCs w:val="24"/>
        </w:rPr>
        <w:t xml:space="preserve"> </w:t>
      </w:r>
      <w:r w:rsidRPr="00387BA2">
        <w:rPr>
          <w:sz w:val="24"/>
          <w:szCs w:val="24"/>
        </w:rPr>
        <w:t>nota</w:t>
      </w:r>
      <w:r w:rsidRPr="00387BA2">
        <w:rPr>
          <w:spacing w:val="80"/>
          <w:sz w:val="24"/>
          <w:szCs w:val="24"/>
        </w:rPr>
        <w:t xml:space="preserve"> </w:t>
      </w:r>
      <w:r w:rsidRPr="00387BA2">
        <w:rPr>
          <w:sz w:val="24"/>
          <w:szCs w:val="24"/>
        </w:rPr>
        <w:t>de</w:t>
      </w:r>
      <w:r w:rsidRPr="00387BA2">
        <w:rPr>
          <w:spacing w:val="80"/>
          <w:sz w:val="24"/>
          <w:szCs w:val="24"/>
        </w:rPr>
        <w:t xml:space="preserve"> </w:t>
      </w:r>
      <w:r w:rsidRPr="00387BA2">
        <w:rPr>
          <w:sz w:val="24"/>
          <w:szCs w:val="24"/>
        </w:rPr>
        <w:t>empenho,</w:t>
      </w:r>
      <w:r w:rsidRPr="00387BA2">
        <w:rPr>
          <w:spacing w:val="80"/>
          <w:sz w:val="24"/>
          <w:szCs w:val="24"/>
        </w:rPr>
        <w:t xml:space="preserve"> </w:t>
      </w:r>
      <w:r w:rsidRPr="00387BA2">
        <w:rPr>
          <w:sz w:val="24"/>
          <w:szCs w:val="24"/>
        </w:rPr>
        <w:t>ou</w:t>
      </w:r>
      <w:r w:rsidRPr="00387BA2">
        <w:rPr>
          <w:spacing w:val="80"/>
          <w:sz w:val="24"/>
          <w:szCs w:val="24"/>
        </w:rPr>
        <w:t xml:space="preserve"> </w:t>
      </w:r>
      <w:r w:rsidRPr="00387BA2">
        <w:rPr>
          <w:sz w:val="24"/>
          <w:szCs w:val="24"/>
        </w:rPr>
        <w:t>instrumento</w:t>
      </w:r>
      <w:r w:rsidRPr="00387BA2">
        <w:rPr>
          <w:spacing w:val="80"/>
          <w:sz w:val="24"/>
          <w:szCs w:val="24"/>
        </w:rPr>
        <w:t xml:space="preserve"> </w:t>
      </w:r>
      <w:r w:rsidRPr="00387BA2">
        <w:rPr>
          <w:sz w:val="24"/>
          <w:szCs w:val="24"/>
        </w:rPr>
        <w:t>equivalente,</w:t>
      </w:r>
      <w:r w:rsidRPr="00387BA2">
        <w:rPr>
          <w:spacing w:val="80"/>
          <w:sz w:val="24"/>
          <w:szCs w:val="24"/>
        </w:rPr>
        <w:t xml:space="preserve"> </w:t>
      </w:r>
      <w:r w:rsidRPr="00387BA2">
        <w:rPr>
          <w:sz w:val="24"/>
          <w:szCs w:val="24"/>
        </w:rPr>
        <w:t>no</w:t>
      </w:r>
      <w:r w:rsidRPr="00387BA2">
        <w:rPr>
          <w:spacing w:val="80"/>
          <w:sz w:val="24"/>
          <w:szCs w:val="24"/>
        </w:rPr>
        <w:t xml:space="preserve"> </w:t>
      </w:r>
      <w:r w:rsidRPr="00387BA2">
        <w:rPr>
          <w:sz w:val="24"/>
          <w:szCs w:val="24"/>
        </w:rPr>
        <w:t>prazo</w:t>
      </w:r>
      <w:r w:rsidRPr="00387BA2">
        <w:rPr>
          <w:spacing w:val="80"/>
          <w:sz w:val="24"/>
          <w:szCs w:val="24"/>
        </w:rPr>
        <w:t xml:space="preserve"> </w:t>
      </w:r>
      <w:r w:rsidRPr="00387BA2">
        <w:rPr>
          <w:sz w:val="24"/>
          <w:szCs w:val="24"/>
        </w:rPr>
        <w:t>estabelecido</w:t>
      </w:r>
      <w:r w:rsidRPr="00387BA2">
        <w:rPr>
          <w:spacing w:val="80"/>
          <w:sz w:val="24"/>
          <w:szCs w:val="24"/>
        </w:rPr>
        <w:t xml:space="preserve"> </w:t>
      </w:r>
      <w:r w:rsidRPr="00387BA2">
        <w:rPr>
          <w:sz w:val="24"/>
          <w:szCs w:val="24"/>
        </w:rPr>
        <w:t>pela</w:t>
      </w:r>
      <w:r w:rsidRPr="00387BA2">
        <w:rPr>
          <w:spacing w:val="80"/>
          <w:sz w:val="24"/>
          <w:szCs w:val="24"/>
        </w:rPr>
        <w:t xml:space="preserve"> </w:t>
      </w:r>
      <w:r w:rsidRPr="00387BA2">
        <w:rPr>
          <w:sz w:val="24"/>
          <w:szCs w:val="24"/>
        </w:rPr>
        <w:t>Administração, sem justificativa razoável;</w:t>
      </w:r>
    </w:p>
    <w:p w14:paraId="16260B91" w14:textId="77777777" w:rsidR="00CF7DEA" w:rsidRPr="00387BA2" w:rsidRDefault="006517CC" w:rsidP="008C01BA">
      <w:pPr>
        <w:pStyle w:val="PargrafodaLista"/>
        <w:numPr>
          <w:ilvl w:val="2"/>
          <w:numId w:val="30"/>
        </w:numPr>
        <w:tabs>
          <w:tab w:val="left" w:pos="931"/>
        </w:tabs>
        <w:ind w:left="230" w:right="211" w:firstLine="0"/>
        <w:rPr>
          <w:sz w:val="24"/>
          <w:szCs w:val="24"/>
        </w:rPr>
      </w:pPr>
      <w:r w:rsidRPr="00387BA2">
        <w:rPr>
          <w:sz w:val="24"/>
          <w:szCs w:val="24"/>
        </w:rPr>
        <w:t>não</w:t>
      </w:r>
      <w:r w:rsidRPr="00387BA2">
        <w:rPr>
          <w:spacing w:val="39"/>
          <w:sz w:val="24"/>
          <w:szCs w:val="24"/>
        </w:rPr>
        <w:t xml:space="preserve"> </w:t>
      </w:r>
      <w:r w:rsidRPr="00387BA2">
        <w:rPr>
          <w:sz w:val="24"/>
          <w:szCs w:val="24"/>
        </w:rPr>
        <w:t>aceitar</w:t>
      </w:r>
      <w:r w:rsidRPr="00387BA2">
        <w:rPr>
          <w:spacing w:val="39"/>
          <w:sz w:val="24"/>
          <w:szCs w:val="24"/>
        </w:rPr>
        <w:t xml:space="preserve"> </w:t>
      </w:r>
      <w:r w:rsidRPr="00387BA2">
        <w:rPr>
          <w:sz w:val="24"/>
          <w:szCs w:val="24"/>
        </w:rPr>
        <w:t>manter</w:t>
      </w:r>
      <w:r w:rsidRPr="00387BA2">
        <w:rPr>
          <w:spacing w:val="39"/>
          <w:sz w:val="24"/>
          <w:szCs w:val="24"/>
        </w:rPr>
        <w:t xml:space="preserve"> </w:t>
      </w:r>
      <w:r w:rsidRPr="00387BA2">
        <w:rPr>
          <w:sz w:val="24"/>
          <w:szCs w:val="24"/>
        </w:rPr>
        <w:t>seu</w:t>
      </w:r>
      <w:r w:rsidRPr="00387BA2">
        <w:rPr>
          <w:spacing w:val="39"/>
          <w:sz w:val="24"/>
          <w:szCs w:val="24"/>
        </w:rPr>
        <w:t xml:space="preserve"> </w:t>
      </w:r>
      <w:r w:rsidRPr="00387BA2">
        <w:rPr>
          <w:sz w:val="24"/>
          <w:szCs w:val="24"/>
        </w:rPr>
        <w:t>preço</w:t>
      </w:r>
      <w:r w:rsidRPr="00387BA2">
        <w:rPr>
          <w:spacing w:val="39"/>
          <w:sz w:val="24"/>
          <w:szCs w:val="24"/>
        </w:rPr>
        <w:t xml:space="preserve"> </w:t>
      </w:r>
      <w:r w:rsidRPr="00387BA2">
        <w:rPr>
          <w:sz w:val="24"/>
          <w:szCs w:val="24"/>
        </w:rPr>
        <w:t>registrado,</w:t>
      </w:r>
      <w:r w:rsidRPr="00387BA2">
        <w:rPr>
          <w:spacing w:val="39"/>
          <w:sz w:val="24"/>
          <w:szCs w:val="24"/>
        </w:rPr>
        <w:t xml:space="preserve"> </w:t>
      </w:r>
      <w:r w:rsidRPr="00387BA2">
        <w:rPr>
          <w:sz w:val="24"/>
          <w:szCs w:val="24"/>
        </w:rPr>
        <w:t>na</w:t>
      </w:r>
      <w:r w:rsidRPr="00387BA2">
        <w:rPr>
          <w:spacing w:val="39"/>
          <w:sz w:val="24"/>
          <w:szCs w:val="24"/>
        </w:rPr>
        <w:t xml:space="preserve"> </w:t>
      </w:r>
      <w:r w:rsidRPr="00387BA2">
        <w:rPr>
          <w:sz w:val="24"/>
          <w:szCs w:val="24"/>
        </w:rPr>
        <w:t>hipótese</w:t>
      </w:r>
      <w:r w:rsidRPr="00387BA2">
        <w:rPr>
          <w:spacing w:val="39"/>
          <w:sz w:val="24"/>
          <w:szCs w:val="24"/>
        </w:rPr>
        <w:t xml:space="preserve"> </w:t>
      </w:r>
      <w:r w:rsidRPr="00387BA2">
        <w:rPr>
          <w:sz w:val="24"/>
          <w:szCs w:val="24"/>
        </w:rPr>
        <w:t>prevista</w:t>
      </w:r>
      <w:r w:rsidRPr="00387BA2">
        <w:rPr>
          <w:spacing w:val="39"/>
          <w:sz w:val="24"/>
          <w:szCs w:val="24"/>
        </w:rPr>
        <w:t xml:space="preserve"> </w:t>
      </w:r>
      <w:r w:rsidRPr="00387BA2">
        <w:rPr>
          <w:sz w:val="24"/>
          <w:szCs w:val="24"/>
        </w:rPr>
        <w:t>no</w:t>
      </w:r>
      <w:r w:rsidRPr="00387BA2">
        <w:rPr>
          <w:spacing w:val="39"/>
          <w:sz w:val="24"/>
          <w:szCs w:val="24"/>
        </w:rPr>
        <w:t xml:space="preserve"> </w:t>
      </w:r>
      <w:r w:rsidRPr="00387BA2">
        <w:rPr>
          <w:sz w:val="24"/>
          <w:szCs w:val="24"/>
        </w:rPr>
        <w:t>§</w:t>
      </w:r>
      <w:r w:rsidRPr="00387BA2">
        <w:rPr>
          <w:spacing w:val="39"/>
          <w:sz w:val="24"/>
          <w:szCs w:val="24"/>
        </w:rPr>
        <w:t xml:space="preserve"> </w:t>
      </w:r>
      <w:r w:rsidRPr="00387BA2">
        <w:rPr>
          <w:sz w:val="24"/>
          <w:szCs w:val="24"/>
        </w:rPr>
        <w:t>2º</w:t>
      </w:r>
      <w:r w:rsidRPr="00387BA2">
        <w:rPr>
          <w:spacing w:val="39"/>
          <w:sz w:val="24"/>
          <w:szCs w:val="24"/>
        </w:rPr>
        <w:t xml:space="preserve"> </w:t>
      </w:r>
      <w:r w:rsidRPr="00387BA2">
        <w:rPr>
          <w:sz w:val="24"/>
          <w:szCs w:val="24"/>
        </w:rPr>
        <w:t>do</w:t>
      </w:r>
      <w:r w:rsidRPr="00387BA2">
        <w:rPr>
          <w:spacing w:val="39"/>
          <w:sz w:val="24"/>
          <w:szCs w:val="24"/>
        </w:rPr>
        <w:t xml:space="preserve"> </w:t>
      </w:r>
      <w:r w:rsidRPr="00387BA2">
        <w:rPr>
          <w:sz w:val="24"/>
          <w:szCs w:val="24"/>
        </w:rPr>
        <w:t>art.</w:t>
      </w:r>
      <w:r w:rsidRPr="00387BA2">
        <w:rPr>
          <w:spacing w:val="39"/>
          <w:sz w:val="24"/>
          <w:szCs w:val="24"/>
        </w:rPr>
        <w:t xml:space="preserve"> </w:t>
      </w:r>
      <w:r w:rsidRPr="00387BA2">
        <w:rPr>
          <w:sz w:val="24"/>
          <w:szCs w:val="24"/>
        </w:rPr>
        <w:t>27</w:t>
      </w:r>
      <w:r w:rsidRPr="00387BA2">
        <w:rPr>
          <w:spacing w:val="39"/>
          <w:sz w:val="24"/>
          <w:szCs w:val="24"/>
        </w:rPr>
        <w:t xml:space="preserve"> </w:t>
      </w:r>
      <w:r w:rsidRPr="00387BA2">
        <w:rPr>
          <w:sz w:val="24"/>
          <w:szCs w:val="24"/>
        </w:rPr>
        <w:t>do</w:t>
      </w:r>
      <w:r w:rsidRPr="00387BA2">
        <w:rPr>
          <w:spacing w:val="39"/>
          <w:sz w:val="24"/>
          <w:szCs w:val="24"/>
        </w:rPr>
        <w:t xml:space="preserve"> </w:t>
      </w:r>
      <w:r w:rsidRPr="00387BA2">
        <w:rPr>
          <w:sz w:val="24"/>
          <w:szCs w:val="24"/>
        </w:rPr>
        <w:t>Decreto</w:t>
      </w:r>
      <w:r w:rsidRPr="00387BA2">
        <w:rPr>
          <w:spacing w:val="39"/>
          <w:sz w:val="24"/>
          <w:szCs w:val="24"/>
        </w:rPr>
        <w:t xml:space="preserve"> </w:t>
      </w:r>
      <w:r w:rsidRPr="00387BA2">
        <w:rPr>
          <w:sz w:val="24"/>
          <w:szCs w:val="24"/>
        </w:rPr>
        <w:t>nº 11.462/2023; ou</w:t>
      </w:r>
    </w:p>
    <w:p w14:paraId="4C967C36" w14:textId="77777777" w:rsidR="00CF7DEA" w:rsidRPr="00387BA2" w:rsidRDefault="006517CC">
      <w:pPr>
        <w:pStyle w:val="Corpodetexto"/>
      </w:pPr>
      <w:r w:rsidRPr="00387BA2">
        <w:t>18.6.4.</w:t>
      </w:r>
      <w:r w:rsidRPr="00387BA2">
        <w:rPr>
          <w:spacing w:val="-4"/>
        </w:rPr>
        <w:t xml:space="preserve"> </w:t>
      </w:r>
      <w:r w:rsidRPr="00387BA2">
        <w:t>sofrer</w:t>
      </w:r>
      <w:r w:rsidRPr="00387BA2">
        <w:rPr>
          <w:spacing w:val="-3"/>
        </w:rPr>
        <w:t xml:space="preserve"> </w:t>
      </w:r>
      <w:r w:rsidRPr="00387BA2">
        <w:t>sanção</w:t>
      </w:r>
      <w:r w:rsidRPr="00387BA2">
        <w:rPr>
          <w:spacing w:val="-2"/>
        </w:rPr>
        <w:t xml:space="preserve"> </w:t>
      </w:r>
      <w:r w:rsidRPr="00387BA2">
        <w:t>prevista</w:t>
      </w:r>
      <w:r w:rsidRPr="00387BA2">
        <w:rPr>
          <w:spacing w:val="-1"/>
        </w:rPr>
        <w:t xml:space="preserve"> </w:t>
      </w:r>
      <w:r w:rsidRPr="00387BA2">
        <w:t>nos</w:t>
      </w:r>
      <w:r w:rsidRPr="00387BA2">
        <w:rPr>
          <w:spacing w:val="-2"/>
        </w:rPr>
        <w:t xml:space="preserve"> </w:t>
      </w:r>
      <w:r w:rsidRPr="00387BA2">
        <w:t>incisos</w:t>
      </w:r>
      <w:r w:rsidRPr="00387BA2">
        <w:rPr>
          <w:spacing w:val="-2"/>
        </w:rPr>
        <w:t xml:space="preserve"> </w:t>
      </w:r>
      <w:r w:rsidRPr="00387BA2">
        <w:t>III</w:t>
      </w:r>
      <w:r w:rsidRPr="00387BA2">
        <w:rPr>
          <w:spacing w:val="-2"/>
        </w:rPr>
        <w:t xml:space="preserve"> </w:t>
      </w:r>
      <w:r w:rsidRPr="00387BA2">
        <w:t>ou</w:t>
      </w:r>
      <w:r w:rsidRPr="00387BA2">
        <w:rPr>
          <w:spacing w:val="-2"/>
        </w:rPr>
        <w:t xml:space="preserve"> </w:t>
      </w:r>
      <w:r w:rsidRPr="00387BA2">
        <w:t>IV</w:t>
      </w:r>
      <w:r w:rsidRPr="00387BA2">
        <w:rPr>
          <w:spacing w:val="-3"/>
        </w:rPr>
        <w:t xml:space="preserve"> </w:t>
      </w:r>
      <w:r w:rsidRPr="00387BA2">
        <w:t>do</w:t>
      </w:r>
      <w:r w:rsidRPr="00387BA2">
        <w:rPr>
          <w:spacing w:val="-2"/>
        </w:rPr>
        <w:t xml:space="preserve"> </w:t>
      </w:r>
      <w:r w:rsidRPr="00387BA2">
        <w:t>"caput"</w:t>
      </w:r>
      <w:r w:rsidRPr="00387BA2">
        <w:rPr>
          <w:spacing w:val="-2"/>
        </w:rPr>
        <w:t xml:space="preserve"> </w:t>
      </w:r>
      <w:r w:rsidRPr="00387BA2">
        <w:t>do</w:t>
      </w:r>
      <w:r w:rsidRPr="00387BA2">
        <w:rPr>
          <w:spacing w:val="-2"/>
        </w:rPr>
        <w:t xml:space="preserve"> </w:t>
      </w:r>
      <w:r w:rsidRPr="00387BA2">
        <w:t>art.</w:t>
      </w:r>
      <w:r w:rsidRPr="00387BA2">
        <w:rPr>
          <w:spacing w:val="-2"/>
        </w:rPr>
        <w:t xml:space="preserve"> </w:t>
      </w:r>
      <w:r w:rsidRPr="00387BA2">
        <w:t>156</w:t>
      </w:r>
      <w:r w:rsidRPr="00387BA2">
        <w:rPr>
          <w:spacing w:val="-1"/>
        </w:rPr>
        <w:t xml:space="preserve"> </w:t>
      </w:r>
      <w:r w:rsidRPr="00387BA2">
        <w:t>da</w:t>
      </w:r>
      <w:r w:rsidRPr="00387BA2">
        <w:rPr>
          <w:spacing w:val="-2"/>
        </w:rPr>
        <w:t xml:space="preserve"> </w:t>
      </w:r>
      <w:r w:rsidRPr="00387BA2">
        <w:t>Lei</w:t>
      </w:r>
      <w:r w:rsidRPr="00387BA2">
        <w:rPr>
          <w:spacing w:val="-3"/>
        </w:rPr>
        <w:t xml:space="preserve"> </w:t>
      </w:r>
      <w:r w:rsidRPr="00387BA2">
        <w:t>n.º</w:t>
      </w:r>
      <w:r w:rsidRPr="00387BA2">
        <w:rPr>
          <w:spacing w:val="-2"/>
        </w:rPr>
        <w:t xml:space="preserve"> 14.133/2021.</w:t>
      </w:r>
    </w:p>
    <w:p w14:paraId="442808D8" w14:textId="77777777" w:rsidR="00CF7DEA" w:rsidRPr="00387BA2" w:rsidRDefault="006517CC" w:rsidP="008C01BA">
      <w:pPr>
        <w:pStyle w:val="PargrafodaLista"/>
        <w:numPr>
          <w:ilvl w:val="1"/>
          <w:numId w:val="35"/>
        </w:numPr>
        <w:tabs>
          <w:tab w:val="left" w:pos="803"/>
        </w:tabs>
        <w:spacing w:before="121"/>
        <w:ind w:right="232" w:firstLine="0"/>
        <w:rPr>
          <w:sz w:val="24"/>
          <w:szCs w:val="24"/>
        </w:rPr>
      </w:pPr>
      <w:r w:rsidRPr="00387BA2">
        <w:rPr>
          <w:sz w:val="24"/>
          <w:szCs w:val="24"/>
        </w:rPr>
        <w:t>O</w:t>
      </w:r>
      <w:r w:rsidRPr="00387BA2">
        <w:rPr>
          <w:spacing w:val="30"/>
          <w:sz w:val="24"/>
          <w:szCs w:val="24"/>
        </w:rPr>
        <w:t xml:space="preserve"> </w:t>
      </w:r>
      <w:r w:rsidRPr="00387BA2">
        <w:rPr>
          <w:sz w:val="24"/>
          <w:szCs w:val="24"/>
        </w:rPr>
        <w:t>cancelamento</w:t>
      </w:r>
      <w:r w:rsidRPr="00387BA2">
        <w:rPr>
          <w:spacing w:val="30"/>
          <w:sz w:val="24"/>
          <w:szCs w:val="24"/>
        </w:rPr>
        <w:t xml:space="preserve"> </w:t>
      </w:r>
      <w:r w:rsidRPr="00387BA2">
        <w:rPr>
          <w:sz w:val="24"/>
          <w:szCs w:val="24"/>
        </w:rPr>
        <w:t>da Ata</w:t>
      </w:r>
      <w:r w:rsidRPr="00387BA2">
        <w:rPr>
          <w:spacing w:val="30"/>
          <w:sz w:val="24"/>
          <w:szCs w:val="24"/>
        </w:rPr>
        <w:t xml:space="preserve"> </w:t>
      </w:r>
      <w:r w:rsidRPr="00387BA2">
        <w:rPr>
          <w:sz w:val="24"/>
          <w:szCs w:val="24"/>
        </w:rPr>
        <w:t>de</w:t>
      </w:r>
      <w:r w:rsidRPr="00387BA2">
        <w:rPr>
          <w:spacing w:val="30"/>
          <w:sz w:val="24"/>
          <w:szCs w:val="24"/>
        </w:rPr>
        <w:t xml:space="preserve"> </w:t>
      </w:r>
      <w:r w:rsidRPr="00387BA2">
        <w:rPr>
          <w:sz w:val="24"/>
          <w:szCs w:val="24"/>
        </w:rPr>
        <w:t>Registro</w:t>
      </w:r>
      <w:r w:rsidRPr="00387BA2">
        <w:rPr>
          <w:spacing w:val="30"/>
          <w:sz w:val="24"/>
          <w:szCs w:val="24"/>
        </w:rPr>
        <w:t xml:space="preserve"> </w:t>
      </w:r>
      <w:r w:rsidRPr="00387BA2">
        <w:rPr>
          <w:sz w:val="24"/>
          <w:szCs w:val="24"/>
        </w:rPr>
        <w:t>de</w:t>
      </w:r>
      <w:r w:rsidRPr="00387BA2">
        <w:rPr>
          <w:spacing w:val="30"/>
          <w:sz w:val="24"/>
          <w:szCs w:val="24"/>
        </w:rPr>
        <w:t xml:space="preserve"> </w:t>
      </w:r>
      <w:r w:rsidRPr="00387BA2">
        <w:rPr>
          <w:sz w:val="24"/>
          <w:szCs w:val="24"/>
        </w:rPr>
        <w:t>Preços</w:t>
      </w:r>
      <w:r w:rsidRPr="00387BA2">
        <w:rPr>
          <w:spacing w:val="30"/>
          <w:sz w:val="24"/>
          <w:szCs w:val="24"/>
        </w:rPr>
        <w:t xml:space="preserve"> </w:t>
      </w:r>
      <w:r w:rsidRPr="00387BA2">
        <w:rPr>
          <w:sz w:val="24"/>
          <w:szCs w:val="24"/>
        </w:rPr>
        <w:t>poderá</w:t>
      </w:r>
      <w:r w:rsidRPr="00387BA2">
        <w:rPr>
          <w:spacing w:val="30"/>
          <w:sz w:val="24"/>
          <w:szCs w:val="24"/>
        </w:rPr>
        <w:t xml:space="preserve"> </w:t>
      </w:r>
      <w:r w:rsidRPr="00387BA2">
        <w:rPr>
          <w:sz w:val="24"/>
          <w:szCs w:val="24"/>
        </w:rPr>
        <w:t>ocorrer,</w:t>
      </w:r>
      <w:r w:rsidRPr="00387BA2">
        <w:rPr>
          <w:spacing w:val="30"/>
          <w:sz w:val="24"/>
          <w:szCs w:val="24"/>
        </w:rPr>
        <w:t xml:space="preserve"> </w:t>
      </w:r>
      <w:r w:rsidRPr="00387BA2">
        <w:rPr>
          <w:sz w:val="24"/>
          <w:szCs w:val="24"/>
        </w:rPr>
        <w:t>total</w:t>
      </w:r>
      <w:r w:rsidRPr="00387BA2">
        <w:rPr>
          <w:spacing w:val="30"/>
          <w:sz w:val="24"/>
          <w:szCs w:val="24"/>
        </w:rPr>
        <w:t xml:space="preserve"> </w:t>
      </w:r>
      <w:r w:rsidRPr="00387BA2">
        <w:rPr>
          <w:sz w:val="24"/>
          <w:szCs w:val="24"/>
        </w:rPr>
        <w:t>ou</w:t>
      </w:r>
      <w:r w:rsidRPr="00387BA2">
        <w:rPr>
          <w:spacing w:val="30"/>
          <w:sz w:val="24"/>
          <w:szCs w:val="24"/>
        </w:rPr>
        <w:t xml:space="preserve"> </w:t>
      </w:r>
      <w:r w:rsidRPr="00387BA2">
        <w:rPr>
          <w:sz w:val="24"/>
          <w:szCs w:val="24"/>
        </w:rPr>
        <w:t>parcialmente,</w:t>
      </w:r>
      <w:r w:rsidRPr="00387BA2">
        <w:rPr>
          <w:spacing w:val="30"/>
          <w:sz w:val="24"/>
          <w:szCs w:val="24"/>
        </w:rPr>
        <w:t xml:space="preserve"> </w:t>
      </w:r>
      <w:r w:rsidRPr="00387BA2">
        <w:rPr>
          <w:sz w:val="24"/>
          <w:szCs w:val="24"/>
        </w:rPr>
        <w:t>pela</w:t>
      </w:r>
      <w:r w:rsidRPr="00387BA2">
        <w:rPr>
          <w:spacing w:val="30"/>
          <w:sz w:val="24"/>
          <w:szCs w:val="24"/>
        </w:rPr>
        <w:t xml:space="preserve"> </w:t>
      </w:r>
      <w:r w:rsidRPr="00387BA2">
        <w:rPr>
          <w:sz w:val="24"/>
          <w:szCs w:val="24"/>
        </w:rPr>
        <w:t>Justiça Federal de Primei</w:t>
      </w:r>
      <w:r w:rsidR="00861AD2" w:rsidRPr="00387BA2">
        <w:rPr>
          <w:sz w:val="24"/>
          <w:szCs w:val="24"/>
        </w:rPr>
        <w:t>ro Grau/SJPE</w:t>
      </w:r>
      <w:r w:rsidRPr="00387BA2">
        <w:rPr>
          <w:sz w:val="24"/>
          <w:szCs w:val="24"/>
        </w:rPr>
        <w:t>, desde que devidamente comprovados e justificados quando:</w:t>
      </w:r>
    </w:p>
    <w:p w14:paraId="4EE82F85" w14:textId="77777777" w:rsidR="00CF7DEA" w:rsidRPr="00387BA2" w:rsidRDefault="006517CC" w:rsidP="008C01BA">
      <w:pPr>
        <w:pStyle w:val="PargrafodaLista"/>
        <w:numPr>
          <w:ilvl w:val="2"/>
          <w:numId w:val="35"/>
        </w:numPr>
        <w:tabs>
          <w:tab w:val="left" w:pos="950"/>
        </w:tabs>
        <w:ind w:left="950" w:hanging="720"/>
        <w:rPr>
          <w:sz w:val="24"/>
          <w:szCs w:val="24"/>
        </w:rPr>
      </w:pPr>
      <w:r w:rsidRPr="00387BA2">
        <w:rPr>
          <w:sz w:val="24"/>
          <w:szCs w:val="24"/>
        </w:rPr>
        <w:t>por</w:t>
      </w:r>
      <w:r w:rsidRPr="00387BA2">
        <w:rPr>
          <w:spacing w:val="-4"/>
          <w:sz w:val="24"/>
          <w:szCs w:val="24"/>
        </w:rPr>
        <w:t xml:space="preserve"> </w:t>
      </w:r>
      <w:r w:rsidRPr="00387BA2">
        <w:rPr>
          <w:sz w:val="24"/>
          <w:szCs w:val="24"/>
        </w:rPr>
        <w:t>razão</w:t>
      </w:r>
      <w:r w:rsidRPr="00387BA2">
        <w:rPr>
          <w:spacing w:val="-3"/>
          <w:sz w:val="24"/>
          <w:szCs w:val="24"/>
        </w:rPr>
        <w:t xml:space="preserve"> </w:t>
      </w:r>
      <w:r w:rsidRPr="00387BA2">
        <w:rPr>
          <w:sz w:val="24"/>
          <w:szCs w:val="24"/>
        </w:rPr>
        <w:t>de</w:t>
      </w:r>
      <w:r w:rsidRPr="00387BA2">
        <w:rPr>
          <w:spacing w:val="-3"/>
          <w:sz w:val="24"/>
          <w:szCs w:val="24"/>
        </w:rPr>
        <w:t xml:space="preserve"> </w:t>
      </w:r>
      <w:r w:rsidRPr="00387BA2">
        <w:rPr>
          <w:sz w:val="24"/>
          <w:szCs w:val="24"/>
        </w:rPr>
        <w:t>interesse</w:t>
      </w:r>
      <w:r w:rsidRPr="00387BA2">
        <w:rPr>
          <w:spacing w:val="-2"/>
          <w:sz w:val="24"/>
          <w:szCs w:val="24"/>
        </w:rPr>
        <w:t xml:space="preserve"> público;</w:t>
      </w:r>
    </w:p>
    <w:p w14:paraId="3C73CE1E" w14:textId="77777777" w:rsidR="00CF7DEA" w:rsidRPr="00387BA2" w:rsidRDefault="006517CC" w:rsidP="008C01BA">
      <w:pPr>
        <w:pStyle w:val="PargrafodaLista"/>
        <w:numPr>
          <w:ilvl w:val="2"/>
          <w:numId w:val="35"/>
        </w:numPr>
        <w:tabs>
          <w:tab w:val="left" w:pos="950"/>
        </w:tabs>
        <w:ind w:left="950" w:hanging="720"/>
        <w:rPr>
          <w:sz w:val="24"/>
          <w:szCs w:val="24"/>
        </w:rPr>
      </w:pPr>
      <w:r w:rsidRPr="00387BA2">
        <w:rPr>
          <w:sz w:val="24"/>
          <w:szCs w:val="24"/>
        </w:rPr>
        <w:t>a</w:t>
      </w:r>
      <w:r w:rsidRPr="00387BA2">
        <w:rPr>
          <w:spacing w:val="-5"/>
          <w:sz w:val="24"/>
          <w:szCs w:val="24"/>
        </w:rPr>
        <w:t xml:space="preserve"> </w:t>
      </w:r>
      <w:r w:rsidRPr="00387BA2">
        <w:rPr>
          <w:sz w:val="24"/>
          <w:szCs w:val="24"/>
        </w:rPr>
        <w:t>pedido</w:t>
      </w:r>
      <w:r w:rsidRPr="00387BA2">
        <w:rPr>
          <w:spacing w:val="-3"/>
          <w:sz w:val="24"/>
          <w:szCs w:val="24"/>
        </w:rPr>
        <w:t xml:space="preserve"> </w:t>
      </w:r>
      <w:r w:rsidRPr="00387BA2">
        <w:rPr>
          <w:sz w:val="24"/>
          <w:szCs w:val="24"/>
        </w:rPr>
        <w:t>do</w:t>
      </w:r>
      <w:r w:rsidRPr="00387BA2">
        <w:rPr>
          <w:spacing w:val="-2"/>
          <w:sz w:val="24"/>
          <w:szCs w:val="24"/>
        </w:rPr>
        <w:t xml:space="preserve"> </w:t>
      </w:r>
      <w:r w:rsidRPr="00387BA2">
        <w:rPr>
          <w:sz w:val="24"/>
          <w:szCs w:val="24"/>
        </w:rPr>
        <w:t>fornecedor,</w:t>
      </w:r>
      <w:r w:rsidRPr="00387BA2">
        <w:rPr>
          <w:spacing w:val="-3"/>
          <w:sz w:val="24"/>
          <w:szCs w:val="24"/>
        </w:rPr>
        <w:t xml:space="preserve"> </w:t>
      </w:r>
      <w:r w:rsidRPr="00387BA2">
        <w:rPr>
          <w:sz w:val="24"/>
          <w:szCs w:val="24"/>
        </w:rPr>
        <w:t>decorrente</w:t>
      </w:r>
      <w:r w:rsidRPr="00387BA2">
        <w:rPr>
          <w:spacing w:val="-3"/>
          <w:sz w:val="24"/>
          <w:szCs w:val="24"/>
        </w:rPr>
        <w:t xml:space="preserve"> </w:t>
      </w:r>
      <w:r w:rsidRPr="00387BA2">
        <w:rPr>
          <w:sz w:val="24"/>
          <w:szCs w:val="24"/>
        </w:rPr>
        <w:t>de</w:t>
      </w:r>
      <w:r w:rsidRPr="00387BA2">
        <w:rPr>
          <w:spacing w:val="-2"/>
          <w:sz w:val="24"/>
          <w:szCs w:val="24"/>
        </w:rPr>
        <w:t xml:space="preserve"> </w:t>
      </w:r>
      <w:r w:rsidRPr="00387BA2">
        <w:rPr>
          <w:sz w:val="24"/>
          <w:szCs w:val="24"/>
        </w:rPr>
        <w:t>caso</w:t>
      </w:r>
      <w:r w:rsidRPr="00387BA2">
        <w:rPr>
          <w:spacing w:val="-3"/>
          <w:sz w:val="24"/>
          <w:szCs w:val="24"/>
        </w:rPr>
        <w:t xml:space="preserve"> </w:t>
      </w:r>
      <w:r w:rsidRPr="00387BA2">
        <w:rPr>
          <w:sz w:val="24"/>
          <w:szCs w:val="24"/>
        </w:rPr>
        <w:t>fortuito</w:t>
      </w:r>
      <w:r w:rsidRPr="00387BA2">
        <w:rPr>
          <w:spacing w:val="-3"/>
          <w:sz w:val="24"/>
          <w:szCs w:val="24"/>
        </w:rPr>
        <w:t xml:space="preserve"> </w:t>
      </w:r>
      <w:r w:rsidRPr="00387BA2">
        <w:rPr>
          <w:sz w:val="24"/>
          <w:szCs w:val="24"/>
        </w:rPr>
        <w:t>ou</w:t>
      </w:r>
      <w:r w:rsidRPr="00387BA2">
        <w:rPr>
          <w:spacing w:val="-2"/>
          <w:sz w:val="24"/>
          <w:szCs w:val="24"/>
        </w:rPr>
        <w:t xml:space="preserve"> </w:t>
      </w:r>
      <w:r w:rsidRPr="00387BA2">
        <w:rPr>
          <w:sz w:val="24"/>
          <w:szCs w:val="24"/>
        </w:rPr>
        <w:t>força</w:t>
      </w:r>
      <w:r w:rsidRPr="00387BA2">
        <w:rPr>
          <w:spacing w:val="-3"/>
          <w:sz w:val="24"/>
          <w:szCs w:val="24"/>
        </w:rPr>
        <w:t xml:space="preserve"> </w:t>
      </w:r>
      <w:r w:rsidRPr="00387BA2">
        <w:rPr>
          <w:sz w:val="24"/>
          <w:szCs w:val="24"/>
        </w:rPr>
        <w:t>maior;</w:t>
      </w:r>
      <w:r w:rsidRPr="00387BA2">
        <w:rPr>
          <w:spacing w:val="-3"/>
          <w:sz w:val="24"/>
          <w:szCs w:val="24"/>
        </w:rPr>
        <w:t xml:space="preserve"> </w:t>
      </w:r>
      <w:r w:rsidRPr="00387BA2">
        <w:rPr>
          <w:spacing w:val="-5"/>
          <w:sz w:val="24"/>
          <w:szCs w:val="24"/>
        </w:rPr>
        <w:t>ou</w:t>
      </w:r>
    </w:p>
    <w:p w14:paraId="41B735B5" w14:textId="77777777" w:rsidR="00CF7DEA" w:rsidRPr="00387BA2" w:rsidRDefault="006517CC" w:rsidP="008C01BA">
      <w:pPr>
        <w:pStyle w:val="PargrafodaLista"/>
        <w:numPr>
          <w:ilvl w:val="2"/>
          <w:numId w:val="35"/>
        </w:numPr>
        <w:tabs>
          <w:tab w:val="left" w:pos="956"/>
        </w:tabs>
        <w:ind w:right="217" w:firstLine="0"/>
        <w:rPr>
          <w:sz w:val="24"/>
          <w:szCs w:val="24"/>
        </w:rPr>
      </w:pPr>
      <w:r w:rsidRPr="00387BA2">
        <w:rPr>
          <w:sz w:val="24"/>
          <w:szCs w:val="24"/>
        </w:rPr>
        <w:t>se não houver êxito nas negociações, nos termos do disposto no § 3º do art. 26 e no § 4º do art. 27 do Decreto nº 11.462/2023.</w:t>
      </w:r>
    </w:p>
    <w:p w14:paraId="2C942E4E" w14:textId="77777777" w:rsidR="00CF7DEA" w:rsidRPr="00387BA2" w:rsidRDefault="00CF7DEA">
      <w:pPr>
        <w:pStyle w:val="Corpodetexto"/>
        <w:spacing w:before="0"/>
        <w:ind w:left="0"/>
      </w:pPr>
    </w:p>
    <w:p w14:paraId="4BC1401A" w14:textId="77777777" w:rsidR="00CF7DEA" w:rsidRPr="00387BA2" w:rsidRDefault="00CF7DEA">
      <w:pPr>
        <w:pStyle w:val="Corpodetexto"/>
        <w:spacing w:before="102"/>
        <w:ind w:left="0"/>
      </w:pPr>
    </w:p>
    <w:p w14:paraId="4FC4F026" w14:textId="77777777" w:rsidR="00CF7DEA" w:rsidRPr="00387BA2" w:rsidRDefault="006517CC" w:rsidP="008C01BA">
      <w:pPr>
        <w:pStyle w:val="Ttulo1"/>
        <w:numPr>
          <w:ilvl w:val="0"/>
          <w:numId w:val="35"/>
        </w:numPr>
        <w:tabs>
          <w:tab w:val="left" w:pos="330"/>
        </w:tabs>
        <w:ind w:left="330" w:right="11" w:hanging="330"/>
        <w:jc w:val="center"/>
        <w:rPr>
          <w:sz w:val="24"/>
          <w:szCs w:val="24"/>
        </w:rPr>
      </w:pPr>
      <w:r w:rsidRPr="00387BA2">
        <w:rPr>
          <w:sz w:val="24"/>
          <w:szCs w:val="24"/>
        </w:rPr>
        <w:t>-</w:t>
      </w:r>
      <w:r w:rsidRPr="00387BA2">
        <w:rPr>
          <w:spacing w:val="5"/>
          <w:sz w:val="24"/>
          <w:szCs w:val="24"/>
        </w:rPr>
        <w:t xml:space="preserve"> </w:t>
      </w:r>
      <w:r w:rsidRPr="00387BA2">
        <w:rPr>
          <w:sz w:val="24"/>
          <w:szCs w:val="24"/>
        </w:rPr>
        <w:t>DA</w:t>
      </w:r>
      <w:r w:rsidRPr="00387BA2">
        <w:rPr>
          <w:spacing w:val="5"/>
          <w:sz w:val="24"/>
          <w:szCs w:val="24"/>
        </w:rPr>
        <w:t xml:space="preserve"> </w:t>
      </w:r>
      <w:r w:rsidRPr="00387BA2">
        <w:rPr>
          <w:sz w:val="24"/>
          <w:szCs w:val="24"/>
        </w:rPr>
        <w:t>RESPONSABILIDADE</w:t>
      </w:r>
      <w:r w:rsidRPr="00387BA2">
        <w:rPr>
          <w:spacing w:val="6"/>
          <w:sz w:val="24"/>
          <w:szCs w:val="24"/>
        </w:rPr>
        <w:t xml:space="preserve"> </w:t>
      </w:r>
      <w:r w:rsidRPr="00387BA2">
        <w:rPr>
          <w:spacing w:val="-2"/>
          <w:sz w:val="24"/>
          <w:szCs w:val="24"/>
        </w:rPr>
        <w:t>CIVIL</w:t>
      </w:r>
    </w:p>
    <w:p w14:paraId="513DBF51" w14:textId="77777777" w:rsidR="00CF7DEA" w:rsidRPr="00387BA2" w:rsidRDefault="00CF7DEA">
      <w:pPr>
        <w:pStyle w:val="Corpodetexto"/>
        <w:spacing w:before="0"/>
        <w:ind w:left="0"/>
        <w:rPr>
          <w:b/>
        </w:rPr>
      </w:pPr>
    </w:p>
    <w:p w14:paraId="48E15447" w14:textId="77777777" w:rsidR="00CF7DEA" w:rsidRPr="00387BA2" w:rsidRDefault="00CF7DEA">
      <w:pPr>
        <w:pStyle w:val="Corpodetexto"/>
        <w:spacing w:before="46"/>
        <w:ind w:left="0"/>
        <w:rPr>
          <w:b/>
        </w:rPr>
      </w:pPr>
    </w:p>
    <w:p w14:paraId="076AF712" w14:textId="77777777" w:rsidR="00CF7DEA" w:rsidRPr="00387BA2" w:rsidRDefault="006517CC" w:rsidP="008C01BA">
      <w:pPr>
        <w:pStyle w:val="PargrafodaLista"/>
        <w:numPr>
          <w:ilvl w:val="1"/>
          <w:numId w:val="35"/>
        </w:numPr>
        <w:tabs>
          <w:tab w:val="left" w:pos="794"/>
        </w:tabs>
        <w:spacing w:before="0"/>
        <w:ind w:right="217" w:firstLine="0"/>
        <w:rPr>
          <w:sz w:val="24"/>
          <w:szCs w:val="24"/>
        </w:rPr>
      </w:pPr>
      <w:r w:rsidRPr="00387BA2">
        <w:rPr>
          <w:sz w:val="24"/>
          <w:szCs w:val="24"/>
        </w:rPr>
        <w:t>A fornecedora responderá integralmente por qualquer irregularidade, ilegalidade, prejuízo e dano moral, pessoal ou material que ela, seus prepostos ou empregados venham a causar ao patrimônio, agentes públicos ou a terceiros, quando da execução do objeto desta Ata de Registro de Preços.</w:t>
      </w:r>
    </w:p>
    <w:p w14:paraId="2D9527C3" w14:textId="77777777" w:rsidR="00CF7DEA" w:rsidRPr="00387BA2" w:rsidRDefault="00CF7DEA">
      <w:pPr>
        <w:jc w:val="both"/>
        <w:rPr>
          <w:sz w:val="24"/>
          <w:szCs w:val="24"/>
        </w:rPr>
        <w:sectPr w:rsidR="00CF7DEA" w:rsidRPr="00387BA2">
          <w:pgSz w:w="11900" w:h="16840"/>
          <w:pgMar w:top="500" w:right="600" w:bottom="380" w:left="580" w:header="0" w:footer="181" w:gutter="0"/>
          <w:cols w:space="720"/>
        </w:sectPr>
      </w:pPr>
    </w:p>
    <w:p w14:paraId="4E231C7C" w14:textId="77777777" w:rsidR="00CF7DEA" w:rsidRPr="00387BA2" w:rsidRDefault="006517CC" w:rsidP="008C01BA">
      <w:pPr>
        <w:pStyle w:val="PargrafodaLista"/>
        <w:numPr>
          <w:ilvl w:val="1"/>
          <w:numId w:val="35"/>
        </w:numPr>
        <w:tabs>
          <w:tab w:val="left" w:pos="784"/>
        </w:tabs>
        <w:spacing w:before="62"/>
        <w:ind w:right="215" w:firstLine="0"/>
        <w:rPr>
          <w:sz w:val="24"/>
          <w:szCs w:val="24"/>
        </w:rPr>
      </w:pPr>
      <w:r w:rsidRPr="00387BA2">
        <w:rPr>
          <w:sz w:val="24"/>
          <w:szCs w:val="24"/>
        </w:rPr>
        <w:lastRenderedPageBreak/>
        <w:t>O acompanhamento e fiscalização do objeto, exercidos pela Administração, não exclui em hipótese alguma as responsabilidades da fornecedora, nem implica corresponsabilidade do Poder Público ou de</w:t>
      </w:r>
      <w:r w:rsidRPr="00387BA2">
        <w:rPr>
          <w:spacing w:val="40"/>
          <w:sz w:val="24"/>
          <w:szCs w:val="24"/>
        </w:rPr>
        <w:t xml:space="preserve"> </w:t>
      </w:r>
      <w:r w:rsidRPr="00387BA2">
        <w:rPr>
          <w:sz w:val="24"/>
          <w:szCs w:val="24"/>
        </w:rPr>
        <w:t>seus agentes, inclusive perante terceiros.</w:t>
      </w:r>
    </w:p>
    <w:p w14:paraId="3408A72D" w14:textId="77777777" w:rsidR="00CF7DEA" w:rsidRPr="00387BA2" w:rsidRDefault="006517CC" w:rsidP="008C01BA">
      <w:pPr>
        <w:pStyle w:val="PargrafodaLista"/>
        <w:numPr>
          <w:ilvl w:val="1"/>
          <w:numId w:val="35"/>
        </w:numPr>
        <w:tabs>
          <w:tab w:val="left" w:pos="769"/>
        </w:tabs>
        <w:ind w:right="208" w:firstLine="0"/>
        <w:rPr>
          <w:sz w:val="24"/>
          <w:szCs w:val="24"/>
        </w:rPr>
      </w:pPr>
      <w:r w:rsidRPr="00387BA2">
        <w:rPr>
          <w:sz w:val="24"/>
          <w:szCs w:val="24"/>
        </w:rPr>
        <w:t>A</w:t>
      </w:r>
      <w:r w:rsidRPr="00387BA2">
        <w:rPr>
          <w:spacing w:val="-13"/>
          <w:sz w:val="24"/>
          <w:szCs w:val="24"/>
        </w:rPr>
        <w:t xml:space="preserve"> </w:t>
      </w:r>
      <w:r w:rsidRPr="00387BA2">
        <w:rPr>
          <w:sz w:val="24"/>
          <w:szCs w:val="24"/>
        </w:rPr>
        <w:t>Administração estipulará prazo razoável para o saneamento de irregularidade ou ilegalidade, bem como a reparação ou indenização de eventuais prejuízos ou danos causados ao patrimônio, a agentes públicos ou a terceiros.</w:t>
      </w:r>
    </w:p>
    <w:p w14:paraId="4B0232ED" w14:textId="77777777" w:rsidR="00CF7DEA" w:rsidRPr="00387BA2" w:rsidRDefault="00CF7DEA">
      <w:pPr>
        <w:pStyle w:val="Corpodetexto"/>
        <w:spacing w:before="0"/>
        <w:ind w:left="0"/>
      </w:pPr>
    </w:p>
    <w:p w14:paraId="2E68962D" w14:textId="77777777" w:rsidR="00CF7DEA" w:rsidRPr="00387BA2" w:rsidRDefault="00CF7DEA">
      <w:pPr>
        <w:pStyle w:val="Corpodetexto"/>
        <w:spacing w:before="102"/>
        <w:ind w:left="0"/>
      </w:pPr>
    </w:p>
    <w:p w14:paraId="7D55FB49" w14:textId="77777777" w:rsidR="00CF7DEA" w:rsidRPr="00387BA2" w:rsidRDefault="006517CC" w:rsidP="008C01BA">
      <w:pPr>
        <w:pStyle w:val="Ttulo1"/>
        <w:numPr>
          <w:ilvl w:val="0"/>
          <w:numId w:val="35"/>
        </w:numPr>
        <w:tabs>
          <w:tab w:val="left" w:pos="330"/>
        </w:tabs>
        <w:ind w:left="330" w:right="4" w:hanging="330"/>
        <w:jc w:val="center"/>
        <w:rPr>
          <w:sz w:val="24"/>
          <w:szCs w:val="24"/>
        </w:rPr>
      </w:pPr>
      <w:r w:rsidRPr="00387BA2">
        <w:rPr>
          <w:sz w:val="24"/>
          <w:szCs w:val="24"/>
        </w:rPr>
        <w:t>–</w:t>
      </w:r>
      <w:r w:rsidRPr="00387BA2">
        <w:rPr>
          <w:spacing w:val="5"/>
          <w:sz w:val="24"/>
          <w:szCs w:val="24"/>
        </w:rPr>
        <w:t xml:space="preserve"> </w:t>
      </w:r>
      <w:r w:rsidRPr="00387BA2">
        <w:rPr>
          <w:sz w:val="24"/>
          <w:szCs w:val="24"/>
        </w:rPr>
        <w:t>DAS</w:t>
      </w:r>
      <w:r w:rsidRPr="00387BA2">
        <w:rPr>
          <w:spacing w:val="5"/>
          <w:sz w:val="24"/>
          <w:szCs w:val="24"/>
        </w:rPr>
        <w:t xml:space="preserve"> </w:t>
      </w:r>
      <w:r w:rsidRPr="00387BA2">
        <w:rPr>
          <w:sz w:val="24"/>
          <w:szCs w:val="24"/>
        </w:rPr>
        <w:t>DISPOSIÇÕES</w:t>
      </w:r>
      <w:r w:rsidRPr="00387BA2">
        <w:rPr>
          <w:spacing w:val="4"/>
          <w:sz w:val="24"/>
          <w:szCs w:val="24"/>
        </w:rPr>
        <w:t xml:space="preserve"> </w:t>
      </w:r>
      <w:r w:rsidRPr="00387BA2">
        <w:rPr>
          <w:spacing w:val="-2"/>
          <w:sz w:val="24"/>
          <w:szCs w:val="24"/>
        </w:rPr>
        <w:t>GERAIS</w:t>
      </w:r>
    </w:p>
    <w:p w14:paraId="66960F89" w14:textId="77777777" w:rsidR="00CF7DEA" w:rsidRPr="00387BA2" w:rsidRDefault="00CF7DEA">
      <w:pPr>
        <w:pStyle w:val="Corpodetexto"/>
        <w:spacing w:before="0"/>
        <w:ind w:left="0"/>
        <w:rPr>
          <w:b/>
        </w:rPr>
      </w:pPr>
    </w:p>
    <w:p w14:paraId="25DEE9E4" w14:textId="77777777" w:rsidR="00CF7DEA" w:rsidRPr="00387BA2" w:rsidRDefault="00CF7DEA">
      <w:pPr>
        <w:pStyle w:val="Corpodetexto"/>
        <w:spacing w:before="46"/>
        <w:ind w:left="0"/>
        <w:rPr>
          <w:b/>
        </w:rPr>
      </w:pPr>
    </w:p>
    <w:p w14:paraId="73BF919D" w14:textId="77777777" w:rsidR="00CF7DEA" w:rsidRPr="00387BA2" w:rsidRDefault="006517CC" w:rsidP="008C01BA">
      <w:pPr>
        <w:pStyle w:val="PargrafodaLista"/>
        <w:numPr>
          <w:ilvl w:val="1"/>
          <w:numId w:val="35"/>
        </w:numPr>
        <w:tabs>
          <w:tab w:val="left" w:pos="787"/>
        </w:tabs>
        <w:spacing w:before="0"/>
        <w:ind w:right="207" w:firstLine="0"/>
        <w:rPr>
          <w:sz w:val="24"/>
          <w:szCs w:val="24"/>
        </w:rPr>
      </w:pPr>
      <w:r w:rsidRPr="00387BA2">
        <w:rPr>
          <w:sz w:val="24"/>
          <w:szCs w:val="24"/>
        </w:rPr>
        <w:t xml:space="preserve">O edital estará à disposição dos interessados na </w:t>
      </w:r>
      <w:r w:rsidR="00861AD2" w:rsidRPr="00387BA2">
        <w:rPr>
          <w:sz w:val="24"/>
          <w:szCs w:val="24"/>
        </w:rPr>
        <w:t>Seção de Licitações e Contratos</w:t>
      </w:r>
      <w:r w:rsidRPr="00387BA2">
        <w:rPr>
          <w:sz w:val="24"/>
          <w:szCs w:val="24"/>
        </w:rPr>
        <w:t xml:space="preserve">, localizado no </w:t>
      </w:r>
      <w:r w:rsidR="00861AD2" w:rsidRPr="00387BA2">
        <w:rPr>
          <w:sz w:val="24"/>
          <w:szCs w:val="24"/>
        </w:rPr>
        <w:t>2</w:t>
      </w:r>
      <w:r w:rsidRPr="00387BA2">
        <w:rPr>
          <w:sz w:val="24"/>
          <w:szCs w:val="24"/>
        </w:rPr>
        <w:t xml:space="preserve">º andar, do </w:t>
      </w:r>
      <w:r w:rsidR="00861AD2" w:rsidRPr="00387BA2">
        <w:rPr>
          <w:sz w:val="24"/>
          <w:szCs w:val="24"/>
        </w:rPr>
        <w:t xml:space="preserve">Anexo II do </w:t>
      </w:r>
      <w:r w:rsidRPr="00387BA2">
        <w:rPr>
          <w:sz w:val="24"/>
          <w:szCs w:val="24"/>
        </w:rPr>
        <w:t xml:space="preserve">prédio-sede da Justiça Federal de 1º Grau, nos dias úteis, das </w:t>
      </w:r>
      <w:r w:rsidR="00861AD2" w:rsidRPr="00387BA2">
        <w:rPr>
          <w:sz w:val="24"/>
          <w:szCs w:val="24"/>
        </w:rPr>
        <w:t>09</w:t>
      </w:r>
      <w:r w:rsidRPr="00387BA2">
        <w:rPr>
          <w:sz w:val="24"/>
          <w:szCs w:val="24"/>
        </w:rPr>
        <w:t xml:space="preserve"> às 1</w:t>
      </w:r>
      <w:r w:rsidR="00861AD2" w:rsidRPr="00387BA2">
        <w:rPr>
          <w:sz w:val="24"/>
          <w:szCs w:val="24"/>
        </w:rPr>
        <w:t>7</w:t>
      </w:r>
      <w:r w:rsidRPr="00387BA2">
        <w:rPr>
          <w:sz w:val="24"/>
          <w:szCs w:val="24"/>
        </w:rPr>
        <w:t xml:space="preserve"> horas, e na internet para </w:t>
      </w:r>
      <w:r w:rsidRPr="00387BA2">
        <w:rPr>
          <w:i/>
          <w:sz w:val="24"/>
          <w:szCs w:val="24"/>
        </w:rPr>
        <w:t xml:space="preserve">download, </w:t>
      </w:r>
      <w:r w:rsidRPr="00387BA2">
        <w:rPr>
          <w:sz w:val="24"/>
          <w:szCs w:val="24"/>
        </w:rPr>
        <w:t xml:space="preserve">nos endereços eletrônicos </w:t>
      </w:r>
      <w:hyperlink r:id="rId25">
        <w:r w:rsidRPr="00387BA2">
          <w:rPr>
            <w:color w:val="0000ED"/>
            <w:sz w:val="24"/>
            <w:szCs w:val="24"/>
            <w:u w:val="single" w:color="0000ED"/>
          </w:rPr>
          <w:t>www.comprasnet.gov.br</w:t>
        </w:r>
      </w:hyperlink>
      <w:r w:rsidRPr="00387BA2">
        <w:rPr>
          <w:color w:val="0000ED"/>
          <w:sz w:val="24"/>
          <w:szCs w:val="24"/>
        </w:rPr>
        <w:t xml:space="preserve"> </w:t>
      </w:r>
      <w:r w:rsidRPr="00387BA2">
        <w:rPr>
          <w:sz w:val="24"/>
          <w:szCs w:val="24"/>
        </w:rPr>
        <w:t xml:space="preserve">e </w:t>
      </w:r>
      <w:hyperlink r:id="rId26" w:history="1">
        <w:r w:rsidR="00861AD2" w:rsidRPr="00387BA2">
          <w:rPr>
            <w:rStyle w:val="Hyperlink"/>
            <w:sz w:val="24"/>
            <w:szCs w:val="24"/>
            <w:u w:color="0000ED"/>
          </w:rPr>
          <w:t>www.jfpe.jus.br</w:t>
        </w:r>
      </w:hyperlink>
      <w:r w:rsidRPr="00387BA2">
        <w:rPr>
          <w:sz w:val="24"/>
          <w:szCs w:val="24"/>
        </w:rPr>
        <w:t>.</w:t>
      </w:r>
    </w:p>
    <w:p w14:paraId="1742204F" w14:textId="77777777" w:rsidR="00CF7DEA" w:rsidRPr="00387BA2" w:rsidRDefault="006517CC" w:rsidP="008C01BA">
      <w:pPr>
        <w:pStyle w:val="PargrafodaLista"/>
        <w:numPr>
          <w:ilvl w:val="1"/>
          <w:numId w:val="35"/>
        </w:numPr>
        <w:tabs>
          <w:tab w:val="left" w:pos="857"/>
        </w:tabs>
        <w:ind w:right="214" w:firstLine="0"/>
        <w:rPr>
          <w:sz w:val="24"/>
          <w:szCs w:val="24"/>
        </w:rPr>
      </w:pPr>
      <w:r w:rsidRPr="00387BA2">
        <w:rPr>
          <w:sz w:val="24"/>
          <w:szCs w:val="24"/>
        </w:rPr>
        <w:t>Todas as referências de tempo no Edital, no aviso e durante a sessão pública observarão obrigatoriamente o horário de Brasília - DF e, dessa forma, serão registradas no sistema eletrônico e na documentação relativa ao certame.</w:t>
      </w:r>
    </w:p>
    <w:p w14:paraId="5EDE3C4E" w14:textId="77777777" w:rsidR="00CF7DEA" w:rsidRPr="00387BA2" w:rsidRDefault="006517CC" w:rsidP="008C01BA">
      <w:pPr>
        <w:pStyle w:val="PargrafodaLista"/>
        <w:numPr>
          <w:ilvl w:val="1"/>
          <w:numId w:val="35"/>
        </w:numPr>
        <w:tabs>
          <w:tab w:val="left" w:pos="816"/>
        </w:tabs>
        <w:spacing w:before="121"/>
        <w:ind w:right="251" w:firstLine="0"/>
        <w:rPr>
          <w:sz w:val="24"/>
          <w:szCs w:val="24"/>
        </w:rPr>
      </w:pPr>
      <w:r w:rsidRPr="00387BA2">
        <w:rPr>
          <w:sz w:val="24"/>
          <w:szCs w:val="24"/>
        </w:rPr>
        <w:t>A indicação do lance vencedor, a classificação dos lances apresentados e demais informações relativas à sessão pública do pregão constarão de ata divulgada no sistema eletrônico.</w:t>
      </w:r>
    </w:p>
    <w:p w14:paraId="0EBC72BA" w14:textId="77777777" w:rsidR="00CF7DEA" w:rsidRPr="00387BA2" w:rsidRDefault="006517CC" w:rsidP="008C01BA">
      <w:pPr>
        <w:pStyle w:val="PargrafodaLista"/>
        <w:numPr>
          <w:ilvl w:val="1"/>
          <w:numId w:val="35"/>
        </w:numPr>
        <w:tabs>
          <w:tab w:val="left" w:pos="789"/>
        </w:tabs>
        <w:ind w:right="208" w:firstLine="0"/>
        <w:rPr>
          <w:sz w:val="24"/>
          <w:szCs w:val="24"/>
        </w:rPr>
      </w:pPr>
      <w:r w:rsidRPr="00387BA2">
        <w:rPr>
          <w:sz w:val="24"/>
          <w:szCs w:val="24"/>
        </w:rPr>
        <w:t>Por ocasião da análise das propostas e/ou documentação, poderá o pregoeiro diligenciar para sanar erros ou falhas, conforme art. 59 da Lei n.º 14.133/2021.</w:t>
      </w:r>
    </w:p>
    <w:p w14:paraId="6E89FCBE" w14:textId="77777777" w:rsidR="00CF7DEA" w:rsidRPr="00387BA2" w:rsidRDefault="006517CC" w:rsidP="008C01BA">
      <w:pPr>
        <w:pStyle w:val="PargrafodaLista"/>
        <w:numPr>
          <w:ilvl w:val="1"/>
          <w:numId w:val="35"/>
        </w:numPr>
        <w:tabs>
          <w:tab w:val="left" w:pos="775"/>
        </w:tabs>
        <w:ind w:right="212" w:firstLine="0"/>
        <w:rPr>
          <w:sz w:val="24"/>
          <w:szCs w:val="24"/>
        </w:rPr>
      </w:pPr>
      <w:r w:rsidRPr="00387BA2">
        <w:rPr>
          <w:sz w:val="24"/>
          <w:szCs w:val="24"/>
        </w:rPr>
        <w:t>Caso verifique a possibilidade de saneamento de erros ou de falhas que não alterem a substância dos documentos e a sua validade jurídica, o pregoeiro poderá encaminhar à Comissão de Contratação os documentos de habilitação, conforme o disposto no § 1º do art. 64 da Lei n.º 14.133/2021.</w:t>
      </w:r>
    </w:p>
    <w:p w14:paraId="3EB2078D" w14:textId="77777777" w:rsidR="00CF7DEA" w:rsidRPr="00387BA2" w:rsidRDefault="006517CC" w:rsidP="008C01BA">
      <w:pPr>
        <w:pStyle w:val="PargrafodaLista"/>
        <w:numPr>
          <w:ilvl w:val="1"/>
          <w:numId w:val="35"/>
        </w:numPr>
        <w:tabs>
          <w:tab w:val="left" w:pos="842"/>
        </w:tabs>
        <w:ind w:right="211" w:firstLine="0"/>
        <w:rPr>
          <w:sz w:val="24"/>
          <w:szCs w:val="24"/>
        </w:rPr>
      </w:pPr>
      <w:r w:rsidRPr="00387BA2">
        <w:rPr>
          <w:sz w:val="24"/>
          <w:szCs w:val="24"/>
        </w:rPr>
        <w:t xml:space="preserve">As </w:t>
      </w:r>
      <w:r w:rsidRPr="00387BA2">
        <w:rPr>
          <w:b/>
          <w:sz w:val="24"/>
          <w:szCs w:val="24"/>
        </w:rPr>
        <w:t xml:space="preserve">comunicações, solicitações, notificações ou intimações </w:t>
      </w:r>
      <w:r w:rsidRPr="00387BA2">
        <w:rPr>
          <w:sz w:val="24"/>
          <w:szCs w:val="24"/>
        </w:rPr>
        <w:t>da Administração decorrentes desta licitação, serão publicadas no Diário El</w:t>
      </w:r>
      <w:r w:rsidR="00861AD2" w:rsidRPr="00387BA2">
        <w:rPr>
          <w:sz w:val="24"/>
          <w:szCs w:val="24"/>
        </w:rPr>
        <w:t>etrônico da Justiça Federal da 5</w:t>
      </w:r>
      <w:r w:rsidRPr="00387BA2">
        <w:rPr>
          <w:sz w:val="24"/>
          <w:szCs w:val="24"/>
        </w:rPr>
        <w:t xml:space="preserve">ª Região ou encaminhadas via </w:t>
      </w:r>
      <w:r w:rsidRPr="00387BA2">
        <w:rPr>
          <w:b/>
          <w:sz w:val="24"/>
          <w:szCs w:val="24"/>
        </w:rPr>
        <w:t>e- mail</w:t>
      </w:r>
      <w:r w:rsidRPr="00387BA2">
        <w:rPr>
          <w:sz w:val="24"/>
          <w:szCs w:val="24"/>
        </w:rPr>
        <w:t>, para o endereço eletrônico indicado pela licitante na documentação/proposta apresentada, considerando-se recebida pelo destinatário/interessado, para todos os efeitos legais, na data da ciência, da publicação ou no primeiro dia útil seguinte ao do envio da mensagem eletrônica.</w:t>
      </w:r>
    </w:p>
    <w:p w14:paraId="4ED86FE2" w14:textId="77777777" w:rsidR="00CF7DEA" w:rsidRPr="00387BA2" w:rsidRDefault="006517CC" w:rsidP="008C01BA">
      <w:pPr>
        <w:pStyle w:val="PargrafodaLista"/>
        <w:numPr>
          <w:ilvl w:val="1"/>
          <w:numId w:val="35"/>
        </w:numPr>
        <w:tabs>
          <w:tab w:val="left" w:pos="823"/>
        </w:tabs>
        <w:spacing w:before="121"/>
        <w:ind w:right="210" w:firstLine="0"/>
        <w:rPr>
          <w:sz w:val="24"/>
          <w:szCs w:val="24"/>
        </w:rPr>
      </w:pPr>
      <w:r w:rsidRPr="00387BA2">
        <w:rPr>
          <w:sz w:val="24"/>
          <w:szCs w:val="24"/>
        </w:rPr>
        <w:t>Informações complementares ou esclarecimentos de dúvidas relativas a esta licitação, inclusive técnicas, também deverão ser dirigidos à Seção de Licitações e Co</w:t>
      </w:r>
      <w:r w:rsidR="00952DBE" w:rsidRPr="00387BA2">
        <w:rPr>
          <w:sz w:val="24"/>
          <w:szCs w:val="24"/>
        </w:rPr>
        <w:t>ntratos</w:t>
      </w:r>
      <w:r w:rsidRPr="00387BA2">
        <w:rPr>
          <w:sz w:val="24"/>
          <w:szCs w:val="24"/>
        </w:rPr>
        <w:t>, por meio eletrônico (</w:t>
      </w:r>
      <w:hyperlink r:id="rId27" w:history="1">
        <w:r w:rsidR="00952DBE" w:rsidRPr="00387BA2">
          <w:rPr>
            <w:rStyle w:val="Hyperlink"/>
            <w:b/>
            <w:sz w:val="24"/>
            <w:szCs w:val="24"/>
            <w:u w:color="0000ED"/>
          </w:rPr>
          <w:t>licitacao@jfpe.jus.br</w:t>
        </w:r>
      </w:hyperlink>
      <w:r w:rsidRPr="00387BA2">
        <w:rPr>
          <w:sz w:val="24"/>
          <w:szCs w:val="24"/>
        </w:rPr>
        <w:t>), até 03 (três) dias úteis antes da data marcada para a abertura da licitação.</w:t>
      </w:r>
    </w:p>
    <w:p w14:paraId="60490BC3" w14:textId="77777777" w:rsidR="00CF7DEA" w:rsidRPr="00387BA2" w:rsidRDefault="006517CC" w:rsidP="008C01BA">
      <w:pPr>
        <w:pStyle w:val="PargrafodaLista"/>
        <w:numPr>
          <w:ilvl w:val="1"/>
          <w:numId w:val="35"/>
        </w:numPr>
        <w:tabs>
          <w:tab w:val="left" w:pos="769"/>
        </w:tabs>
        <w:ind w:right="216" w:firstLine="0"/>
        <w:rPr>
          <w:sz w:val="24"/>
          <w:szCs w:val="24"/>
        </w:rPr>
      </w:pPr>
      <w:r w:rsidRPr="00387BA2">
        <w:rPr>
          <w:sz w:val="24"/>
          <w:szCs w:val="24"/>
        </w:rPr>
        <w:t xml:space="preserve">As impugnações aos termos deste Edital poderão ser interpostas/encaminhadas em até 03 (três) dias úteis antes da data fixada para abertura da sessão desta licitação, por meio eletrônico, para o endereço </w:t>
      </w:r>
      <w:hyperlink r:id="rId28" w:history="1">
        <w:r w:rsidR="00952DBE" w:rsidRPr="00387BA2">
          <w:rPr>
            <w:rStyle w:val="Hyperlink"/>
            <w:b/>
            <w:spacing w:val="-2"/>
            <w:sz w:val="24"/>
            <w:szCs w:val="24"/>
            <w:u w:color="0000ED"/>
          </w:rPr>
          <w:t>licitacao@jfpe.jus.br</w:t>
        </w:r>
      </w:hyperlink>
      <w:r w:rsidRPr="00387BA2">
        <w:rPr>
          <w:spacing w:val="-2"/>
          <w:sz w:val="24"/>
          <w:szCs w:val="24"/>
        </w:rPr>
        <w:t>.</w:t>
      </w:r>
    </w:p>
    <w:p w14:paraId="6D552FCC" w14:textId="77777777" w:rsidR="00CF7DEA" w:rsidRPr="00387BA2" w:rsidRDefault="006517CC" w:rsidP="008C01BA">
      <w:pPr>
        <w:pStyle w:val="PargrafodaLista"/>
        <w:numPr>
          <w:ilvl w:val="1"/>
          <w:numId w:val="35"/>
        </w:numPr>
        <w:tabs>
          <w:tab w:val="left" w:pos="770"/>
        </w:tabs>
        <w:spacing w:before="121"/>
        <w:ind w:right="226" w:firstLine="0"/>
        <w:rPr>
          <w:sz w:val="24"/>
          <w:szCs w:val="24"/>
        </w:rPr>
      </w:pPr>
      <w:r w:rsidRPr="00387BA2">
        <w:rPr>
          <w:sz w:val="24"/>
          <w:szCs w:val="24"/>
        </w:rPr>
        <w:t>As decisões/respostas às impugnações ou pedidos de esclarecimentos serão divulgadas pelo sistema Compras.gov.br e vincularão os participantes e a</w:t>
      </w:r>
      <w:r w:rsidRPr="00387BA2">
        <w:rPr>
          <w:spacing w:val="-5"/>
          <w:sz w:val="24"/>
          <w:szCs w:val="24"/>
        </w:rPr>
        <w:t xml:space="preserve"> </w:t>
      </w:r>
      <w:r w:rsidRPr="00387BA2">
        <w:rPr>
          <w:sz w:val="24"/>
          <w:szCs w:val="24"/>
        </w:rPr>
        <w:t>Administração, no prazo de 03 (três) dias úteis contados da data do seu rec</w:t>
      </w:r>
      <w:r w:rsidR="0023573C" w:rsidRPr="00387BA2">
        <w:rPr>
          <w:sz w:val="24"/>
          <w:szCs w:val="24"/>
        </w:rPr>
        <w:t>ebimento</w:t>
      </w:r>
      <w:r w:rsidRPr="00387BA2">
        <w:rPr>
          <w:sz w:val="24"/>
          <w:szCs w:val="24"/>
        </w:rPr>
        <w:t>.</w:t>
      </w:r>
    </w:p>
    <w:p w14:paraId="78179DE4" w14:textId="77777777" w:rsidR="00CF7DEA" w:rsidRPr="00387BA2" w:rsidRDefault="006517CC" w:rsidP="008C01BA">
      <w:pPr>
        <w:pStyle w:val="PargrafodaLista"/>
        <w:numPr>
          <w:ilvl w:val="1"/>
          <w:numId w:val="35"/>
        </w:numPr>
        <w:tabs>
          <w:tab w:val="left" w:pos="896"/>
        </w:tabs>
        <w:ind w:right="214" w:firstLine="0"/>
        <w:rPr>
          <w:sz w:val="24"/>
          <w:szCs w:val="24"/>
        </w:rPr>
      </w:pPr>
      <w:r w:rsidRPr="00387BA2">
        <w:rPr>
          <w:sz w:val="24"/>
          <w:szCs w:val="24"/>
        </w:rPr>
        <w:t xml:space="preserve">O pedido de vista aos autos do processo eletrônico, ao qual corresponde o procedimento licitatório, deverá ser solicitado pelo e-mail </w:t>
      </w:r>
      <w:hyperlink r:id="rId29" w:history="1">
        <w:r w:rsidR="00952DBE" w:rsidRPr="00387BA2">
          <w:rPr>
            <w:rStyle w:val="Hyperlink"/>
            <w:b/>
            <w:sz w:val="24"/>
            <w:szCs w:val="24"/>
            <w:u w:color="0000ED"/>
          </w:rPr>
          <w:t>licitacao@jfpe.jus.br</w:t>
        </w:r>
      </w:hyperlink>
      <w:r w:rsidRPr="00387BA2">
        <w:rPr>
          <w:sz w:val="24"/>
          <w:szCs w:val="24"/>
        </w:rPr>
        <w:t xml:space="preserve">, e a liberação de acesso se fará via e-mail para o </w:t>
      </w:r>
      <w:r w:rsidRPr="00387BA2">
        <w:rPr>
          <w:spacing w:val="-2"/>
          <w:sz w:val="24"/>
          <w:szCs w:val="24"/>
        </w:rPr>
        <w:t>solicitante.</w:t>
      </w:r>
    </w:p>
    <w:p w14:paraId="3D112C8A" w14:textId="77777777" w:rsidR="00CF7DEA" w:rsidRPr="00387BA2" w:rsidRDefault="006517CC" w:rsidP="008C01BA">
      <w:pPr>
        <w:pStyle w:val="PargrafodaLista"/>
        <w:numPr>
          <w:ilvl w:val="1"/>
          <w:numId w:val="35"/>
        </w:numPr>
        <w:tabs>
          <w:tab w:val="left" w:pos="884"/>
        </w:tabs>
        <w:ind w:left="884" w:hanging="654"/>
        <w:jc w:val="left"/>
        <w:rPr>
          <w:sz w:val="24"/>
          <w:szCs w:val="24"/>
        </w:rPr>
      </w:pPr>
      <w:r w:rsidRPr="00387BA2">
        <w:rPr>
          <w:sz w:val="24"/>
          <w:szCs w:val="24"/>
        </w:rPr>
        <w:t>O</w:t>
      </w:r>
      <w:r w:rsidRPr="00387BA2">
        <w:rPr>
          <w:spacing w:val="3"/>
          <w:sz w:val="24"/>
          <w:szCs w:val="24"/>
        </w:rPr>
        <w:t xml:space="preserve"> </w:t>
      </w:r>
      <w:r w:rsidRPr="00387BA2">
        <w:rPr>
          <w:sz w:val="24"/>
          <w:szCs w:val="24"/>
        </w:rPr>
        <w:t>número</w:t>
      </w:r>
      <w:r w:rsidRPr="00387BA2">
        <w:rPr>
          <w:spacing w:val="4"/>
          <w:sz w:val="24"/>
          <w:szCs w:val="24"/>
        </w:rPr>
        <w:t xml:space="preserve"> </w:t>
      </w:r>
      <w:r w:rsidRPr="00387BA2">
        <w:rPr>
          <w:sz w:val="24"/>
          <w:szCs w:val="24"/>
        </w:rPr>
        <w:t>de</w:t>
      </w:r>
      <w:r w:rsidRPr="00387BA2">
        <w:rPr>
          <w:spacing w:val="4"/>
          <w:sz w:val="24"/>
          <w:szCs w:val="24"/>
        </w:rPr>
        <w:t xml:space="preserve"> </w:t>
      </w:r>
      <w:r w:rsidRPr="00387BA2">
        <w:rPr>
          <w:sz w:val="24"/>
          <w:szCs w:val="24"/>
        </w:rPr>
        <w:t>UASG</w:t>
      </w:r>
      <w:r w:rsidRPr="00387BA2">
        <w:rPr>
          <w:spacing w:val="4"/>
          <w:sz w:val="24"/>
          <w:szCs w:val="24"/>
        </w:rPr>
        <w:t xml:space="preserve"> </w:t>
      </w:r>
      <w:r w:rsidRPr="00387BA2">
        <w:rPr>
          <w:sz w:val="24"/>
          <w:szCs w:val="24"/>
        </w:rPr>
        <w:t>da</w:t>
      </w:r>
      <w:r w:rsidR="00952DBE" w:rsidRPr="00387BA2">
        <w:rPr>
          <w:spacing w:val="4"/>
          <w:sz w:val="24"/>
          <w:szCs w:val="24"/>
        </w:rPr>
        <w:t xml:space="preserve"> Ju</w:t>
      </w:r>
      <w:r w:rsidRPr="00387BA2">
        <w:rPr>
          <w:sz w:val="24"/>
          <w:szCs w:val="24"/>
        </w:rPr>
        <w:t>stiça</w:t>
      </w:r>
      <w:r w:rsidRPr="00387BA2">
        <w:rPr>
          <w:spacing w:val="4"/>
          <w:sz w:val="24"/>
          <w:szCs w:val="24"/>
        </w:rPr>
        <w:t xml:space="preserve"> </w:t>
      </w:r>
      <w:r w:rsidRPr="00387BA2">
        <w:rPr>
          <w:sz w:val="24"/>
          <w:szCs w:val="24"/>
        </w:rPr>
        <w:t>Federal</w:t>
      </w:r>
      <w:r w:rsidRPr="00387BA2">
        <w:rPr>
          <w:spacing w:val="4"/>
          <w:sz w:val="24"/>
          <w:szCs w:val="24"/>
        </w:rPr>
        <w:t xml:space="preserve"> </w:t>
      </w:r>
      <w:r w:rsidRPr="00387BA2">
        <w:rPr>
          <w:sz w:val="24"/>
          <w:szCs w:val="24"/>
        </w:rPr>
        <w:t>de</w:t>
      </w:r>
      <w:r w:rsidRPr="00387BA2">
        <w:rPr>
          <w:spacing w:val="4"/>
          <w:sz w:val="24"/>
          <w:szCs w:val="24"/>
        </w:rPr>
        <w:t xml:space="preserve"> </w:t>
      </w:r>
      <w:r w:rsidRPr="00387BA2">
        <w:rPr>
          <w:sz w:val="24"/>
          <w:szCs w:val="24"/>
        </w:rPr>
        <w:t>1º</w:t>
      </w:r>
      <w:r w:rsidRPr="00387BA2">
        <w:rPr>
          <w:spacing w:val="4"/>
          <w:sz w:val="24"/>
          <w:szCs w:val="24"/>
        </w:rPr>
        <w:t xml:space="preserve"> </w:t>
      </w:r>
      <w:r w:rsidRPr="00387BA2">
        <w:rPr>
          <w:sz w:val="24"/>
          <w:szCs w:val="24"/>
        </w:rPr>
        <w:t>Grau</w:t>
      </w:r>
      <w:r w:rsidRPr="00387BA2">
        <w:rPr>
          <w:spacing w:val="4"/>
          <w:sz w:val="24"/>
          <w:szCs w:val="24"/>
        </w:rPr>
        <w:t xml:space="preserve"> </w:t>
      </w:r>
      <w:r w:rsidR="00952DBE" w:rsidRPr="00387BA2">
        <w:rPr>
          <w:spacing w:val="4"/>
          <w:sz w:val="24"/>
          <w:szCs w:val="24"/>
        </w:rPr>
        <w:t>em Pernambuco</w:t>
      </w:r>
      <w:r w:rsidRPr="00387BA2">
        <w:rPr>
          <w:spacing w:val="4"/>
          <w:sz w:val="24"/>
          <w:szCs w:val="24"/>
        </w:rPr>
        <w:t xml:space="preserve"> </w:t>
      </w:r>
      <w:r w:rsidRPr="00387BA2">
        <w:rPr>
          <w:sz w:val="24"/>
          <w:szCs w:val="24"/>
        </w:rPr>
        <w:t>no</w:t>
      </w:r>
      <w:r w:rsidRPr="00387BA2">
        <w:rPr>
          <w:spacing w:val="4"/>
          <w:sz w:val="24"/>
          <w:szCs w:val="24"/>
        </w:rPr>
        <w:t xml:space="preserve"> </w:t>
      </w:r>
      <w:r w:rsidRPr="00387BA2">
        <w:rPr>
          <w:sz w:val="24"/>
          <w:szCs w:val="24"/>
        </w:rPr>
        <w:t>Sistema</w:t>
      </w:r>
      <w:r w:rsidRPr="00387BA2">
        <w:rPr>
          <w:spacing w:val="4"/>
          <w:sz w:val="24"/>
          <w:szCs w:val="24"/>
        </w:rPr>
        <w:t xml:space="preserve"> </w:t>
      </w:r>
      <w:r w:rsidRPr="00387BA2">
        <w:rPr>
          <w:sz w:val="24"/>
          <w:szCs w:val="24"/>
        </w:rPr>
        <w:t>Comprasnet</w:t>
      </w:r>
      <w:r w:rsidRPr="00387BA2">
        <w:rPr>
          <w:spacing w:val="5"/>
          <w:sz w:val="24"/>
          <w:szCs w:val="24"/>
        </w:rPr>
        <w:t xml:space="preserve"> </w:t>
      </w:r>
      <w:r w:rsidRPr="00387BA2">
        <w:rPr>
          <w:spacing w:val="-10"/>
          <w:sz w:val="24"/>
          <w:szCs w:val="24"/>
        </w:rPr>
        <w:t>é</w:t>
      </w:r>
      <w:r w:rsidR="00952DBE" w:rsidRPr="00387BA2">
        <w:rPr>
          <w:spacing w:val="-10"/>
          <w:sz w:val="24"/>
          <w:szCs w:val="24"/>
        </w:rPr>
        <w:t xml:space="preserve"> </w:t>
      </w:r>
      <w:r w:rsidRPr="00387BA2">
        <w:rPr>
          <w:spacing w:val="-2"/>
          <w:sz w:val="24"/>
          <w:szCs w:val="24"/>
        </w:rPr>
        <w:t>0900</w:t>
      </w:r>
      <w:r w:rsidR="00952DBE" w:rsidRPr="00387BA2">
        <w:rPr>
          <w:spacing w:val="-2"/>
          <w:sz w:val="24"/>
          <w:szCs w:val="24"/>
        </w:rPr>
        <w:t>09</w:t>
      </w:r>
      <w:r w:rsidRPr="00387BA2">
        <w:rPr>
          <w:spacing w:val="-2"/>
          <w:sz w:val="24"/>
          <w:szCs w:val="24"/>
        </w:rPr>
        <w:t>.</w:t>
      </w:r>
    </w:p>
    <w:p w14:paraId="56E67596" w14:textId="77777777" w:rsidR="00CF7DEA" w:rsidRPr="00387BA2" w:rsidRDefault="006517CC" w:rsidP="008C01BA">
      <w:pPr>
        <w:pStyle w:val="PargrafodaLista"/>
        <w:numPr>
          <w:ilvl w:val="1"/>
          <w:numId w:val="35"/>
        </w:numPr>
        <w:tabs>
          <w:tab w:val="left" w:pos="908"/>
        </w:tabs>
        <w:spacing w:before="121"/>
        <w:ind w:right="223" w:firstLine="0"/>
        <w:rPr>
          <w:sz w:val="24"/>
          <w:szCs w:val="24"/>
        </w:rPr>
      </w:pPr>
      <w:r w:rsidRPr="00387BA2">
        <w:rPr>
          <w:sz w:val="24"/>
          <w:szCs w:val="24"/>
        </w:rPr>
        <w:t>Fica eleita a Justiça Fede</w:t>
      </w:r>
      <w:r w:rsidR="00952DBE" w:rsidRPr="00387BA2">
        <w:rPr>
          <w:sz w:val="24"/>
          <w:szCs w:val="24"/>
        </w:rPr>
        <w:t>ral – Foro da Seção Judiciária de Pernambuco</w:t>
      </w:r>
      <w:r w:rsidRPr="00387BA2">
        <w:rPr>
          <w:sz w:val="24"/>
          <w:szCs w:val="24"/>
        </w:rPr>
        <w:t>, para dirimir questões oriundas desta licitação.</w:t>
      </w:r>
    </w:p>
    <w:p w14:paraId="6239D1F5" w14:textId="77777777" w:rsidR="00CF7DEA" w:rsidRPr="00387BA2" w:rsidRDefault="00CF7DEA">
      <w:pPr>
        <w:pStyle w:val="Corpodetexto"/>
        <w:spacing w:before="240"/>
        <w:ind w:left="0"/>
      </w:pPr>
    </w:p>
    <w:p w14:paraId="5F38955E" w14:textId="77777777" w:rsidR="00CF7DEA" w:rsidRPr="00387BA2" w:rsidRDefault="00CF7DEA">
      <w:pPr>
        <w:jc w:val="center"/>
        <w:rPr>
          <w:sz w:val="24"/>
          <w:szCs w:val="24"/>
        </w:rPr>
        <w:sectPr w:rsidR="00CF7DEA" w:rsidRPr="00387BA2">
          <w:pgSz w:w="11900" w:h="16840"/>
          <w:pgMar w:top="500" w:right="600" w:bottom="380" w:left="580" w:header="0" w:footer="181" w:gutter="0"/>
          <w:cols w:space="720"/>
        </w:sectPr>
      </w:pPr>
    </w:p>
    <w:p w14:paraId="18C73089" w14:textId="77777777" w:rsidR="00CF7DEA" w:rsidRPr="00387BA2" w:rsidRDefault="00B179F1" w:rsidP="00B179F1">
      <w:pPr>
        <w:pStyle w:val="Corpodetexto"/>
        <w:spacing w:before="0"/>
        <w:ind w:left="0"/>
        <w:jc w:val="center"/>
        <w:rPr>
          <w:b/>
        </w:rPr>
      </w:pPr>
      <w:r w:rsidRPr="00387BA2">
        <w:rPr>
          <w:b/>
        </w:rPr>
        <w:lastRenderedPageBreak/>
        <w:t>ANEXO I</w:t>
      </w:r>
    </w:p>
    <w:p w14:paraId="2C9DB523" w14:textId="77777777" w:rsidR="00B179F1" w:rsidRPr="00387BA2" w:rsidRDefault="00B179F1" w:rsidP="00B179F1">
      <w:pPr>
        <w:pStyle w:val="Corpodetexto"/>
        <w:spacing w:before="0"/>
        <w:ind w:left="0"/>
        <w:jc w:val="center"/>
        <w:rPr>
          <w:b/>
        </w:rPr>
      </w:pPr>
    </w:p>
    <w:p w14:paraId="393AD07D" w14:textId="77777777" w:rsidR="00B179F1" w:rsidRPr="00387BA2" w:rsidRDefault="00B179F1" w:rsidP="00B179F1">
      <w:pPr>
        <w:pStyle w:val="Corpodetexto"/>
        <w:spacing w:before="0"/>
        <w:ind w:left="0"/>
        <w:jc w:val="center"/>
        <w:rPr>
          <w:b/>
        </w:rPr>
      </w:pPr>
      <w:r w:rsidRPr="00387BA2">
        <w:rPr>
          <w:b/>
        </w:rPr>
        <w:t>TERMO DE REFERÊNCIA</w:t>
      </w:r>
    </w:p>
    <w:p w14:paraId="205D1DE9" w14:textId="77777777" w:rsidR="00B179F1" w:rsidRPr="00387BA2" w:rsidRDefault="00B179F1" w:rsidP="00B179F1">
      <w:pPr>
        <w:pStyle w:val="Corpodetexto"/>
        <w:spacing w:before="9"/>
        <w:ind w:left="0"/>
      </w:pPr>
    </w:p>
    <w:p w14:paraId="2F512699" w14:textId="77777777" w:rsidR="007C1B18" w:rsidRDefault="007C1B18" w:rsidP="007C1B18">
      <w:pPr>
        <w:pStyle w:val="Ttulo1"/>
        <w:numPr>
          <w:ilvl w:val="0"/>
          <w:numId w:val="48"/>
        </w:numPr>
        <w:tabs>
          <w:tab w:val="left" w:pos="438"/>
        </w:tabs>
        <w:spacing w:before="251"/>
        <w:ind w:left="438" w:hanging="219"/>
      </w:pPr>
      <w:r>
        <w:rPr>
          <w:spacing w:val="-2"/>
        </w:rPr>
        <w:t>OBJETO</w:t>
      </w:r>
    </w:p>
    <w:p w14:paraId="574282D6" w14:textId="77777777" w:rsidR="007C1B18" w:rsidRDefault="007C1B18" w:rsidP="007C1B18">
      <w:pPr>
        <w:pStyle w:val="Corpodetexto"/>
        <w:spacing w:before="108" w:line="235" w:lineRule="auto"/>
      </w:pPr>
      <w:r>
        <w:t>Registro</w:t>
      </w:r>
      <w:r>
        <w:rPr>
          <w:spacing w:val="-3"/>
        </w:rPr>
        <w:t xml:space="preserve"> </w:t>
      </w:r>
      <w:r>
        <w:t>de</w:t>
      </w:r>
      <w:r>
        <w:rPr>
          <w:spacing w:val="-3"/>
        </w:rPr>
        <w:t xml:space="preserve"> </w:t>
      </w:r>
      <w:r>
        <w:t>preços</w:t>
      </w:r>
      <w:r>
        <w:rPr>
          <w:spacing w:val="-3"/>
        </w:rPr>
        <w:t xml:space="preserve"> </w:t>
      </w:r>
      <w:r>
        <w:t>para</w:t>
      </w:r>
      <w:r>
        <w:rPr>
          <w:spacing w:val="-3"/>
        </w:rPr>
        <w:t xml:space="preserve"> </w:t>
      </w:r>
      <w:r>
        <w:t>eventual</w:t>
      </w:r>
      <w:r>
        <w:rPr>
          <w:spacing w:val="-3"/>
        </w:rPr>
        <w:t xml:space="preserve"> </w:t>
      </w:r>
      <w:r>
        <w:t>aquisição</w:t>
      </w:r>
      <w:r>
        <w:rPr>
          <w:spacing w:val="-3"/>
        </w:rPr>
        <w:t xml:space="preserve"> </w:t>
      </w:r>
      <w:r>
        <w:t>de</w:t>
      </w:r>
      <w:r>
        <w:rPr>
          <w:spacing w:val="-3"/>
        </w:rPr>
        <w:t xml:space="preserve"> </w:t>
      </w:r>
      <w:r>
        <w:t>renovação</w:t>
      </w:r>
      <w:r>
        <w:rPr>
          <w:spacing w:val="-3"/>
        </w:rPr>
        <w:t xml:space="preserve"> </w:t>
      </w:r>
      <w:r>
        <w:t>da</w:t>
      </w:r>
      <w:r>
        <w:rPr>
          <w:spacing w:val="-3"/>
        </w:rPr>
        <w:t xml:space="preserve"> </w:t>
      </w:r>
      <w:r>
        <w:t>solução</w:t>
      </w:r>
      <w:r>
        <w:rPr>
          <w:spacing w:val="-3"/>
        </w:rPr>
        <w:t xml:space="preserve"> </w:t>
      </w:r>
      <w:r>
        <w:t>de</w:t>
      </w:r>
      <w:r>
        <w:rPr>
          <w:spacing w:val="-3"/>
        </w:rPr>
        <w:t xml:space="preserve"> </w:t>
      </w:r>
      <w:r>
        <w:t>segurança</w:t>
      </w:r>
      <w:r>
        <w:rPr>
          <w:spacing w:val="-3"/>
        </w:rPr>
        <w:t xml:space="preserve"> </w:t>
      </w:r>
      <w:r>
        <w:t>cibernética,</w:t>
      </w:r>
      <w:r>
        <w:rPr>
          <w:spacing w:val="-3"/>
        </w:rPr>
        <w:t xml:space="preserve"> </w:t>
      </w:r>
      <w:r>
        <w:t>que</w:t>
      </w:r>
      <w:r>
        <w:rPr>
          <w:spacing w:val="-3"/>
        </w:rPr>
        <w:t xml:space="preserve"> </w:t>
      </w:r>
      <w:r>
        <w:t>deverá</w:t>
      </w:r>
      <w:r>
        <w:rPr>
          <w:spacing w:val="-3"/>
        </w:rPr>
        <w:t xml:space="preserve"> </w:t>
      </w:r>
      <w:r>
        <w:t>contemplar aquisição de licenças, serviços especializados de instalação, migração e capacitação.</w:t>
      </w:r>
    </w:p>
    <w:p w14:paraId="2DA241FB" w14:textId="77777777" w:rsidR="007C1B18" w:rsidRDefault="007C1B18" w:rsidP="007C1B18">
      <w:pPr>
        <w:pStyle w:val="Corpodetexto"/>
        <w:spacing w:before="209"/>
        <w:ind w:left="0"/>
      </w:pPr>
    </w:p>
    <w:p w14:paraId="44CA05C9" w14:textId="77777777" w:rsidR="007C1B18" w:rsidRDefault="007C1B18" w:rsidP="007C1B18">
      <w:pPr>
        <w:pStyle w:val="Ttulo2"/>
        <w:numPr>
          <w:ilvl w:val="0"/>
          <w:numId w:val="48"/>
        </w:numPr>
        <w:tabs>
          <w:tab w:val="left" w:pos="438"/>
        </w:tabs>
        <w:spacing w:before="1"/>
        <w:ind w:left="438" w:hanging="219"/>
      </w:pPr>
      <w:r>
        <w:t>Orgão</w:t>
      </w:r>
      <w:r>
        <w:rPr>
          <w:spacing w:val="-1"/>
        </w:rPr>
        <w:t xml:space="preserve"> </w:t>
      </w:r>
      <w:r>
        <w:rPr>
          <w:spacing w:val="-2"/>
        </w:rPr>
        <w:t>Gerenciador</w:t>
      </w:r>
    </w:p>
    <w:p w14:paraId="154CD46D" w14:textId="77777777" w:rsidR="007C1B18" w:rsidRDefault="007C1B18" w:rsidP="007C1B18">
      <w:pPr>
        <w:pStyle w:val="PargrafodaLista"/>
        <w:numPr>
          <w:ilvl w:val="1"/>
          <w:numId w:val="48"/>
        </w:numPr>
        <w:tabs>
          <w:tab w:val="left" w:pos="548"/>
        </w:tabs>
        <w:spacing w:before="108" w:line="235" w:lineRule="auto"/>
        <w:ind w:left="219" w:right="809" w:firstLine="0"/>
        <w:rPr>
          <w:b/>
        </w:rPr>
      </w:pPr>
      <w:r>
        <w:t>Seção</w:t>
      </w:r>
      <w:r>
        <w:rPr>
          <w:spacing w:val="-7"/>
        </w:rPr>
        <w:t xml:space="preserve"> </w:t>
      </w:r>
      <w:r>
        <w:t>Judiciária</w:t>
      </w:r>
      <w:r>
        <w:rPr>
          <w:spacing w:val="-5"/>
        </w:rPr>
        <w:t xml:space="preserve"> </w:t>
      </w:r>
      <w:r>
        <w:t>de</w:t>
      </w:r>
      <w:r>
        <w:rPr>
          <w:spacing w:val="-5"/>
        </w:rPr>
        <w:t xml:space="preserve"> </w:t>
      </w:r>
      <w:r>
        <w:t>Pernambuco,</w:t>
      </w:r>
      <w:r>
        <w:rPr>
          <w:spacing w:val="-5"/>
        </w:rPr>
        <w:t xml:space="preserve"> </w:t>
      </w:r>
      <w:r>
        <w:t>doravante</w:t>
      </w:r>
      <w:r>
        <w:rPr>
          <w:spacing w:val="-5"/>
        </w:rPr>
        <w:t xml:space="preserve"> </w:t>
      </w:r>
      <w:r>
        <w:t>denominada</w:t>
      </w:r>
      <w:r>
        <w:rPr>
          <w:spacing w:val="-5"/>
        </w:rPr>
        <w:t xml:space="preserve"> </w:t>
      </w:r>
      <w:r>
        <w:t>de</w:t>
      </w:r>
      <w:r>
        <w:rPr>
          <w:spacing w:val="-5"/>
        </w:rPr>
        <w:t xml:space="preserve"> </w:t>
      </w:r>
      <w:r>
        <w:t>JFPE.</w:t>
      </w:r>
      <w:r>
        <w:rPr>
          <w:spacing w:val="-5"/>
        </w:rPr>
        <w:t xml:space="preserve"> </w:t>
      </w:r>
      <w:r>
        <w:t>Endereço:</w:t>
      </w:r>
      <w:r>
        <w:rPr>
          <w:spacing w:val="-14"/>
        </w:rPr>
        <w:t xml:space="preserve"> </w:t>
      </w:r>
      <w:r>
        <w:t>Avenida</w:t>
      </w:r>
      <w:r>
        <w:rPr>
          <w:spacing w:val="-5"/>
        </w:rPr>
        <w:t xml:space="preserve"> </w:t>
      </w:r>
      <w:r>
        <w:t>Recife,</w:t>
      </w:r>
      <w:r>
        <w:rPr>
          <w:spacing w:val="-5"/>
        </w:rPr>
        <w:t xml:space="preserve"> </w:t>
      </w:r>
      <w:r>
        <w:t>6250,</w:t>
      </w:r>
      <w:r>
        <w:rPr>
          <w:spacing w:val="-5"/>
        </w:rPr>
        <w:t xml:space="preserve"> </w:t>
      </w:r>
      <w:r>
        <w:t>Bairro</w:t>
      </w:r>
      <w:r>
        <w:rPr>
          <w:spacing w:val="-5"/>
        </w:rPr>
        <w:t xml:space="preserve"> </w:t>
      </w:r>
      <w:r>
        <w:t>do Jiquiá, Recife-PE, CEP</w:t>
      </w:r>
      <w:r>
        <w:rPr>
          <w:spacing w:val="40"/>
        </w:rPr>
        <w:t xml:space="preserve"> </w:t>
      </w:r>
      <w:r>
        <w:t>50865-900.</w:t>
      </w:r>
    </w:p>
    <w:p w14:paraId="3F7E1C5C" w14:textId="77777777" w:rsidR="007C1B18" w:rsidRDefault="007C1B18" w:rsidP="007C1B18">
      <w:pPr>
        <w:pStyle w:val="PargrafodaLista"/>
        <w:numPr>
          <w:ilvl w:val="1"/>
          <w:numId w:val="48"/>
        </w:numPr>
        <w:tabs>
          <w:tab w:val="left" w:pos="548"/>
        </w:tabs>
        <w:spacing w:before="105"/>
        <w:ind w:left="548" w:hanging="329"/>
        <w:rPr>
          <w:b/>
        </w:rPr>
      </w:pPr>
      <w:r>
        <w:t>Alinhamento</w:t>
      </w:r>
      <w:r>
        <w:rPr>
          <w:spacing w:val="-1"/>
        </w:rPr>
        <w:t xml:space="preserve"> </w:t>
      </w:r>
      <w:r>
        <w:t>com</w:t>
      </w:r>
      <w:r>
        <w:rPr>
          <w:spacing w:val="-1"/>
        </w:rPr>
        <w:t xml:space="preserve"> </w:t>
      </w:r>
      <w:r>
        <w:t>leis,</w:t>
      </w:r>
      <w:r>
        <w:rPr>
          <w:spacing w:val="-1"/>
        </w:rPr>
        <w:t xml:space="preserve"> </w:t>
      </w:r>
      <w:r>
        <w:t>normas</w:t>
      </w:r>
      <w:r>
        <w:rPr>
          <w:spacing w:val="-1"/>
        </w:rPr>
        <w:t xml:space="preserve"> </w:t>
      </w:r>
      <w:r>
        <w:t>e</w:t>
      </w:r>
      <w:r>
        <w:rPr>
          <w:spacing w:val="-1"/>
        </w:rPr>
        <w:t xml:space="preserve"> </w:t>
      </w:r>
      <w:r>
        <w:rPr>
          <w:spacing w:val="-2"/>
        </w:rPr>
        <w:t>regulamentos</w:t>
      </w:r>
    </w:p>
    <w:p w14:paraId="6412C931" w14:textId="77777777" w:rsidR="007C1B18" w:rsidRDefault="007C1B18" w:rsidP="007C1B18">
      <w:pPr>
        <w:pStyle w:val="Corpodetexto"/>
        <w:spacing w:before="214"/>
        <w:ind w:left="769"/>
      </w:pPr>
      <w:r>
        <w:t>Na</w:t>
      </w:r>
      <w:r>
        <w:rPr>
          <w:spacing w:val="-1"/>
        </w:rPr>
        <w:t xml:space="preserve"> </w:t>
      </w:r>
      <w:r>
        <w:t>elaboração</w:t>
      </w:r>
      <w:r>
        <w:rPr>
          <w:spacing w:val="-1"/>
        </w:rPr>
        <w:t xml:space="preserve"> </w:t>
      </w:r>
      <w:r>
        <w:t>deste</w:t>
      </w:r>
      <w:r>
        <w:rPr>
          <w:spacing w:val="-1"/>
        </w:rPr>
        <w:t xml:space="preserve"> </w:t>
      </w:r>
      <w:r>
        <w:t>documento</w:t>
      </w:r>
      <w:r>
        <w:rPr>
          <w:spacing w:val="-1"/>
        </w:rPr>
        <w:t xml:space="preserve"> </w:t>
      </w:r>
      <w:r>
        <w:t>foram</w:t>
      </w:r>
      <w:r>
        <w:rPr>
          <w:spacing w:val="-1"/>
        </w:rPr>
        <w:t xml:space="preserve"> </w:t>
      </w:r>
      <w:r>
        <w:t>observadas</w:t>
      </w:r>
      <w:r>
        <w:rPr>
          <w:spacing w:val="-1"/>
        </w:rPr>
        <w:t xml:space="preserve"> </w:t>
      </w:r>
      <w:r>
        <w:t>as</w:t>
      </w:r>
      <w:r>
        <w:rPr>
          <w:spacing w:val="-1"/>
        </w:rPr>
        <w:t xml:space="preserve"> </w:t>
      </w:r>
      <w:r>
        <w:t>seguintes</w:t>
      </w:r>
      <w:r>
        <w:rPr>
          <w:spacing w:val="-1"/>
        </w:rPr>
        <w:t xml:space="preserve"> </w:t>
      </w:r>
      <w:r>
        <w:t>fontes</w:t>
      </w:r>
      <w:r>
        <w:rPr>
          <w:spacing w:val="-1"/>
        </w:rPr>
        <w:t xml:space="preserve"> </w:t>
      </w:r>
      <w:r>
        <w:t>legais</w:t>
      </w:r>
      <w:r>
        <w:rPr>
          <w:spacing w:val="-1"/>
        </w:rPr>
        <w:t xml:space="preserve"> </w:t>
      </w:r>
      <w:r>
        <w:t>e</w:t>
      </w:r>
      <w:r>
        <w:rPr>
          <w:spacing w:val="-1"/>
        </w:rPr>
        <w:t xml:space="preserve"> </w:t>
      </w:r>
      <w:r>
        <w:rPr>
          <w:spacing w:val="-2"/>
        </w:rPr>
        <w:t>normativas:</w:t>
      </w:r>
    </w:p>
    <w:p w14:paraId="3FBD397D" w14:textId="77777777" w:rsidR="007C1B18" w:rsidRDefault="007C1B18" w:rsidP="007C1B18">
      <w:pPr>
        <w:pStyle w:val="PargrafodaLista"/>
        <w:numPr>
          <w:ilvl w:val="0"/>
          <w:numId w:val="47"/>
        </w:numPr>
        <w:tabs>
          <w:tab w:val="left" w:pos="1543"/>
        </w:tabs>
        <w:spacing w:before="214"/>
        <w:ind w:left="1543" w:hanging="224"/>
      </w:pPr>
      <w:r>
        <w:t>Constituição</w:t>
      </w:r>
      <w:r>
        <w:rPr>
          <w:spacing w:val="-3"/>
        </w:rPr>
        <w:t xml:space="preserve"> </w:t>
      </w:r>
      <w:r>
        <w:rPr>
          <w:spacing w:val="-2"/>
        </w:rPr>
        <w:t>Federal;</w:t>
      </w:r>
    </w:p>
    <w:p w14:paraId="59533E56" w14:textId="77777777" w:rsidR="007C1B18" w:rsidRDefault="007C1B18" w:rsidP="007C1B18">
      <w:pPr>
        <w:pStyle w:val="PargrafodaLista"/>
        <w:numPr>
          <w:ilvl w:val="0"/>
          <w:numId w:val="47"/>
        </w:numPr>
        <w:tabs>
          <w:tab w:val="left" w:pos="1556"/>
        </w:tabs>
        <w:spacing w:before="215"/>
        <w:ind w:left="1556" w:hanging="237"/>
      </w:pPr>
      <w:r>
        <w:t>Lei</w:t>
      </w:r>
      <w:r>
        <w:rPr>
          <w:spacing w:val="-1"/>
        </w:rPr>
        <w:t xml:space="preserve"> </w:t>
      </w:r>
      <w:r>
        <w:t>nº</w:t>
      </w:r>
      <w:r>
        <w:rPr>
          <w:spacing w:val="-1"/>
        </w:rPr>
        <w:t xml:space="preserve"> </w:t>
      </w:r>
      <w:r>
        <w:rPr>
          <w:spacing w:val="-2"/>
        </w:rPr>
        <w:t>14.133/2021;</w:t>
      </w:r>
    </w:p>
    <w:p w14:paraId="698B3F7C" w14:textId="77777777" w:rsidR="007C1B18" w:rsidRDefault="007C1B18" w:rsidP="007C1B18">
      <w:pPr>
        <w:pStyle w:val="PargrafodaLista"/>
        <w:numPr>
          <w:ilvl w:val="0"/>
          <w:numId w:val="47"/>
        </w:numPr>
        <w:tabs>
          <w:tab w:val="left" w:pos="1543"/>
        </w:tabs>
        <w:spacing w:before="218" w:line="235" w:lineRule="auto"/>
        <w:ind w:left="1319" w:right="705" w:firstLine="0"/>
      </w:pPr>
      <w:r>
        <w:t>Instrução Normativa SEGES/ME n° 94, de 23 de dezembro de 2022; dispõe sobre processo de contratação</w:t>
      </w:r>
      <w:r>
        <w:rPr>
          <w:spacing w:val="-5"/>
        </w:rPr>
        <w:t xml:space="preserve"> </w:t>
      </w:r>
      <w:r>
        <w:t>de</w:t>
      </w:r>
      <w:r>
        <w:rPr>
          <w:spacing w:val="-5"/>
        </w:rPr>
        <w:t xml:space="preserve"> </w:t>
      </w:r>
      <w:r>
        <w:t>soluções</w:t>
      </w:r>
      <w:r>
        <w:rPr>
          <w:spacing w:val="-5"/>
        </w:rPr>
        <w:t xml:space="preserve"> </w:t>
      </w:r>
      <w:r>
        <w:t>de</w:t>
      </w:r>
      <w:r>
        <w:rPr>
          <w:spacing w:val="-8"/>
        </w:rPr>
        <w:t xml:space="preserve"> </w:t>
      </w:r>
      <w:r>
        <w:t>Tecnologia</w:t>
      </w:r>
      <w:r>
        <w:rPr>
          <w:spacing w:val="-5"/>
        </w:rPr>
        <w:t xml:space="preserve"> </w:t>
      </w:r>
      <w:r>
        <w:t>da</w:t>
      </w:r>
      <w:r>
        <w:rPr>
          <w:spacing w:val="-5"/>
        </w:rPr>
        <w:t xml:space="preserve"> </w:t>
      </w:r>
      <w:r>
        <w:t>Informação</w:t>
      </w:r>
      <w:r>
        <w:rPr>
          <w:spacing w:val="-5"/>
        </w:rPr>
        <w:t xml:space="preserve"> </w:t>
      </w:r>
      <w:r>
        <w:t>e</w:t>
      </w:r>
      <w:r>
        <w:rPr>
          <w:spacing w:val="-5"/>
        </w:rPr>
        <w:t xml:space="preserve"> </w:t>
      </w:r>
      <w:r>
        <w:t>Comunicações</w:t>
      </w:r>
      <w:r>
        <w:rPr>
          <w:spacing w:val="-5"/>
        </w:rPr>
        <w:t xml:space="preserve"> </w:t>
      </w:r>
      <w:r>
        <w:t>–</w:t>
      </w:r>
      <w:r>
        <w:rPr>
          <w:spacing w:val="-8"/>
        </w:rPr>
        <w:t xml:space="preserve"> </w:t>
      </w:r>
      <w:r>
        <w:t>TIC</w:t>
      </w:r>
      <w:r>
        <w:rPr>
          <w:spacing w:val="-5"/>
        </w:rPr>
        <w:t xml:space="preserve"> </w:t>
      </w:r>
      <w:r>
        <w:t>pelos</w:t>
      </w:r>
      <w:r>
        <w:rPr>
          <w:spacing w:val="-5"/>
        </w:rPr>
        <w:t xml:space="preserve"> </w:t>
      </w:r>
      <w:r>
        <w:t>órgãos</w:t>
      </w:r>
      <w:r>
        <w:rPr>
          <w:spacing w:val="-5"/>
        </w:rPr>
        <w:t xml:space="preserve"> </w:t>
      </w:r>
      <w:r>
        <w:t>e</w:t>
      </w:r>
      <w:r>
        <w:rPr>
          <w:spacing w:val="-5"/>
        </w:rPr>
        <w:t xml:space="preserve"> </w:t>
      </w:r>
      <w:r>
        <w:t>entidades integrantes do sistema de</w:t>
      </w:r>
      <w:r>
        <w:rPr>
          <w:spacing w:val="-7"/>
        </w:rPr>
        <w:t xml:space="preserve"> </w:t>
      </w:r>
      <w:r>
        <w:t>Administração dos recursos de Tecnologia da Informação – SISP</w:t>
      </w:r>
      <w:r>
        <w:rPr>
          <w:spacing w:val="-2"/>
        </w:rPr>
        <w:t xml:space="preserve"> </w:t>
      </w:r>
      <w:r>
        <w:t>do Poder Executivo Federal;</w:t>
      </w:r>
    </w:p>
    <w:p w14:paraId="1E0F5483" w14:textId="77777777" w:rsidR="007C1B18" w:rsidRDefault="007C1B18" w:rsidP="007C1B18">
      <w:pPr>
        <w:pStyle w:val="PargrafodaLista"/>
        <w:numPr>
          <w:ilvl w:val="0"/>
          <w:numId w:val="47"/>
        </w:numPr>
        <w:tabs>
          <w:tab w:val="left" w:pos="1556"/>
        </w:tabs>
        <w:spacing w:before="218" w:line="235" w:lineRule="auto"/>
        <w:ind w:left="1319" w:right="446" w:firstLine="0"/>
      </w:pPr>
      <w:r>
        <w:t>Instrução Normativa SEGES/ME nº 65, de 07 de julho de 2021: dispõe sobre os procedimentos administrativos</w:t>
      </w:r>
      <w:r>
        <w:rPr>
          <w:spacing w:val="-3"/>
        </w:rPr>
        <w:t xml:space="preserve"> </w:t>
      </w:r>
      <w:r>
        <w:t>básicos</w:t>
      </w:r>
      <w:r>
        <w:rPr>
          <w:spacing w:val="-3"/>
        </w:rPr>
        <w:t xml:space="preserve"> </w:t>
      </w:r>
      <w:r>
        <w:t>para</w:t>
      </w:r>
      <w:r>
        <w:rPr>
          <w:spacing w:val="-3"/>
        </w:rPr>
        <w:t xml:space="preserve"> </w:t>
      </w:r>
      <w:r>
        <w:t>a</w:t>
      </w:r>
      <w:r>
        <w:rPr>
          <w:spacing w:val="-3"/>
        </w:rPr>
        <w:t xml:space="preserve"> </w:t>
      </w:r>
      <w:r>
        <w:t>realização</w:t>
      </w:r>
      <w:r>
        <w:rPr>
          <w:spacing w:val="-3"/>
        </w:rPr>
        <w:t xml:space="preserve"> </w:t>
      </w:r>
      <w:r>
        <w:t>de</w:t>
      </w:r>
      <w:r>
        <w:rPr>
          <w:spacing w:val="-3"/>
        </w:rPr>
        <w:t xml:space="preserve"> </w:t>
      </w:r>
      <w:r>
        <w:t>pesquisa</w:t>
      </w:r>
      <w:r>
        <w:rPr>
          <w:spacing w:val="-3"/>
        </w:rPr>
        <w:t xml:space="preserve"> </w:t>
      </w:r>
      <w:r>
        <w:t>de</w:t>
      </w:r>
      <w:r>
        <w:rPr>
          <w:spacing w:val="-3"/>
        </w:rPr>
        <w:t xml:space="preserve"> </w:t>
      </w:r>
      <w:r>
        <w:t>preços</w:t>
      </w:r>
      <w:r>
        <w:rPr>
          <w:spacing w:val="-3"/>
        </w:rPr>
        <w:t xml:space="preserve"> </w:t>
      </w:r>
      <w:r>
        <w:t>para</w:t>
      </w:r>
      <w:r>
        <w:rPr>
          <w:spacing w:val="-3"/>
        </w:rPr>
        <w:t xml:space="preserve"> </w:t>
      </w:r>
      <w:r>
        <w:t>a</w:t>
      </w:r>
      <w:r>
        <w:rPr>
          <w:spacing w:val="-3"/>
        </w:rPr>
        <w:t xml:space="preserve"> </w:t>
      </w:r>
      <w:r>
        <w:t>aquisição</w:t>
      </w:r>
      <w:r>
        <w:rPr>
          <w:spacing w:val="-3"/>
        </w:rPr>
        <w:t xml:space="preserve"> </w:t>
      </w:r>
      <w:r>
        <w:t>de</w:t>
      </w:r>
      <w:r>
        <w:rPr>
          <w:spacing w:val="-3"/>
        </w:rPr>
        <w:t xml:space="preserve"> </w:t>
      </w:r>
      <w:r>
        <w:t>bens</w:t>
      </w:r>
      <w:r>
        <w:rPr>
          <w:spacing w:val="-3"/>
        </w:rPr>
        <w:t xml:space="preserve"> </w:t>
      </w:r>
      <w:r>
        <w:t>e</w:t>
      </w:r>
      <w:r>
        <w:rPr>
          <w:spacing w:val="-3"/>
        </w:rPr>
        <w:t xml:space="preserve"> </w:t>
      </w:r>
      <w:r>
        <w:t>contratação</w:t>
      </w:r>
      <w:r>
        <w:rPr>
          <w:spacing w:val="-3"/>
        </w:rPr>
        <w:t xml:space="preserve"> </w:t>
      </w:r>
      <w:r>
        <w:t>de serviços em geral e suas alterações;</w:t>
      </w:r>
    </w:p>
    <w:p w14:paraId="4D29DE9C" w14:textId="77777777" w:rsidR="007C1B18" w:rsidRDefault="007C1B18" w:rsidP="007C1B18">
      <w:pPr>
        <w:pStyle w:val="PargrafodaLista"/>
        <w:numPr>
          <w:ilvl w:val="0"/>
          <w:numId w:val="47"/>
        </w:numPr>
        <w:tabs>
          <w:tab w:val="left" w:pos="1543"/>
        </w:tabs>
        <w:spacing w:before="214"/>
        <w:ind w:left="1543" w:hanging="224"/>
      </w:pPr>
      <w:r>
        <w:t>Lei</w:t>
      </w:r>
      <w:r>
        <w:rPr>
          <w:spacing w:val="-1"/>
        </w:rPr>
        <w:t xml:space="preserve"> </w:t>
      </w:r>
      <w:r>
        <w:t>nº</w:t>
      </w:r>
      <w:r>
        <w:rPr>
          <w:spacing w:val="-1"/>
        </w:rPr>
        <w:t xml:space="preserve"> </w:t>
      </w:r>
      <w:r>
        <w:t>13.709</w:t>
      </w:r>
      <w:r>
        <w:rPr>
          <w:spacing w:val="-1"/>
        </w:rPr>
        <w:t xml:space="preserve"> </w:t>
      </w:r>
      <w:r>
        <w:t>de</w:t>
      </w:r>
      <w:r>
        <w:rPr>
          <w:spacing w:val="-1"/>
        </w:rPr>
        <w:t xml:space="preserve"> </w:t>
      </w:r>
      <w:r>
        <w:t>14</w:t>
      </w:r>
      <w:r>
        <w:rPr>
          <w:spacing w:val="-1"/>
        </w:rPr>
        <w:t xml:space="preserve"> </w:t>
      </w:r>
      <w:r>
        <w:t>de</w:t>
      </w:r>
      <w:r>
        <w:rPr>
          <w:spacing w:val="-1"/>
        </w:rPr>
        <w:t xml:space="preserve"> </w:t>
      </w:r>
      <w:r>
        <w:t>agosto</w:t>
      </w:r>
      <w:r>
        <w:rPr>
          <w:spacing w:val="-1"/>
        </w:rPr>
        <w:t xml:space="preserve"> </w:t>
      </w:r>
      <w:r>
        <w:t>de</w:t>
      </w:r>
      <w:r>
        <w:rPr>
          <w:spacing w:val="-1"/>
        </w:rPr>
        <w:t xml:space="preserve"> </w:t>
      </w:r>
      <w:r>
        <w:t>2018;</w:t>
      </w:r>
      <w:r>
        <w:rPr>
          <w:spacing w:val="-1"/>
        </w:rPr>
        <w:t xml:space="preserve"> </w:t>
      </w:r>
      <w:r>
        <w:t>Lei</w:t>
      </w:r>
      <w:r>
        <w:rPr>
          <w:spacing w:val="-1"/>
        </w:rPr>
        <w:t xml:space="preserve"> </w:t>
      </w:r>
      <w:r>
        <w:t>Geral</w:t>
      </w:r>
      <w:r>
        <w:rPr>
          <w:spacing w:val="-1"/>
        </w:rPr>
        <w:t xml:space="preserve"> </w:t>
      </w:r>
      <w:r>
        <w:t>de</w:t>
      </w:r>
      <w:r>
        <w:rPr>
          <w:spacing w:val="-1"/>
        </w:rPr>
        <w:t xml:space="preserve"> </w:t>
      </w:r>
      <w:r>
        <w:t>Proteção</w:t>
      </w:r>
      <w:r>
        <w:rPr>
          <w:spacing w:val="-1"/>
        </w:rPr>
        <w:t xml:space="preserve"> </w:t>
      </w:r>
      <w:r>
        <w:t>de</w:t>
      </w:r>
      <w:r>
        <w:rPr>
          <w:spacing w:val="-1"/>
        </w:rPr>
        <w:t xml:space="preserve"> </w:t>
      </w:r>
      <w:r>
        <w:t>Dados</w:t>
      </w:r>
      <w:r>
        <w:rPr>
          <w:spacing w:val="-1"/>
        </w:rPr>
        <w:t xml:space="preserve"> </w:t>
      </w:r>
      <w:r>
        <w:rPr>
          <w:spacing w:val="-2"/>
        </w:rPr>
        <w:t>(LGPD);</w:t>
      </w:r>
    </w:p>
    <w:p w14:paraId="5A4DE947" w14:textId="77777777" w:rsidR="007C1B18" w:rsidRDefault="007C1B18" w:rsidP="007C1B18">
      <w:pPr>
        <w:pStyle w:val="PargrafodaLista"/>
        <w:numPr>
          <w:ilvl w:val="0"/>
          <w:numId w:val="47"/>
        </w:numPr>
        <w:tabs>
          <w:tab w:val="left" w:pos="1519"/>
        </w:tabs>
        <w:spacing w:before="218" w:line="235" w:lineRule="auto"/>
        <w:ind w:left="1319" w:right="370" w:firstLine="0"/>
      </w:pPr>
      <w:r>
        <w:t>Lei</w:t>
      </w:r>
      <w:r>
        <w:rPr>
          <w:spacing w:val="-4"/>
        </w:rPr>
        <w:t xml:space="preserve"> </w:t>
      </w:r>
      <w:r>
        <w:t>Federal</w:t>
      </w:r>
      <w:r>
        <w:rPr>
          <w:spacing w:val="-4"/>
        </w:rPr>
        <w:t xml:space="preserve"> </w:t>
      </w:r>
      <w:r>
        <w:t>nº</w:t>
      </w:r>
      <w:r>
        <w:rPr>
          <w:spacing w:val="-4"/>
        </w:rPr>
        <w:t xml:space="preserve"> </w:t>
      </w:r>
      <w:r>
        <w:t>12.846/2013:</w:t>
      </w:r>
      <w:r>
        <w:rPr>
          <w:spacing w:val="-4"/>
        </w:rPr>
        <w:t xml:space="preserve"> </w:t>
      </w:r>
      <w:r>
        <w:t>dispõe</w:t>
      </w:r>
      <w:r>
        <w:rPr>
          <w:spacing w:val="-4"/>
        </w:rPr>
        <w:t xml:space="preserve"> </w:t>
      </w:r>
      <w:r>
        <w:t>sobre</w:t>
      </w:r>
      <w:r>
        <w:rPr>
          <w:spacing w:val="-4"/>
        </w:rPr>
        <w:t xml:space="preserve"> </w:t>
      </w:r>
      <w:r>
        <w:t>a</w:t>
      </w:r>
      <w:r>
        <w:rPr>
          <w:spacing w:val="-4"/>
        </w:rPr>
        <w:t xml:space="preserve"> </w:t>
      </w:r>
      <w:r>
        <w:t>responsabilização</w:t>
      </w:r>
      <w:r>
        <w:rPr>
          <w:spacing w:val="-4"/>
        </w:rPr>
        <w:t xml:space="preserve"> </w:t>
      </w:r>
      <w:r>
        <w:t>administrativa</w:t>
      </w:r>
      <w:r>
        <w:rPr>
          <w:spacing w:val="-4"/>
        </w:rPr>
        <w:t xml:space="preserve"> </w:t>
      </w:r>
      <w:r>
        <w:t>e</w:t>
      </w:r>
      <w:r>
        <w:rPr>
          <w:spacing w:val="-4"/>
        </w:rPr>
        <w:t xml:space="preserve"> </w:t>
      </w:r>
      <w:r>
        <w:t>civil</w:t>
      </w:r>
      <w:r>
        <w:rPr>
          <w:spacing w:val="-4"/>
        </w:rPr>
        <w:t xml:space="preserve"> </w:t>
      </w:r>
      <w:r>
        <w:t>de</w:t>
      </w:r>
      <w:r>
        <w:rPr>
          <w:spacing w:val="-4"/>
        </w:rPr>
        <w:t xml:space="preserve"> </w:t>
      </w:r>
      <w:r>
        <w:t>pessoas</w:t>
      </w:r>
      <w:r>
        <w:rPr>
          <w:spacing w:val="-4"/>
        </w:rPr>
        <w:t xml:space="preserve"> </w:t>
      </w:r>
      <w:r>
        <w:t>jurídicas pela prática de atos contra a administração pública, nacional ou estrangeira, e dá outras providências;</w:t>
      </w:r>
    </w:p>
    <w:p w14:paraId="79FB2421" w14:textId="77777777" w:rsidR="007C1B18" w:rsidRDefault="007C1B18" w:rsidP="007C1B18">
      <w:pPr>
        <w:pStyle w:val="PargrafodaLista"/>
        <w:numPr>
          <w:ilvl w:val="0"/>
          <w:numId w:val="47"/>
        </w:numPr>
        <w:tabs>
          <w:tab w:val="left" w:pos="1556"/>
        </w:tabs>
        <w:spacing w:before="219" w:line="235" w:lineRule="auto"/>
        <w:ind w:left="1319" w:right="228" w:firstLine="0"/>
      </w:pPr>
      <w:r>
        <w:t>Lei</w:t>
      </w:r>
      <w:r>
        <w:rPr>
          <w:spacing w:val="-3"/>
        </w:rPr>
        <w:t xml:space="preserve"> </w:t>
      </w:r>
      <w:r>
        <w:t>Complementar</w:t>
      </w:r>
      <w:r>
        <w:rPr>
          <w:spacing w:val="-3"/>
        </w:rPr>
        <w:t xml:space="preserve"> </w:t>
      </w:r>
      <w:r>
        <w:t>n°</w:t>
      </w:r>
      <w:r>
        <w:rPr>
          <w:spacing w:val="-3"/>
        </w:rPr>
        <w:t xml:space="preserve"> </w:t>
      </w:r>
      <w:r>
        <w:t>123/2006:</w:t>
      </w:r>
      <w:r>
        <w:rPr>
          <w:spacing w:val="-3"/>
        </w:rPr>
        <w:t xml:space="preserve"> </w:t>
      </w:r>
      <w:r>
        <w:t>institui</w:t>
      </w:r>
      <w:r>
        <w:rPr>
          <w:spacing w:val="-3"/>
        </w:rPr>
        <w:t xml:space="preserve"> </w:t>
      </w:r>
      <w:r>
        <w:t>o</w:t>
      </w:r>
      <w:r>
        <w:rPr>
          <w:spacing w:val="-3"/>
        </w:rPr>
        <w:t xml:space="preserve"> </w:t>
      </w:r>
      <w:r>
        <w:t>Estatuto</w:t>
      </w:r>
      <w:r>
        <w:rPr>
          <w:spacing w:val="-3"/>
        </w:rPr>
        <w:t xml:space="preserve"> </w:t>
      </w:r>
      <w:r>
        <w:t>Nacional</w:t>
      </w:r>
      <w:r>
        <w:rPr>
          <w:spacing w:val="-3"/>
        </w:rPr>
        <w:t xml:space="preserve"> </w:t>
      </w:r>
      <w:r>
        <w:t>da</w:t>
      </w:r>
      <w:r>
        <w:rPr>
          <w:spacing w:val="-3"/>
        </w:rPr>
        <w:t xml:space="preserve"> </w:t>
      </w:r>
      <w:r>
        <w:t>Microempresa</w:t>
      </w:r>
      <w:r>
        <w:rPr>
          <w:spacing w:val="-3"/>
        </w:rPr>
        <w:t xml:space="preserve"> </w:t>
      </w:r>
      <w:r>
        <w:t>e</w:t>
      </w:r>
      <w:r>
        <w:rPr>
          <w:spacing w:val="-3"/>
        </w:rPr>
        <w:t xml:space="preserve"> </w:t>
      </w:r>
      <w:r>
        <w:t>da</w:t>
      </w:r>
      <w:r>
        <w:rPr>
          <w:spacing w:val="-3"/>
        </w:rPr>
        <w:t xml:space="preserve"> </w:t>
      </w:r>
      <w:r>
        <w:t>Empresa</w:t>
      </w:r>
      <w:r>
        <w:rPr>
          <w:spacing w:val="-3"/>
        </w:rPr>
        <w:t xml:space="preserve"> </w:t>
      </w:r>
      <w:r>
        <w:t>de</w:t>
      </w:r>
      <w:r>
        <w:rPr>
          <w:spacing w:val="-3"/>
        </w:rPr>
        <w:t xml:space="preserve"> </w:t>
      </w:r>
      <w:r>
        <w:t>Pequeno Porte, e dá outras providências;</w:t>
      </w:r>
    </w:p>
    <w:p w14:paraId="32A5EFF0" w14:textId="77777777" w:rsidR="007C1B18" w:rsidRDefault="007C1B18" w:rsidP="007C1B18">
      <w:pPr>
        <w:pStyle w:val="PargrafodaLista"/>
        <w:numPr>
          <w:ilvl w:val="0"/>
          <w:numId w:val="47"/>
        </w:numPr>
        <w:tabs>
          <w:tab w:val="left" w:pos="1556"/>
        </w:tabs>
        <w:spacing w:before="219" w:line="235" w:lineRule="auto"/>
        <w:ind w:left="1319" w:right="475" w:firstLine="0"/>
      </w:pPr>
      <w:r>
        <w:t>Decreto</w:t>
      </w:r>
      <w:r>
        <w:rPr>
          <w:spacing w:val="-3"/>
        </w:rPr>
        <w:t xml:space="preserve"> </w:t>
      </w:r>
      <w:r>
        <w:t>nº</w:t>
      </w:r>
      <w:r>
        <w:rPr>
          <w:spacing w:val="-3"/>
        </w:rPr>
        <w:t xml:space="preserve"> </w:t>
      </w:r>
      <w:r>
        <w:t>7.174/2010:</w:t>
      </w:r>
      <w:r>
        <w:rPr>
          <w:spacing w:val="-3"/>
        </w:rPr>
        <w:t xml:space="preserve"> </w:t>
      </w:r>
      <w:r>
        <w:t>regulamenta</w:t>
      </w:r>
      <w:r>
        <w:rPr>
          <w:spacing w:val="-3"/>
        </w:rPr>
        <w:t xml:space="preserve"> </w:t>
      </w:r>
      <w:r>
        <w:t>a</w:t>
      </w:r>
      <w:r>
        <w:rPr>
          <w:spacing w:val="-3"/>
        </w:rPr>
        <w:t xml:space="preserve"> </w:t>
      </w:r>
      <w:r>
        <w:t>contratação</w:t>
      </w:r>
      <w:r>
        <w:rPr>
          <w:spacing w:val="-3"/>
        </w:rPr>
        <w:t xml:space="preserve"> </w:t>
      </w:r>
      <w:r>
        <w:t>de</w:t>
      </w:r>
      <w:r>
        <w:rPr>
          <w:spacing w:val="-3"/>
        </w:rPr>
        <w:t xml:space="preserve"> </w:t>
      </w:r>
      <w:r>
        <w:t>bens</w:t>
      </w:r>
      <w:r>
        <w:rPr>
          <w:spacing w:val="-3"/>
        </w:rPr>
        <w:t xml:space="preserve"> </w:t>
      </w:r>
      <w:r>
        <w:t>e</w:t>
      </w:r>
      <w:r>
        <w:rPr>
          <w:spacing w:val="-3"/>
        </w:rPr>
        <w:t xml:space="preserve"> </w:t>
      </w:r>
      <w:r>
        <w:t>serviços</w:t>
      </w:r>
      <w:r>
        <w:rPr>
          <w:spacing w:val="-3"/>
        </w:rPr>
        <w:t xml:space="preserve"> </w:t>
      </w:r>
      <w:r>
        <w:t>de</w:t>
      </w:r>
      <w:r>
        <w:rPr>
          <w:spacing w:val="-3"/>
        </w:rPr>
        <w:t xml:space="preserve"> </w:t>
      </w:r>
      <w:r>
        <w:t>informática</w:t>
      </w:r>
      <w:r>
        <w:rPr>
          <w:spacing w:val="-3"/>
        </w:rPr>
        <w:t xml:space="preserve"> </w:t>
      </w:r>
      <w:r>
        <w:t>e</w:t>
      </w:r>
      <w:r>
        <w:rPr>
          <w:spacing w:val="-3"/>
        </w:rPr>
        <w:t xml:space="preserve"> </w:t>
      </w:r>
      <w:r>
        <w:t>automação</w:t>
      </w:r>
      <w:r>
        <w:rPr>
          <w:spacing w:val="-3"/>
        </w:rPr>
        <w:t xml:space="preserve"> </w:t>
      </w:r>
      <w:r>
        <w:t>pela administração pública federal, direta ou indireta, pelas fundações instituídas ou mantidas pelo Poder Público e pelas demais organizações sob o controle direto ou indireto da União;</w:t>
      </w:r>
    </w:p>
    <w:p w14:paraId="22F29E09" w14:textId="77777777" w:rsidR="007C1B18" w:rsidRDefault="007C1B18" w:rsidP="007C1B18">
      <w:pPr>
        <w:pStyle w:val="PargrafodaLista"/>
        <w:numPr>
          <w:ilvl w:val="0"/>
          <w:numId w:val="47"/>
        </w:numPr>
        <w:tabs>
          <w:tab w:val="left" w:pos="1507"/>
        </w:tabs>
        <w:spacing w:before="218" w:line="235" w:lineRule="auto"/>
        <w:ind w:left="1319" w:right="988" w:firstLine="0"/>
      </w:pPr>
      <w:r>
        <w:t>Decreto</w:t>
      </w:r>
      <w:r>
        <w:rPr>
          <w:spacing w:val="-8"/>
        </w:rPr>
        <w:t xml:space="preserve"> </w:t>
      </w:r>
      <w:r>
        <w:t>n°</w:t>
      </w:r>
      <w:r>
        <w:rPr>
          <w:spacing w:val="-5"/>
        </w:rPr>
        <w:t xml:space="preserve"> </w:t>
      </w:r>
      <w:r>
        <w:t>7.579/2011:</w:t>
      </w:r>
      <w:r>
        <w:rPr>
          <w:spacing w:val="-6"/>
        </w:rPr>
        <w:t xml:space="preserve"> </w:t>
      </w:r>
      <w:r>
        <w:t>dispõe</w:t>
      </w:r>
      <w:r>
        <w:rPr>
          <w:spacing w:val="-5"/>
        </w:rPr>
        <w:t xml:space="preserve"> </w:t>
      </w:r>
      <w:r>
        <w:t>sobre</w:t>
      </w:r>
      <w:r>
        <w:rPr>
          <w:spacing w:val="-6"/>
        </w:rPr>
        <w:t xml:space="preserve"> </w:t>
      </w:r>
      <w:r>
        <w:t>o</w:t>
      </w:r>
      <w:r>
        <w:rPr>
          <w:spacing w:val="-5"/>
        </w:rPr>
        <w:t xml:space="preserve"> </w:t>
      </w:r>
      <w:r>
        <w:t>Sistema</w:t>
      </w:r>
      <w:r>
        <w:rPr>
          <w:spacing w:val="-6"/>
        </w:rPr>
        <w:t xml:space="preserve"> </w:t>
      </w:r>
      <w:r>
        <w:t>de</w:t>
      </w:r>
      <w:r>
        <w:rPr>
          <w:spacing w:val="-14"/>
        </w:rPr>
        <w:t xml:space="preserve"> </w:t>
      </w:r>
      <w:r>
        <w:t>Administração</w:t>
      </w:r>
      <w:r>
        <w:rPr>
          <w:spacing w:val="-5"/>
        </w:rPr>
        <w:t xml:space="preserve"> </w:t>
      </w:r>
      <w:r>
        <w:t>dos</w:t>
      </w:r>
      <w:r>
        <w:rPr>
          <w:spacing w:val="-5"/>
        </w:rPr>
        <w:t xml:space="preserve"> </w:t>
      </w:r>
      <w:r>
        <w:t>Recursos</w:t>
      </w:r>
      <w:r>
        <w:rPr>
          <w:spacing w:val="-6"/>
        </w:rPr>
        <w:t xml:space="preserve"> </w:t>
      </w:r>
      <w:r>
        <w:t>de</w:t>
      </w:r>
      <w:r>
        <w:rPr>
          <w:spacing w:val="-8"/>
        </w:rPr>
        <w:t xml:space="preserve"> </w:t>
      </w:r>
      <w:r>
        <w:t>Tecnologia</w:t>
      </w:r>
      <w:r>
        <w:rPr>
          <w:spacing w:val="-5"/>
        </w:rPr>
        <w:t xml:space="preserve"> </w:t>
      </w:r>
      <w:r>
        <w:t>da Informação - SISP, do Poder Executivo federal;</w:t>
      </w:r>
    </w:p>
    <w:p w14:paraId="50A57C8F" w14:textId="77777777" w:rsidR="007C1B18" w:rsidRDefault="007C1B18" w:rsidP="007C1B18">
      <w:pPr>
        <w:pStyle w:val="PargrafodaLista"/>
        <w:numPr>
          <w:ilvl w:val="0"/>
          <w:numId w:val="47"/>
        </w:numPr>
        <w:tabs>
          <w:tab w:val="left" w:pos="1507"/>
        </w:tabs>
        <w:spacing w:before="219" w:line="235" w:lineRule="auto"/>
        <w:ind w:left="1319" w:right="586" w:firstLine="0"/>
      </w:pPr>
      <w:r>
        <w:t>Decreto n° 7.903/2013: estabelece a aplicação de margem de preferência em licitações realizadas no âmbito</w:t>
      </w:r>
      <w:r>
        <w:rPr>
          <w:spacing w:val="-4"/>
        </w:rPr>
        <w:t xml:space="preserve"> </w:t>
      </w:r>
      <w:r>
        <w:t>da</w:t>
      </w:r>
      <w:r>
        <w:rPr>
          <w:spacing w:val="-4"/>
        </w:rPr>
        <w:t xml:space="preserve"> </w:t>
      </w:r>
      <w:r>
        <w:t>administração</w:t>
      </w:r>
      <w:r>
        <w:rPr>
          <w:spacing w:val="-4"/>
        </w:rPr>
        <w:t xml:space="preserve"> </w:t>
      </w:r>
      <w:r>
        <w:t>pública</w:t>
      </w:r>
      <w:r>
        <w:rPr>
          <w:spacing w:val="-4"/>
        </w:rPr>
        <w:t xml:space="preserve"> </w:t>
      </w:r>
      <w:r>
        <w:t>federal</w:t>
      </w:r>
      <w:r>
        <w:rPr>
          <w:spacing w:val="-4"/>
        </w:rPr>
        <w:t xml:space="preserve"> </w:t>
      </w:r>
      <w:r>
        <w:t>para</w:t>
      </w:r>
      <w:r>
        <w:rPr>
          <w:spacing w:val="-4"/>
        </w:rPr>
        <w:t xml:space="preserve"> </w:t>
      </w:r>
      <w:r>
        <w:t>aquisição</w:t>
      </w:r>
      <w:r>
        <w:rPr>
          <w:spacing w:val="-4"/>
        </w:rPr>
        <w:t xml:space="preserve"> </w:t>
      </w:r>
      <w:r>
        <w:t>de</w:t>
      </w:r>
      <w:r>
        <w:rPr>
          <w:spacing w:val="-4"/>
        </w:rPr>
        <w:t xml:space="preserve"> </w:t>
      </w:r>
      <w:r>
        <w:t>equipamentos</w:t>
      </w:r>
      <w:r>
        <w:rPr>
          <w:spacing w:val="-4"/>
        </w:rPr>
        <w:t xml:space="preserve"> </w:t>
      </w:r>
      <w:r>
        <w:t>de</w:t>
      </w:r>
      <w:r>
        <w:rPr>
          <w:spacing w:val="-4"/>
        </w:rPr>
        <w:t xml:space="preserve"> </w:t>
      </w:r>
      <w:r>
        <w:t>tecnologia</w:t>
      </w:r>
      <w:r>
        <w:rPr>
          <w:spacing w:val="-4"/>
        </w:rPr>
        <w:t xml:space="preserve"> </w:t>
      </w:r>
      <w:r>
        <w:t>da</w:t>
      </w:r>
      <w:r>
        <w:rPr>
          <w:spacing w:val="-4"/>
        </w:rPr>
        <w:t xml:space="preserve"> </w:t>
      </w:r>
      <w:r>
        <w:t>informação</w:t>
      </w:r>
      <w:r>
        <w:rPr>
          <w:spacing w:val="-4"/>
        </w:rPr>
        <w:t xml:space="preserve"> </w:t>
      </w:r>
      <w:r>
        <w:t>e comunicação que menciona;</w:t>
      </w:r>
    </w:p>
    <w:p w14:paraId="77A86A1D" w14:textId="77777777" w:rsidR="007C1B18" w:rsidRDefault="007C1B18" w:rsidP="007C1B18">
      <w:pPr>
        <w:pStyle w:val="PargrafodaLista"/>
        <w:numPr>
          <w:ilvl w:val="0"/>
          <w:numId w:val="47"/>
        </w:numPr>
        <w:tabs>
          <w:tab w:val="left" w:pos="1556"/>
        </w:tabs>
        <w:spacing w:before="218" w:line="235" w:lineRule="auto"/>
        <w:ind w:left="1319" w:right="318" w:firstLine="0"/>
      </w:pPr>
      <w:r>
        <w:t>Decreto nº 9.507/2018: dispõe sobre a execução indireta, mediante contratação, de serviços da administração</w:t>
      </w:r>
      <w:r>
        <w:rPr>
          <w:spacing w:val="-3"/>
        </w:rPr>
        <w:t xml:space="preserve"> </w:t>
      </w:r>
      <w:r>
        <w:t>pública</w:t>
      </w:r>
      <w:r>
        <w:rPr>
          <w:spacing w:val="-3"/>
        </w:rPr>
        <w:t xml:space="preserve"> </w:t>
      </w:r>
      <w:r>
        <w:t>federal</w:t>
      </w:r>
      <w:r>
        <w:rPr>
          <w:spacing w:val="-3"/>
        </w:rPr>
        <w:t xml:space="preserve"> </w:t>
      </w:r>
      <w:r>
        <w:t>direta,</w:t>
      </w:r>
      <w:r>
        <w:rPr>
          <w:spacing w:val="-3"/>
        </w:rPr>
        <w:t xml:space="preserve"> </w:t>
      </w:r>
      <w:r>
        <w:t>autárquica</w:t>
      </w:r>
      <w:r>
        <w:rPr>
          <w:spacing w:val="-3"/>
        </w:rPr>
        <w:t xml:space="preserve"> </w:t>
      </w:r>
      <w:r>
        <w:t>e</w:t>
      </w:r>
      <w:r>
        <w:rPr>
          <w:spacing w:val="-3"/>
        </w:rPr>
        <w:t xml:space="preserve"> </w:t>
      </w:r>
      <w:r>
        <w:t>fundacional</w:t>
      </w:r>
      <w:r>
        <w:rPr>
          <w:spacing w:val="-3"/>
        </w:rPr>
        <w:t xml:space="preserve"> </w:t>
      </w:r>
      <w:r>
        <w:t>e</w:t>
      </w:r>
      <w:r>
        <w:rPr>
          <w:spacing w:val="-3"/>
        </w:rPr>
        <w:t xml:space="preserve"> </w:t>
      </w:r>
      <w:r>
        <w:t>das</w:t>
      </w:r>
      <w:r>
        <w:rPr>
          <w:spacing w:val="-3"/>
        </w:rPr>
        <w:t xml:space="preserve"> </w:t>
      </w:r>
      <w:r>
        <w:t>empresas</w:t>
      </w:r>
      <w:r>
        <w:rPr>
          <w:spacing w:val="-3"/>
        </w:rPr>
        <w:t xml:space="preserve"> </w:t>
      </w:r>
      <w:r>
        <w:t>públicas</w:t>
      </w:r>
      <w:r>
        <w:rPr>
          <w:spacing w:val="-3"/>
        </w:rPr>
        <w:t xml:space="preserve"> </w:t>
      </w:r>
      <w:r>
        <w:t>e</w:t>
      </w:r>
      <w:r>
        <w:rPr>
          <w:spacing w:val="-3"/>
        </w:rPr>
        <w:t xml:space="preserve"> </w:t>
      </w:r>
      <w:r>
        <w:t>das</w:t>
      </w:r>
      <w:r>
        <w:rPr>
          <w:spacing w:val="-3"/>
        </w:rPr>
        <w:t xml:space="preserve"> </w:t>
      </w:r>
      <w:r>
        <w:t>sociedades</w:t>
      </w:r>
      <w:r>
        <w:rPr>
          <w:spacing w:val="-3"/>
        </w:rPr>
        <w:t xml:space="preserve"> </w:t>
      </w:r>
      <w:r>
        <w:t>de economia mista controladas pela União;</w:t>
      </w:r>
    </w:p>
    <w:p w14:paraId="12FBD785" w14:textId="77777777" w:rsidR="007C1B18" w:rsidRDefault="007C1B18" w:rsidP="007C1B18">
      <w:pPr>
        <w:pStyle w:val="PargrafodaLista"/>
        <w:numPr>
          <w:ilvl w:val="0"/>
          <w:numId w:val="47"/>
        </w:numPr>
        <w:tabs>
          <w:tab w:val="left" w:pos="1507"/>
        </w:tabs>
        <w:spacing w:before="219" w:line="235" w:lineRule="auto"/>
        <w:ind w:left="1319" w:right="506" w:firstLine="0"/>
      </w:pPr>
      <w:r>
        <w:t>Instrução Normativa SEGES/MP</w:t>
      </w:r>
      <w:r>
        <w:rPr>
          <w:spacing w:val="-6"/>
        </w:rPr>
        <w:t xml:space="preserve"> </w:t>
      </w:r>
      <w:r>
        <w:t>n° 05, de 26 de maio de 2017: dispõe sobre as regras e diretrizes do procedimento</w:t>
      </w:r>
      <w:r>
        <w:rPr>
          <w:spacing w:val="-4"/>
        </w:rPr>
        <w:t xml:space="preserve"> </w:t>
      </w:r>
      <w:r>
        <w:t>de</w:t>
      </w:r>
      <w:r>
        <w:rPr>
          <w:spacing w:val="-3"/>
        </w:rPr>
        <w:t xml:space="preserve"> </w:t>
      </w:r>
      <w:r>
        <w:t>contratação</w:t>
      </w:r>
      <w:r>
        <w:rPr>
          <w:spacing w:val="-3"/>
        </w:rPr>
        <w:t xml:space="preserve"> </w:t>
      </w:r>
      <w:r>
        <w:t>de</w:t>
      </w:r>
      <w:r>
        <w:rPr>
          <w:spacing w:val="-3"/>
        </w:rPr>
        <w:t xml:space="preserve"> </w:t>
      </w:r>
      <w:r>
        <w:t>serviços</w:t>
      </w:r>
      <w:r>
        <w:rPr>
          <w:spacing w:val="-3"/>
        </w:rPr>
        <w:t xml:space="preserve"> </w:t>
      </w:r>
      <w:r>
        <w:t>sob</w:t>
      </w:r>
      <w:r>
        <w:rPr>
          <w:spacing w:val="-3"/>
        </w:rPr>
        <w:t xml:space="preserve"> </w:t>
      </w:r>
      <w:r>
        <w:t>o</w:t>
      </w:r>
      <w:r>
        <w:rPr>
          <w:spacing w:val="-3"/>
        </w:rPr>
        <w:t xml:space="preserve"> </w:t>
      </w:r>
      <w:r>
        <w:t>regime</w:t>
      </w:r>
      <w:r>
        <w:rPr>
          <w:spacing w:val="-3"/>
        </w:rPr>
        <w:t xml:space="preserve"> </w:t>
      </w:r>
      <w:r>
        <w:t>de</w:t>
      </w:r>
      <w:r>
        <w:rPr>
          <w:spacing w:val="-3"/>
        </w:rPr>
        <w:t xml:space="preserve"> </w:t>
      </w:r>
      <w:r>
        <w:t>execução</w:t>
      </w:r>
      <w:r>
        <w:rPr>
          <w:spacing w:val="-3"/>
        </w:rPr>
        <w:t xml:space="preserve"> </w:t>
      </w:r>
      <w:r>
        <w:t>indireta</w:t>
      </w:r>
      <w:r>
        <w:rPr>
          <w:spacing w:val="-3"/>
        </w:rPr>
        <w:t xml:space="preserve"> </w:t>
      </w:r>
      <w:r>
        <w:t>no</w:t>
      </w:r>
      <w:r>
        <w:rPr>
          <w:spacing w:val="-3"/>
        </w:rPr>
        <w:t xml:space="preserve"> </w:t>
      </w:r>
      <w:r>
        <w:t>âmbito</w:t>
      </w:r>
      <w:r>
        <w:rPr>
          <w:spacing w:val="-3"/>
        </w:rPr>
        <w:t xml:space="preserve"> </w:t>
      </w:r>
      <w:r>
        <w:t>da</w:t>
      </w:r>
      <w:r>
        <w:rPr>
          <w:spacing w:val="-14"/>
        </w:rPr>
        <w:t xml:space="preserve"> </w:t>
      </w:r>
      <w:r>
        <w:t>Administração Pública federal direta, autárquica e fundacional; e</w:t>
      </w:r>
    </w:p>
    <w:p w14:paraId="6287BBE4" w14:textId="77777777" w:rsidR="007C1B18" w:rsidRDefault="007C1B18" w:rsidP="007C1B18">
      <w:pPr>
        <w:spacing w:line="235" w:lineRule="auto"/>
        <w:sectPr w:rsidR="007C1B18" w:rsidSect="007C1B18">
          <w:footerReference w:type="default" r:id="rId30"/>
          <w:pgSz w:w="11900" w:h="16840"/>
          <w:pgMar w:top="480" w:right="440" w:bottom="460" w:left="460" w:header="284" w:footer="268" w:gutter="0"/>
          <w:pgNumType w:start="1"/>
          <w:cols w:space="720"/>
        </w:sectPr>
      </w:pPr>
    </w:p>
    <w:p w14:paraId="0C400AF9" w14:textId="77777777" w:rsidR="007C1B18" w:rsidRDefault="007C1B18" w:rsidP="007C1B18">
      <w:pPr>
        <w:pStyle w:val="PargrafodaLista"/>
        <w:numPr>
          <w:ilvl w:val="0"/>
          <w:numId w:val="47"/>
        </w:numPr>
        <w:tabs>
          <w:tab w:val="left" w:pos="1617"/>
        </w:tabs>
        <w:spacing w:before="77" w:line="235" w:lineRule="auto"/>
        <w:ind w:left="1319" w:right="770" w:firstLine="0"/>
      </w:pPr>
      <w:r>
        <w:lastRenderedPageBreak/>
        <w:t>Instrução Normativa SGD/ME n° 05, de 11 de janeiro de 2021: regulamenta os requisitos e procedimentos</w:t>
      </w:r>
      <w:r>
        <w:rPr>
          <w:spacing w:val="-3"/>
        </w:rPr>
        <w:t xml:space="preserve"> </w:t>
      </w:r>
      <w:r>
        <w:t>para</w:t>
      </w:r>
      <w:r>
        <w:rPr>
          <w:spacing w:val="-3"/>
        </w:rPr>
        <w:t xml:space="preserve"> </w:t>
      </w:r>
      <w:r>
        <w:t>a</w:t>
      </w:r>
      <w:r>
        <w:rPr>
          <w:spacing w:val="-3"/>
        </w:rPr>
        <w:t xml:space="preserve"> </w:t>
      </w:r>
      <w:r>
        <w:t>provação</w:t>
      </w:r>
      <w:r>
        <w:rPr>
          <w:spacing w:val="-3"/>
        </w:rPr>
        <w:t xml:space="preserve"> </w:t>
      </w:r>
      <w:r>
        <w:t>de</w:t>
      </w:r>
      <w:r>
        <w:rPr>
          <w:spacing w:val="-3"/>
        </w:rPr>
        <w:t xml:space="preserve"> </w:t>
      </w:r>
      <w:r>
        <w:t>contratações</w:t>
      </w:r>
      <w:r>
        <w:rPr>
          <w:spacing w:val="-3"/>
        </w:rPr>
        <w:t xml:space="preserve"> </w:t>
      </w:r>
      <w:r>
        <w:t>ou</w:t>
      </w:r>
      <w:r>
        <w:rPr>
          <w:spacing w:val="-3"/>
        </w:rPr>
        <w:t xml:space="preserve"> </w:t>
      </w:r>
      <w:r>
        <w:t>de</w:t>
      </w:r>
      <w:r>
        <w:rPr>
          <w:spacing w:val="-3"/>
        </w:rPr>
        <w:t xml:space="preserve"> </w:t>
      </w:r>
      <w:r>
        <w:t>formação</w:t>
      </w:r>
      <w:r>
        <w:rPr>
          <w:spacing w:val="-3"/>
        </w:rPr>
        <w:t xml:space="preserve"> </w:t>
      </w:r>
      <w:r>
        <w:t>de</w:t>
      </w:r>
      <w:r>
        <w:rPr>
          <w:spacing w:val="-3"/>
        </w:rPr>
        <w:t xml:space="preserve"> </w:t>
      </w:r>
      <w:r>
        <w:t>atas</w:t>
      </w:r>
      <w:r>
        <w:rPr>
          <w:spacing w:val="-3"/>
        </w:rPr>
        <w:t xml:space="preserve"> </w:t>
      </w:r>
      <w:r>
        <w:t>de</w:t>
      </w:r>
      <w:r>
        <w:rPr>
          <w:spacing w:val="-3"/>
        </w:rPr>
        <w:t xml:space="preserve"> </w:t>
      </w:r>
      <w:r>
        <w:t>registro</w:t>
      </w:r>
      <w:r>
        <w:rPr>
          <w:spacing w:val="-3"/>
        </w:rPr>
        <w:t xml:space="preserve"> </w:t>
      </w:r>
      <w:r>
        <w:t>de</w:t>
      </w:r>
      <w:r>
        <w:rPr>
          <w:spacing w:val="-3"/>
        </w:rPr>
        <w:t xml:space="preserve"> </w:t>
      </w:r>
      <w:r>
        <w:t>preços,</w:t>
      </w:r>
      <w:r>
        <w:rPr>
          <w:spacing w:val="-3"/>
        </w:rPr>
        <w:t xml:space="preserve"> </w:t>
      </w:r>
      <w:r>
        <w:t>a</w:t>
      </w:r>
      <w:r>
        <w:rPr>
          <w:spacing w:val="-3"/>
        </w:rPr>
        <w:t xml:space="preserve"> </w:t>
      </w:r>
      <w:r>
        <w:t>serem efetuados por órgãos e entidades da</w:t>
      </w:r>
      <w:r>
        <w:rPr>
          <w:spacing w:val="-10"/>
        </w:rPr>
        <w:t xml:space="preserve"> </w:t>
      </w:r>
      <w:r>
        <w:t>Administração Pública federal direta,</w:t>
      </w:r>
      <w:r>
        <w:rPr>
          <w:spacing w:val="-10"/>
        </w:rPr>
        <w:t xml:space="preserve"> </w:t>
      </w:r>
      <w:r>
        <w:t>Autárquica e Fundacional, relativos a bens e serviços de Tecnologia da Informação e Comunicação – TIC.</w:t>
      </w:r>
    </w:p>
    <w:p w14:paraId="0FF1B093" w14:textId="77777777" w:rsidR="007C1B18" w:rsidRDefault="007C1B18" w:rsidP="007C1B18">
      <w:pPr>
        <w:pStyle w:val="Corpodetexto"/>
        <w:spacing w:before="0"/>
        <w:ind w:left="0"/>
      </w:pPr>
    </w:p>
    <w:p w14:paraId="460FC122" w14:textId="77777777" w:rsidR="007C1B18" w:rsidRDefault="007C1B18" w:rsidP="007C1B18">
      <w:pPr>
        <w:pStyle w:val="Corpodetexto"/>
        <w:spacing w:before="65"/>
        <w:ind w:left="0"/>
      </w:pPr>
    </w:p>
    <w:p w14:paraId="65710500" w14:textId="77777777" w:rsidR="007C1B18" w:rsidRDefault="007C1B18" w:rsidP="007C1B18">
      <w:pPr>
        <w:pStyle w:val="Ttulo1"/>
        <w:numPr>
          <w:ilvl w:val="0"/>
          <w:numId w:val="48"/>
        </w:numPr>
        <w:tabs>
          <w:tab w:val="left" w:pos="435"/>
        </w:tabs>
        <w:ind w:left="435" w:hanging="216"/>
      </w:pPr>
      <w:r>
        <w:t>TABELA</w:t>
      </w:r>
      <w:r>
        <w:rPr>
          <w:spacing w:val="-14"/>
        </w:rPr>
        <w:t xml:space="preserve"> </w:t>
      </w:r>
      <w:r>
        <w:t>DE</w:t>
      </w:r>
      <w:r>
        <w:rPr>
          <w:spacing w:val="-8"/>
        </w:rPr>
        <w:t xml:space="preserve"> </w:t>
      </w:r>
      <w:r>
        <w:t>LOTE</w:t>
      </w:r>
      <w:r>
        <w:rPr>
          <w:spacing w:val="-6"/>
        </w:rPr>
        <w:t xml:space="preserve"> </w:t>
      </w:r>
      <w:r>
        <w:t>E</w:t>
      </w:r>
      <w:r>
        <w:rPr>
          <w:spacing w:val="-5"/>
        </w:rPr>
        <w:t xml:space="preserve"> </w:t>
      </w:r>
      <w:r>
        <w:rPr>
          <w:spacing w:val="-2"/>
        </w:rPr>
        <w:t>ITENS</w:t>
      </w:r>
    </w:p>
    <w:p w14:paraId="3BD9AE10" w14:textId="77777777" w:rsidR="007C1B18" w:rsidRDefault="007C1B18" w:rsidP="007C1B18">
      <w:pPr>
        <w:pStyle w:val="Corpodetexto"/>
        <w:spacing w:before="0"/>
        <w:ind w:left="0"/>
        <w:rPr>
          <w:b/>
          <w:sz w:val="20"/>
        </w:rPr>
      </w:pPr>
    </w:p>
    <w:p w14:paraId="28F76638" w14:textId="77777777" w:rsidR="007C1B18" w:rsidRDefault="007C1B18" w:rsidP="007C1B18">
      <w:pPr>
        <w:pStyle w:val="Corpodetexto"/>
        <w:spacing w:before="97"/>
        <w:ind w:left="0"/>
        <w:rPr>
          <w:b/>
          <w:sz w:val="20"/>
        </w:rPr>
      </w:pPr>
    </w:p>
    <w:tbl>
      <w:tblPr>
        <w:tblStyle w:val="TableNormal"/>
        <w:tblW w:w="9580" w:type="dxa"/>
        <w:tblInd w:w="57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357"/>
        <w:gridCol w:w="371"/>
        <w:gridCol w:w="2391"/>
        <w:gridCol w:w="371"/>
        <w:gridCol w:w="371"/>
        <w:gridCol w:w="646"/>
        <w:gridCol w:w="1182"/>
        <w:gridCol w:w="591"/>
        <w:gridCol w:w="1599"/>
        <w:gridCol w:w="1701"/>
      </w:tblGrid>
      <w:tr w:rsidR="007C1B18" w14:paraId="555871D1" w14:textId="77777777" w:rsidTr="00C02838">
        <w:trPr>
          <w:trHeight w:val="1579"/>
        </w:trPr>
        <w:tc>
          <w:tcPr>
            <w:tcW w:w="357" w:type="dxa"/>
          </w:tcPr>
          <w:p w14:paraId="361933FB" w14:textId="77777777" w:rsidR="007C1B18" w:rsidRDefault="007C1B18" w:rsidP="00C02838">
            <w:pPr>
              <w:pStyle w:val="TableParagraph"/>
              <w:spacing w:before="159"/>
              <w:rPr>
                <w:b/>
              </w:rPr>
            </w:pPr>
          </w:p>
          <w:p w14:paraId="7FEC0284" w14:textId="77777777" w:rsidR="007C1B18" w:rsidRDefault="007C1B18" w:rsidP="00C02838">
            <w:pPr>
              <w:pStyle w:val="TableParagraph"/>
              <w:spacing w:line="250" w:lineRule="exact"/>
              <w:ind w:left="93"/>
              <w:rPr>
                <w:b/>
              </w:rPr>
            </w:pPr>
            <w:r>
              <w:rPr>
                <w:b/>
                <w:spacing w:val="-10"/>
              </w:rPr>
              <w:t>G</w:t>
            </w:r>
          </w:p>
          <w:p w14:paraId="1C297618" w14:textId="77777777" w:rsidR="007C1B18" w:rsidRDefault="007C1B18" w:rsidP="00C02838">
            <w:pPr>
              <w:pStyle w:val="TableParagraph"/>
              <w:spacing w:before="1" w:line="235" w:lineRule="auto"/>
              <w:ind w:left="62" w:right="37" w:firstLine="6"/>
              <w:rPr>
                <w:b/>
              </w:rPr>
            </w:pPr>
            <w:r>
              <w:rPr>
                <w:b/>
                <w:spacing w:val="-6"/>
              </w:rPr>
              <w:t xml:space="preserve">ru </w:t>
            </w:r>
            <w:r>
              <w:rPr>
                <w:b/>
                <w:spacing w:val="-5"/>
              </w:rPr>
              <w:t>po</w:t>
            </w:r>
          </w:p>
        </w:tc>
        <w:tc>
          <w:tcPr>
            <w:tcW w:w="371" w:type="dxa"/>
          </w:tcPr>
          <w:p w14:paraId="7DA43F2C" w14:textId="77777777" w:rsidR="007C1B18" w:rsidRDefault="007C1B18" w:rsidP="00C02838">
            <w:pPr>
              <w:pStyle w:val="TableParagraph"/>
              <w:rPr>
                <w:b/>
              </w:rPr>
            </w:pPr>
          </w:p>
          <w:p w14:paraId="21186DA0" w14:textId="77777777" w:rsidR="007C1B18" w:rsidRDefault="007C1B18" w:rsidP="00C02838">
            <w:pPr>
              <w:pStyle w:val="TableParagraph"/>
              <w:spacing w:before="34"/>
              <w:rPr>
                <w:b/>
              </w:rPr>
            </w:pPr>
          </w:p>
          <w:p w14:paraId="413269AB" w14:textId="77777777" w:rsidR="007C1B18" w:rsidRDefault="007C1B18" w:rsidP="00C02838">
            <w:pPr>
              <w:pStyle w:val="TableParagraph"/>
              <w:spacing w:line="235" w:lineRule="auto"/>
              <w:ind w:left="96" w:right="32" w:hanging="37"/>
              <w:rPr>
                <w:b/>
              </w:rPr>
            </w:pPr>
            <w:r>
              <w:rPr>
                <w:b/>
                <w:spacing w:val="-4"/>
              </w:rPr>
              <w:t xml:space="preserve">Ite </w:t>
            </w:r>
            <w:r>
              <w:rPr>
                <w:b/>
                <w:spacing w:val="-10"/>
              </w:rPr>
              <w:t>m</w:t>
            </w:r>
          </w:p>
        </w:tc>
        <w:tc>
          <w:tcPr>
            <w:tcW w:w="2391" w:type="dxa"/>
          </w:tcPr>
          <w:p w14:paraId="460C9718" w14:textId="77777777" w:rsidR="007C1B18" w:rsidRDefault="007C1B18" w:rsidP="00C02838">
            <w:pPr>
              <w:pStyle w:val="TableParagraph"/>
              <w:rPr>
                <w:b/>
              </w:rPr>
            </w:pPr>
          </w:p>
          <w:p w14:paraId="6C0D429E" w14:textId="77777777" w:rsidR="007C1B18" w:rsidRDefault="007C1B18" w:rsidP="00C02838">
            <w:pPr>
              <w:pStyle w:val="TableParagraph"/>
              <w:spacing w:before="153"/>
              <w:rPr>
                <w:b/>
              </w:rPr>
            </w:pPr>
          </w:p>
          <w:p w14:paraId="53C18B80" w14:textId="77777777" w:rsidR="007C1B18" w:rsidRDefault="007C1B18" w:rsidP="00C02838">
            <w:pPr>
              <w:pStyle w:val="TableParagraph"/>
              <w:spacing w:before="1"/>
              <w:ind w:left="740"/>
              <w:rPr>
                <w:b/>
              </w:rPr>
            </w:pPr>
            <w:r>
              <w:rPr>
                <w:b/>
                <w:spacing w:val="-2"/>
              </w:rPr>
              <w:t>Descrição</w:t>
            </w:r>
          </w:p>
        </w:tc>
        <w:tc>
          <w:tcPr>
            <w:tcW w:w="371" w:type="dxa"/>
          </w:tcPr>
          <w:p w14:paraId="4311A11D" w14:textId="77777777" w:rsidR="007C1B18" w:rsidRDefault="007C1B18" w:rsidP="00C02838">
            <w:pPr>
              <w:pStyle w:val="TableParagraph"/>
              <w:spacing w:before="159"/>
              <w:rPr>
                <w:b/>
              </w:rPr>
            </w:pPr>
          </w:p>
          <w:p w14:paraId="165EB9CB" w14:textId="77777777" w:rsidR="007C1B18" w:rsidRDefault="007C1B18" w:rsidP="00C02838">
            <w:pPr>
              <w:pStyle w:val="TableParagraph"/>
              <w:spacing w:line="250" w:lineRule="exact"/>
              <w:ind w:left="108"/>
              <w:rPr>
                <w:b/>
              </w:rPr>
            </w:pPr>
            <w:r>
              <w:rPr>
                <w:b/>
                <w:spacing w:val="-10"/>
              </w:rPr>
              <w:t>U</w:t>
            </w:r>
          </w:p>
          <w:p w14:paraId="4B0A5592" w14:textId="77777777" w:rsidR="007C1B18" w:rsidRDefault="007C1B18" w:rsidP="00C02838">
            <w:pPr>
              <w:pStyle w:val="TableParagraph"/>
              <w:spacing w:before="1" w:line="235" w:lineRule="auto"/>
              <w:ind w:left="99" w:right="68" w:hanging="3"/>
              <w:rPr>
                <w:b/>
              </w:rPr>
            </w:pPr>
            <w:r>
              <w:rPr>
                <w:b/>
                <w:spacing w:val="-6"/>
              </w:rPr>
              <w:t xml:space="preserve">ni </w:t>
            </w:r>
            <w:r>
              <w:rPr>
                <w:b/>
                <w:spacing w:val="-5"/>
              </w:rPr>
              <w:t>d.</w:t>
            </w:r>
          </w:p>
        </w:tc>
        <w:tc>
          <w:tcPr>
            <w:tcW w:w="371" w:type="dxa"/>
          </w:tcPr>
          <w:p w14:paraId="66819E0D" w14:textId="77777777" w:rsidR="007C1B18" w:rsidRDefault="007C1B18" w:rsidP="00C02838">
            <w:pPr>
              <w:pStyle w:val="TableParagraph"/>
              <w:rPr>
                <w:b/>
              </w:rPr>
            </w:pPr>
          </w:p>
          <w:p w14:paraId="159934AA" w14:textId="77777777" w:rsidR="007C1B18" w:rsidRDefault="007C1B18" w:rsidP="00C02838">
            <w:pPr>
              <w:pStyle w:val="TableParagraph"/>
              <w:spacing w:before="34"/>
              <w:rPr>
                <w:b/>
              </w:rPr>
            </w:pPr>
          </w:p>
          <w:p w14:paraId="31860C5D" w14:textId="77777777" w:rsidR="007C1B18" w:rsidRDefault="007C1B18" w:rsidP="00C02838">
            <w:pPr>
              <w:pStyle w:val="TableParagraph"/>
              <w:spacing w:line="235" w:lineRule="auto"/>
              <w:ind w:left="73" w:right="43" w:hanging="13"/>
              <w:rPr>
                <w:b/>
              </w:rPr>
            </w:pPr>
            <w:r>
              <w:rPr>
                <w:b/>
                <w:spacing w:val="-6"/>
              </w:rPr>
              <w:t xml:space="preserve">Qt </w:t>
            </w:r>
            <w:r>
              <w:rPr>
                <w:b/>
                <w:spacing w:val="-5"/>
              </w:rPr>
              <w:t>de</w:t>
            </w:r>
          </w:p>
        </w:tc>
        <w:tc>
          <w:tcPr>
            <w:tcW w:w="646" w:type="dxa"/>
          </w:tcPr>
          <w:p w14:paraId="7E9524DF" w14:textId="77777777" w:rsidR="007C1B18" w:rsidRDefault="007C1B18" w:rsidP="00C02838">
            <w:pPr>
              <w:pStyle w:val="TableParagraph"/>
              <w:spacing w:before="163"/>
              <w:rPr>
                <w:b/>
              </w:rPr>
            </w:pPr>
          </w:p>
          <w:p w14:paraId="3AB47E17" w14:textId="77777777" w:rsidR="007C1B18" w:rsidRDefault="007C1B18" w:rsidP="00C02838">
            <w:pPr>
              <w:pStyle w:val="TableParagraph"/>
              <w:spacing w:line="235" w:lineRule="auto"/>
              <w:ind w:left="46" w:right="118"/>
              <w:jc w:val="both"/>
              <w:rPr>
                <w:b/>
              </w:rPr>
            </w:pPr>
            <w:r>
              <w:rPr>
                <w:b/>
                <w:spacing w:val="-4"/>
              </w:rPr>
              <w:t>Part Num ber</w:t>
            </w:r>
          </w:p>
        </w:tc>
        <w:tc>
          <w:tcPr>
            <w:tcW w:w="1182" w:type="dxa"/>
          </w:tcPr>
          <w:p w14:paraId="39561498" w14:textId="77777777" w:rsidR="007C1B18" w:rsidRDefault="007C1B18" w:rsidP="00C02838">
            <w:pPr>
              <w:pStyle w:val="TableParagraph"/>
              <w:rPr>
                <w:b/>
              </w:rPr>
            </w:pPr>
          </w:p>
          <w:p w14:paraId="3660D5B3" w14:textId="77777777" w:rsidR="007C1B18" w:rsidRDefault="007C1B18" w:rsidP="00C02838">
            <w:pPr>
              <w:pStyle w:val="TableParagraph"/>
              <w:spacing w:before="34"/>
              <w:rPr>
                <w:b/>
              </w:rPr>
            </w:pPr>
          </w:p>
          <w:p w14:paraId="3BF2FCA2" w14:textId="77777777" w:rsidR="007C1B18" w:rsidRDefault="007C1B18" w:rsidP="00C02838">
            <w:pPr>
              <w:pStyle w:val="TableParagraph"/>
              <w:spacing w:line="235" w:lineRule="auto"/>
              <w:ind w:left="46" w:right="115"/>
              <w:rPr>
                <w:b/>
              </w:rPr>
            </w:pPr>
            <w:r>
              <w:rPr>
                <w:b/>
                <w:spacing w:val="-2"/>
              </w:rPr>
              <w:t xml:space="preserve">Marca/Mo </w:t>
            </w:r>
            <w:r>
              <w:rPr>
                <w:b/>
                <w:spacing w:val="-4"/>
              </w:rPr>
              <w:t>delo</w:t>
            </w:r>
          </w:p>
        </w:tc>
        <w:tc>
          <w:tcPr>
            <w:tcW w:w="591" w:type="dxa"/>
          </w:tcPr>
          <w:p w14:paraId="73D2AD10" w14:textId="77777777" w:rsidR="007C1B18" w:rsidRDefault="007C1B18" w:rsidP="00C02838">
            <w:pPr>
              <w:pStyle w:val="TableParagraph"/>
              <w:spacing w:before="45" w:line="235" w:lineRule="auto"/>
              <w:ind w:left="17"/>
              <w:jc w:val="center"/>
              <w:rPr>
                <w:b/>
              </w:rPr>
            </w:pPr>
            <w:r>
              <w:rPr>
                <w:b/>
                <w:spacing w:val="-8"/>
              </w:rPr>
              <w:t xml:space="preserve">CAT </w:t>
            </w:r>
            <w:r>
              <w:rPr>
                <w:b/>
                <w:spacing w:val="-5"/>
              </w:rPr>
              <w:t>SER</w:t>
            </w:r>
          </w:p>
          <w:p w14:paraId="74463353" w14:textId="77777777" w:rsidR="007C1B18" w:rsidRDefault="007C1B18" w:rsidP="00C02838">
            <w:pPr>
              <w:pStyle w:val="TableParagraph"/>
              <w:spacing w:line="235" w:lineRule="auto"/>
              <w:ind w:left="71" w:right="54" w:hanging="1"/>
              <w:jc w:val="center"/>
              <w:rPr>
                <w:b/>
              </w:rPr>
            </w:pPr>
            <w:r>
              <w:rPr>
                <w:b/>
                <w:spacing w:val="-10"/>
              </w:rPr>
              <w:t xml:space="preserve">/ </w:t>
            </w:r>
            <w:r>
              <w:rPr>
                <w:b/>
                <w:spacing w:val="-8"/>
              </w:rPr>
              <w:t xml:space="preserve">CAT </w:t>
            </w:r>
            <w:r>
              <w:rPr>
                <w:b/>
                <w:spacing w:val="-6"/>
              </w:rPr>
              <w:t xml:space="preserve">MA </w:t>
            </w:r>
            <w:r>
              <w:rPr>
                <w:b/>
                <w:spacing w:val="-10"/>
              </w:rPr>
              <w:t>T</w:t>
            </w:r>
          </w:p>
        </w:tc>
        <w:tc>
          <w:tcPr>
            <w:tcW w:w="1599" w:type="dxa"/>
          </w:tcPr>
          <w:p w14:paraId="442BE260" w14:textId="77777777" w:rsidR="007C1B18" w:rsidRDefault="007C1B18" w:rsidP="00C02838">
            <w:pPr>
              <w:pStyle w:val="TableParagraph"/>
              <w:spacing w:before="163"/>
              <w:rPr>
                <w:b/>
              </w:rPr>
            </w:pPr>
          </w:p>
          <w:p w14:paraId="62985404" w14:textId="77777777" w:rsidR="007C1B18" w:rsidRDefault="007C1B18" w:rsidP="00C02838">
            <w:pPr>
              <w:pStyle w:val="TableParagraph"/>
              <w:spacing w:line="235" w:lineRule="auto"/>
              <w:ind w:left="61" w:right="45"/>
              <w:jc w:val="center"/>
              <w:rPr>
                <w:b/>
              </w:rPr>
            </w:pPr>
            <w:r>
              <w:rPr>
                <w:b/>
                <w:spacing w:val="-2"/>
              </w:rPr>
              <w:t>Preço Unitári</w:t>
            </w:r>
            <w:r>
              <w:rPr>
                <w:b/>
                <w:spacing w:val="-10"/>
              </w:rPr>
              <w:t>o</w:t>
            </w:r>
          </w:p>
        </w:tc>
        <w:tc>
          <w:tcPr>
            <w:tcW w:w="1701" w:type="dxa"/>
          </w:tcPr>
          <w:p w14:paraId="08DC00D0" w14:textId="77777777" w:rsidR="007C1B18" w:rsidRDefault="007C1B18" w:rsidP="00C02838">
            <w:pPr>
              <w:pStyle w:val="TableParagraph"/>
              <w:rPr>
                <w:b/>
              </w:rPr>
            </w:pPr>
          </w:p>
          <w:p w14:paraId="7B17D97E" w14:textId="77777777" w:rsidR="007C1B18" w:rsidRDefault="007C1B18" w:rsidP="00C02838">
            <w:pPr>
              <w:pStyle w:val="TableParagraph"/>
              <w:spacing w:before="34"/>
              <w:rPr>
                <w:b/>
              </w:rPr>
            </w:pPr>
          </w:p>
          <w:p w14:paraId="5CFF9DE0" w14:textId="77777777" w:rsidR="007C1B18" w:rsidRDefault="007C1B18" w:rsidP="00C02838">
            <w:pPr>
              <w:pStyle w:val="TableParagraph"/>
              <w:spacing w:line="235" w:lineRule="auto"/>
              <w:ind w:left="237" w:right="46" w:hanging="165"/>
              <w:rPr>
                <w:b/>
              </w:rPr>
            </w:pPr>
            <w:r>
              <w:rPr>
                <w:b/>
                <w:spacing w:val="-4"/>
              </w:rPr>
              <w:t>Total</w:t>
            </w:r>
            <w:r>
              <w:rPr>
                <w:b/>
                <w:spacing w:val="-10"/>
              </w:rPr>
              <w:t xml:space="preserve"> </w:t>
            </w:r>
            <w:r>
              <w:rPr>
                <w:b/>
                <w:spacing w:val="-4"/>
              </w:rPr>
              <w:t>do Item</w:t>
            </w:r>
          </w:p>
        </w:tc>
      </w:tr>
      <w:tr w:rsidR="007C1B18" w14:paraId="298CC140" w14:textId="77777777" w:rsidTr="00C02838">
        <w:trPr>
          <w:trHeight w:val="1565"/>
        </w:trPr>
        <w:tc>
          <w:tcPr>
            <w:tcW w:w="357" w:type="dxa"/>
            <w:vMerge w:val="restart"/>
            <w:tcBorders>
              <w:bottom w:val="nil"/>
            </w:tcBorders>
          </w:tcPr>
          <w:p w14:paraId="3D1337CB" w14:textId="77777777" w:rsidR="007C1B18" w:rsidRDefault="007C1B18" w:rsidP="00C02838">
            <w:pPr>
              <w:pStyle w:val="TableParagraph"/>
              <w:spacing w:before="31" w:line="235" w:lineRule="auto"/>
              <w:ind w:left="99" w:right="39" w:hanging="43"/>
              <w:jc w:val="both"/>
            </w:pPr>
            <w:r>
              <w:rPr>
                <w:spacing w:val="-6"/>
              </w:rPr>
              <w:t xml:space="preserve">Lo te </w:t>
            </w:r>
            <w:r>
              <w:rPr>
                <w:spacing w:val="-10"/>
              </w:rPr>
              <w:t>1</w:t>
            </w:r>
          </w:p>
        </w:tc>
        <w:tc>
          <w:tcPr>
            <w:tcW w:w="371" w:type="dxa"/>
          </w:tcPr>
          <w:p w14:paraId="25502A8F" w14:textId="77777777" w:rsidR="007C1B18" w:rsidRDefault="007C1B18" w:rsidP="00C02838">
            <w:pPr>
              <w:pStyle w:val="TableParagraph"/>
              <w:rPr>
                <w:b/>
              </w:rPr>
            </w:pPr>
          </w:p>
          <w:p w14:paraId="0F7D7230" w14:textId="77777777" w:rsidR="007C1B18" w:rsidRDefault="007C1B18" w:rsidP="00C02838">
            <w:pPr>
              <w:pStyle w:val="TableParagraph"/>
              <w:spacing w:before="140"/>
              <w:rPr>
                <w:b/>
              </w:rPr>
            </w:pPr>
          </w:p>
          <w:p w14:paraId="5A9264CA" w14:textId="77777777" w:rsidR="007C1B18" w:rsidRDefault="007C1B18" w:rsidP="00C02838">
            <w:pPr>
              <w:pStyle w:val="TableParagraph"/>
              <w:ind w:left="19"/>
              <w:jc w:val="center"/>
            </w:pPr>
            <w:r>
              <w:rPr>
                <w:spacing w:val="-10"/>
              </w:rPr>
              <w:t>1</w:t>
            </w:r>
          </w:p>
        </w:tc>
        <w:tc>
          <w:tcPr>
            <w:tcW w:w="2391" w:type="dxa"/>
          </w:tcPr>
          <w:p w14:paraId="3D3192EB" w14:textId="77777777" w:rsidR="007C1B18" w:rsidRDefault="007C1B18" w:rsidP="00C02838">
            <w:pPr>
              <w:pStyle w:val="TableParagraph"/>
              <w:spacing w:before="31" w:line="235" w:lineRule="auto"/>
              <w:ind w:left="50"/>
            </w:pPr>
            <w:r>
              <w:t>Aquisição Solução de inspeção de rede contra ameaças</w:t>
            </w:r>
            <w:r>
              <w:rPr>
                <w:spacing w:val="-14"/>
              </w:rPr>
              <w:t xml:space="preserve"> </w:t>
            </w:r>
            <w:r>
              <w:t>avançadas</w:t>
            </w:r>
            <w:r>
              <w:rPr>
                <w:spacing w:val="-14"/>
              </w:rPr>
              <w:t xml:space="preserve"> </w:t>
            </w:r>
            <w:r>
              <w:t>com detecção</w:t>
            </w:r>
            <w:r>
              <w:rPr>
                <w:spacing w:val="-11"/>
              </w:rPr>
              <w:t xml:space="preserve"> </w:t>
            </w:r>
            <w:r>
              <w:t>e</w:t>
            </w:r>
            <w:r>
              <w:rPr>
                <w:spacing w:val="-11"/>
              </w:rPr>
              <w:t xml:space="preserve"> </w:t>
            </w:r>
            <w:r>
              <w:t>resposta</w:t>
            </w:r>
            <w:r>
              <w:rPr>
                <w:spacing w:val="-11"/>
              </w:rPr>
              <w:t xml:space="preserve"> </w:t>
            </w:r>
            <w:r>
              <w:t xml:space="preserve">com troughput de 4Gbps - </w:t>
            </w:r>
            <w:r>
              <w:rPr>
                <w:spacing w:val="-2"/>
              </w:rPr>
              <w:t>Hardware</w:t>
            </w:r>
          </w:p>
        </w:tc>
        <w:tc>
          <w:tcPr>
            <w:tcW w:w="371" w:type="dxa"/>
          </w:tcPr>
          <w:p w14:paraId="31DE0CAD" w14:textId="77777777" w:rsidR="007C1B18" w:rsidRDefault="007C1B18" w:rsidP="00C02838">
            <w:pPr>
              <w:pStyle w:val="TableParagraph"/>
              <w:spacing w:before="22"/>
              <w:rPr>
                <w:b/>
              </w:rPr>
            </w:pPr>
          </w:p>
          <w:p w14:paraId="2E991161" w14:textId="77777777" w:rsidR="007C1B18" w:rsidRDefault="007C1B18" w:rsidP="00C02838">
            <w:pPr>
              <w:pStyle w:val="TableParagraph"/>
              <w:spacing w:line="250" w:lineRule="exact"/>
              <w:ind w:left="108"/>
            </w:pPr>
            <w:r>
              <w:rPr>
                <w:spacing w:val="-10"/>
              </w:rPr>
              <w:t>U</w:t>
            </w:r>
          </w:p>
          <w:p w14:paraId="413C897C" w14:textId="77777777" w:rsidR="007C1B18" w:rsidRDefault="007C1B18" w:rsidP="00C02838">
            <w:pPr>
              <w:pStyle w:val="TableParagraph"/>
              <w:spacing w:before="1" w:line="235" w:lineRule="auto"/>
              <w:ind w:left="84" w:right="61" w:firstLine="18"/>
              <w:jc w:val="both"/>
            </w:pPr>
            <w:r>
              <w:rPr>
                <w:spacing w:val="-6"/>
              </w:rPr>
              <w:t xml:space="preserve">ni da </w:t>
            </w:r>
            <w:r>
              <w:rPr>
                <w:spacing w:val="-5"/>
              </w:rPr>
              <w:t>de</w:t>
            </w:r>
          </w:p>
        </w:tc>
        <w:tc>
          <w:tcPr>
            <w:tcW w:w="371" w:type="dxa"/>
          </w:tcPr>
          <w:p w14:paraId="4A732C51" w14:textId="77777777" w:rsidR="007C1B18" w:rsidRDefault="007C1B18" w:rsidP="00C02838">
            <w:pPr>
              <w:pStyle w:val="TableParagraph"/>
              <w:rPr>
                <w:b/>
              </w:rPr>
            </w:pPr>
          </w:p>
          <w:p w14:paraId="3F780A33" w14:textId="77777777" w:rsidR="007C1B18" w:rsidRDefault="007C1B18" w:rsidP="00C02838">
            <w:pPr>
              <w:pStyle w:val="TableParagraph"/>
              <w:spacing w:before="140"/>
              <w:rPr>
                <w:b/>
              </w:rPr>
            </w:pPr>
          </w:p>
          <w:p w14:paraId="7B2C1A25" w14:textId="77777777" w:rsidR="007C1B18" w:rsidRDefault="007C1B18" w:rsidP="00C02838">
            <w:pPr>
              <w:pStyle w:val="TableParagraph"/>
              <w:ind w:left="19" w:right="9"/>
              <w:jc w:val="center"/>
            </w:pPr>
            <w:r>
              <w:rPr>
                <w:spacing w:val="-10"/>
              </w:rPr>
              <w:t>2</w:t>
            </w:r>
          </w:p>
        </w:tc>
        <w:tc>
          <w:tcPr>
            <w:tcW w:w="646" w:type="dxa"/>
          </w:tcPr>
          <w:p w14:paraId="65F3F28D" w14:textId="77777777" w:rsidR="007C1B18" w:rsidRDefault="007C1B18" w:rsidP="00C02838">
            <w:pPr>
              <w:pStyle w:val="TableParagraph"/>
              <w:spacing w:before="26"/>
              <w:rPr>
                <w:b/>
              </w:rPr>
            </w:pPr>
          </w:p>
          <w:p w14:paraId="5AAD07D4" w14:textId="77777777" w:rsidR="007C1B18" w:rsidRDefault="007C1B18" w:rsidP="00C02838">
            <w:pPr>
              <w:pStyle w:val="TableParagraph"/>
              <w:spacing w:line="235" w:lineRule="auto"/>
              <w:ind w:left="46" w:right="92"/>
            </w:pPr>
            <w:r>
              <w:rPr>
                <w:spacing w:val="-4"/>
              </w:rPr>
              <w:t xml:space="preserve">TM- DDN A001 </w:t>
            </w:r>
            <w:r>
              <w:rPr>
                <w:spacing w:val="-10"/>
              </w:rPr>
              <w:t>9</w:t>
            </w:r>
          </w:p>
        </w:tc>
        <w:tc>
          <w:tcPr>
            <w:tcW w:w="1182" w:type="dxa"/>
          </w:tcPr>
          <w:p w14:paraId="3B122C7A" w14:textId="77777777" w:rsidR="007C1B18" w:rsidRDefault="007C1B18" w:rsidP="00C02838">
            <w:pPr>
              <w:pStyle w:val="TableParagraph"/>
              <w:spacing w:before="31" w:line="235" w:lineRule="auto"/>
              <w:ind w:left="46"/>
            </w:pPr>
            <w:r>
              <w:t>TM</w:t>
            </w:r>
            <w:r>
              <w:rPr>
                <w:spacing w:val="-14"/>
              </w:rPr>
              <w:t xml:space="preserve"> </w:t>
            </w:r>
            <w:r>
              <w:t>-</w:t>
            </w:r>
            <w:r>
              <w:rPr>
                <w:spacing w:val="-14"/>
              </w:rPr>
              <w:t xml:space="preserve"> </w:t>
            </w:r>
            <w:r>
              <w:t xml:space="preserve">DEEP </w:t>
            </w:r>
            <w:r>
              <w:rPr>
                <w:spacing w:val="-2"/>
              </w:rPr>
              <w:t xml:space="preserve">DISCOVE </w:t>
            </w:r>
            <w:r>
              <w:rPr>
                <w:spacing w:val="-6"/>
              </w:rPr>
              <w:t xml:space="preserve">RY </w:t>
            </w:r>
            <w:r>
              <w:rPr>
                <w:spacing w:val="-2"/>
              </w:rPr>
              <w:t xml:space="preserve">INSPECTO </w:t>
            </w:r>
            <w:r>
              <w:t xml:space="preserve">R 4000 </w:t>
            </w:r>
            <w:r>
              <w:rPr>
                <w:spacing w:val="-2"/>
              </w:rPr>
              <w:t>SERIES</w:t>
            </w:r>
          </w:p>
        </w:tc>
        <w:tc>
          <w:tcPr>
            <w:tcW w:w="591" w:type="dxa"/>
          </w:tcPr>
          <w:p w14:paraId="434123B4" w14:textId="77777777" w:rsidR="007C1B18" w:rsidRDefault="007C1B18" w:rsidP="00C02838">
            <w:pPr>
              <w:pStyle w:val="TableParagraph"/>
              <w:rPr>
                <w:b/>
              </w:rPr>
            </w:pPr>
          </w:p>
          <w:p w14:paraId="350392FF" w14:textId="77777777" w:rsidR="007C1B18" w:rsidRDefault="007C1B18" w:rsidP="00C02838">
            <w:pPr>
              <w:pStyle w:val="TableParagraph"/>
              <w:spacing w:before="16"/>
              <w:rPr>
                <w:b/>
              </w:rPr>
            </w:pPr>
          </w:p>
          <w:p w14:paraId="652B1BF9" w14:textId="77777777" w:rsidR="007C1B18" w:rsidRDefault="007C1B18" w:rsidP="00C02838">
            <w:pPr>
              <w:pStyle w:val="TableParagraph"/>
              <w:spacing w:line="250" w:lineRule="exact"/>
              <w:ind w:left="75"/>
            </w:pPr>
            <w:r>
              <w:rPr>
                <w:spacing w:val="-4"/>
              </w:rPr>
              <w:t>4518</w:t>
            </w:r>
          </w:p>
          <w:p w14:paraId="41DD0968" w14:textId="77777777" w:rsidR="007C1B18" w:rsidRDefault="007C1B18" w:rsidP="00C02838">
            <w:pPr>
              <w:pStyle w:val="TableParagraph"/>
              <w:spacing w:line="250" w:lineRule="exact"/>
              <w:ind w:left="185"/>
            </w:pPr>
            <w:r>
              <w:rPr>
                <w:spacing w:val="-5"/>
              </w:rPr>
              <w:t>37</w:t>
            </w:r>
          </w:p>
        </w:tc>
        <w:tc>
          <w:tcPr>
            <w:tcW w:w="1599" w:type="dxa"/>
          </w:tcPr>
          <w:p w14:paraId="57BEAE7A" w14:textId="77777777" w:rsidR="007C1B18" w:rsidRDefault="007C1B18" w:rsidP="00C02838">
            <w:pPr>
              <w:pStyle w:val="TableParagraph"/>
              <w:spacing w:before="149"/>
              <w:rPr>
                <w:b/>
              </w:rPr>
            </w:pPr>
          </w:p>
          <w:p w14:paraId="4938540A" w14:textId="77777777" w:rsidR="007C1B18" w:rsidRDefault="007C1B18" w:rsidP="00C02838">
            <w:pPr>
              <w:pStyle w:val="TableParagraph"/>
              <w:spacing w:before="1" w:line="235" w:lineRule="auto"/>
              <w:ind w:left="68" w:right="48" w:firstLine="229"/>
            </w:pPr>
            <w:r>
              <w:rPr>
                <w:spacing w:val="-6"/>
              </w:rPr>
              <w:t xml:space="preserve">R$ </w:t>
            </w:r>
            <w:r>
              <w:rPr>
                <w:spacing w:val="-2"/>
              </w:rPr>
              <w:t>314.493</w:t>
            </w:r>
            <w:r>
              <w:rPr>
                <w:spacing w:val="-5"/>
              </w:rPr>
              <w:t>,10</w:t>
            </w:r>
          </w:p>
        </w:tc>
        <w:tc>
          <w:tcPr>
            <w:tcW w:w="1701" w:type="dxa"/>
          </w:tcPr>
          <w:p w14:paraId="10FCD5AF" w14:textId="77777777" w:rsidR="007C1B18" w:rsidRDefault="007C1B18" w:rsidP="00C02838">
            <w:pPr>
              <w:pStyle w:val="TableParagraph"/>
              <w:spacing w:before="149"/>
              <w:rPr>
                <w:b/>
              </w:rPr>
            </w:pPr>
          </w:p>
          <w:p w14:paraId="4E9E4A14" w14:textId="77777777" w:rsidR="007C1B18" w:rsidRDefault="007C1B18" w:rsidP="00C02838">
            <w:pPr>
              <w:pStyle w:val="TableParagraph"/>
              <w:spacing w:before="1" w:line="235" w:lineRule="auto"/>
              <w:ind w:left="72" w:right="47" w:hanging="1"/>
              <w:jc w:val="center"/>
            </w:pPr>
            <w:r>
              <w:rPr>
                <w:spacing w:val="-6"/>
              </w:rPr>
              <w:t xml:space="preserve">R$ </w:t>
            </w:r>
            <w:r>
              <w:rPr>
                <w:spacing w:val="-2"/>
              </w:rPr>
              <w:t>628.986,</w:t>
            </w:r>
            <w:r>
              <w:rPr>
                <w:spacing w:val="-5"/>
              </w:rPr>
              <w:t>20</w:t>
            </w:r>
          </w:p>
        </w:tc>
      </w:tr>
      <w:tr w:rsidR="007C1B18" w14:paraId="256394B5" w14:textId="77777777" w:rsidTr="00C02838">
        <w:trPr>
          <w:trHeight w:val="1826"/>
        </w:trPr>
        <w:tc>
          <w:tcPr>
            <w:tcW w:w="357" w:type="dxa"/>
            <w:vMerge/>
            <w:tcBorders>
              <w:top w:val="nil"/>
              <w:bottom w:val="nil"/>
            </w:tcBorders>
          </w:tcPr>
          <w:p w14:paraId="17DE81E1" w14:textId="77777777" w:rsidR="007C1B18" w:rsidRDefault="007C1B18" w:rsidP="00C02838">
            <w:pPr>
              <w:rPr>
                <w:sz w:val="2"/>
                <w:szCs w:val="2"/>
              </w:rPr>
            </w:pPr>
          </w:p>
        </w:tc>
        <w:tc>
          <w:tcPr>
            <w:tcW w:w="371" w:type="dxa"/>
          </w:tcPr>
          <w:p w14:paraId="4E294F1B" w14:textId="77777777" w:rsidR="007C1B18" w:rsidRDefault="007C1B18" w:rsidP="00C02838">
            <w:pPr>
              <w:pStyle w:val="TableParagraph"/>
              <w:rPr>
                <w:b/>
              </w:rPr>
            </w:pPr>
          </w:p>
          <w:p w14:paraId="21CCABC2" w14:textId="77777777" w:rsidR="007C1B18" w:rsidRDefault="007C1B18" w:rsidP="00C02838">
            <w:pPr>
              <w:pStyle w:val="TableParagraph"/>
              <w:rPr>
                <w:b/>
              </w:rPr>
            </w:pPr>
          </w:p>
          <w:p w14:paraId="43E5E900" w14:textId="77777777" w:rsidR="007C1B18" w:rsidRDefault="007C1B18" w:rsidP="00C02838">
            <w:pPr>
              <w:pStyle w:val="TableParagraph"/>
              <w:spacing w:before="10"/>
              <w:rPr>
                <w:b/>
              </w:rPr>
            </w:pPr>
          </w:p>
          <w:p w14:paraId="66286F54" w14:textId="77777777" w:rsidR="007C1B18" w:rsidRDefault="007C1B18" w:rsidP="00C02838">
            <w:pPr>
              <w:pStyle w:val="TableParagraph"/>
              <w:spacing w:before="1"/>
              <w:ind w:left="19"/>
              <w:jc w:val="center"/>
            </w:pPr>
            <w:r>
              <w:rPr>
                <w:spacing w:val="-10"/>
              </w:rPr>
              <w:t>2</w:t>
            </w:r>
          </w:p>
        </w:tc>
        <w:tc>
          <w:tcPr>
            <w:tcW w:w="2391" w:type="dxa"/>
          </w:tcPr>
          <w:p w14:paraId="3843CA8C" w14:textId="77777777" w:rsidR="007C1B18" w:rsidRDefault="007C1B18" w:rsidP="00C02838">
            <w:pPr>
              <w:pStyle w:val="TableParagraph"/>
              <w:spacing w:before="155" w:line="235" w:lineRule="auto"/>
              <w:ind w:left="50"/>
            </w:pPr>
            <w:r>
              <w:t>Aquisição Solução de inspeção de rede contra ameaças</w:t>
            </w:r>
            <w:r>
              <w:rPr>
                <w:spacing w:val="-14"/>
              </w:rPr>
              <w:t xml:space="preserve"> </w:t>
            </w:r>
            <w:r>
              <w:t>avançadas</w:t>
            </w:r>
            <w:r>
              <w:rPr>
                <w:spacing w:val="-14"/>
              </w:rPr>
              <w:t xml:space="preserve"> </w:t>
            </w:r>
            <w:r>
              <w:t>com detecção</w:t>
            </w:r>
            <w:r>
              <w:rPr>
                <w:spacing w:val="-11"/>
              </w:rPr>
              <w:t xml:space="preserve"> </w:t>
            </w:r>
            <w:r>
              <w:t>e</w:t>
            </w:r>
            <w:r>
              <w:rPr>
                <w:spacing w:val="-11"/>
              </w:rPr>
              <w:t xml:space="preserve"> </w:t>
            </w:r>
            <w:r>
              <w:t>resposta</w:t>
            </w:r>
            <w:r>
              <w:rPr>
                <w:spacing w:val="-11"/>
              </w:rPr>
              <w:t xml:space="preserve"> </w:t>
            </w:r>
            <w:r>
              <w:t xml:space="preserve">com troughput de 4Gbps - </w:t>
            </w:r>
            <w:r>
              <w:rPr>
                <w:spacing w:val="-2"/>
              </w:rPr>
              <w:t>Software</w:t>
            </w:r>
          </w:p>
        </w:tc>
        <w:tc>
          <w:tcPr>
            <w:tcW w:w="371" w:type="dxa"/>
          </w:tcPr>
          <w:p w14:paraId="1BBE3F51" w14:textId="77777777" w:rsidR="007C1B18" w:rsidRDefault="007C1B18" w:rsidP="00C02838">
            <w:pPr>
              <w:pStyle w:val="TableParagraph"/>
              <w:spacing w:before="145"/>
              <w:rPr>
                <w:b/>
              </w:rPr>
            </w:pPr>
          </w:p>
          <w:p w14:paraId="6C8FD3D3" w14:textId="77777777" w:rsidR="007C1B18" w:rsidRDefault="007C1B18" w:rsidP="00C02838">
            <w:pPr>
              <w:pStyle w:val="TableParagraph"/>
              <w:spacing w:line="250" w:lineRule="exact"/>
              <w:ind w:left="108"/>
            </w:pPr>
            <w:r>
              <w:rPr>
                <w:spacing w:val="-10"/>
              </w:rPr>
              <w:t>U</w:t>
            </w:r>
          </w:p>
          <w:p w14:paraId="64BE37D7" w14:textId="77777777" w:rsidR="007C1B18" w:rsidRDefault="007C1B18" w:rsidP="00C02838">
            <w:pPr>
              <w:pStyle w:val="TableParagraph"/>
              <w:spacing w:before="2" w:line="235" w:lineRule="auto"/>
              <w:ind w:left="84" w:right="61" w:firstLine="18"/>
              <w:jc w:val="both"/>
            </w:pPr>
            <w:r>
              <w:rPr>
                <w:spacing w:val="-6"/>
              </w:rPr>
              <w:t xml:space="preserve">ni da </w:t>
            </w:r>
            <w:r>
              <w:rPr>
                <w:spacing w:val="-5"/>
              </w:rPr>
              <w:t>de</w:t>
            </w:r>
          </w:p>
        </w:tc>
        <w:tc>
          <w:tcPr>
            <w:tcW w:w="371" w:type="dxa"/>
          </w:tcPr>
          <w:p w14:paraId="70712C69" w14:textId="77777777" w:rsidR="007C1B18" w:rsidRDefault="007C1B18" w:rsidP="00C02838">
            <w:pPr>
              <w:pStyle w:val="TableParagraph"/>
              <w:rPr>
                <w:b/>
              </w:rPr>
            </w:pPr>
          </w:p>
          <w:p w14:paraId="40C1BB45" w14:textId="77777777" w:rsidR="007C1B18" w:rsidRDefault="007C1B18" w:rsidP="00C02838">
            <w:pPr>
              <w:pStyle w:val="TableParagraph"/>
              <w:rPr>
                <w:b/>
              </w:rPr>
            </w:pPr>
          </w:p>
          <w:p w14:paraId="633A1B1C" w14:textId="77777777" w:rsidR="007C1B18" w:rsidRDefault="007C1B18" w:rsidP="00C02838">
            <w:pPr>
              <w:pStyle w:val="TableParagraph"/>
              <w:spacing w:before="10"/>
              <w:rPr>
                <w:b/>
              </w:rPr>
            </w:pPr>
          </w:p>
          <w:p w14:paraId="472EE13B" w14:textId="77777777" w:rsidR="007C1B18" w:rsidRDefault="007C1B18" w:rsidP="00C02838">
            <w:pPr>
              <w:pStyle w:val="TableParagraph"/>
              <w:spacing w:before="1"/>
              <w:ind w:left="19" w:right="9"/>
              <w:jc w:val="center"/>
            </w:pPr>
            <w:r>
              <w:rPr>
                <w:spacing w:val="-10"/>
              </w:rPr>
              <w:t>2</w:t>
            </w:r>
          </w:p>
        </w:tc>
        <w:tc>
          <w:tcPr>
            <w:tcW w:w="646" w:type="dxa"/>
          </w:tcPr>
          <w:p w14:paraId="6C836906" w14:textId="77777777" w:rsidR="007C1B18" w:rsidRDefault="007C1B18" w:rsidP="00C02838">
            <w:pPr>
              <w:pStyle w:val="TableParagraph"/>
              <w:rPr>
                <w:b/>
              </w:rPr>
            </w:pPr>
          </w:p>
          <w:p w14:paraId="08610E28" w14:textId="77777777" w:rsidR="007C1B18" w:rsidRDefault="007C1B18" w:rsidP="00C02838">
            <w:pPr>
              <w:pStyle w:val="TableParagraph"/>
              <w:spacing w:before="20"/>
              <w:rPr>
                <w:b/>
              </w:rPr>
            </w:pPr>
          </w:p>
          <w:p w14:paraId="0E68DB7E" w14:textId="77777777" w:rsidR="007C1B18" w:rsidRDefault="007C1B18" w:rsidP="00C02838">
            <w:pPr>
              <w:pStyle w:val="TableParagraph"/>
              <w:spacing w:line="235" w:lineRule="auto"/>
              <w:ind w:left="46" w:right="61"/>
            </w:pPr>
            <w:r>
              <w:rPr>
                <w:spacing w:val="-4"/>
              </w:rPr>
              <w:t xml:space="preserve">TM- DDN </w:t>
            </w:r>
            <w:r>
              <w:rPr>
                <w:spacing w:val="-2"/>
              </w:rPr>
              <w:t>I0005</w:t>
            </w:r>
          </w:p>
        </w:tc>
        <w:tc>
          <w:tcPr>
            <w:tcW w:w="1182" w:type="dxa"/>
          </w:tcPr>
          <w:p w14:paraId="67B924C6" w14:textId="77777777" w:rsidR="007C1B18" w:rsidRDefault="007C1B18" w:rsidP="00C02838">
            <w:pPr>
              <w:pStyle w:val="TableParagraph"/>
              <w:spacing w:before="31" w:line="235" w:lineRule="auto"/>
              <w:ind w:left="46"/>
            </w:pPr>
            <w:r>
              <w:t>TM</w:t>
            </w:r>
            <w:r>
              <w:rPr>
                <w:spacing w:val="-14"/>
              </w:rPr>
              <w:t xml:space="preserve"> </w:t>
            </w:r>
            <w:r>
              <w:t>-</w:t>
            </w:r>
            <w:r>
              <w:rPr>
                <w:spacing w:val="-14"/>
              </w:rPr>
              <w:t xml:space="preserve"> </w:t>
            </w:r>
            <w:r>
              <w:t xml:space="preserve">DEEP </w:t>
            </w:r>
            <w:r>
              <w:rPr>
                <w:spacing w:val="-2"/>
              </w:rPr>
              <w:t xml:space="preserve">DISCOVE </w:t>
            </w:r>
            <w:r>
              <w:rPr>
                <w:spacing w:val="-6"/>
              </w:rPr>
              <w:t xml:space="preserve">RY </w:t>
            </w:r>
            <w:r>
              <w:rPr>
                <w:spacing w:val="-2"/>
              </w:rPr>
              <w:t xml:space="preserve">INSPECTO </w:t>
            </w:r>
            <w:r>
              <w:t>R SERIES 4000 -</w:t>
            </w:r>
          </w:p>
          <w:p w14:paraId="44C49C04" w14:textId="77777777" w:rsidR="007C1B18" w:rsidRDefault="007C1B18" w:rsidP="00C02838">
            <w:pPr>
              <w:pStyle w:val="TableParagraph"/>
              <w:spacing w:line="246" w:lineRule="exact"/>
              <w:ind w:left="46"/>
            </w:pPr>
            <w:r>
              <w:rPr>
                <w:spacing w:val="-2"/>
              </w:rPr>
              <w:t>4GBPS</w:t>
            </w:r>
          </w:p>
        </w:tc>
        <w:tc>
          <w:tcPr>
            <w:tcW w:w="591" w:type="dxa"/>
          </w:tcPr>
          <w:p w14:paraId="45A2285C" w14:textId="77777777" w:rsidR="007C1B18" w:rsidRDefault="007C1B18" w:rsidP="00C02838">
            <w:pPr>
              <w:pStyle w:val="TableParagraph"/>
              <w:rPr>
                <w:b/>
              </w:rPr>
            </w:pPr>
          </w:p>
          <w:p w14:paraId="78F32244" w14:textId="77777777" w:rsidR="007C1B18" w:rsidRDefault="007C1B18" w:rsidP="00C02838">
            <w:pPr>
              <w:pStyle w:val="TableParagraph"/>
              <w:spacing w:before="140"/>
              <w:rPr>
                <w:b/>
              </w:rPr>
            </w:pPr>
          </w:p>
          <w:p w14:paraId="22768A88" w14:textId="77777777" w:rsidR="007C1B18" w:rsidRDefault="007C1B18" w:rsidP="00C02838">
            <w:pPr>
              <w:pStyle w:val="TableParagraph"/>
              <w:spacing w:line="250" w:lineRule="exact"/>
              <w:ind w:left="17" w:right="2"/>
              <w:jc w:val="center"/>
            </w:pPr>
            <w:r>
              <w:rPr>
                <w:spacing w:val="-4"/>
              </w:rPr>
              <w:t>2747</w:t>
            </w:r>
          </w:p>
          <w:p w14:paraId="38AD58C0" w14:textId="77777777" w:rsidR="007C1B18" w:rsidRDefault="007C1B18" w:rsidP="00C02838">
            <w:pPr>
              <w:pStyle w:val="TableParagraph"/>
              <w:spacing w:line="250" w:lineRule="exact"/>
              <w:ind w:left="17" w:right="2"/>
              <w:jc w:val="center"/>
            </w:pPr>
            <w:r>
              <w:rPr>
                <w:spacing w:val="-10"/>
              </w:rPr>
              <w:t>2</w:t>
            </w:r>
          </w:p>
        </w:tc>
        <w:tc>
          <w:tcPr>
            <w:tcW w:w="1599" w:type="dxa"/>
          </w:tcPr>
          <w:p w14:paraId="6D329351" w14:textId="77777777" w:rsidR="007C1B18" w:rsidRDefault="007C1B18" w:rsidP="00C02838">
            <w:pPr>
              <w:pStyle w:val="TableParagraph"/>
              <w:rPr>
                <w:b/>
              </w:rPr>
            </w:pPr>
          </w:p>
          <w:p w14:paraId="484A74E6" w14:textId="77777777" w:rsidR="007C1B18" w:rsidRDefault="007C1B18" w:rsidP="00C02838">
            <w:pPr>
              <w:pStyle w:val="TableParagraph"/>
              <w:spacing w:before="20"/>
              <w:rPr>
                <w:b/>
              </w:rPr>
            </w:pPr>
          </w:p>
          <w:p w14:paraId="6B7379BD" w14:textId="77777777" w:rsidR="007C1B18" w:rsidRDefault="007C1B18" w:rsidP="00C02838">
            <w:pPr>
              <w:pStyle w:val="TableParagraph"/>
              <w:spacing w:line="235" w:lineRule="auto"/>
              <w:ind w:left="68" w:right="48" w:firstLine="229"/>
            </w:pPr>
            <w:r>
              <w:rPr>
                <w:spacing w:val="-6"/>
              </w:rPr>
              <w:t xml:space="preserve">R$ </w:t>
            </w:r>
            <w:r>
              <w:rPr>
                <w:spacing w:val="-2"/>
              </w:rPr>
              <w:t>550.416</w:t>
            </w:r>
            <w:r>
              <w:rPr>
                <w:spacing w:val="-5"/>
              </w:rPr>
              <w:t>,44</w:t>
            </w:r>
          </w:p>
        </w:tc>
        <w:tc>
          <w:tcPr>
            <w:tcW w:w="1701" w:type="dxa"/>
          </w:tcPr>
          <w:p w14:paraId="48122DDD" w14:textId="77777777" w:rsidR="007C1B18" w:rsidRDefault="007C1B18" w:rsidP="00C02838">
            <w:pPr>
              <w:pStyle w:val="TableParagraph"/>
              <w:rPr>
                <w:b/>
              </w:rPr>
            </w:pPr>
          </w:p>
          <w:p w14:paraId="7C7647D4" w14:textId="77777777" w:rsidR="007C1B18" w:rsidRDefault="007C1B18" w:rsidP="00C02838">
            <w:pPr>
              <w:pStyle w:val="TableParagraph"/>
              <w:spacing w:before="20"/>
              <w:rPr>
                <w:b/>
              </w:rPr>
            </w:pPr>
          </w:p>
          <w:p w14:paraId="60AE9A55" w14:textId="77777777" w:rsidR="007C1B18" w:rsidRDefault="007C1B18" w:rsidP="00C02838">
            <w:pPr>
              <w:pStyle w:val="TableParagraph"/>
              <w:spacing w:line="235" w:lineRule="auto"/>
              <w:ind w:left="72" w:right="46" w:firstLine="256"/>
            </w:pPr>
            <w:r>
              <w:rPr>
                <w:spacing w:val="-6"/>
              </w:rPr>
              <w:t xml:space="preserve">R$ </w:t>
            </w:r>
            <w:r>
              <w:rPr>
                <w:spacing w:val="-2"/>
              </w:rPr>
              <w:t>1.100.83</w:t>
            </w:r>
            <w:r>
              <w:rPr>
                <w:spacing w:val="-4"/>
              </w:rPr>
              <w:t>2,88</w:t>
            </w:r>
          </w:p>
        </w:tc>
      </w:tr>
      <w:tr w:rsidR="007C1B18" w14:paraId="05FBA57B" w14:textId="77777777" w:rsidTr="00C02838">
        <w:trPr>
          <w:trHeight w:val="1812"/>
        </w:trPr>
        <w:tc>
          <w:tcPr>
            <w:tcW w:w="357" w:type="dxa"/>
            <w:vMerge/>
            <w:tcBorders>
              <w:top w:val="nil"/>
              <w:bottom w:val="nil"/>
            </w:tcBorders>
          </w:tcPr>
          <w:p w14:paraId="784CB7D2" w14:textId="77777777" w:rsidR="007C1B18" w:rsidRDefault="007C1B18" w:rsidP="00C02838">
            <w:pPr>
              <w:rPr>
                <w:sz w:val="2"/>
                <w:szCs w:val="2"/>
              </w:rPr>
            </w:pPr>
          </w:p>
        </w:tc>
        <w:tc>
          <w:tcPr>
            <w:tcW w:w="371" w:type="dxa"/>
          </w:tcPr>
          <w:p w14:paraId="3234EBDA" w14:textId="77777777" w:rsidR="007C1B18" w:rsidRDefault="007C1B18" w:rsidP="00C02838">
            <w:pPr>
              <w:pStyle w:val="TableParagraph"/>
              <w:rPr>
                <w:b/>
              </w:rPr>
            </w:pPr>
          </w:p>
          <w:p w14:paraId="3348C7B6" w14:textId="77777777" w:rsidR="007C1B18" w:rsidRDefault="007C1B18" w:rsidP="00C02838">
            <w:pPr>
              <w:pStyle w:val="TableParagraph"/>
              <w:rPr>
                <w:b/>
              </w:rPr>
            </w:pPr>
          </w:p>
          <w:p w14:paraId="0A226FD5" w14:textId="77777777" w:rsidR="007C1B18" w:rsidRDefault="007C1B18" w:rsidP="00C02838">
            <w:pPr>
              <w:pStyle w:val="TableParagraph"/>
              <w:spacing w:before="10"/>
              <w:rPr>
                <w:b/>
              </w:rPr>
            </w:pPr>
          </w:p>
          <w:p w14:paraId="6628E244" w14:textId="77777777" w:rsidR="007C1B18" w:rsidRDefault="007C1B18" w:rsidP="00C02838">
            <w:pPr>
              <w:pStyle w:val="TableParagraph"/>
              <w:spacing w:before="1"/>
              <w:ind w:left="19"/>
              <w:jc w:val="center"/>
            </w:pPr>
            <w:r>
              <w:rPr>
                <w:spacing w:val="-10"/>
              </w:rPr>
              <w:t>3</w:t>
            </w:r>
          </w:p>
        </w:tc>
        <w:tc>
          <w:tcPr>
            <w:tcW w:w="2391" w:type="dxa"/>
          </w:tcPr>
          <w:p w14:paraId="497D4B21" w14:textId="77777777" w:rsidR="007C1B18" w:rsidRDefault="007C1B18" w:rsidP="00C02838">
            <w:pPr>
              <w:pStyle w:val="TableParagraph"/>
              <w:spacing w:before="31" w:line="235" w:lineRule="auto"/>
              <w:ind w:left="50" w:right="67"/>
            </w:pPr>
            <w:r>
              <w:t>Console de gerenciamento</w:t>
            </w:r>
            <w:r>
              <w:rPr>
                <w:spacing w:val="-14"/>
              </w:rPr>
              <w:t xml:space="preserve"> </w:t>
            </w:r>
            <w:r>
              <w:t>unificada da</w:t>
            </w:r>
            <w:r>
              <w:rPr>
                <w:spacing w:val="-13"/>
              </w:rPr>
              <w:t xml:space="preserve"> </w:t>
            </w:r>
            <w:r>
              <w:t>plataforma</w:t>
            </w:r>
            <w:r>
              <w:rPr>
                <w:spacing w:val="-13"/>
              </w:rPr>
              <w:t xml:space="preserve"> </w:t>
            </w:r>
            <w:r>
              <w:t>detecção</w:t>
            </w:r>
            <w:r>
              <w:rPr>
                <w:spacing w:val="-13"/>
              </w:rPr>
              <w:t xml:space="preserve"> </w:t>
            </w:r>
            <w:r>
              <w:t>e resposta estendida para extensão de visibilidade do ambiente e ação imediata</w:t>
            </w:r>
            <w:r>
              <w:rPr>
                <w:spacing w:val="-4"/>
              </w:rPr>
              <w:t xml:space="preserve"> </w:t>
            </w:r>
            <w:r>
              <w:t>contra</w:t>
            </w:r>
            <w:r>
              <w:rPr>
                <w:spacing w:val="-4"/>
              </w:rPr>
              <w:t xml:space="preserve"> </w:t>
            </w:r>
            <w:r>
              <w:t>ameaças</w:t>
            </w:r>
          </w:p>
        </w:tc>
        <w:tc>
          <w:tcPr>
            <w:tcW w:w="371" w:type="dxa"/>
          </w:tcPr>
          <w:p w14:paraId="66B81790" w14:textId="77777777" w:rsidR="007C1B18" w:rsidRDefault="007C1B18" w:rsidP="00C02838">
            <w:pPr>
              <w:pStyle w:val="TableParagraph"/>
              <w:spacing w:before="145"/>
              <w:rPr>
                <w:b/>
              </w:rPr>
            </w:pPr>
          </w:p>
          <w:p w14:paraId="3F6CE2B4" w14:textId="77777777" w:rsidR="007C1B18" w:rsidRDefault="007C1B18" w:rsidP="00C02838">
            <w:pPr>
              <w:pStyle w:val="TableParagraph"/>
              <w:spacing w:line="250" w:lineRule="exact"/>
              <w:ind w:left="55"/>
            </w:pPr>
            <w:r>
              <w:rPr>
                <w:spacing w:val="-10"/>
              </w:rPr>
              <w:t>U</w:t>
            </w:r>
          </w:p>
          <w:p w14:paraId="4F41E2BD" w14:textId="77777777" w:rsidR="007C1B18" w:rsidRDefault="007C1B18" w:rsidP="00C02838">
            <w:pPr>
              <w:pStyle w:val="TableParagraph"/>
              <w:spacing w:before="2" w:line="235" w:lineRule="auto"/>
              <w:ind w:left="55" w:right="90"/>
              <w:jc w:val="both"/>
            </w:pPr>
            <w:r>
              <w:rPr>
                <w:spacing w:val="-6"/>
              </w:rPr>
              <w:t xml:space="preserve">ni da </w:t>
            </w:r>
            <w:r>
              <w:rPr>
                <w:spacing w:val="-5"/>
              </w:rPr>
              <w:t>de</w:t>
            </w:r>
          </w:p>
        </w:tc>
        <w:tc>
          <w:tcPr>
            <w:tcW w:w="371" w:type="dxa"/>
          </w:tcPr>
          <w:p w14:paraId="2DA45436" w14:textId="77777777" w:rsidR="007C1B18" w:rsidRDefault="007C1B18" w:rsidP="00C02838">
            <w:pPr>
              <w:pStyle w:val="TableParagraph"/>
              <w:spacing w:before="145"/>
              <w:rPr>
                <w:b/>
              </w:rPr>
            </w:pPr>
          </w:p>
          <w:p w14:paraId="143F7682" w14:textId="77777777" w:rsidR="007C1B18" w:rsidRDefault="007C1B18" w:rsidP="00C02838">
            <w:pPr>
              <w:pStyle w:val="TableParagraph"/>
              <w:spacing w:line="250" w:lineRule="exact"/>
              <w:ind w:left="73"/>
            </w:pPr>
            <w:r>
              <w:rPr>
                <w:spacing w:val="-5"/>
              </w:rPr>
              <w:t>55</w:t>
            </w:r>
          </w:p>
          <w:p w14:paraId="61B2195D" w14:textId="77777777" w:rsidR="007C1B18" w:rsidRDefault="007C1B18" w:rsidP="00C02838">
            <w:pPr>
              <w:pStyle w:val="TableParagraph"/>
              <w:spacing w:line="247" w:lineRule="exact"/>
              <w:ind w:left="100"/>
            </w:pPr>
            <w:r>
              <w:rPr>
                <w:spacing w:val="-5"/>
              </w:rPr>
              <w:t>0.</w:t>
            </w:r>
          </w:p>
          <w:p w14:paraId="0883F136" w14:textId="77777777" w:rsidR="007C1B18" w:rsidRDefault="007C1B18" w:rsidP="00C02838">
            <w:pPr>
              <w:pStyle w:val="TableParagraph"/>
              <w:spacing w:line="247" w:lineRule="exact"/>
              <w:ind w:left="73"/>
            </w:pPr>
            <w:r>
              <w:rPr>
                <w:spacing w:val="-5"/>
              </w:rPr>
              <w:t>00</w:t>
            </w:r>
          </w:p>
          <w:p w14:paraId="48C951B9" w14:textId="77777777" w:rsidR="007C1B18" w:rsidRDefault="007C1B18" w:rsidP="00C02838">
            <w:pPr>
              <w:pStyle w:val="TableParagraph"/>
              <w:spacing w:line="250" w:lineRule="exact"/>
              <w:ind w:left="128"/>
            </w:pPr>
            <w:r>
              <w:rPr>
                <w:spacing w:val="-10"/>
              </w:rPr>
              <w:t>0</w:t>
            </w:r>
          </w:p>
        </w:tc>
        <w:tc>
          <w:tcPr>
            <w:tcW w:w="646" w:type="dxa"/>
          </w:tcPr>
          <w:p w14:paraId="6E510D61" w14:textId="77777777" w:rsidR="007C1B18" w:rsidRDefault="007C1B18" w:rsidP="00C02838">
            <w:pPr>
              <w:pStyle w:val="TableParagraph"/>
              <w:spacing w:before="149"/>
              <w:rPr>
                <w:b/>
              </w:rPr>
            </w:pPr>
          </w:p>
          <w:p w14:paraId="367B4703" w14:textId="77777777" w:rsidR="007C1B18" w:rsidRDefault="007C1B18" w:rsidP="00C02838">
            <w:pPr>
              <w:pStyle w:val="TableParagraph"/>
              <w:spacing w:before="1" w:line="235" w:lineRule="auto"/>
              <w:ind w:left="46" w:right="92"/>
            </w:pPr>
            <w:r>
              <w:rPr>
                <w:spacing w:val="-4"/>
              </w:rPr>
              <w:t xml:space="preserve">TM- VON A000 </w:t>
            </w:r>
            <w:r>
              <w:rPr>
                <w:spacing w:val="-10"/>
              </w:rPr>
              <w:t>0</w:t>
            </w:r>
          </w:p>
        </w:tc>
        <w:tc>
          <w:tcPr>
            <w:tcW w:w="1182" w:type="dxa"/>
          </w:tcPr>
          <w:p w14:paraId="326012D6" w14:textId="77777777" w:rsidR="007C1B18" w:rsidRDefault="007C1B18" w:rsidP="00C02838">
            <w:pPr>
              <w:pStyle w:val="TableParagraph"/>
              <w:spacing w:before="26"/>
              <w:rPr>
                <w:b/>
              </w:rPr>
            </w:pPr>
          </w:p>
          <w:p w14:paraId="2ABF5FEE" w14:textId="77777777" w:rsidR="007C1B18" w:rsidRDefault="007C1B18" w:rsidP="00C02838">
            <w:pPr>
              <w:pStyle w:val="TableParagraph"/>
              <w:spacing w:line="235" w:lineRule="auto"/>
              <w:ind w:left="46" w:right="201"/>
            </w:pPr>
            <w:r>
              <w:rPr>
                <w:spacing w:val="-2"/>
              </w:rPr>
              <w:t xml:space="preserve">TREND MICRO VISION </w:t>
            </w:r>
            <w:r>
              <w:rPr>
                <w:spacing w:val="-4"/>
              </w:rPr>
              <w:t xml:space="preserve">ONE </w:t>
            </w:r>
            <w:r>
              <w:rPr>
                <w:spacing w:val="-2"/>
              </w:rPr>
              <w:t>CREDITS</w:t>
            </w:r>
          </w:p>
        </w:tc>
        <w:tc>
          <w:tcPr>
            <w:tcW w:w="591" w:type="dxa"/>
          </w:tcPr>
          <w:p w14:paraId="0ACFEC2E" w14:textId="77777777" w:rsidR="007C1B18" w:rsidRDefault="007C1B18" w:rsidP="00C02838">
            <w:pPr>
              <w:pStyle w:val="TableParagraph"/>
              <w:rPr>
                <w:b/>
              </w:rPr>
            </w:pPr>
          </w:p>
          <w:p w14:paraId="65A45575" w14:textId="77777777" w:rsidR="007C1B18" w:rsidRDefault="007C1B18" w:rsidP="00C02838">
            <w:pPr>
              <w:pStyle w:val="TableParagraph"/>
              <w:spacing w:before="140"/>
              <w:rPr>
                <w:b/>
              </w:rPr>
            </w:pPr>
          </w:p>
          <w:p w14:paraId="6C6F64E9" w14:textId="77777777" w:rsidR="007C1B18" w:rsidRDefault="007C1B18" w:rsidP="00C02838">
            <w:pPr>
              <w:pStyle w:val="TableParagraph"/>
              <w:spacing w:line="250" w:lineRule="exact"/>
              <w:ind w:left="17" w:right="2"/>
              <w:jc w:val="center"/>
            </w:pPr>
            <w:r>
              <w:rPr>
                <w:spacing w:val="-4"/>
              </w:rPr>
              <w:t>2747</w:t>
            </w:r>
          </w:p>
          <w:p w14:paraId="087F1EB5" w14:textId="77777777" w:rsidR="007C1B18" w:rsidRDefault="007C1B18" w:rsidP="00C02838">
            <w:pPr>
              <w:pStyle w:val="TableParagraph"/>
              <w:spacing w:line="250" w:lineRule="exact"/>
              <w:ind w:left="17" w:right="2"/>
              <w:jc w:val="center"/>
            </w:pPr>
            <w:r>
              <w:rPr>
                <w:spacing w:val="-10"/>
              </w:rPr>
              <w:t>2</w:t>
            </w:r>
          </w:p>
        </w:tc>
        <w:tc>
          <w:tcPr>
            <w:tcW w:w="1599" w:type="dxa"/>
          </w:tcPr>
          <w:p w14:paraId="0FC9B423" w14:textId="77777777" w:rsidR="007C1B18" w:rsidRDefault="007C1B18" w:rsidP="00C02838">
            <w:pPr>
              <w:pStyle w:val="TableParagraph"/>
              <w:rPr>
                <w:b/>
              </w:rPr>
            </w:pPr>
          </w:p>
          <w:p w14:paraId="481066E6" w14:textId="77777777" w:rsidR="007C1B18" w:rsidRDefault="007C1B18" w:rsidP="00C02838">
            <w:pPr>
              <w:pStyle w:val="TableParagraph"/>
              <w:rPr>
                <w:b/>
              </w:rPr>
            </w:pPr>
          </w:p>
          <w:p w14:paraId="38486AA2" w14:textId="77777777" w:rsidR="007C1B18" w:rsidRDefault="007C1B18" w:rsidP="00C02838">
            <w:pPr>
              <w:pStyle w:val="TableParagraph"/>
              <w:spacing w:before="10"/>
              <w:rPr>
                <w:b/>
              </w:rPr>
            </w:pPr>
          </w:p>
          <w:p w14:paraId="4D2FA3F7" w14:textId="77777777" w:rsidR="007C1B18" w:rsidRDefault="007C1B18" w:rsidP="00C02838">
            <w:pPr>
              <w:pStyle w:val="TableParagraph"/>
              <w:spacing w:before="1"/>
              <w:ind w:left="77"/>
            </w:pPr>
            <w:r>
              <w:t>R$</w:t>
            </w:r>
            <w:r>
              <w:rPr>
                <w:spacing w:val="-1"/>
              </w:rPr>
              <w:t xml:space="preserve"> </w:t>
            </w:r>
            <w:r>
              <w:rPr>
                <w:spacing w:val="-4"/>
              </w:rPr>
              <w:t>4,94</w:t>
            </w:r>
          </w:p>
        </w:tc>
        <w:tc>
          <w:tcPr>
            <w:tcW w:w="1701" w:type="dxa"/>
          </w:tcPr>
          <w:p w14:paraId="37B20FC6" w14:textId="77777777" w:rsidR="007C1B18" w:rsidRDefault="007C1B18" w:rsidP="00C02838">
            <w:pPr>
              <w:pStyle w:val="TableParagraph"/>
              <w:rPr>
                <w:b/>
              </w:rPr>
            </w:pPr>
          </w:p>
          <w:p w14:paraId="4513FEFD" w14:textId="77777777" w:rsidR="007C1B18" w:rsidRDefault="007C1B18" w:rsidP="00C02838">
            <w:pPr>
              <w:pStyle w:val="TableParagraph"/>
              <w:spacing w:before="20"/>
              <w:rPr>
                <w:b/>
              </w:rPr>
            </w:pPr>
          </w:p>
          <w:p w14:paraId="2B2A0481" w14:textId="77777777" w:rsidR="007C1B18" w:rsidRDefault="007C1B18" w:rsidP="00C02838">
            <w:pPr>
              <w:pStyle w:val="TableParagraph"/>
              <w:spacing w:line="235" w:lineRule="auto"/>
              <w:ind w:left="72" w:right="46" w:firstLine="256"/>
            </w:pPr>
            <w:r>
              <w:rPr>
                <w:spacing w:val="-6"/>
              </w:rPr>
              <w:t xml:space="preserve">R$ </w:t>
            </w:r>
            <w:r>
              <w:rPr>
                <w:spacing w:val="-2"/>
              </w:rPr>
              <w:t>2.717.00</w:t>
            </w:r>
            <w:r>
              <w:rPr>
                <w:spacing w:val="-4"/>
              </w:rPr>
              <w:t>0,00</w:t>
            </w:r>
          </w:p>
        </w:tc>
      </w:tr>
      <w:tr w:rsidR="007C1B18" w14:paraId="1C51AB70" w14:textId="77777777" w:rsidTr="00C02838">
        <w:trPr>
          <w:trHeight w:val="3297"/>
        </w:trPr>
        <w:tc>
          <w:tcPr>
            <w:tcW w:w="357" w:type="dxa"/>
            <w:vMerge/>
            <w:tcBorders>
              <w:top w:val="nil"/>
              <w:bottom w:val="nil"/>
            </w:tcBorders>
          </w:tcPr>
          <w:p w14:paraId="22080048" w14:textId="77777777" w:rsidR="007C1B18" w:rsidRDefault="007C1B18" w:rsidP="00C02838">
            <w:pPr>
              <w:rPr>
                <w:sz w:val="2"/>
                <w:szCs w:val="2"/>
              </w:rPr>
            </w:pPr>
          </w:p>
        </w:tc>
        <w:tc>
          <w:tcPr>
            <w:tcW w:w="371" w:type="dxa"/>
          </w:tcPr>
          <w:p w14:paraId="27FF7E29" w14:textId="77777777" w:rsidR="007C1B18" w:rsidRDefault="007C1B18" w:rsidP="00C02838">
            <w:pPr>
              <w:pStyle w:val="TableParagraph"/>
              <w:rPr>
                <w:b/>
              </w:rPr>
            </w:pPr>
          </w:p>
          <w:p w14:paraId="0F97A09F" w14:textId="77777777" w:rsidR="007C1B18" w:rsidRDefault="007C1B18" w:rsidP="00C02838">
            <w:pPr>
              <w:pStyle w:val="TableParagraph"/>
              <w:rPr>
                <w:b/>
              </w:rPr>
            </w:pPr>
          </w:p>
          <w:p w14:paraId="46F9B04E" w14:textId="77777777" w:rsidR="007C1B18" w:rsidRDefault="007C1B18" w:rsidP="00C02838">
            <w:pPr>
              <w:pStyle w:val="TableParagraph"/>
              <w:rPr>
                <w:b/>
              </w:rPr>
            </w:pPr>
          </w:p>
          <w:p w14:paraId="73ED712E" w14:textId="77777777" w:rsidR="007C1B18" w:rsidRDefault="007C1B18" w:rsidP="00C02838">
            <w:pPr>
              <w:pStyle w:val="TableParagraph"/>
              <w:rPr>
                <w:b/>
              </w:rPr>
            </w:pPr>
          </w:p>
          <w:p w14:paraId="771BF189" w14:textId="77777777" w:rsidR="007C1B18" w:rsidRDefault="007C1B18" w:rsidP="00C02838">
            <w:pPr>
              <w:pStyle w:val="TableParagraph"/>
              <w:spacing w:before="247"/>
              <w:rPr>
                <w:b/>
              </w:rPr>
            </w:pPr>
          </w:p>
          <w:p w14:paraId="060E107B" w14:textId="77777777" w:rsidR="007C1B18" w:rsidRDefault="007C1B18" w:rsidP="00C02838">
            <w:pPr>
              <w:pStyle w:val="TableParagraph"/>
              <w:ind w:left="19"/>
              <w:jc w:val="center"/>
            </w:pPr>
            <w:r>
              <w:rPr>
                <w:spacing w:val="-10"/>
              </w:rPr>
              <w:t>4</w:t>
            </w:r>
          </w:p>
        </w:tc>
        <w:tc>
          <w:tcPr>
            <w:tcW w:w="2391" w:type="dxa"/>
          </w:tcPr>
          <w:p w14:paraId="649AEDF6" w14:textId="77777777" w:rsidR="007C1B18" w:rsidRDefault="007C1B18" w:rsidP="00C02838">
            <w:pPr>
              <w:pStyle w:val="TableParagraph"/>
              <w:rPr>
                <w:b/>
              </w:rPr>
            </w:pPr>
          </w:p>
          <w:p w14:paraId="26A7E7CF" w14:textId="77777777" w:rsidR="007C1B18" w:rsidRDefault="007C1B18" w:rsidP="00C02838">
            <w:pPr>
              <w:pStyle w:val="TableParagraph"/>
              <w:rPr>
                <w:b/>
              </w:rPr>
            </w:pPr>
          </w:p>
          <w:p w14:paraId="1274CA31" w14:textId="77777777" w:rsidR="007C1B18" w:rsidRDefault="007C1B18" w:rsidP="00C02838">
            <w:pPr>
              <w:pStyle w:val="TableParagraph"/>
              <w:spacing w:before="14"/>
              <w:rPr>
                <w:b/>
              </w:rPr>
            </w:pPr>
          </w:p>
          <w:p w14:paraId="257D730C" w14:textId="77777777" w:rsidR="007C1B18" w:rsidRDefault="007C1B18" w:rsidP="00C02838">
            <w:pPr>
              <w:pStyle w:val="TableParagraph"/>
              <w:spacing w:before="1" w:line="235" w:lineRule="auto"/>
              <w:ind w:left="50"/>
            </w:pPr>
            <w:r>
              <w:t>Solução de resposta avançada a incidente cibernético, com capacidade de suportar tráfego</w:t>
            </w:r>
            <w:r>
              <w:rPr>
                <w:spacing w:val="-10"/>
              </w:rPr>
              <w:t xml:space="preserve"> </w:t>
            </w:r>
            <w:r>
              <w:t>de</w:t>
            </w:r>
            <w:r>
              <w:rPr>
                <w:spacing w:val="-10"/>
              </w:rPr>
              <w:t xml:space="preserve"> </w:t>
            </w:r>
            <w:r>
              <w:t>rede</w:t>
            </w:r>
            <w:r>
              <w:rPr>
                <w:spacing w:val="-10"/>
              </w:rPr>
              <w:t xml:space="preserve"> </w:t>
            </w:r>
            <w:r>
              <w:t>diário</w:t>
            </w:r>
            <w:r>
              <w:rPr>
                <w:spacing w:val="-10"/>
              </w:rPr>
              <w:t xml:space="preserve"> </w:t>
            </w:r>
            <w:r>
              <w:t>de até 10Gbps - Hardware (em cluster).</w:t>
            </w:r>
          </w:p>
        </w:tc>
        <w:tc>
          <w:tcPr>
            <w:tcW w:w="371" w:type="dxa"/>
          </w:tcPr>
          <w:p w14:paraId="58B36481" w14:textId="77777777" w:rsidR="007C1B18" w:rsidRDefault="007C1B18" w:rsidP="00C02838">
            <w:pPr>
              <w:pStyle w:val="TableParagraph"/>
              <w:rPr>
                <w:b/>
              </w:rPr>
            </w:pPr>
          </w:p>
          <w:p w14:paraId="75239E33" w14:textId="77777777" w:rsidR="007C1B18" w:rsidRDefault="007C1B18" w:rsidP="00C02838">
            <w:pPr>
              <w:pStyle w:val="TableParagraph"/>
              <w:rPr>
                <w:b/>
              </w:rPr>
            </w:pPr>
          </w:p>
          <w:p w14:paraId="7278F599" w14:textId="77777777" w:rsidR="007C1B18" w:rsidRDefault="007C1B18" w:rsidP="00C02838">
            <w:pPr>
              <w:pStyle w:val="TableParagraph"/>
              <w:rPr>
                <w:b/>
              </w:rPr>
            </w:pPr>
          </w:p>
          <w:p w14:paraId="2572DE27" w14:textId="77777777" w:rsidR="007C1B18" w:rsidRDefault="007C1B18" w:rsidP="00C02838">
            <w:pPr>
              <w:pStyle w:val="TableParagraph"/>
              <w:spacing w:before="128"/>
              <w:rPr>
                <w:b/>
              </w:rPr>
            </w:pPr>
          </w:p>
          <w:p w14:paraId="42C1437A" w14:textId="77777777" w:rsidR="007C1B18" w:rsidRDefault="007C1B18" w:rsidP="00C02838">
            <w:pPr>
              <w:pStyle w:val="TableParagraph"/>
              <w:spacing w:before="1" w:line="250" w:lineRule="exact"/>
              <w:ind w:left="108"/>
            </w:pPr>
            <w:r>
              <w:rPr>
                <w:spacing w:val="-10"/>
              </w:rPr>
              <w:t>U</w:t>
            </w:r>
          </w:p>
          <w:p w14:paraId="0B4679D6" w14:textId="77777777" w:rsidR="007C1B18" w:rsidRDefault="007C1B18" w:rsidP="00C02838">
            <w:pPr>
              <w:pStyle w:val="TableParagraph"/>
              <w:spacing w:before="1" w:line="235" w:lineRule="auto"/>
              <w:ind w:left="84" w:right="61" w:firstLine="18"/>
              <w:jc w:val="both"/>
            </w:pPr>
            <w:r>
              <w:rPr>
                <w:spacing w:val="-6"/>
              </w:rPr>
              <w:t xml:space="preserve">ni da </w:t>
            </w:r>
            <w:r>
              <w:rPr>
                <w:spacing w:val="-5"/>
              </w:rPr>
              <w:t>de</w:t>
            </w:r>
          </w:p>
        </w:tc>
        <w:tc>
          <w:tcPr>
            <w:tcW w:w="371" w:type="dxa"/>
          </w:tcPr>
          <w:p w14:paraId="29BCCA67" w14:textId="77777777" w:rsidR="007C1B18" w:rsidRDefault="007C1B18" w:rsidP="00C02838">
            <w:pPr>
              <w:pStyle w:val="TableParagraph"/>
              <w:rPr>
                <w:b/>
              </w:rPr>
            </w:pPr>
          </w:p>
          <w:p w14:paraId="4AADAC15" w14:textId="77777777" w:rsidR="007C1B18" w:rsidRDefault="007C1B18" w:rsidP="00C02838">
            <w:pPr>
              <w:pStyle w:val="TableParagraph"/>
              <w:rPr>
                <w:b/>
              </w:rPr>
            </w:pPr>
          </w:p>
          <w:p w14:paraId="03AF733B" w14:textId="77777777" w:rsidR="007C1B18" w:rsidRDefault="007C1B18" w:rsidP="00C02838">
            <w:pPr>
              <w:pStyle w:val="TableParagraph"/>
              <w:rPr>
                <w:b/>
              </w:rPr>
            </w:pPr>
          </w:p>
          <w:p w14:paraId="7CE44A7D" w14:textId="77777777" w:rsidR="007C1B18" w:rsidRDefault="007C1B18" w:rsidP="00C02838">
            <w:pPr>
              <w:pStyle w:val="TableParagraph"/>
              <w:rPr>
                <w:b/>
              </w:rPr>
            </w:pPr>
          </w:p>
          <w:p w14:paraId="5D0A961E" w14:textId="77777777" w:rsidR="007C1B18" w:rsidRDefault="007C1B18" w:rsidP="00C02838">
            <w:pPr>
              <w:pStyle w:val="TableParagraph"/>
              <w:spacing w:before="247"/>
              <w:rPr>
                <w:b/>
              </w:rPr>
            </w:pPr>
          </w:p>
          <w:p w14:paraId="7A2DEEB6" w14:textId="77777777" w:rsidR="007C1B18" w:rsidRDefault="007C1B18" w:rsidP="00C02838">
            <w:pPr>
              <w:pStyle w:val="TableParagraph"/>
              <w:ind w:left="19" w:right="9"/>
              <w:jc w:val="center"/>
            </w:pPr>
            <w:r>
              <w:rPr>
                <w:spacing w:val="-10"/>
              </w:rPr>
              <w:t>1</w:t>
            </w:r>
          </w:p>
        </w:tc>
        <w:tc>
          <w:tcPr>
            <w:tcW w:w="646" w:type="dxa"/>
          </w:tcPr>
          <w:p w14:paraId="4F2BB8F2" w14:textId="77777777" w:rsidR="007C1B18" w:rsidRDefault="007C1B18" w:rsidP="00C02838">
            <w:pPr>
              <w:pStyle w:val="TableParagraph"/>
              <w:rPr>
                <w:b/>
              </w:rPr>
            </w:pPr>
          </w:p>
          <w:p w14:paraId="5B630D6E" w14:textId="77777777" w:rsidR="007C1B18" w:rsidRDefault="007C1B18" w:rsidP="00C02838">
            <w:pPr>
              <w:pStyle w:val="TableParagraph"/>
              <w:spacing w:before="144"/>
              <w:rPr>
                <w:b/>
              </w:rPr>
            </w:pPr>
          </w:p>
          <w:p w14:paraId="020715EC" w14:textId="77777777" w:rsidR="007C1B18" w:rsidRDefault="007C1B18" w:rsidP="00C02838">
            <w:pPr>
              <w:pStyle w:val="TableParagraph"/>
              <w:spacing w:line="235" w:lineRule="auto"/>
              <w:ind w:left="46" w:right="118"/>
              <w:jc w:val="both"/>
            </w:pPr>
            <w:r>
              <w:rPr>
                <w:spacing w:val="-4"/>
              </w:rPr>
              <w:t>TMT PNN 0425</w:t>
            </w:r>
          </w:p>
          <w:p w14:paraId="64E0B3DB" w14:textId="77777777" w:rsidR="007C1B18" w:rsidRDefault="007C1B18" w:rsidP="00C02838">
            <w:pPr>
              <w:pStyle w:val="TableParagraph"/>
              <w:spacing w:line="244" w:lineRule="exact"/>
              <w:ind w:left="46"/>
            </w:pPr>
            <w:r>
              <w:rPr>
                <w:spacing w:val="-5"/>
              </w:rPr>
              <w:t>_02</w:t>
            </w:r>
          </w:p>
          <w:p w14:paraId="1B60D073" w14:textId="77777777" w:rsidR="007C1B18" w:rsidRDefault="007C1B18" w:rsidP="00C02838">
            <w:pPr>
              <w:pStyle w:val="TableParagraph"/>
              <w:spacing w:before="1" w:line="235" w:lineRule="auto"/>
              <w:ind w:left="46" w:right="92"/>
            </w:pPr>
            <w:r>
              <w:rPr>
                <w:spacing w:val="-4"/>
              </w:rPr>
              <w:t xml:space="preserve">TM- TPN N037 </w:t>
            </w:r>
            <w:r>
              <w:rPr>
                <w:spacing w:val="-10"/>
              </w:rPr>
              <w:t>0</w:t>
            </w:r>
          </w:p>
        </w:tc>
        <w:tc>
          <w:tcPr>
            <w:tcW w:w="1182" w:type="dxa"/>
          </w:tcPr>
          <w:p w14:paraId="6C2987DE" w14:textId="77777777" w:rsidR="007C1B18" w:rsidRDefault="007C1B18" w:rsidP="00C02838">
            <w:pPr>
              <w:pStyle w:val="TableParagraph"/>
              <w:spacing w:before="27" w:line="250" w:lineRule="exact"/>
              <w:ind w:left="46"/>
            </w:pPr>
            <w:r>
              <w:t>TM</w:t>
            </w:r>
            <w:r>
              <w:rPr>
                <w:spacing w:val="-1"/>
              </w:rPr>
              <w:t xml:space="preserve"> </w:t>
            </w:r>
            <w:r>
              <w:rPr>
                <w:spacing w:val="-10"/>
              </w:rPr>
              <w:t>-</w:t>
            </w:r>
          </w:p>
          <w:p w14:paraId="104E436A" w14:textId="77777777" w:rsidR="007C1B18" w:rsidRDefault="007C1B18" w:rsidP="00C02838">
            <w:pPr>
              <w:pStyle w:val="TableParagraph"/>
              <w:spacing w:before="2" w:line="235" w:lineRule="auto"/>
              <w:ind w:left="46" w:right="71"/>
            </w:pPr>
            <w:r>
              <w:rPr>
                <w:spacing w:val="-2"/>
              </w:rPr>
              <w:t xml:space="preserve">TippingPoi </w:t>
            </w:r>
            <w:r>
              <w:rPr>
                <w:spacing w:val="-6"/>
              </w:rPr>
              <w:t>nt</w:t>
            </w:r>
            <w:r>
              <w:rPr>
                <w:spacing w:val="40"/>
              </w:rPr>
              <w:t xml:space="preserve"> </w:t>
            </w:r>
            <w:r>
              <w:t>8600TXE</w:t>
            </w:r>
            <w:r>
              <w:rPr>
                <w:spacing w:val="-14"/>
              </w:rPr>
              <w:t xml:space="preserve"> </w:t>
            </w:r>
            <w:r>
              <w:t xml:space="preserve">+ </w:t>
            </w:r>
            <w:r>
              <w:rPr>
                <w:spacing w:val="-2"/>
              </w:rPr>
              <w:t xml:space="preserve">TIPPINGP </w:t>
            </w:r>
            <w:r>
              <w:t>OINT</w:t>
            </w:r>
            <w:r>
              <w:rPr>
                <w:spacing w:val="-2"/>
              </w:rPr>
              <w:t xml:space="preserve"> </w:t>
            </w:r>
            <w:r>
              <w:t xml:space="preserve">TXE </w:t>
            </w:r>
            <w:r>
              <w:rPr>
                <w:spacing w:val="-6"/>
              </w:rPr>
              <w:t xml:space="preserve">IO </w:t>
            </w:r>
            <w:r>
              <w:rPr>
                <w:spacing w:val="-2"/>
              </w:rPr>
              <w:t xml:space="preserve">MODULE </w:t>
            </w:r>
            <w:r>
              <w:rPr>
                <w:spacing w:val="-6"/>
              </w:rPr>
              <w:t xml:space="preserve">6- </w:t>
            </w:r>
            <w:r>
              <w:rPr>
                <w:spacing w:val="-2"/>
              </w:rPr>
              <w:t xml:space="preserve">SEGMENT </w:t>
            </w:r>
            <w:r>
              <w:t>1 10</w:t>
            </w:r>
          </w:p>
          <w:p w14:paraId="257D056A" w14:textId="77777777" w:rsidR="007C1B18" w:rsidRDefault="007C1B18" w:rsidP="00C02838">
            <w:pPr>
              <w:pStyle w:val="TableParagraph"/>
              <w:spacing w:line="235" w:lineRule="auto"/>
              <w:ind w:left="46" w:right="451"/>
            </w:pPr>
            <w:r>
              <w:rPr>
                <w:spacing w:val="-2"/>
              </w:rPr>
              <w:t>25GBE SFP28</w:t>
            </w:r>
          </w:p>
        </w:tc>
        <w:tc>
          <w:tcPr>
            <w:tcW w:w="591" w:type="dxa"/>
          </w:tcPr>
          <w:p w14:paraId="4845670F" w14:textId="77777777" w:rsidR="007C1B18" w:rsidRDefault="007C1B18" w:rsidP="00C02838">
            <w:pPr>
              <w:pStyle w:val="TableParagraph"/>
              <w:rPr>
                <w:b/>
              </w:rPr>
            </w:pPr>
          </w:p>
          <w:p w14:paraId="298F8317" w14:textId="77777777" w:rsidR="007C1B18" w:rsidRDefault="007C1B18" w:rsidP="00C02838">
            <w:pPr>
              <w:pStyle w:val="TableParagraph"/>
              <w:rPr>
                <w:b/>
              </w:rPr>
            </w:pPr>
          </w:p>
          <w:p w14:paraId="01A4DEA1" w14:textId="77777777" w:rsidR="007C1B18" w:rsidRDefault="007C1B18" w:rsidP="00C02838">
            <w:pPr>
              <w:pStyle w:val="TableParagraph"/>
              <w:rPr>
                <w:b/>
              </w:rPr>
            </w:pPr>
          </w:p>
          <w:p w14:paraId="2CFD6EBA" w14:textId="77777777" w:rsidR="007C1B18" w:rsidRDefault="007C1B18" w:rsidP="00C02838">
            <w:pPr>
              <w:pStyle w:val="TableParagraph"/>
              <w:rPr>
                <w:b/>
              </w:rPr>
            </w:pPr>
          </w:p>
          <w:p w14:paraId="118D9DCE" w14:textId="77777777" w:rsidR="007C1B18" w:rsidRDefault="007C1B18" w:rsidP="00C02838">
            <w:pPr>
              <w:pStyle w:val="TableParagraph"/>
              <w:spacing w:before="123"/>
              <w:rPr>
                <w:b/>
              </w:rPr>
            </w:pPr>
          </w:p>
          <w:p w14:paraId="00EBAAB7" w14:textId="77777777" w:rsidR="007C1B18" w:rsidRDefault="007C1B18" w:rsidP="00C02838">
            <w:pPr>
              <w:pStyle w:val="TableParagraph"/>
              <w:spacing w:line="250" w:lineRule="exact"/>
              <w:ind w:left="75"/>
            </w:pPr>
            <w:r>
              <w:rPr>
                <w:spacing w:val="-4"/>
              </w:rPr>
              <w:t>4518</w:t>
            </w:r>
          </w:p>
          <w:p w14:paraId="6C00D328" w14:textId="77777777" w:rsidR="007C1B18" w:rsidRDefault="007C1B18" w:rsidP="00C02838">
            <w:pPr>
              <w:pStyle w:val="TableParagraph"/>
              <w:spacing w:line="250" w:lineRule="exact"/>
              <w:ind w:left="185"/>
            </w:pPr>
            <w:r>
              <w:rPr>
                <w:spacing w:val="-5"/>
              </w:rPr>
              <w:t>37</w:t>
            </w:r>
          </w:p>
        </w:tc>
        <w:tc>
          <w:tcPr>
            <w:tcW w:w="1599" w:type="dxa"/>
          </w:tcPr>
          <w:p w14:paraId="76B18F37" w14:textId="77777777" w:rsidR="007C1B18" w:rsidRDefault="007C1B18" w:rsidP="00C02838">
            <w:pPr>
              <w:pStyle w:val="TableParagraph"/>
              <w:rPr>
                <w:b/>
              </w:rPr>
            </w:pPr>
          </w:p>
          <w:p w14:paraId="14D03156" w14:textId="77777777" w:rsidR="007C1B18" w:rsidRDefault="007C1B18" w:rsidP="00C02838">
            <w:pPr>
              <w:pStyle w:val="TableParagraph"/>
              <w:rPr>
                <w:b/>
              </w:rPr>
            </w:pPr>
          </w:p>
          <w:p w14:paraId="12016991" w14:textId="77777777" w:rsidR="007C1B18" w:rsidRDefault="007C1B18" w:rsidP="00C02838">
            <w:pPr>
              <w:pStyle w:val="TableParagraph"/>
              <w:rPr>
                <w:b/>
              </w:rPr>
            </w:pPr>
          </w:p>
          <w:p w14:paraId="5B3B916D" w14:textId="77777777" w:rsidR="007C1B18" w:rsidRDefault="007C1B18" w:rsidP="00C02838">
            <w:pPr>
              <w:pStyle w:val="TableParagraph"/>
              <w:rPr>
                <w:b/>
              </w:rPr>
            </w:pPr>
          </w:p>
          <w:p w14:paraId="1746F3D1" w14:textId="77777777" w:rsidR="007C1B18" w:rsidRDefault="007C1B18" w:rsidP="00C02838">
            <w:pPr>
              <w:pStyle w:val="TableParagraph"/>
              <w:spacing w:before="3"/>
              <w:rPr>
                <w:b/>
              </w:rPr>
            </w:pPr>
          </w:p>
          <w:p w14:paraId="18045E03" w14:textId="77777777" w:rsidR="007C1B18" w:rsidRDefault="007C1B18" w:rsidP="00C02838">
            <w:pPr>
              <w:pStyle w:val="TableParagraph"/>
              <w:spacing w:line="235" w:lineRule="auto"/>
              <w:ind w:left="95" w:right="76" w:firstLine="201"/>
            </w:pPr>
            <w:r>
              <w:rPr>
                <w:spacing w:val="-6"/>
              </w:rPr>
              <w:t xml:space="preserve">R$ </w:t>
            </w:r>
            <w:r>
              <w:rPr>
                <w:spacing w:val="-2"/>
              </w:rPr>
              <w:t>1.768.638,48</w:t>
            </w:r>
          </w:p>
        </w:tc>
        <w:tc>
          <w:tcPr>
            <w:tcW w:w="1701" w:type="dxa"/>
          </w:tcPr>
          <w:p w14:paraId="7A975EB2" w14:textId="77777777" w:rsidR="007C1B18" w:rsidRDefault="007C1B18" w:rsidP="00C02838">
            <w:pPr>
              <w:pStyle w:val="TableParagraph"/>
              <w:rPr>
                <w:b/>
              </w:rPr>
            </w:pPr>
          </w:p>
          <w:p w14:paraId="1C18C90E" w14:textId="77777777" w:rsidR="007C1B18" w:rsidRDefault="007C1B18" w:rsidP="00C02838">
            <w:pPr>
              <w:pStyle w:val="TableParagraph"/>
              <w:rPr>
                <w:b/>
              </w:rPr>
            </w:pPr>
          </w:p>
          <w:p w14:paraId="7DE5D142" w14:textId="77777777" w:rsidR="007C1B18" w:rsidRDefault="007C1B18" w:rsidP="00C02838">
            <w:pPr>
              <w:pStyle w:val="TableParagraph"/>
              <w:rPr>
                <w:b/>
              </w:rPr>
            </w:pPr>
          </w:p>
          <w:p w14:paraId="7499D380" w14:textId="77777777" w:rsidR="007C1B18" w:rsidRDefault="007C1B18" w:rsidP="00C02838">
            <w:pPr>
              <w:pStyle w:val="TableParagraph"/>
              <w:rPr>
                <w:b/>
              </w:rPr>
            </w:pPr>
          </w:p>
          <w:p w14:paraId="4C53BF86" w14:textId="77777777" w:rsidR="007C1B18" w:rsidRDefault="007C1B18" w:rsidP="00C02838">
            <w:pPr>
              <w:pStyle w:val="TableParagraph"/>
              <w:spacing w:before="3"/>
              <w:rPr>
                <w:b/>
              </w:rPr>
            </w:pPr>
          </w:p>
          <w:p w14:paraId="43E7526B" w14:textId="77777777" w:rsidR="007C1B18" w:rsidRDefault="007C1B18" w:rsidP="00C02838">
            <w:pPr>
              <w:pStyle w:val="TableParagraph"/>
              <w:spacing w:line="235" w:lineRule="auto"/>
              <w:ind w:left="72" w:right="46" w:firstLine="256"/>
            </w:pPr>
            <w:r>
              <w:rPr>
                <w:spacing w:val="-6"/>
              </w:rPr>
              <w:t xml:space="preserve">R$ </w:t>
            </w:r>
            <w:r>
              <w:rPr>
                <w:spacing w:val="-2"/>
              </w:rPr>
              <w:t>1.768.63</w:t>
            </w:r>
            <w:r>
              <w:rPr>
                <w:spacing w:val="-4"/>
              </w:rPr>
              <w:t>8,48</w:t>
            </w:r>
          </w:p>
        </w:tc>
      </w:tr>
      <w:tr w:rsidR="007C1B18" w14:paraId="60E795EA" w14:textId="77777777" w:rsidTr="00C02838">
        <w:trPr>
          <w:trHeight w:val="2816"/>
        </w:trPr>
        <w:tc>
          <w:tcPr>
            <w:tcW w:w="357" w:type="dxa"/>
            <w:vMerge/>
            <w:tcBorders>
              <w:top w:val="nil"/>
              <w:bottom w:val="nil"/>
            </w:tcBorders>
          </w:tcPr>
          <w:p w14:paraId="042AB5FE" w14:textId="77777777" w:rsidR="007C1B18" w:rsidRDefault="007C1B18" w:rsidP="00C02838">
            <w:pPr>
              <w:rPr>
                <w:sz w:val="2"/>
                <w:szCs w:val="2"/>
              </w:rPr>
            </w:pPr>
          </w:p>
        </w:tc>
        <w:tc>
          <w:tcPr>
            <w:tcW w:w="371" w:type="dxa"/>
          </w:tcPr>
          <w:p w14:paraId="75947DA1" w14:textId="77777777" w:rsidR="007C1B18" w:rsidRDefault="007C1B18" w:rsidP="00C02838">
            <w:pPr>
              <w:pStyle w:val="TableParagraph"/>
              <w:rPr>
                <w:b/>
              </w:rPr>
            </w:pPr>
          </w:p>
          <w:p w14:paraId="5CA477B5" w14:textId="77777777" w:rsidR="007C1B18" w:rsidRDefault="007C1B18" w:rsidP="00C02838">
            <w:pPr>
              <w:pStyle w:val="TableParagraph"/>
              <w:rPr>
                <w:b/>
              </w:rPr>
            </w:pPr>
          </w:p>
          <w:p w14:paraId="2C913C16" w14:textId="77777777" w:rsidR="007C1B18" w:rsidRDefault="007C1B18" w:rsidP="00C02838">
            <w:pPr>
              <w:pStyle w:val="TableParagraph"/>
              <w:rPr>
                <w:b/>
              </w:rPr>
            </w:pPr>
          </w:p>
          <w:p w14:paraId="5ABAEFF5" w14:textId="77777777" w:rsidR="007C1B18" w:rsidRDefault="007C1B18" w:rsidP="00C02838">
            <w:pPr>
              <w:pStyle w:val="TableParagraph"/>
              <w:spacing w:before="252"/>
              <w:rPr>
                <w:b/>
              </w:rPr>
            </w:pPr>
          </w:p>
          <w:p w14:paraId="50946D49" w14:textId="77777777" w:rsidR="007C1B18" w:rsidRDefault="007C1B18" w:rsidP="00C02838">
            <w:pPr>
              <w:pStyle w:val="TableParagraph"/>
              <w:ind w:left="19"/>
              <w:jc w:val="center"/>
            </w:pPr>
            <w:r>
              <w:rPr>
                <w:spacing w:val="-10"/>
              </w:rPr>
              <w:t>5</w:t>
            </w:r>
          </w:p>
        </w:tc>
        <w:tc>
          <w:tcPr>
            <w:tcW w:w="2391" w:type="dxa"/>
          </w:tcPr>
          <w:p w14:paraId="693156D8" w14:textId="77777777" w:rsidR="007C1B18" w:rsidRDefault="007C1B18" w:rsidP="00C02838">
            <w:pPr>
              <w:pStyle w:val="TableParagraph"/>
              <w:rPr>
                <w:b/>
              </w:rPr>
            </w:pPr>
          </w:p>
          <w:p w14:paraId="24DD87B1" w14:textId="77777777" w:rsidR="007C1B18" w:rsidRDefault="007C1B18" w:rsidP="00C02838">
            <w:pPr>
              <w:pStyle w:val="TableParagraph"/>
              <w:spacing w:before="20"/>
              <w:rPr>
                <w:b/>
              </w:rPr>
            </w:pPr>
          </w:p>
          <w:p w14:paraId="61AB685E" w14:textId="77777777" w:rsidR="007C1B18" w:rsidRDefault="007C1B18" w:rsidP="00C02838">
            <w:pPr>
              <w:pStyle w:val="TableParagraph"/>
              <w:spacing w:line="235" w:lineRule="auto"/>
              <w:ind w:left="50" w:right="67"/>
            </w:pPr>
            <w:r>
              <w:t>Solução de resposta avançada a incidente cibernético, com capacidade de suportar tráfego</w:t>
            </w:r>
            <w:r>
              <w:rPr>
                <w:spacing w:val="-10"/>
              </w:rPr>
              <w:t xml:space="preserve"> </w:t>
            </w:r>
            <w:r>
              <w:t>de</w:t>
            </w:r>
            <w:r>
              <w:rPr>
                <w:spacing w:val="-10"/>
              </w:rPr>
              <w:t xml:space="preserve"> </w:t>
            </w:r>
            <w:r>
              <w:t>rede</w:t>
            </w:r>
            <w:r>
              <w:rPr>
                <w:spacing w:val="-10"/>
              </w:rPr>
              <w:t xml:space="preserve"> </w:t>
            </w:r>
            <w:r>
              <w:t>diário</w:t>
            </w:r>
            <w:r>
              <w:rPr>
                <w:spacing w:val="-10"/>
              </w:rPr>
              <w:t xml:space="preserve"> </w:t>
            </w:r>
            <w:r>
              <w:t>de até 10Gbps - Software (em cluster)</w:t>
            </w:r>
          </w:p>
        </w:tc>
        <w:tc>
          <w:tcPr>
            <w:tcW w:w="371" w:type="dxa"/>
          </w:tcPr>
          <w:p w14:paraId="07CFBA8A" w14:textId="77777777" w:rsidR="007C1B18" w:rsidRDefault="007C1B18" w:rsidP="00C02838">
            <w:pPr>
              <w:pStyle w:val="TableParagraph"/>
              <w:rPr>
                <w:b/>
              </w:rPr>
            </w:pPr>
          </w:p>
          <w:p w14:paraId="4733F22F" w14:textId="77777777" w:rsidR="007C1B18" w:rsidRDefault="007C1B18" w:rsidP="00C02838">
            <w:pPr>
              <w:pStyle w:val="TableParagraph"/>
              <w:rPr>
                <w:b/>
              </w:rPr>
            </w:pPr>
          </w:p>
          <w:p w14:paraId="2EDEDBCD" w14:textId="77777777" w:rsidR="007C1B18" w:rsidRDefault="007C1B18" w:rsidP="00C02838">
            <w:pPr>
              <w:pStyle w:val="TableParagraph"/>
              <w:spacing w:before="134"/>
              <w:rPr>
                <w:b/>
              </w:rPr>
            </w:pPr>
          </w:p>
          <w:p w14:paraId="36A32270" w14:textId="77777777" w:rsidR="007C1B18" w:rsidRDefault="007C1B18" w:rsidP="00C02838">
            <w:pPr>
              <w:pStyle w:val="TableParagraph"/>
              <w:spacing w:line="250" w:lineRule="exact"/>
              <w:ind w:left="108"/>
            </w:pPr>
            <w:r>
              <w:rPr>
                <w:spacing w:val="-10"/>
              </w:rPr>
              <w:t>U</w:t>
            </w:r>
          </w:p>
          <w:p w14:paraId="2B6CE9CC" w14:textId="77777777" w:rsidR="007C1B18" w:rsidRDefault="007C1B18" w:rsidP="00C02838">
            <w:pPr>
              <w:pStyle w:val="TableParagraph"/>
              <w:spacing w:before="2" w:line="235" w:lineRule="auto"/>
              <w:ind w:left="84" w:right="61" w:firstLine="18"/>
              <w:jc w:val="both"/>
            </w:pPr>
            <w:r>
              <w:rPr>
                <w:spacing w:val="-6"/>
              </w:rPr>
              <w:t xml:space="preserve">ni da </w:t>
            </w:r>
            <w:r>
              <w:rPr>
                <w:spacing w:val="-5"/>
              </w:rPr>
              <w:t>de</w:t>
            </w:r>
          </w:p>
        </w:tc>
        <w:tc>
          <w:tcPr>
            <w:tcW w:w="371" w:type="dxa"/>
          </w:tcPr>
          <w:p w14:paraId="0C51F90D" w14:textId="77777777" w:rsidR="007C1B18" w:rsidRDefault="007C1B18" w:rsidP="00C02838">
            <w:pPr>
              <w:pStyle w:val="TableParagraph"/>
              <w:rPr>
                <w:b/>
              </w:rPr>
            </w:pPr>
          </w:p>
          <w:p w14:paraId="3FCC1534" w14:textId="77777777" w:rsidR="007C1B18" w:rsidRDefault="007C1B18" w:rsidP="00C02838">
            <w:pPr>
              <w:pStyle w:val="TableParagraph"/>
              <w:rPr>
                <w:b/>
              </w:rPr>
            </w:pPr>
          </w:p>
          <w:p w14:paraId="13564F8C" w14:textId="77777777" w:rsidR="007C1B18" w:rsidRDefault="007C1B18" w:rsidP="00C02838">
            <w:pPr>
              <w:pStyle w:val="TableParagraph"/>
              <w:rPr>
                <w:b/>
              </w:rPr>
            </w:pPr>
          </w:p>
          <w:p w14:paraId="713677A9" w14:textId="77777777" w:rsidR="007C1B18" w:rsidRDefault="007C1B18" w:rsidP="00C02838">
            <w:pPr>
              <w:pStyle w:val="TableParagraph"/>
              <w:spacing w:before="252"/>
              <w:rPr>
                <w:b/>
              </w:rPr>
            </w:pPr>
          </w:p>
          <w:p w14:paraId="51998B60" w14:textId="77777777" w:rsidR="007C1B18" w:rsidRDefault="007C1B18" w:rsidP="00C02838">
            <w:pPr>
              <w:pStyle w:val="TableParagraph"/>
              <w:ind w:left="19" w:right="9"/>
              <w:jc w:val="center"/>
            </w:pPr>
            <w:r>
              <w:rPr>
                <w:spacing w:val="-10"/>
              </w:rPr>
              <w:t>1</w:t>
            </w:r>
          </w:p>
        </w:tc>
        <w:tc>
          <w:tcPr>
            <w:tcW w:w="646" w:type="dxa"/>
          </w:tcPr>
          <w:p w14:paraId="0A84BAD2" w14:textId="77777777" w:rsidR="007C1B18" w:rsidRDefault="007C1B18" w:rsidP="00C02838">
            <w:pPr>
              <w:pStyle w:val="TableParagraph"/>
              <w:spacing w:before="149"/>
              <w:rPr>
                <w:b/>
              </w:rPr>
            </w:pPr>
          </w:p>
          <w:p w14:paraId="20FFAEB5" w14:textId="77777777" w:rsidR="007C1B18" w:rsidRDefault="007C1B18" w:rsidP="00C02838">
            <w:pPr>
              <w:pStyle w:val="TableParagraph"/>
              <w:spacing w:before="1" w:line="235" w:lineRule="auto"/>
              <w:ind w:left="46" w:right="94"/>
            </w:pPr>
            <w:r>
              <w:rPr>
                <w:spacing w:val="-4"/>
              </w:rPr>
              <w:t xml:space="preserve">TM- TPN N041 </w:t>
            </w:r>
            <w:r>
              <w:rPr>
                <w:spacing w:val="-10"/>
              </w:rPr>
              <w:t xml:space="preserve">7 </w:t>
            </w:r>
            <w:r>
              <w:rPr>
                <w:spacing w:val="-4"/>
              </w:rPr>
              <w:t xml:space="preserve">TM- TPN N030 </w:t>
            </w:r>
            <w:r>
              <w:rPr>
                <w:spacing w:val="-10"/>
              </w:rPr>
              <w:t>4</w:t>
            </w:r>
          </w:p>
        </w:tc>
        <w:tc>
          <w:tcPr>
            <w:tcW w:w="1182" w:type="dxa"/>
          </w:tcPr>
          <w:p w14:paraId="0BDE13DF" w14:textId="77777777" w:rsidR="007C1B18" w:rsidRDefault="007C1B18" w:rsidP="00C02838">
            <w:pPr>
              <w:pStyle w:val="TableParagraph"/>
              <w:spacing w:before="31" w:line="235" w:lineRule="auto"/>
              <w:ind w:left="46" w:right="71"/>
            </w:pPr>
            <w:r>
              <w:t xml:space="preserve">TM - </w:t>
            </w:r>
            <w:r>
              <w:rPr>
                <w:spacing w:val="-2"/>
              </w:rPr>
              <w:t xml:space="preserve">TIPPINGP </w:t>
            </w:r>
            <w:r>
              <w:rPr>
                <w:spacing w:val="-4"/>
              </w:rPr>
              <w:t xml:space="preserve">OINT </w:t>
            </w:r>
            <w:r>
              <w:rPr>
                <w:spacing w:val="-2"/>
              </w:rPr>
              <w:t xml:space="preserve">SUBSCRIP </w:t>
            </w:r>
            <w:r>
              <w:rPr>
                <w:spacing w:val="-4"/>
              </w:rPr>
              <w:t xml:space="preserve">TION </w:t>
            </w:r>
            <w:r>
              <w:rPr>
                <w:spacing w:val="-2"/>
              </w:rPr>
              <w:t xml:space="preserve">10GBPS </w:t>
            </w:r>
            <w:r>
              <w:rPr>
                <w:spacing w:val="-4"/>
              </w:rPr>
              <w:t xml:space="preserve">TPS </w:t>
            </w:r>
            <w:r>
              <w:rPr>
                <w:spacing w:val="-2"/>
              </w:rPr>
              <w:t xml:space="preserve">INSPECTI </w:t>
            </w:r>
            <w:r>
              <w:t>ON</w:t>
            </w:r>
            <w:r>
              <w:rPr>
                <w:spacing w:val="-14"/>
              </w:rPr>
              <w:t xml:space="preserve"> </w:t>
            </w:r>
            <w:r>
              <w:t>+</w:t>
            </w:r>
            <w:r>
              <w:rPr>
                <w:spacing w:val="-14"/>
              </w:rPr>
              <w:t xml:space="preserve"> </w:t>
            </w:r>
            <w:r>
              <w:t>DV</w:t>
            </w:r>
            <w:r>
              <w:rPr>
                <w:spacing w:val="-13"/>
              </w:rPr>
              <w:t xml:space="preserve"> </w:t>
            </w:r>
            <w:r>
              <w:t xml:space="preserve">+ </w:t>
            </w:r>
            <w:r>
              <w:rPr>
                <w:spacing w:val="-2"/>
              </w:rPr>
              <w:t xml:space="preserve">THREATD </w:t>
            </w:r>
            <w:r>
              <w:t>V + TLS</w:t>
            </w:r>
          </w:p>
        </w:tc>
        <w:tc>
          <w:tcPr>
            <w:tcW w:w="591" w:type="dxa"/>
          </w:tcPr>
          <w:p w14:paraId="61AD1BBD" w14:textId="77777777" w:rsidR="007C1B18" w:rsidRDefault="007C1B18" w:rsidP="00C02838">
            <w:pPr>
              <w:pStyle w:val="TableParagraph"/>
              <w:rPr>
                <w:b/>
              </w:rPr>
            </w:pPr>
          </w:p>
          <w:p w14:paraId="490E17AC" w14:textId="77777777" w:rsidR="007C1B18" w:rsidRDefault="007C1B18" w:rsidP="00C02838">
            <w:pPr>
              <w:pStyle w:val="TableParagraph"/>
              <w:rPr>
                <w:b/>
              </w:rPr>
            </w:pPr>
          </w:p>
          <w:p w14:paraId="3CAEFE8C" w14:textId="77777777" w:rsidR="007C1B18" w:rsidRDefault="007C1B18" w:rsidP="00C02838">
            <w:pPr>
              <w:pStyle w:val="TableParagraph"/>
              <w:rPr>
                <w:b/>
              </w:rPr>
            </w:pPr>
          </w:p>
          <w:p w14:paraId="20680B44" w14:textId="77777777" w:rsidR="007C1B18" w:rsidRDefault="007C1B18" w:rsidP="00C02838">
            <w:pPr>
              <w:pStyle w:val="TableParagraph"/>
              <w:spacing w:before="128"/>
              <w:rPr>
                <w:b/>
              </w:rPr>
            </w:pPr>
          </w:p>
          <w:p w14:paraId="5284F157" w14:textId="77777777" w:rsidR="007C1B18" w:rsidRDefault="007C1B18" w:rsidP="00C02838">
            <w:pPr>
              <w:pStyle w:val="TableParagraph"/>
              <w:spacing w:before="1" w:line="250" w:lineRule="exact"/>
              <w:ind w:left="17" w:right="2"/>
              <w:jc w:val="center"/>
            </w:pPr>
            <w:r>
              <w:rPr>
                <w:spacing w:val="-4"/>
              </w:rPr>
              <w:t>2747</w:t>
            </w:r>
          </w:p>
          <w:p w14:paraId="512B74F1" w14:textId="77777777" w:rsidR="007C1B18" w:rsidRDefault="007C1B18" w:rsidP="00C02838">
            <w:pPr>
              <w:pStyle w:val="TableParagraph"/>
              <w:spacing w:line="250" w:lineRule="exact"/>
              <w:ind w:left="17" w:right="2"/>
              <w:jc w:val="center"/>
            </w:pPr>
            <w:r>
              <w:rPr>
                <w:spacing w:val="-10"/>
              </w:rPr>
              <w:t>2</w:t>
            </w:r>
          </w:p>
        </w:tc>
        <w:tc>
          <w:tcPr>
            <w:tcW w:w="1599" w:type="dxa"/>
          </w:tcPr>
          <w:p w14:paraId="0B320F54" w14:textId="77777777" w:rsidR="007C1B18" w:rsidRDefault="007C1B18" w:rsidP="00C02838">
            <w:pPr>
              <w:pStyle w:val="TableParagraph"/>
              <w:rPr>
                <w:b/>
              </w:rPr>
            </w:pPr>
          </w:p>
          <w:p w14:paraId="1A82D1D3" w14:textId="77777777" w:rsidR="007C1B18" w:rsidRDefault="007C1B18" w:rsidP="00C02838">
            <w:pPr>
              <w:pStyle w:val="TableParagraph"/>
              <w:rPr>
                <w:b/>
              </w:rPr>
            </w:pPr>
          </w:p>
          <w:p w14:paraId="27B849FF" w14:textId="77777777" w:rsidR="007C1B18" w:rsidRDefault="007C1B18" w:rsidP="00C02838">
            <w:pPr>
              <w:pStyle w:val="TableParagraph"/>
              <w:rPr>
                <w:b/>
              </w:rPr>
            </w:pPr>
          </w:p>
          <w:p w14:paraId="63FB73E8" w14:textId="77777777" w:rsidR="007C1B18" w:rsidRDefault="007C1B18" w:rsidP="00C02838">
            <w:pPr>
              <w:pStyle w:val="TableParagraph"/>
              <w:spacing w:before="9"/>
              <w:rPr>
                <w:b/>
              </w:rPr>
            </w:pPr>
          </w:p>
          <w:p w14:paraId="409A74EE" w14:textId="77777777" w:rsidR="007C1B18" w:rsidRDefault="007C1B18" w:rsidP="00C02838">
            <w:pPr>
              <w:pStyle w:val="TableParagraph"/>
              <w:spacing w:line="235" w:lineRule="auto"/>
              <w:ind w:left="95" w:right="76" w:firstLine="201"/>
            </w:pPr>
            <w:r>
              <w:rPr>
                <w:spacing w:val="-6"/>
              </w:rPr>
              <w:t xml:space="preserve">R$ </w:t>
            </w:r>
            <w:r>
              <w:rPr>
                <w:spacing w:val="-2"/>
              </w:rPr>
              <w:t>1.476.488,26</w:t>
            </w:r>
          </w:p>
        </w:tc>
        <w:tc>
          <w:tcPr>
            <w:tcW w:w="1701" w:type="dxa"/>
          </w:tcPr>
          <w:p w14:paraId="0084ACA6" w14:textId="77777777" w:rsidR="007C1B18" w:rsidRDefault="007C1B18" w:rsidP="00C02838">
            <w:pPr>
              <w:pStyle w:val="TableParagraph"/>
              <w:rPr>
                <w:b/>
              </w:rPr>
            </w:pPr>
          </w:p>
          <w:p w14:paraId="7CE01C24" w14:textId="77777777" w:rsidR="007C1B18" w:rsidRDefault="007C1B18" w:rsidP="00C02838">
            <w:pPr>
              <w:pStyle w:val="TableParagraph"/>
              <w:rPr>
                <w:b/>
              </w:rPr>
            </w:pPr>
          </w:p>
          <w:p w14:paraId="3CA487FE" w14:textId="77777777" w:rsidR="007C1B18" w:rsidRDefault="007C1B18" w:rsidP="00C02838">
            <w:pPr>
              <w:pStyle w:val="TableParagraph"/>
              <w:rPr>
                <w:b/>
              </w:rPr>
            </w:pPr>
          </w:p>
          <w:p w14:paraId="0F01E47B" w14:textId="77777777" w:rsidR="007C1B18" w:rsidRDefault="007C1B18" w:rsidP="00C02838">
            <w:pPr>
              <w:pStyle w:val="TableParagraph"/>
              <w:spacing w:before="9"/>
              <w:rPr>
                <w:b/>
              </w:rPr>
            </w:pPr>
          </w:p>
          <w:p w14:paraId="56A707EB" w14:textId="77777777" w:rsidR="007C1B18" w:rsidRDefault="007C1B18" w:rsidP="00C02838">
            <w:pPr>
              <w:pStyle w:val="TableParagraph"/>
              <w:spacing w:line="235" w:lineRule="auto"/>
              <w:ind w:left="72" w:right="46" w:firstLine="256"/>
            </w:pPr>
            <w:r>
              <w:rPr>
                <w:spacing w:val="-6"/>
              </w:rPr>
              <w:t xml:space="preserve">R$ </w:t>
            </w:r>
            <w:r>
              <w:rPr>
                <w:spacing w:val="-2"/>
              </w:rPr>
              <w:t>1.476.48</w:t>
            </w:r>
            <w:r>
              <w:rPr>
                <w:spacing w:val="-4"/>
              </w:rPr>
              <w:t>8,26</w:t>
            </w:r>
          </w:p>
        </w:tc>
      </w:tr>
    </w:tbl>
    <w:p w14:paraId="2F6F2027" w14:textId="77777777" w:rsidR="007C1B18" w:rsidRDefault="007C1B18" w:rsidP="007C1B18">
      <w:pPr>
        <w:spacing w:line="248" w:lineRule="exact"/>
        <w:sectPr w:rsidR="007C1B18">
          <w:pgSz w:w="11900" w:h="16840"/>
          <w:pgMar w:top="480" w:right="440" w:bottom="460" w:left="460" w:header="284" w:footer="268" w:gutter="0"/>
          <w:cols w:space="720"/>
        </w:sectPr>
      </w:pPr>
    </w:p>
    <w:p w14:paraId="55315275" w14:textId="77777777" w:rsidR="007C1B18" w:rsidRDefault="007C1B18" w:rsidP="007C1B18">
      <w:pPr>
        <w:pStyle w:val="Corpodetexto"/>
        <w:spacing w:before="10"/>
        <w:ind w:left="0"/>
        <w:rPr>
          <w:b/>
          <w:sz w:val="6"/>
        </w:rPr>
      </w:pPr>
    </w:p>
    <w:tbl>
      <w:tblPr>
        <w:tblStyle w:val="TableNormal"/>
        <w:tblW w:w="9580" w:type="dxa"/>
        <w:tblInd w:w="57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357"/>
        <w:gridCol w:w="371"/>
        <w:gridCol w:w="2391"/>
        <w:gridCol w:w="371"/>
        <w:gridCol w:w="371"/>
        <w:gridCol w:w="646"/>
        <w:gridCol w:w="1182"/>
        <w:gridCol w:w="591"/>
        <w:gridCol w:w="1599"/>
        <w:gridCol w:w="1701"/>
      </w:tblGrid>
      <w:tr w:rsidR="007C1B18" w14:paraId="28712E7F" w14:textId="77777777" w:rsidTr="00C02838">
        <w:trPr>
          <w:trHeight w:val="837"/>
        </w:trPr>
        <w:tc>
          <w:tcPr>
            <w:tcW w:w="357" w:type="dxa"/>
            <w:vMerge w:val="restart"/>
            <w:tcBorders>
              <w:top w:val="nil"/>
            </w:tcBorders>
          </w:tcPr>
          <w:p w14:paraId="6035279F" w14:textId="77777777" w:rsidR="007C1B18" w:rsidRDefault="007C1B18" w:rsidP="00C02838">
            <w:pPr>
              <w:pStyle w:val="TableParagraph"/>
              <w:rPr>
                <w:sz w:val="20"/>
              </w:rPr>
            </w:pPr>
          </w:p>
        </w:tc>
        <w:tc>
          <w:tcPr>
            <w:tcW w:w="371" w:type="dxa"/>
            <w:tcBorders>
              <w:top w:val="nil"/>
            </w:tcBorders>
          </w:tcPr>
          <w:p w14:paraId="723DE5C9" w14:textId="77777777" w:rsidR="007C1B18" w:rsidRDefault="007C1B18" w:rsidP="00C02838">
            <w:pPr>
              <w:pStyle w:val="TableParagraph"/>
              <w:spacing w:before="36"/>
              <w:rPr>
                <w:b/>
              </w:rPr>
            </w:pPr>
          </w:p>
          <w:p w14:paraId="4BA546DB" w14:textId="77777777" w:rsidR="007C1B18" w:rsidRDefault="007C1B18" w:rsidP="00C02838">
            <w:pPr>
              <w:pStyle w:val="TableParagraph"/>
              <w:ind w:left="19"/>
              <w:jc w:val="center"/>
            </w:pPr>
            <w:r>
              <w:rPr>
                <w:spacing w:val="-10"/>
              </w:rPr>
              <w:t>6</w:t>
            </w:r>
          </w:p>
        </w:tc>
        <w:tc>
          <w:tcPr>
            <w:tcW w:w="2391" w:type="dxa"/>
            <w:tcBorders>
              <w:top w:val="nil"/>
            </w:tcBorders>
          </w:tcPr>
          <w:p w14:paraId="1E9C1CB2" w14:textId="77777777" w:rsidR="007C1B18" w:rsidRDefault="007C1B18" w:rsidP="00C02838">
            <w:pPr>
              <w:pStyle w:val="TableParagraph"/>
              <w:spacing w:before="36"/>
              <w:rPr>
                <w:b/>
              </w:rPr>
            </w:pPr>
          </w:p>
          <w:p w14:paraId="6605AA09" w14:textId="77777777" w:rsidR="007C1B18" w:rsidRDefault="007C1B18" w:rsidP="00C02838">
            <w:pPr>
              <w:pStyle w:val="TableParagraph"/>
              <w:ind w:left="50"/>
            </w:pPr>
            <w:r>
              <w:t>Serviço</w:t>
            </w:r>
            <w:r>
              <w:rPr>
                <w:spacing w:val="-1"/>
              </w:rPr>
              <w:t xml:space="preserve"> </w:t>
            </w:r>
            <w:r>
              <w:t>de</w:t>
            </w:r>
            <w:r>
              <w:rPr>
                <w:spacing w:val="-1"/>
              </w:rPr>
              <w:t xml:space="preserve"> </w:t>
            </w:r>
            <w:r>
              <w:rPr>
                <w:spacing w:val="-2"/>
              </w:rPr>
              <w:t>Instalação</w:t>
            </w:r>
          </w:p>
        </w:tc>
        <w:tc>
          <w:tcPr>
            <w:tcW w:w="371" w:type="dxa"/>
            <w:tcBorders>
              <w:top w:val="nil"/>
            </w:tcBorders>
          </w:tcPr>
          <w:p w14:paraId="0258FF27" w14:textId="77777777" w:rsidR="007C1B18" w:rsidRDefault="007C1B18" w:rsidP="00C02838">
            <w:pPr>
              <w:pStyle w:val="TableParagraph"/>
              <w:spacing w:before="42" w:line="250" w:lineRule="exact"/>
              <w:ind w:left="108"/>
            </w:pPr>
            <w:r>
              <w:rPr>
                <w:spacing w:val="-10"/>
              </w:rPr>
              <w:t>H</w:t>
            </w:r>
          </w:p>
          <w:p w14:paraId="2B413384" w14:textId="77777777" w:rsidR="007C1B18" w:rsidRDefault="007C1B18" w:rsidP="00C02838">
            <w:pPr>
              <w:pStyle w:val="TableParagraph"/>
              <w:spacing w:before="1" w:line="235" w:lineRule="auto"/>
              <w:ind w:left="96" w:right="66"/>
            </w:pPr>
            <w:r>
              <w:rPr>
                <w:spacing w:val="-6"/>
              </w:rPr>
              <w:t xml:space="preserve">or </w:t>
            </w:r>
            <w:r>
              <w:rPr>
                <w:spacing w:val="-5"/>
              </w:rPr>
              <w:t>as</w:t>
            </w:r>
          </w:p>
        </w:tc>
        <w:tc>
          <w:tcPr>
            <w:tcW w:w="371" w:type="dxa"/>
            <w:tcBorders>
              <w:top w:val="nil"/>
            </w:tcBorders>
          </w:tcPr>
          <w:p w14:paraId="7F621935" w14:textId="77777777" w:rsidR="007C1B18" w:rsidRDefault="007C1B18" w:rsidP="00C02838">
            <w:pPr>
              <w:pStyle w:val="TableParagraph"/>
              <w:spacing w:before="165" w:line="250" w:lineRule="exact"/>
              <w:ind w:left="73"/>
            </w:pPr>
            <w:r>
              <w:rPr>
                <w:spacing w:val="-5"/>
              </w:rPr>
              <w:t>50</w:t>
            </w:r>
          </w:p>
          <w:p w14:paraId="716DF751" w14:textId="77777777" w:rsidR="007C1B18" w:rsidRDefault="007C1B18" w:rsidP="00C02838">
            <w:pPr>
              <w:pStyle w:val="TableParagraph"/>
              <w:spacing w:line="250" w:lineRule="exact"/>
              <w:ind w:left="128"/>
            </w:pPr>
            <w:r>
              <w:rPr>
                <w:spacing w:val="-10"/>
              </w:rPr>
              <w:t>0</w:t>
            </w:r>
          </w:p>
        </w:tc>
        <w:tc>
          <w:tcPr>
            <w:tcW w:w="646" w:type="dxa"/>
            <w:tcBorders>
              <w:top w:val="nil"/>
            </w:tcBorders>
          </w:tcPr>
          <w:p w14:paraId="22B5E260" w14:textId="77777777" w:rsidR="007C1B18" w:rsidRDefault="007C1B18" w:rsidP="00C02838">
            <w:pPr>
              <w:pStyle w:val="TableParagraph"/>
              <w:spacing w:before="36"/>
              <w:rPr>
                <w:b/>
              </w:rPr>
            </w:pPr>
          </w:p>
          <w:p w14:paraId="36BA51C5" w14:textId="77777777" w:rsidR="007C1B18" w:rsidRDefault="007C1B18" w:rsidP="00C02838">
            <w:pPr>
              <w:pStyle w:val="TableParagraph"/>
              <w:ind w:left="46"/>
            </w:pPr>
            <w:r>
              <w:rPr>
                <w:spacing w:val="-5"/>
              </w:rPr>
              <w:t>N/A</w:t>
            </w:r>
          </w:p>
        </w:tc>
        <w:tc>
          <w:tcPr>
            <w:tcW w:w="1182" w:type="dxa"/>
            <w:tcBorders>
              <w:top w:val="nil"/>
            </w:tcBorders>
          </w:tcPr>
          <w:p w14:paraId="24DFC4B1" w14:textId="77777777" w:rsidR="007C1B18" w:rsidRDefault="007C1B18" w:rsidP="00C02838">
            <w:pPr>
              <w:pStyle w:val="TableParagraph"/>
              <w:spacing w:before="36"/>
              <w:rPr>
                <w:b/>
              </w:rPr>
            </w:pPr>
          </w:p>
          <w:p w14:paraId="378970C6" w14:textId="77777777" w:rsidR="007C1B18" w:rsidRDefault="007C1B18" w:rsidP="00C02838">
            <w:pPr>
              <w:pStyle w:val="TableParagraph"/>
              <w:ind w:left="46"/>
            </w:pPr>
            <w:r>
              <w:rPr>
                <w:spacing w:val="-5"/>
              </w:rPr>
              <w:t>N/A</w:t>
            </w:r>
          </w:p>
        </w:tc>
        <w:tc>
          <w:tcPr>
            <w:tcW w:w="591" w:type="dxa"/>
            <w:tcBorders>
              <w:top w:val="nil"/>
            </w:tcBorders>
          </w:tcPr>
          <w:p w14:paraId="2EB837CB" w14:textId="77777777" w:rsidR="007C1B18" w:rsidRDefault="007C1B18" w:rsidP="00C02838">
            <w:pPr>
              <w:pStyle w:val="TableParagraph"/>
              <w:spacing w:before="165" w:line="250" w:lineRule="exact"/>
              <w:ind w:left="17" w:right="2"/>
              <w:jc w:val="center"/>
            </w:pPr>
            <w:r>
              <w:rPr>
                <w:spacing w:val="-4"/>
              </w:rPr>
              <w:t>2697</w:t>
            </w:r>
          </w:p>
          <w:p w14:paraId="6C4134BE" w14:textId="77777777" w:rsidR="007C1B18" w:rsidRDefault="007C1B18" w:rsidP="00C02838">
            <w:pPr>
              <w:pStyle w:val="TableParagraph"/>
              <w:spacing w:line="250" w:lineRule="exact"/>
              <w:ind w:left="17" w:right="2"/>
              <w:jc w:val="center"/>
            </w:pPr>
            <w:r>
              <w:rPr>
                <w:spacing w:val="-10"/>
              </w:rPr>
              <w:t>2</w:t>
            </w:r>
          </w:p>
        </w:tc>
        <w:tc>
          <w:tcPr>
            <w:tcW w:w="1599" w:type="dxa"/>
            <w:tcBorders>
              <w:top w:val="nil"/>
            </w:tcBorders>
          </w:tcPr>
          <w:p w14:paraId="1C91609A" w14:textId="77777777" w:rsidR="007C1B18" w:rsidRDefault="007C1B18" w:rsidP="00C02838">
            <w:pPr>
              <w:pStyle w:val="TableParagraph"/>
              <w:spacing w:before="169" w:line="235" w:lineRule="auto"/>
              <w:ind w:left="123" w:right="101" w:firstLine="174"/>
            </w:pPr>
            <w:r>
              <w:rPr>
                <w:spacing w:val="-6"/>
              </w:rPr>
              <w:t xml:space="preserve">R$ </w:t>
            </w:r>
            <w:r>
              <w:rPr>
                <w:spacing w:val="-2"/>
              </w:rPr>
              <w:t>350,00</w:t>
            </w:r>
          </w:p>
        </w:tc>
        <w:tc>
          <w:tcPr>
            <w:tcW w:w="1701" w:type="dxa"/>
            <w:tcBorders>
              <w:top w:val="nil"/>
            </w:tcBorders>
          </w:tcPr>
          <w:p w14:paraId="1033A5ED" w14:textId="77777777" w:rsidR="007C1B18" w:rsidRDefault="007C1B18" w:rsidP="00C02838">
            <w:pPr>
              <w:pStyle w:val="TableParagraph"/>
              <w:spacing w:before="46" w:line="235" w:lineRule="auto"/>
              <w:ind w:left="72" w:right="47" w:hanging="1"/>
              <w:jc w:val="center"/>
            </w:pPr>
            <w:r>
              <w:rPr>
                <w:spacing w:val="-6"/>
              </w:rPr>
              <w:t xml:space="preserve">R$ </w:t>
            </w:r>
            <w:r>
              <w:rPr>
                <w:spacing w:val="-2"/>
              </w:rPr>
              <w:t>175.000,</w:t>
            </w:r>
            <w:r>
              <w:rPr>
                <w:spacing w:val="-5"/>
              </w:rPr>
              <w:t>00</w:t>
            </w:r>
          </w:p>
        </w:tc>
      </w:tr>
      <w:tr w:rsidR="007C1B18" w14:paraId="089A8F1A" w14:textId="77777777" w:rsidTr="00C02838">
        <w:trPr>
          <w:trHeight w:val="823"/>
        </w:trPr>
        <w:tc>
          <w:tcPr>
            <w:tcW w:w="357" w:type="dxa"/>
            <w:vMerge/>
            <w:tcBorders>
              <w:top w:val="nil"/>
            </w:tcBorders>
          </w:tcPr>
          <w:p w14:paraId="191176DC" w14:textId="77777777" w:rsidR="007C1B18" w:rsidRDefault="007C1B18" w:rsidP="00C02838">
            <w:pPr>
              <w:rPr>
                <w:sz w:val="2"/>
                <w:szCs w:val="2"/>
              </w:rPr>
            </w:pPr>
          </w:p>
        </w:tc>
        <w:tc>
          <w:tcPr>
            <w:tcW w:w="371" w:type="dxa"/>
          </w:tcPr>
          <w:p w14:paraId="4E099CA7" w14:textId="77777777" w:rsidR="007C1B18" w:rsidRDefault="007C1B18" w:rsidP="00C02838">
            <w:pPr>
              <w:pStyle w:val="TableParagraph"/>
              <w:spacing w:before="22"/>
              <w:rPr>
                <w:b/>
              </w:rPr>
            </w:pPr>
          </w:p>
          <w:p w14:paraId="61CB9E7D" w14:textId="77777777" w:rsidR="007C1B18" w:rsidRDefault="007C1B18" w:rsidP="00C02838">
            <w:pPr>
              <w:pStyle w:val="TableParagraph"/>
              <w:ind w:left="19"/>
              <w:jc w:val="center"/>
            </w:pPr>
            <w:r>
              <w:rPr>
                <w:spacing w:val="-10"/>
              </w:rPr>
              <w:t>7</w:t>
            </w:r>
          </w:p>
        </w:tc>
        <w:tc>
          <w:tcPr>
            <w:tcW w:w="2391" w:type="dxa"/>
          </w:tcPr>
          <w:p w14:paraId="5B8C09DC" w14:textId="77777777" w:rsidR="007C1B18" w:rsidRDefault="007C1B18" w:rsidP="00C02838">
            <w:pPr>
              <w:pStyle w:val="TableParagraph"/>
              <w:spacing w:before="22"/>
              <w:rPr>
                <w:b/>
              </w:rPr>
            </w:pPr>
          </w:p>
          <w:p w14:paraId="26631EB5" w14:textId="77777777" w:rsidR="007C1B18" w:rsidRDefault="007C1B18" w:rsidP="00C02838">
            <w:pPr>
              <w:pStyle w:val="TableParagraph"/>
              <w:ind w:left="50"/>
            </w:pPr>
            <w:r>
              <w:t>Serviço</w:t>
            </w:r>
            <w:r>
              <w:rPr>
                <w:spacing w:val="-1"/>
              </w:rPr>
              <w:t xml:space="preserve"> </w:t>
            </w:r>
            <w:r>
              <w:t>de</w:t>
            </w:r>
            <w:r>
              <w:rPr>
                <w:spacing w:val="-1"/>
              </w:rPr>
              <w:t xml:space="preserve"> </w:t>
            </w:r>
            <w:r>
              <w:rPr>
                <w:spacing w:val="-2"/>
              </w:rPr>
              <w:t>Suporte</w:t>
            </w:r>
          </w:p>
        </w:tc>
        <w:tc>
          <w:tcPr>
            <w:tcW w:w="371" w:type="dxa"/>
          </w:tcPr>
          <w:p w14:paraId="439DBACE" w14:textId="77777777" w:rsidR="007C1B18" w:rsidRDefault="007C1B18" w:rsidP="00C02838">
            <w:pPr>
              <w:pStyle w:val="TableParagraph"/>
              <w:spacing w:before="151" w:line="250" w:lineRule="exact"/>
              <w:ind w:left="90"/>
            </w:pPr>
            <w:r>
              <w:rPr>
                <w:spacing w:val="-10"/>
              </w:rPr>
              <w:t>M</w:t>
            </w:r>
          </w:p>
          <w:p w14:paraId="15143B64" w14:textId="77777777" w:rsidR="007C1B18" w:rsidRDefault="007C1B18" w:rsidP="00C02838">
            <w:pPr>
              <w:pStyle w:val="TableParagraph"/>
              <w:spacing w:line="250" w:lineRule="exact"/>
              <w:ind w:left="96"/>
            </w:pPr>
            <w:r>
              <w:rPr>
                <w:spacing w:val="-5"/>
              </w:rPr>
              <w:t>ês</w:t>
            </w:r>
          </w:p>
        </w:tc>
        <w:tc>
          <w:tcPr>
            <w:tcW w:w="371" w:type="dxa"/>
          </w:tcPr>
          <w:p w14:paraId="44373AE7" w14:textId="77777777" w:rsidR="007C1B18" w:rsidRDefault="007C1B18" w:rsidP="00C02838">
            <w:pPr>
              <w:pStyle w:val="TableParagraph"/>
              <w:spacing w:before="22"/>
              <w:rPr>
                <w:b/>
              </w:rPr>
            </w:pPr>
          </w:p>
          <w:p w14:paraId="15DB8603" w14:textId="77777777" w:rsidR="007C1B18" w:rsidRDefault="007C1B18" w:rsidP="00C02838">
            <w:pPr>
              <w:pStyle w:val="TableParagraph"/>
              <w:ind w:left="73"/>
            </w:pPr>
            <w:r>
              <w:rPr>
                <w:spacing w:val="-5"/>
              </w:rPr>
              <w:t>12</w:t>
            </w:r>
          </w:p>
        </w:tc>
        <w:tc>
          <w:tcPr>
            <w:tcW w:w="646" w:type="dxa"/>
          </w:tcPr>
          <w:p w14:paraId="21B0EF9E" w14:textId="77777777" w:rsidR="007C1B18" w:rsidRDefault="007C1B18" w:rsidP="00C02838">
            <w:pPr>
              <w:pStyle w:val="TableParagraph"/>
              <w:spacing w:before="22"/>
              <w:rPr>
                <w:b/>
              </w:rPr>
            </w:pPr>
          </w:p>
          <w:p w14:paraId="1BE541AA" w14:textId="77777777" w:rsidR="007C1B18" w:rsidRDefault="007C1B18" w:rsidP="00C02838">
            <w:pPr>
              <w:pStyle w:val="TableParagraph"/>
              <w:ind w:left="46"/>
            </w:pPr>
            <w:r>
              <w:rPr>
                <w:spacing w:val="-5"/>
              </w:rPr>
              <w:t>N/A</w:t>
            </w:r>
          </w:p>
        </w:tc>
        <w:tc>
          <w:tcPr>
            <w:tcW w:w="1182" w:type="dxa"/>
          </w:tcPr>
          <w:p w14:paraId="4514D240" w14:textId="77777777" w:rsidR="007C1B18" w:rsidRDefault="007C1B18" w:rsidP="00C02838">
            <w:pPr>
              <w:pStyle w:val="TableParagraph"/>
              <w:spacing w:before="22"/>
              <w:rPr>
                <w:b/>
              </w:rPr>
            </w:pPr>
          </w:p>
          <w:p w14:paraId="4AD2C3A1" w14:textId="77777777" w:rsidR="007C1B18" w:rsidRDefault="007C1B18" w:rsidP="00C02838">
            <w:pPr>
              <w:pStyle w:val="TableParagraph"/>
              <w:ind w:left="46"/>
            </w:pPr>
            <w:r>
              <w:rPr>
                <w:spacing w:val="-5"/>
              </w:rPr>
              <w:t>N/A</w:t>
            </w:r>
          </w:p>
        </w:tc>
        <w:tc>
          <w:tcPr>
            <w:tcW w:w="591" w:type="dxa"/>
          </w:tcPr>
          <w:p w14:paraId="12A7E44A" w14:textId="77777777" w:rsidR="007C1B18" w:rsidRDefault="007C1B18" w:rsidP="00C02838">
            <w:pPr>
              <w:pStyle w:val="TableParagraph"/>
              <w:spacing w:before="151" w:line="250" w:lineRule="exact"/>
              <w:ind w:left="17" w:right="2"/>
              <w:jc w:val="center"/>
            </w:pPr>
            <w:r>
              <w:rPr>
                <w:spacing w:val="-4"/>
              </w:rPr>
              <w:t>2699</w:t>
            </w:r>
          </w:p>
          <w:p w14:paraId="4DED9478" w14:textId="77777777" w:rsidR="007C1B18" w:rsidRDefault="007C1B18" w:rsidP="00C02838">
            <w:pPr>
              <w:pStyle w:val="TableParagraph"/>
              <w:spacing w:line="250" w:lineRule="exact"/>
              <w:ind w:left="17" w:right="2"/>
              <w:jc w:val="center"/>
            </w:pPr>
            <w:r>
              <w:rPr>
                <w:spacing w:val="-10"/>
              </w:rPr>
              <w:t>9</w:t>
            </w:r>
          </w:p>
        </w:tc>
        <w:tc>
          <w:tcPr>
            <w:tcW w:w="1599" w:type="dxa"/>
          </w:tcPr>
          <w:p w14:paraId="2E65922B" w14:textId="77777777" w:rsidR="007C1B18" w:rsidRDefault="007C1B18" w:rsidP="00C02838">
            <w:pPr>
              <w:pStyle w:val="TableParagraph"/>
              <w:spacing w:before="31" w:line="235" w:lineRule="auto"/>
              <w:ind w:left="61" w:right="45"/>
              <w:jc w:val="center"/>
            </w:pPr>
            <w:r>
              <w:rPr>
                <w:spacing w:val="-6"/>
              </w:rPr>
              <w:t xml:space="preserve">R$ </w:t>
            </w:r>
            <w:r>
              <w:rPr>
                <w:spacing w:val="-2"/>
              </w:rPr>
              <w:t>14.000,</w:t>
            </w:r>
          </w:p>
          <w:p w14:paraId="09A5358B" w14:textId="77777777" w:rsidR="007C1B18" w:rsidRDefault="007C1B18" w:rsidP="00C02838">
            <w:pPr>
              <w:pStyle w:val="TableParagraph"/>
              <w:spacing w:line="248" w:lineRule="exact"/>
              <w:ind w:left="61" w:right="48"/>
              <w:jc w:val="center"/>
            </w:pPr>
            <w:r>
              <w:rPr>
                <w:spacing w:val="-5"/>
              </w:rPr>
              <w:t>00</w:t>
            </w:r>
          </w:p>
        </w:tc>
        <w:tc>
          <w:tcPr>
            <w:tcW w:w="1701" w:type="dxa"/>
          </w:tcPr>
          <w:p w14:paraId="2203D8A2" w14:textId="77777777" w:rsidR="007C1B18" w:rsidRDefault="007C1B18" w:rsidP="00C02838">
            <w:pPr>
              <w:pStyle w:val="TableParagraph"/>
              <w:spacing w:before="31" w:line="235" w:lineRule="auto"/>
              <w:ind w:left="72" w:right="47" w:hanging="1"/>
              <w:jc w:val="center"/>
            </w:pPr>
            <w:r>
              <w:rPr>
                <w:spacing w:val="-6"/>
              </w:rPr>
              <w:t xml:space="preserve">R$ </w:t>
            </w:r>
            <w:r>
              <w:rPr>
                <w:spacing w:val="-2"/>
              </w:rPr>
              <w:t>168.000,</w:t>
            </w:r>
            <w:r>
              <w:rPr>
                <w:spacing w:val="-5"/>
              </w:rPr>
              <w:t>00</w:t>
            </w:r>
          </w:p>
        </w:tc>
      </w:tr>
      <w:tr w:rsidR="007C1B18" w14:paraId="102E7EF9" w14:textId="77777777" w:rsidTr="00C02838">
        <w:trPr>
          <w:trHeight w:val="837"/>
        </w:trPr>
        <w:tc>
          <w:tcPr>
            <w:tcW w:w="7879" w:type="dxa"/>
            <w:gridSpan w:val="9"/>
          </w:tcPr>
          <w:p w14:paraId="2C70A087" w14:textId="77777777" w:rsidR="007C1B18" w:rsidRDefault="007C1B18" w:rsidP="00C02838">
            <w:pPr>
              <w:pStyle w:val="TableParagraph"/>
              <w:spacing w:before="22"/>
              <w:rPr>
                <w:b/>
              </w:rPr>
            </w:pPr>
          </w:p>
          <w:p w14:paraId="77CB2AD7" w14:textId="77777777" w:rsidR="007C1B18" w:rsidRDefault="007C1B18" w:rsidP="00C02838">
            <w:pPr>
              <w:pStyle w:val="TableParagraph"/>
              <w:ind w:left="15"/>
              <w:jc w:val="center"/>
              <w:rPr>
                <w:b/>
              </w:rPr>
            </w:pPr>
            <w:r>
              <w:rPr>
                <w:b/>
                <w:spacing w:val="-2"/>
              </w:rPr>
              <w:t>Total</w:t>
            </w:r>
          </w:p>
        </w:tc>
        <w:tc>
          <w:tcPr>
            <w:tcW w:w="1701" w:type="dxa"/>
          </w:tcPr>
          <w:p w14:paraId="4837651A" w14:textId="77777777" w:rsidR="007C1B18" w:rsidRDefault="007C1B18" w:rsidP="00C02838">
            <w:pPr>
              <w:pStyle w:val="TableParagraph"/>
              <w:spacing w:before="31" w:line="235" w:lineRule="auto"/>
              <w:ind w:left="72" w:right="46" w:firstLine="256"/>
            </w:pPr>
            <w:r>
              <w:rPr>
                <w:spacing w:val="-6"/>
              </w:rPr>
              <w:t xml:space="preserve">R$ </w:t>
            </w:r>
            <w:r>
              <w:rPr>
                <w:spacing w:val="-2"/>
              </w:rPr>
              <w:t>8.034.94</w:t>
            </w:r>
            <w:r>
              <w:rPr>
                <w:spacing w:val="-4"/>
              </w:rPr>
              <w:t>5,82</w:t>
            </w:r>
          </w:p>
        </w:tc>
      </w:tr>
    </w:tbl>
    <w:p w14:paraId="62C9D8D7" w14:textId="77777777" w:rsidR="007C1B18" w:rsidRDefault="007C1B18" w:rsidP="007C1B18">
      <w:pPr>
        <w:pStyle w:val="Corpodetexto"/>
        <w:spacing w:before="0"/>
        <w:ind w:left="0"/>
        <w:rPr>
          <w:b/>
          <w:sz w:val="19"/>
        </w:rPr>
      </w:pPr>
    </w:p>
    <w:p w14:paraId="7490ADC2" w14:textId="77777777" w:rsidR="007C1B18" w:rsidRDefault="007C1B18" w:rsidP="007C1B18">
      <w:pPr>
        <w:pStyle w:val="Corpodetexto"/>
        <w:spacing w:before="0"/>
        <w:ind w:left="0"/>
        <w:rPr>
          <w:b/>
          <w:sz w:val="19"/>
        </w:rPr>
      </w:pPr>
    </w:p>
    <w:p w14:paraId="6D66DCC4" w14:textId="77777777" w:rsidR="007C1B18" w:rsidRDefault="007C1B18" w:rsidP="007C1B18">
      <w:pPr>
        <w:pStyle w:val="Corpodetexto"/>
        <w:spacing w:before="0"/>
        <w:ind w:left="0"/>
        <w:rPr>
          <w:b/>
          <w:sz w:val="19"/>
        </w:rPr>
      </w:pPr>
    </w:p>
    <w:p w14:paraId="1E303D9F" w14:textId="77777777" w:rsidR="007C1B18" w:rsidRDefault="007C1B18" w:rsidP="007C1B18">
      <w:pPr>
        <w:pStyle w:val="Corpodetexto"/>
        <w:spacing w:before="28"/>
        <w:ind w:left="0"/>
        <w:rPr>
          <w:b/>
          <w:sz w:val="19"/>
        </w:rPr>
      </w:pPr>
    </w:p>
    <w:p w14:paraId="3BB8BE53" w14:textId="77777777" w:rsidR="007C1B18" w:rsidRDefault="007C1B18" w:rsidP="007C1B18">
      <w:pPr>
        <w:pStyle w:val="PargrafodaLista"/>
        <w:numPr>
          <w:ilvl w:val="1"/>
          <w:numId w:val="48"/>
        </w:numPr>
        <w:tabs>
          <w:tab w:val="left" w:pos="496"/>
        </w:tabs>
        <w:spacing w:before="0"/>
        <w:ind w:left="496" w:hanging="277"/>
        <w:rPr>
          <w:color w:val="242424"/>
          <w:sz w:val="19"/>
        </w:rPr>
      </w:pPr>
      <w:r>
        <w:rPr>
          <w:color w:val="242424"/>
          <w:sz w:val="19"/>
        </w:rPr>
        <w:t>A</w:t>
      </w:r>
      <w:r>
        <w:rPr>
          <w:color w:val="242424"/>
          <w:spacing w:val="-9"/>
          <w:sz w:val="19"/>
        </w:rPr>
        <w:t xml:space="preserve"> </w:t>
      </w:r>
      <w:r>
        <w:rPr>
          <w:color w:val="242424"/>
          <w:sz w:val="19"/>
        </w:rPr>
        <w:t>justificativa</w:t>
      </w:r>
      <w:r>
        <w:rPr>
          <w:color w:val="242424"/>
          <w:spacing w:val="4"/>
          <w:sz w:val="19"/>
        </w:rPr>
        <w:t xml:space="preserve"> </w:t>
      </w:r>
      <w:r>
        <w:rPr>
          <w:color w:val="242424"/>
          <w:sz w:val="19"/>
        </w:rPr>
        <w:t>para</w:t>
      </w:r>
      <w:r>
        <w:rPr>
          <w:color w:val="242424"/>
          <w:spacing w:val="4"/>
          <w:sz w:val="19"/>
        </w:rPr>
        <w:t xml:space="preserve"> </w:t>
      </w:r>
      <w:r>
        <w:rPr>
          <w:color w:val="242424"/>
          <w:sz w:val="19"/>
        </w:rPr>
        <w:t>o</w:t>
      </w:r>
      <w:r>
        <w:rPr>
          <w:color w:val="242424"/>
          <w:spacing w:val="3"/>
          <w:sz w:val="19"/>
        </w:rPr>
        <w:t xml:space="preserve"> </w:t>
      </w:r>
      <w:r>
        <w:rPr>
          <w:color w:val="242424"/>
          <w:sz w:val="19"/>
        </w:rPr>
        <w:t>lote</w:t>
      </w:r>
      <w:r>
        <w:rPr>
          <w:color w:val="242424"/>
          <w:spacing w:val="4"/>
          <w:sz w:val="19"/>
        </w:rPr>
        <w:t xml:space="preserve"> </w:t>
      </w:r>
      <w:r>
        <w:rPr>
          <w:color w:val="242424"/>
          <w:spacing w:val="-5"/>
          <w:sz w:val="19"/>
        </w:rPr>
        <w:t>é:</w:t>
      </w:r>
    </w:p>
    <w:p w14:paraId="396A4D85" w14:textId="77777777" w:rsidR="007C1B18" w:rsidRDefault="007C1B18" w:rsidP="007C1B18">
      <w:pPr>
        <w:pStyle w:val="Corpodetexto"/>
        <w:spacing w:before="2"/>
        <w:ind w:left="0"/>
        <w:rPr>
          <w:sz w:val="19"/>
        </w:rPr>
      </w:pPr>
    </w:p>
    <w:p w14:paraId="3E2CB937" w14:textId="77777777" w:rsidR="007C1B18" w:rsidRDefault="007C1B18" w:rsidP="007C1B18">
      <w:pPr>
        <w:pStyle w:val="PargrafodaLista"/>
        <w:numPr>
          <w:ilvl w:val="2"/>
          <w:numId w:val="48"/>
        </w:numPr>
        <w:tabs>
          <w:tab w:val="left" w:pos="768"/>
        </w:tabs>
        <w:spacing w:before="0"/>
        <w:ind w:left="768" w:hanging="494"/>
      </w:pPr>
      <w:r>
        <w:t>Em</w:t>
      </w:r>
      <w:r>
        <w:rPr>
          <w:spacing w:val="-1"/>
        </w:rPr>
        <w:t xml:space="preserve"> </w:t>
      </w:r>
      <w:r>
        <w:t>uma</w:t>
      </w:r>
      <w:r>
        <w:rPr>
          <w:spacing w:val="-1"/>
        </w:rPr>
        <w:t xml:space="preserve"> </w:t>
      </w:r>
      <w:r>
        <w:t>Solução</w:t>
      </w:r>
      <w:r>
        <w:rPr>
          <w:spacing w:val="-1"/>
        </w:rPr>
        <w:t xml:space="preserve"> </w:t>
      </w:r>
      <w:r>
        <w:t>CASB</w:t>
      </w:r>
      <w:r>
        <w:rPr>
          <w:spacing w:val="-1"/>
        </w:rPr>
        <w:t xml:space="preserve"> </w:t>
      </w:r>
      <w:r>
        <w:t>de</w:t>
      </w:r>
      <w:r>
        <w:rPr>
          <w:spacing w:val="-1"/>
        </w:rPr>
        <w:t xml:space="preserve"> </w:t>
      </w:r>
      <w:r>
        <w:t>um</w:t>
      </w:r>
      <w:r>
        <w:rPr>
          <w:spacing w:val="-1"/>
        </w:rPr>
        <w:t xml:space="preserve"> </w:t>
      </w:r>
      <w:r>
        <w:t>unico</w:t>
      </w:r>
      <w:r>
        <w:rPr>
          <w:spacing w:val="-1"/>
        </w:rPr>
        <w:t xml:space="preserve"> </w:t>
      </w:r>
      <w:r>
        <w:t>fabricante</w:t>
      </w:r>
      <w:r>
        <w:rPr>
          <w:spacing w:val="-1"/>
        </w:rPr>
        <w:t xml:space="preserve"> </w:t>
      </w:r>
      <w:r>
        <w:t>tem</w:t>
      </w:r>
      <w:r>
        <w:rPr>
          <w:spacing w:val="-1"/>
        </w:rPr>
        <w:t xml:space="preserve"> </w:t>
      </w:r>
      <w:r>
        <w:t>as</w:t>
      </w:r>
      <w:r>
        <w:rPr>
          <w:spacing w:val="-1"/>
        </w:rPr>
        <w:t xml:space="preserve"> </w:t>
      </w:r>
      <w:r>
        <w:t>seguintes</w:t>
      </w:r>
      <w:r>
        <w:rPr>
          <w:spacing w:val="-1"/>
        </w:rPr>
        <w:t xml:space="preserve"> </w:t>
      </w:r>
      <w:r>
        <w:rPr>
          <w:spacing w:val="-2"/>
        </w:rPr>
        <w:t>vantagens:</w:t>
      </w:r>
    </w:p>
    <w:p w14:paraId="54CA3AE9" w14:textId="77777777" w:rsidR="007C1B18" w:rsidRDefault="007C1B18" w:rsidP="007C1B18">
      <w:pPr>
        <w:pStyle w:val="Corpodetexto"/>
        <w:spacing w:before="219" w:line="235" w:lineRule="auto"/>
        <w:ind w:right="909" w:hanging="104"/>
      </w:pPr>
      <w:r>
        <w:rPr>
          <w:b/>
        </w:rPr>
        <w:t>Integração</w:t>
      </w:r>
      <w:r>
        <w:rPr>
          <w:b/>
          <w:spacing w:val="-4"/>
        </w:rPr>
        <w:t xml:space="preserve"> </w:t>
      </w:r>
      <w:r>
        <w:rPr>
          <w:b/>
        </w:rPr>
        <w:t>Simplificada</w:t>
      </w:r>
      <w:r>
        <w:t>:</w:t>
      </w:r>
      <w:r>
        <w:rPr>
          <w:spacing w:val="-4"/>
        </w:rPr>
        <w:t xml:space="preserve"> </w:t>
      </w:r>
      <w:r>
        <w:t>Menos</w:t>
      </w:r>
      <w:r>
        <w:rPr>
          <w:spacing w:val="-4"/>
        </w:rPr>
        <w:t xml:space="preserve"> </w:t>
      </w:r>
      <w:r>
        <w:t>problemas</w:t>
      </w:r>
      <w:r>
        <w:rPr>
          <w:spacing w:val="-4"/>
        </w:rPr>
        <w:t xml:space="preserve"> </w:t>
      </w:r>
      <w:r>
        <w:t>de</w:t>
      </w:r>
      <w:r>
        <w:rPr>
          <w:spacing w:val="-4"/>
        </w:rPr>
        <w:t xml:space="preserve"> </w:t>
      </w:r>
      <w:r>
        <w:t>compatibilidade</w:t>
      </w:r>
      <w:r>
        <w:rPr>
          <w:spacing w:val="-4"/>
        </w:rPr>
        <w:t xml:space="preserve"> </w:t>
      </w:r>
      <w:r>
        <w:t>e</w:t>
      </w:r>
      <w:r>
        <w:rPr>
          <w:spacing w:val="-4"/>
        </w:rPr>
        <w:t xml:space="preserve"> </w:t>
      </w:r>
      <w:r>
        <w:t>integração,</w:t>
      </w:r>
      <w:r>
        <w:rPr>
          <w:spacing w:val="-4"/>
        </w:rPr>
        <w:t xml:space="preserve"> </w:t>
      </w:r>
      <w:r>
        <w:t>já</w:t>
      </w:r>
      <w:r>
        <w:rPr>
          <w:spacing w:val="-4"/>
        </w:rPr>
        <w:t xml:space="preserve"> </w:t>
      </w:r>
      <w:r>
        <w:t>que</w:t>
      </w:r>
      <w:r>
        <w:rPr>
          <w:spacing w:val="-4"/>
        </w:rPr>
        <w:t xml:space="preserve"> </w:t>
      </w:r>
      <w:r>
        <w:t>todos</w:t>
      </w:r>
      <w:r>
        <w:rPr>
          <w:spacing w:val="-4"/>
        </w:rPr>
        <w:t xml:space="preserve"> </w:t>
      </w:r>
      <w:r>
        <w:t>os</w:t>
      </w:r>
      <w:r>
        <w:rPr>
          <w:spacing w:val="-4"/>
        </w:rPr>
        <w:t xml:space="preserve"> </w:t>
      </w:r>
      <w:r>
        <w:t>componentes</w:t>
      </w:r>
      <w:r>
        <w:rPr>
          <w:spacing w:val="-4"/>
        </w:rPr>
        <w:t xml:space="preserve"> </w:t>
      </w:r>
      <w:r>
        <w:t>são projetados para funcionar juntos;</w:t>
      </w:r>
    </w:p>
    <w:p w14:paraId="6D42E4DE" w14:textId="77777777" w:rsidR="007C1B18" w:rsidRDefault="007C1B18" w:rsidP="007C1B18">
      <w:pPr>
        <w:pStyle w:val="Corpodetexto"/>
        <w:spacing w:before="218" w:line="235" w:lineRule="auto"/>
        <w:ind w:hanging="92"/>
      </w:pPr>
      <w:r>
        <w:rPr>
          <w:b/>
        </w:rPr>
        <w:t>Gestão</w:t>
      </w:r>
      <w:r>
        <w:rPr>
          <w:b/>
          <w:spacing w:val="-3"/>
        </w:rPr>
        <w:t xml:space="preserve"> </w:t>
      </w:r>
      <w:r>
        <w:rPr>
          <w:b/>
        </w:rPr>
        <w:t>Centralizada</w:t>
      </w:r>
      <w:r>
        <w:t>:</w:t>
      </w:r>
      <w:r>
        <w:rPr>
          <w:spacing w:val="-3"/>
        </w:rPr>
        <w:t xml:space="preserve"> </w:t>
      </w:r>
      <w:r>
        <w:t>Um</w:t>
      </w:r>
      <w:r>
        <w:rPr>
          <w:spacing w:val="-3"/>
        </w:rPr>
        <w:t xml:space="preserve"> </w:t>
      </w:r>
      <w:r>
        <w:t>único</w:t>
      </w:r>
      <w:r>
        <w:rPr>
          <w:spacing w:val="-3"/>
        </w:rPr>
        <w:t xml:space="preserve"> </w:t>
      </w:r>
      <w:r>
        <w:t>painel</w:t>
      </w:r>
      <w:r>
        <w:rPr>
          <w:spacing w:val="-3"/>
        </w:rPr>
        <w:t xml:space="preserve"> </w:t>
      </w:r>
      <w:r>
        <w:t>de</w:t>
      </w:r>
      <w:r>
        <w:rPr>
          <w:spacing w:val="-3"/>
        </w:rPr>
        <w:t xml:space="preserve"> </w:t>
      </w:r>
      <w:r>
        <w:t>controle</w:t>
      </w:r>
      <w:r>
        <w:rPr>
          <w:spacing w:val="-3"/>
        </w:rPr>
        <w:t xml:space="preserve"> </w:t>
      </w:r>
      <w:r>
        <w:t>para</w:t>
      </w:r>
      <w:r>
        <w:rPr>
          <w:spacing w:val="-3"/>
        </w:rPr>
        <w:t xml:space="preserve"> </w:t>
      </w:r>
      <w:r>
        <w:t>gerenciar</w:t>
      </w:r>
      <w:r>
        <w:rPr>
          <w:spacing w:val="-3"/>
        </w:rPr>
        <w:t xml:space="preserve"> </w:t>
      </w:r>
      <w:r>
        <w:t>todas</w:t>
      </w:r>
      <w:r>
        <w:rPr>
          <w:spacing w:val="-3"/>
        </w:rPr>
        <w:t xml:space="preserve"> </w:t>
      </w:r>
      <w:r>
        <w:t>as</w:t>
      </w:r>
      <w:r>
        <w:rPr>
          <w:spacing w:val="-3"/>
        </w:rPr>
        <w:t xml:space="preserve"> </w:t>
      </w:r>
      <w:r>
        <w:t>políticas</w:t>
      </w:r>
      <w:r>
        <w:rPr>
          <w:spacing w:val="-3"/>
        </w:rPr>
        <w:t xml:space="preserve"> </w:t>
      </w:r>
      <w:r>
        <w:t>e</w:t>
      </w:r>
      <w:r>
        <w:rPr>
          <w:spacing w:val="-3"/>
        </w:rPr>
        <w:t xml:space="preserve"> </w:t>
      </w:r>
      <w:r>
        <w:t>monitorar</w:t>
      </w:r>
      <w:r>
        <w:rPr>
          <w:spacing w:val="-3"/>
        </w:rPr>
        <w:t xml:space="preserve"> </w:t>
      </w:r>
      <w:r>
        <w:t>atividades,</w:t>
      </w:r>
      <w:r>
        <w:rPr>
          <w:spacing w:val="-3"/>
        </w:rPr>
        <w:t xml:space="preserve"> </w:t>
      </w:r>
      <w:r>
        <w:t>o</w:t>
      </w:r>
      <w:r>
        <w:rPr>
          <w:spacing w:val="-3"/>
        </w:rPr>
        <w:t xml:space="preserve"> </w:t>
      </w:r>
      <w:r>
        <w:t>que</w:t>
      </w:r>
      <w:r>
        <w:rPr>
          <w:spacing w:val="-3"/>
        </w:rPr>
        <w:t xml:space="preserve"> </w:t>
      </w:r>
      <w:r>
        <w:t>pode simplificar a administração;</w:t>
      </w:r>
    </w:p>
    <w:p w14:paraId="3A530BE4" w14:textId="77777777" w:rsidR="007C1B18" w:rsidRDefault="007C1B18" w:rsidP="007C1B18">
      <w:pPr>
        <w:spacing w:before="215"/>
        <w:ind w:left="116"/>
      </w:pPr>
      <w:r>
        <w:rPr>
          <w:b/>
        </w:rPr>
        <w:t>Suporte</w:t>
      </w:r>
      <w:r>
        <w:rPr>
          <w:b/>
          <w:spacing w:val="-1"/>
        </w:rPr>
        <w:t xml:space="preserve"> </w:t>
      </w:r>
      <w:r>
        <w:rPr>
          <w:b/>
        </w:rPr>
        <w:t>Unificado</w:t>
      </w:r>
      <w:r>
        <w:t>:</w:t>
      </w:r>
      <w:r>
        <w:rPr>
          <w:spacing w:val="-1"/>
        </w:rPr>
        <w:t xml:space="preserve"> </w:t>
      </w:r>
      <w:r>
        <w:t>Um</w:t>
      </w:r>
      <w:r>
        <w:rPr>
          <w:spacing w:val="-1"/>
        </w:rPr>
        <w:t xml:space="preserve"> </w:t>
      </w:r>
      <w:r>
        <w:t>único</w:t>
      </w:r>
      <w:r>
        <w:rPr>
          <w:spacing w:val="-1"/>
        </w:rPr>
        <w:t xml:space="preserve"> </w:t>
      </w:r>
      <w:r>
        <w:t>ponto</w:t>
      </w:r>
      <w:r>
        <w:rPr>
          <w:spacing w:val="-1"/>
        </w:rPr>
        <w:t xml:space="preserve"> </w:t>
      </w:r>
      <w:r>
        <w:t>de</w:t>
      </w:r>
      <w:r>
        <w:rPr>
          <w:spacing w:val="-1"/>
        </w:rPr>
        <w:t xml:space="preserve"> </w:t>
      </w:r>
      <w:r>
        <w:t>contato</w:t>
      </w:r>
      <w:r>
        <w:rPr>
          <w:spacing w:val="-1"/>
        </w:rPr>
        <w:t xml:space="preserve"> </w:t>
      </w:r>
      <w:r>
        <w:t>para</w:t>
      </w:r>
      <w:r>
        <w:rPr>
          <w:spacing w:val="-1"/>
        </w:rPr>
        <w:t xml:space="preserve"> </w:t>
      </w:r>
      <w:r>
        <w:t>suporte</w:t>
      </w:r>
      <w:r>
        <w:rPr>
          <w:spacing w:val="-1"/>
        </w:rPr>
        <w:t xml:space="preserve"> </w:t>
      </w:r>
      <w:r>
        <w:t>técnico</w:t>
      </w:r>
      <w:r>
        <w:rPr>
          <w:spacing w:val="-1"/>
        </w:rPr>
        <w:t xml:space="preserve"> </w:t>
      </w:r>
      <w:r>
        <w:t>e</w:t>
      </w:r>
      <w:r>
        <w:rPr>
          <w:spacing w:val="-1"/>
        </w:rPr>
        <w:t xml:space="preserve"> </w:t>
      </w:r>
      <w:r>
        <w:rPr>
          <w:spacing w:val="-2"/>
        </w:rPr>
        <w:t>atualizações.</w:t>
      </w:r>
    </w:p>
    <w:p w14:paraId="1EFBEB65" w14:textId="77777777" w:rsidR="007C1B18" w:rsidRDefault="007C1B18" w:rsidP="007C1B18">
      <w:pPr>
        <w:pStyle w:val="PargrafodaLista"/>
        <w:numPr>
          <w:ilvl w:val="2"/>
          <w:numId w:val="48"/>
        </w:numPr>
        <w:tabs>
          <w:tab w:val="left" w:pos="768"/>
        </w:tabs>
        <w:spacing w:before="219" w:line="235" w:lineRule="auto"/>
        <w:ind w:left="274" w:right="749" w:firstLine="0"/>
        <w:rPr>
          <w:b/>
        </w:rPr>
      </w:pPr>
      <w:r>
        <w:rPr>
          <w:b/>
        </w:rPr>
        <w:t>Melhoria</w:t>
      </w:r>
      <w:r>
        <w:rPr>
          <w:b/>
          <w:spacing w:val="-3"/>
        </w:rPr>
        <w:t xml:space="preserve"> </w:t>
      </w:r>
      <w:r>
        <w:rPr>
          <w:b/>
        </w:rPr>
        <w:t>na</w:t>
      </w:r>
      <w:r>
        <w:rPr>
          <w:b/>
          <w:spacing w:val="-3"/>
        </w:rPr>
        <w:t xml:space="preserve"> </w:t>
      </w:r>
      <w:r>
        <w:rPr>
          <w:b/>
        </w:rPr>
        <w:t>gestão</w:t>
      </w:r>
      <w:r>
        <w:rPr>
          <w:b/>
          <w:spacing w:val="-3"/>
        </w:rPr>
        <w:t xml:space="preserve"> </w:t>
      </w:r>
      <w:r>
        <w:rPr>
          <w:b/>
        </w:rPr>
        <w:t>dos</w:t>
      </w:r>
      <w:r>
        <w:rPr>
          <w:b/>
          <w:spacing w:val="-3"/>
        </w:rPr>
        <w:t xml:space="preserve"> </w:t>
      </w:r>
      <w:r>
        <w:rPr>
          <w:b/>
        </w:rPr>
        <w:t>contratos</w:t>
      </w:r>
      <w:r>
        <w:t>:</w:t>
      </w:r>
      <w:r>
        <w:rPr>
          <w:spacing w:val="-3"/>
        </w:rPr>
        <w:t xml:space="preserve"> </w:t>
      </w:r>
      <w:r>
        <w:t>Facilita</w:t>
      </w:r>
      <w:r>
        <w:rPr>
          <w:spacing w:val="-3"/>
        </w:rPr>
        <w:t xml:space="preserve"> </w:t>
      </w:r>
      <w:r>
        <w:t>a</w:t>
      </w:r>
      <w:r>
        <w:rPr>
          <w:spacing w:val="-3"/>
        </w:rPr>
        <w:t xml:space="preserve"> </w:t>
      </w:r>
      <w:r>
        <w:t>administração</w:t>
      </w:r>
      <w:r>
        <w:rPr>
          <w:spacing w:val="-3"/>
        </w:rPr>
        <w:t xml:space="preserve"> </w:t>
      </w:r>
      <w:r>
        <w:t>e</w:t>
      </w:r>
      <w:r>
        <w:rPr>
          <w:spacing w:val="-3"/>
        </w:rPr>
        <w:t xml:space="preserve"> </w:t>
      </w:r>
      <w:r>
        <w:t>o</w:t>
      </w:r>
      <w:r>
        <w:rPr>
          <w:spacing w:val="-3"/>
        </w:rPr>
        <w:t xml:space="preserve"> </w:t>
      </w:r>
      <w:r>
        <w:t>acompanhamento</w:t>
      </w:r>
      <w:r>
        <w:rPr>
          <w:spacing w:val="-3"/>
        </w:rPr>
        <w:t xml:space="preserve"> </w:t>
      </w:r>
      <w:r>
        <w:t>dos</w:t>
      </w:r>
      <w:r>
        <w:rPr>
          <w:spacing w:val="-3"/>
        </w:rPr>
        <w:t xml:space="preserve"> </w:t>
      </w:r>
      <w:r>
        <w:t>serviços</w:t>
      </w:r>
      <w:r>
        <w:rPr>
          <w:spacing w:val="-3"/>
        </w:rPr>
        <w:t xml:space="preserve"> </w:t>
      </w:r>
      <w:r>
        <w:t>ou</w:t>
      </w:r>
      <w:r>
        <w:rPr>
          <w:spacing w:val="-3"/>
        </w:rPr>
        <w:t xml:space="preserve"> </w:t>
      </w:r>
      <w:r>
        <w:t>produtos contratados, especialmente quando são inter-relacionados.</w:t>
      </w:r>
    </w:p>
    <w:p w14:paraId="418232B2" w14:textId="77777777" w:rsidR="007C1B18" w:rsidRDefault="007C1B18" w:rsidP="007C1B18">
      <w:pPr>
        <w:pStyle w:val="PargrafodaLista"/>
        <w:numPr>
          <w:ilvl w:val="2"/>
          <w:numId w:val="48"/>
        </w:numPr>
        <w:tabs>
          <w:tab w:val="left" w:pos="768"/>
        </w:tabs>
        <w:spacing w:before="218" w:line="235" w:lineRule="auto"/>
        <w:ind w:left="274" w:right="274" w:firstLine="0"/>
        <w:rPr>
          <w:b/>
        </w:rPr>
      </w:pPr>
      <w:r>
        <w:rPr>
          <w:b/>
        </w:rPr>
        <w:t>Economia</w:t>
      </w:r>
      <w:r>
        <w:rPr>
          <w:b/>
          <w:spacing w:val="-3"/>
        </w:rPr>
        <w:t xml:space="preserve"> </w:t>
      </w:r>
      <w:r>
        <w:rPr>
          <w:b/>
        </w:rPr>
        <w:t>de</w:t>
      </w:r>
      <w:r>
        <w:rPr>
          <w:b/>
          <w:spacing w:val="-3"/>
        </w:rPr>
        <w:t xml:space="preserve"> </w:t>
      </w:r>
      <w:r>
        <w:rPr>
          <w:b/>
        </w:rPr>
        <w:t>escala</w:t>
      </w:r>
      <w:r>
        <w:t>:</w:t>
      </w:r>
      <w:r>
        <w:rPr>
          <w:spacing w:val="-3"/>
        </w:rPr>
        <w:t xml:space="preserve"> </w:t>
      </w:r>
      <w:r>
        <w:t>Pode</w:t>
      </w:r>
      <w:r>
        <w:rPr>
          <w:spacing w:val="-3"/>
        </w:rPr>
        <w:t xml:space="preserve"> </w:t>
      </w:r>
      <w:r>
        <w:t>resultar</w:t>
      </w:r>
      <w:r>
        <w:rPr>
          <w:spacing w:val="-3"/>
        </w:rPr>
        <w:t xml:space="preserve"> </w:t>
      </w:r>
      <w:r>
        <w:t>em</w:t>
      </w:r>
      <w:r>
        <w:rPr>
          <w:spacing w:val="-3"/>
        </w:rPr>
        <w:t xml:space="preserve"> </w:t>
      </w:r>
      <w:r>
        <w:t>melhores</w:t>
      </w:r>
      <w:r>
        <w:rPr>
          <w:spacing w:val="-3"/>
        </w:rPr>
        <w:t xml:space="preserve"> </w:t>
      </w:r>
      <w:r>
        <w:t>preços</w:t>
      </w:r>
      <w:r>
        <w:rPr>
          <w:spacing w:val="-3"/>
        </w:rPr>
        <w:t xml:space="preserve"> </w:t>
      </w:r>
      <w:r>
        <w:t>e</w:t>
      </w:r>
      <w:r>
        <w:rPr>
          <w:spacing w:val="-3"/>
        </w:rPr>
        <w:t xml:space="preserve"> </w:t>
      </w:r>
      <w:r>
        <w:t>condições,</w:t>
      </w:r>
      <w:r>
        <w:rPr>
          <w:spacing w:val="-3"/>
        </w:rPr>
        <w:t xml:space="preserve"> </w:t>
      </w:r>
      <w:r>
        <w:t>já</w:t>
      </w:r>
      <w:r>
        <w:rPr>
          <w:spacing w:val="-3"/>
        </w:rPr>
        <w:t xml:space="preserve"> </w:t>
      </w:r>
      <w:r>
        <w:t>que</w:t>
      </w:r>
      <w:r>
        <w:rPr>
          <w:spacing w:val="-3"/>
        </w:rPr>
        <w:t xml:space="preserve"> </w:t>
      </w:r>
      <w:r>
        <w:t>a</w:t>
      </w:r>
      <w:r>
        <w:rPr>
          <w:spacing w:val="-3"/>
        </w:rPr>
        <w:t xml:space="preserve"> </w:t>
      </w:r>
      <w:r>
        <w:t>contratação</w:t>
      </w:r>
      <w:r>
        <w:rPr>
          <w:spacing w:val="-3"/>
        </w:rPr>
        <w:t xml:space="preserve"> </w:t>
      </w:r>
      <w:r>
        <w:t>em</w:t>
      </w:r>
      <w:r>
        <w:rPr>
          <w:spacing w:val="-3"/>
        </w:rPr>
        <w:t xml:space="preserve"> </w:t>
      </w:r>
      <w:r>
        <w:t>maior</w:t>
      </w:r>
      <w:r>
        <w:rPr>
          <w:spacing w:val="-3"/>
        </w:rPr>
        <w:t xml:space="preserve"> </w:t>
      </w:r>
      <w:r>
        <w:t>volume</w:t>
      </w:r>
      <w:r>
        <w:rPr>
          <w:spacing w:val="-3"/>
        </w:rPr>
        <w:t xml:space="preserve"> </w:t>
      </w:r>
      <w:r>
        <w:t>pode atrair fornecedores mais competitivos.</w:t>
      </w:r>
    </w:p>
    <w:p w14:paraId="3ADFA890" w14:textId="77777777" w:rsidR="007C1B18" w:rsidRDefault="007C1B18" w:rsidP="007C1B18">
      <w:pPr>
        <w:pStyle w:val="PargrafodaLista"/>
        <w:numPr>
          <w:ilvl w:val="2"/>
          <w:numId w:val="48"/>
        </w:numPr>
        <w:tabs>
          <w:tab w:val="left" w:pos="768"/>
        </w:tabs>
        <w:spacing w:before="219" w:line="235" w:lineRule="auto"/>
        <w:ind w:left="274" w:right="484" w:firstLine="0"/>
        <w:rPr>
          <w:b/>
        </w:rPr>
      </w:pPr>
      <w:r>
        <w:rPr>
          <w:b/>
        </w:rPr>
        <w:t>Padronização</w:t>
      </w:r>
      <w:r>
        <w:rPr>
          <w:b/>
          <w:spacing w:val="-5"/>
        </w:rPr>
        <w:t xml:space="preserve"> </w:t>
      </w:r>
      <w:r>
        <w:rPr>
          <w:b/>
        </w:rPr>
        <w:t>e</w:t>
      </w:r>
      <w:r>
        <w:rPr>
          <w:b/>
          <w:spacing w:val="-4"/>
        </w:rPr>
        <w:t xml:space="preserve"> </w:t>
      </w:r>
      <w:r>
        <w:rPr>
          <w:b/>
        </w:rPr>
        <w:t>qualidade</w:t>
      </w:r>
      <w:r>
        <w:t>:</w:t>
      </w:r>
      <w:r>
        <w:rPr>
          <w:spacing w:val="-14"/>
        </w:rPr>
        <w:t xml:space="preserve"> </w:t>
      </w:r>
      <w:r>
        <w:t>Assegura</w:t>
      </w:r>
      <w:r>
        <w:rPr>
          <w:spacing w:val="-4"/>
        </w:rPr>
        <w:t xml:space="preserve"> </w:t>
      </w:r>
      <w:r>
        <w:t>a</w:t>
      </w:r>
      <w:r>
        <w:rPr>
          <w:spacing w:val="-4"/>
        </w:rPr>
        <w:t xml:space="preserve"> </w:t>
      </w:r>
      <w:r>
        <w:t>uniformidade</w:t>
      </w:r>
      <w:r>
        <w:rPr>
          <w:spacing w:val="-4"/>
        </w:rPr>
        <w:t xml:space="preserve"> </w:t>
      </w:r>
      <w:r>
        <w:t>na</w:t>
      </w:r>
      <w:r>
        <w:rPr>
          <w:spacing w:val="-4"/>
        </w:rPr>
        <w:t xml:space="preserve"> </w:t>
      </w:r>
      <w:r>
        <w:t>execução</w:t>
      </w:r>
      <w:r>
        <w:rPr>
          <w:spacing w:val="-4"/>
        </w:rPr>
        <w:t xml:space="preserve"> </w:t>
      </w:r>
      <w:r>
        <w:t>dos</w:t>
      </w:r>
      <w:r>
        <w:rPr>
          <w:spacing w:val="-4"/>
        </w:rPr>
        <w:t xml:space="preserve"> </w:t>
      </w:r>
      <w:r>
        <w:t>serviços</w:t>
      </w:r>
      <w:r>
        <w:rPr>
          <w:spacing w:val="-4"/>
        </w:rPr>
        <w:t xml:space="preserve"> </w:t>
      </w:r>
      <w:r>
        <w:t>ou</w:t>
      </w:r>
      <w:r>
        <w:rPr>
          <w:spacing w:val="-4"/>
        </w:rPr>
        <w:t xml:space="preserve"> </w:t>
      </w:r>
      <w:r>
        <w:t>fornecimento</w:t>
      </w:r>
      <w:r>
        <w:rPr>
          <w:spacing w:val="-4"/>
        </w:rPr>
        <w:t xml:space="preserve"> </w:t>
      </w:r>
      <w:r>
        <w:t>dos</w:t>
      </w:r>
      <w:r>
        <w:rPr>
          <w:spacing w:val="-4"/>
        </w:rPr>
        <w:t xml:space="preserve"> </w:t>
      </w:r>
      <w:r>
        <w:t>produtos, evitando variações que poderiam ocorrer com múltiplos fornecedores.</w:t>
      </w:r>
    </w:p>
    <w:p w14:paraId="3152643F" w14:textId="77777777" w:rsidR="007C1B18" w:rsidRDefault="007C1B18" w:rsidP="007C1B18">
      <w:pPr>
        <w:pStyle w:val="PargrafodaLista"/>
        <w:numPr>
          <w:ilvl w:val="1"/>
          <w:numId w:val="48"/>
        </w:numPr>
        <w:tabs>
          <w:tab w:val="left" w:pos="548"/>
        </w:tabs>
        <w:spacing w:before="219" w:line="235" w:lineRule="auto"/>
        <w:ind w:left="219" w:right="349" w:firstLine="0"/>
        <w:jc w:val="both"/>
      </w:pPr>
      <w:r>
        <w:t>Justifica-se</w:t>
      </w:r>
      <w:r>
        <w:rPr>
          <w:spacing w:val="-8"/>
        </w:rPr>
        <w:t xml:space="preserve"> </w:t>
      </w:r>
      <w:r>
        <w:t>a</w:t>
      </w:r>
      <w:r>
        <w:rPr>
          <w:spacing w:val="-8"/>
        </w:rPr>
        <w:t xml:space="preserve"> </w:t>
      </w:r>
      <w:r>
        <w:t>não</w:t>
      </w:r>
      <w:r>
        <w:rPr>
          <w:spacing w:val="-8"/>
        </w:rPr>
        <w:t xml:space="preserve"> </w:t>
      </w:r>
      <w:r>
        <w:t>realização</w:t>
      </w:r>
      <w:r>
        <w:rPr>
          <w:spacing w:val="-8"/>
        </w:rPr>
        <w:t xml:space="preserve"> </w:t>
      </w:r>
      <w:r>
        <w:t>DE</w:t>
      </w:r>
      <w:r>
        <w:rPr>
          <w:spacing w:val="-8"/>
        </w:rPr>
        <w:t xml:space="preserve"> </w:t>
      </w:r>
      <w:r>
        <w:t>EXCLUSIVIDADE</w:t>
      </w:r>
      <w:r>
        <w:rPr>
          <w:spacing w:val="-8"/>
        </w:rPr>
        <w:t xml:space="preserve"> </w:t>
      </w:r>
      <w:r>
        <w:t>e</w:t>
      </w:r>
      <w:r>
        <w:rPr>
          <w:spacing w:val="-8"/>
        </w:rPr>
        <w:t xml:space="preserve"> </w:t>
      </w:r>
      <w:r>
        <w:t>DE</w:t>
      </w:r>
      <w:r>
        <w:rPr>
          <w:spacing w:val="-8"/>
        </w:rPr>
        <w:t xml:space="preserve"> </w:t>
      </w:r>
      <w:r>
        <w:t>COTAS</w:t>
      </w:r>
      <w:r>
        <w:rPr>
          <w:spacing w:val="-8"/>
        </w:rPr>
        <w:t xml:space="preserve"> </w:t>
      </w:r>
      <w:r>
        <w:t>RESERVADAS</w:t>
      </w:r>
      <w:r>
        <w:rPr>
          <w:spacing w:val="-8"/>
        </w:rPr>
        <w:t xml:space="preserve"> </w:t>
      </w:r>
      <w:r>
        <w:t>no</w:t>
      </w:r>
      <w:r>
        <w:rPr>
          <w:spacing w:val="-8"/>
        </w:rPr>
        <w:t xml:space="preserve"> </w:t>
      </w:r>
      <w:r>
        <w:t>presente</w:t>
      </w:r>
      <w:r>
        <w:rPr>
          <w:spacing w:val="-8"/>
        </w:rPr>
        <w:t xml:space="preserve"> </w:t>
      </w:r>
      <w:r>
        <w:t>certame,</w:t>
      </w:r>
      <w:r>
        <w:rPr>
          <w:spacing w:val="-8"/>
        </w:rPr>
        <w:t xml:space="preserve"> </w:t>
      </w:r>
      <w:r>
        <w:t>qual</w:t>
      </w:r>
      <w:r>
        <w:rPr>
          <w:spacing w:val="-8"/>
        </w:rPr>
        <w:t xml:space="preserve"> </w:t>
      </w:r>
      <w:r>
        <w:t>seja, para</w:t>
      </w:r>
      <w:r>
        <w:rPr>
          <w:spacing w:val="-2"/>
        </w:rPr>
        <w:t xml:space="preserve"> </w:t>
      </w:r>
      <w:r>
        <w:t>Microempresa</w:t>
      </w:r>
      <w:r>
        <w:rPr>
          <w:spacing w:val="-2"/>
        </w:rPr>
        <w:t xml:space="preserve"> </w:t>
      </w:r>
      <w:r>
        <w:t>ou</w:t>
      </w:r>
      <w:r>
        <w:rPr>
          <w:spacing w:val="-2"/>
        </w:rPr>
        <w:t xml:space="preserve"> </w:t>
      </w:r>
      <w:r>
        <w:t>Empresa</w:t>
      </w:r>
      <w:r>
        <w:rPr>
          <w:spacing w:val="-2"/>
        </w:rPr>
        <w:t xml:space="preserve"> </w:t>
      </w:r>
      <w:r>
        <w:t>de</w:t>
      </w:r>
      <w:r>
        <w:rPr>
          <w:spacing w:val="-2"/>
        </w:rPr>
        <w:t xml:space="preserve"> </w:t>
      </w:r>
      <w:r>
        <w:t>Pequeno</w:t>
      </w:r>
      <w:r>
        <w:rPr>
          <w:spacing w:val="-2"/>
        </w:rPr>
        <w:t xml:space="preserve"> </w:t>
      </w:r>
      <w:r>
        <w:t>Porte</w:t>
      </w:r>
      <w:r>
        <w:rPr>
          <w:spacing w:val="-2"/>
        </w:rPr>
        <w:t xml:space="preserve"> </w:t>
      </w:r>
      <w:r>
        <w:t>pelo</w:t>
      </w:r>
      <w:r>
        <w:rPr>
          <w:spacing w:val="-2"/>
        </w:rPr>
        <w:t xml:space="preserve"> </w:t>
      </w:r>
      <w:r>
        <w:t>fato</w:t>
      </w:r>
      <w:r>
        <w:rPr>
          <w:spacing w:val="-2"/>
        </w:rPr>
        <w:t xml:space="preserve"> </w:t>
      </w:r>
      <w:r>
        <w:t>que</w:t>
      </w:r>
      <w:r>
        <w:rPr>
          <w:spacing w:val="-2"/>
        </w:rPr>
        <w:t xml:space="preserve"> </w:t>
      </w:r>
      <w:r>
        <w:t>há</w:t>
      </w:r>
      <w:r>
        <w:rPr>
          <w:spacing w:val="-2"/>
        </w:rPr>
        <w:t xml:space="preserve"> </w:t>
      </w:r>
      <w:r>
        <w:t>necessidade</w:t>
      </w:r>
      <w:r>
        <w:rPr>
          <w:spacing w:val="-2"/>
        </w:rPr>
        <w:t xml:space="preserve"> </w:t>
      </w:r>
      <w:r>
        <w:t>de</w:t>
      </w:r>
      <w:r>
        <w:rPr>
          <w:spacing w:val="-2"/>
        </w:rPr>
        <w:t xml:space="preserve"> </w:t>
      </w:r>
      <w:r>
        <w:t>que</w:t>
      </w:r>
      <w:r>
        <w:rPr>
          <w:spacing w:val="-2"/>
        </w:rPr>
        <w:t xml:space="preserve"> </w:t>
      </w:r>
      <w:r>
        <w:t>os</w:t>
      </w:r>
      <w:r>
        <w:rPr>
          <w:spacing w:val="-2"/>
        </w:rPr>
        <w:t xml:space="preserve"> </w:t>
      </w:r>
      <w:r>
        <w:t>itens</w:t>
      </w:r>
      <w:r>
        <w:rPr>
          <w:spacing w:val="-2"/>
        </w:rPr>
        <w:t xml:space="preserve"> </w:t>
      </w:r>
      <w:r>
        <w:t>sejam</w:t>
      </w:r>
      <w:r>
        <w:rPr>
          <w:spacing w:val="-2"/>
        </w:rPr>
        <w:t xml:space="preserve"> </w:t>
      </w:r>
      <w:r>
        <w:t>fornecidos</w:t>
      </w:r>
      <w:r>
        <w:rPr>
          <w:spacing w:val="-2"/>
        </w:rPr>
        <w:t xml:space="preserve"> </w:t>
      </w:r>
      <w:r>
        <w:t>como uma solução CASB de um unico fabricante e não deve ser fracionado:</w:t>
      </w:r>
    </w:p>
    <w:p w14:paraId="40DC86C0" w14:textId="77777777" w:rsidR="007C1B18" w:rsidRDefault="007C1B18" w:rsidP="007C1B18">
      <w:pPr>
        <w:pStyle w:val="Corpodetexto"/>
        <w:spacing w:before="218" w:line="235" w:lineRule="auto"/>
        <w:ind w:right="909" w:hanging="104"/>
      </w:pPr>
      <w:r>
        <w:rPr>
          <w:b/>
        </w:rPr>
        <w:t>Integração</w:t>
      </w:r>
      <w:r>
        <w:rPr>
          <w:b/>
          <w:spacing w:val="-4"/>
        </w:rPr>
        <w:t xml:space="preserve"> </w:t>
      </w:r>
      <w:r>
        <w:rPr>
          <w:b/>
        </w:rPr>
        <w:t>Simplificada</w:t>
      </w:r>
      <w:r>
        <w:t>:</w:t>
      </w:r>
      <w:r>
        <w:rPr>
          <w:spacing w:val="-4"/>
        </w:rPr>
        <w:t xml:space="preserve"> </w:t>
      </w:r>
      <w:r>
        <w:t>Menos</w:t>
      </w:r>
      <w:r>
        <w:rPr>
          <w:spacing w:val="-4"/>
        </w:rPr>
        <w:t xml:space="preserve"> </w:t>
      </w:r>
      <w:r>
        <w:t>problemas</w:t>
      </w:r>
      <w:r>
        <w:rPr>
          <w:spacing w:val="-4"/>
        </w:rPr>
        <w:t xml:space="preserve"> </w:t>
      </w:r>
      <w:r>
        <w:t>de</w:t>
      </w:r>
      <w:r>
        <w:rPr>
          <w:spacing w:val="-4"/>
        </w:rPr>
        <w:t xml:space="preserve"> </w:t>
      </w:r>
      <w:r>
        <w:t>compatibilidade</w:t>
      </w:r>
      <w:r>
        <w:rPr>
          <w:spacing w:val="-4"/>
        </w:rPr>
        <w:t xml:space="preserve"> </w:t>
      </w:r>
      <w:r>
        <w:t>e</w:t>
      </w:r>
      <w:r>
        <w:rPr>
          <w:spacing w:val="-4"/>
        </w:rPr>
        <w:t xml:space="preserve"> </w:t>
      </w:r>
      <w:r>
        <w:t>integração,</w:t>
      </w:r>
      <w:r>
        <w:rPr>
          <w:spacing w:val="-4"/>
        </w:rPr>
        <w:t xml:space="preserve"> </w:t>
      </w:r>
      <w:r>
        <w:t>já</w:t>
      </w:r>
      <w:r>
        <w:rPr>
          <w:spacing w:val="-4"/>
        </w:rPr>
        <w:t xml:space="preserve"> </w:t>
      </w:r>
      <w:r>
        <w:t>que</w:t>
      </w:r>
      <w:r>
        <w:rPr>
          <w:spacing w:val="-4"/>
        </w:rPr>
        <w:t xml:space="preserve"> </w:t>
      </w:r>
      <w:r>
        <w:t>todos</w:t>
      </w:r>
      <w:r>
        <w:rPr>
          <w:spacing w:val="-4"/>
        </w:rPr>
        <w:t xml:space="preserve"> </w:t>
      </w:r>
      <w:r>
        <w:t>os</w:t>
      </w:r>
      <w:r>
        <w:rPr>
          <w:spacing w:val="-4"/>
        </w:rPr>
        <w:t xml:space="preserve"> </w:t>
      </w:r>
      <w:r>
        <w:t>componentes</w:t>
      </w:r>
      <w:r>
        <w:rPr>
          <w:spacing w:val="-4"/>
        </w:rPr>
        <w:t xml:space="preserve"> </w:t>
      </w:r>
      <w:r>
        <w:t>são projetados para funcionar juntos;</w:t>
      </w:r>
    </w:p>
    <w:p w14:paraId="672A40A0" w14:textId="77777777" w:rsidR="007C1B18" w:rsidRDefault="007C1B18" w:rsidP="007C1B18">
      <w:pPr>
        <w:pStyle w:val="Corpodetexto"/>
        <w:spacing w:before="219" w:line="235" w:lineRule="auto"/>
        <w:ind w:hanging="92"/>
      </w:pPr>
      <w:r>
        <w:rPr>
          <w:b/>
        </w:rPr>
        <w:t>Gestão</w:t>
      </w:r>
      <w:r>
        <w:rPr>
          <w:b/>
          <w:spacing w:val="-3"/>
        </w:rPr>
        <w:t xml:space="preserve"> </w:t>
      </w:r>
      <w:r>
        <w:rPr>
          <w:b/>
        </w:rPr>
        <w:t>Centralizada</w:t>
      </w:r>
      <w:r>
        <w:t>:</w:t>
      </w:r>
      <w:r>
        <w:rPr>
          <w:spacing w:val="-3"/>
        </w:rPr>
        <w:t xml:space="preserve"> </w:t>
      </w:r>
      <w:r>
        <w:t>Um</w:t>
      </w:r>
      <w:r>
        <w:rPr>
          <w:spacing w:val="-3"/>
        </w:rPr>
        <w:t xml:space="preserve"> </w:t>
      </w:r>
      <w:r>
        <w:t>único</w:t>
      </w:r>
      <w:r>
        <w:rPr>
          <w:spacing w:val="-3"/>
        </w:rPr>
        <w:t xml:space="preserve"> </w:t>
      </w:r>
      <w:r>
        <w:t>painel</w:t>
      </w:r>
      <w:r>
        <w:rPr>
          <w:spacing w:val="-3"/>
        </w:rPr>
        <w:t xml:space="preserve"> </w:t>
      </w:r>
      <w:r>
        <w:t>de</w:t>
      </w:r>
      <w:r>
        <w:rPr>
          <w:spacing w:val="-3"/>
        </w:rPr>
        <w:t xml:space="preserve"> </w:t>
      </w:r>
      <w:r>
        <w:t>controle</w:t>
      </w:r>
      <w:r>
        <w:rPr>
          <w:spacing w:val="-3"/>
        </w:rPr>
        <w:t xml:space="preserve"> </w:t>
      </w:r>
      <w:r>
        <w:t>para</w:t>
      </w:r>
      <w:r>
        <w:rPr>
          <w:spacing w:val="-3"/>
        </w:rPr>
        <w:t xml:space="preserve"> </w:t>
      </w:r>
      <w:r>
        <w:t>gerenciar</w:t>
      </w:r>
      <w:r>
        <w:rPr>
          <w:spacing w:val="-3"/>
        </w:rPr>
        <w:t xml:space="preserve"> </w:t>
      </w:r>
      <w:r>
        <w:t>todas</w:t>
      </w:r>
      <w:r>
        <w:rPr>
          <w:spacing w:val="-3"/>
        </w:rPr>
        <w:t xml:space="preserve"> </w:t>
      </w:r>
      <w:r>
        <w:t>as</w:t>
      </w:r>
      <w:r>
        <w:rPr>
          <w:spacing w:val="-3"/>
        </w:rPr>
        <w:t xml:space="preserve"> </w:t>
      </w:r>
      <w:r>
        <w:t>políticas</w:t>
      </w:r>
      <w:r>
        <w:rPr>
          <w:spacing w:val="-3"/>
        </w:rPr>
        <w:t xml:space="preserve"> </w:t>
      </w:r>
      <w:r>
        <w:t>e</w:t>
      </w:r>
      <w:r>
        <w:rPr>
          <w:spacing w:val="-3"/>
        </w:rPr>
        <w:t xml:space="preserve"> </w:t>
      </w:r>
      <w:r>
        <w:t>monitorar</w:t>
      </w:r>
      <w:r>
        <w:rPr>
          <w:spacing w:val="-3"/>
        </w:rPr>
        <w:t xml:space="preserve"> </w:t>
      </w:r>
      <w:r>
        <w:t>atividades,</w:t>
      </w:r>
      <w:r>
        <w:rPr>
          <w:spacing w:val="-3"/>
        </w:rPr>
        <w:t xml:space="preserve"> </w:t>
      </w:r>
      <w:r>
        <w:t>o</w:t>
      </w:r>
      <w:r>
        <w:rPr>
          <w:spacing w:val="-3"/>
        </w:rPr>
        <w:t xml:space="preserve"> </w:t>
      </w:r>
      <w:r>
        <w:t>que</w:t>
      </w:r>
      <w:r>
        <w:rPr>
          <w:spacing w:val="-3"/>
        </w:rPr>
        <w:t xml:space="preserve"> </w:t>
      </w:r>
      <w:r>
        <w:t>pode simplificar a administração;</w:t>
      </w:r>
    </w:p>
    <w:p w14:paraId="5AFE21E6" w14:textId="77777777" w:rsidR="007C1B18" w:rsidRDefault="007C1B18" w:rsidP="007C1B18">
      <w:pPr>
        <w:spacing w:before="215"/>
        <w:ind w:left="116"/>
      </w:pPr>
      <w:r>
        <w:rPr>
          <w:b/>
        </w:rPr>
        <w:t>Suporte</w:t>
      </w:r>
      <w:r>
        <w:rPr>
          <w:b/>
          <w:spacing w:val="-1"/>
        </w:rPr>
        <w:t xml:space="preserve"> </w:t>
      </w:r>
      <w:r>
        <w:rPr>
          <w:b/>
        </w:rPr>
        <w:t>Unificado</w:t>
      </w:r>
      <w:r>
        <w:t>:</w:t>
      </w:r>
      <w:r>
        <w:rPr>
          <w:spacing w:val="-1"/>
        </w:rPr>
        <w:t xml:space="preserve"> </w:t>
      </w:r>
      <w:r>
        <w:t>Um</w:t>
      </w:r>
      <w:r>
        <w:rPr>
          <w:spacing w:val="-1"/>
        </w:rPr>
        <w:t xml:space="preserve"> </w:t>
      </w:r>
      <w:r>
        <w:t>único</w:t>
      </w:r>
      <w:r>
        <w:rPr>
          <w:spacing w:val="-1"/>
        </w:rPr>
        <w:t xml:space="preserve"> </w:t>
      </w:r>
      <w:r>
        <w:t>ponto</w:t>
      </w:r>
      <w:r>
        <w:rPr>
          <w:spacing w:val="-1"/>
        </w:rPr>
        <w:t xml:space="preserve"> </w:t>
      </w:r>
      <w:r>
        <w:t>de</w:t>
      </w:r>
      <w:r>
        <w:rPr>
          <w:spacing w:val="-1"/>
        </w:rPr>
        <w:t xml:space="preserve"> </w:t>
      </w:r>
      <w:r>
        <w:t>contato</w:t>
      </w:r>
      <w:r>
        <w:rPr>
          <w:spacing w:val="-1"/>
        </w:rPr>
        <w:t xml:space="preserve"> </w:t>
      </w:r>
      <w:r>
        <w:t>para</w:t>
      </w:r>
      <w:r>
        <w:rPr>
          <w:spacing w:val="-1"/>
        </w:rPr>
        <w:t xml:space="preserve"> </w:t>
      </w:r>
      <w:r>
        <w:t>suporte</w:t>
      </w:r>
      <w:r>
        <w:rPr>
          <w:spacing w:val="-1"/>
        </w:rPr>
        <w:t xml:space="preserve"> </w:t>
      </w:r>
      <w:r>
        <w:t>técnico</w:t>
      </w:r>
      <w:r>
        <w:rPr>
          <w:spacing w:val="-1"/>
        </w:rPr>
        <w:t xml:space="preserve"> </w:t>
      </w:r>
      <w:r>
        <w:t>e</w:t>
      </w:r>
      <w:r>
        <w:rPr>
          <w:spacing w:val="-1"/>
        </w:rPr>
        <w:t xml:space="preserve"> </w:t>
      </w:r>
      <w:r>
        <w:rPr>
          <w:spacing w:val="-2"/>
        </w:rPr>
        <w:t>atualizações.</w:t>
      </w:r>
    </w:p>
    <w:p w14:paraId="62676459" w14:textId="77777777" w:rsidR="007C1B18" w:rsidRDefault="007C1B18" w:rsidP="007C1B18">
      <w:pPr>
        <w:pStyle w:val="PargrafodaLista"/>
        <w:numPr>
          <w:ilvl w:val="2"/>
          <w:numId w:val="46"/>
        </w:numPr>
        <w:tabs>
          <w:tab w:val="left" w:pos="768"/>
        </w:tabs>
        <w:spacing w:before="218" w:line="235" w:lineRule="auto"/>
        <w:ind w:right="749" w:firstLine="0"/>
      </w:pPr>
      <w:r>
        <w:rPr>
          <w:b/>
        </w:rPr>
        <w:t>Melhoria</w:t>
      </w:r>
      <w:r>
        <w:rPr>
          <w:b/>
          <w:spacing w:val="-3"/>
        </w:rPr>
        <w:t xml:space="preserve"> </w:t>
      </w:r>
      <w:r>
        <w:rPr>
          <w:b/>
        </w:rPr>
        <w:t>na</w:t>
      </w:r>
      <w:r>
        <w:rPr>
          <w:b/>
          <w:spacing w:val="-3"/>
        </w:rPr>
        <w:t xml:space="preserve"> </w:t>
      </w:r>
      <w:r>
        <w:rPr>
          <w:b/>
        </w:rPr>
        <w:t>gestão</w:t>
      </w:r>
      <w:r>
        <w:rPr>
          <w:b/>
          <w:spacing w:val="-3"/>
        </w:rPr>
        <w:t xml:space="preserve"> </w:t>
      </w:r>
      <w:r>
        <w:rPr>
          <w:b/>
        </w:rPr>
        <w:t>dos</w:t>
      </w:r>
      <w:r>
        <w:rPr>
          <w:b/>
          <w:spacing w:val="-3"/>
        </w:rPr>
        <w:t xml:space="preserve"> </w:t>
      </w:r>
      <w:r>
        <w:rPr>
          <w:b/>
        </w:rPr>
        <w:t>contratos</w:t>
      </w:r>
      <w:r>
        <w:t>:</w:t>
      </w:r>
      <w:r>
        <w:rPr>
          <w:spacing w:val="-3"/>
        </w:rPr>
        <w:t xml:space="preserve"> </w:t>
      </w:r>
      <w:r>
        <w:t>Facilita</w:t>
      </w:r>
      <w:r>
        <w:rPr>
          <w:spacing w:val="-3"/>
        </w:rPr>
        <w:t xml:space="preserve"> </w:t>
      </w:r>
      <w:r>
        <w:t>a</w:t>
      </w:r>
      <w:r>
        <w:rPr>
          <w:spacing w:val="-3"/>
        </w:rPr>
        <w:t xml:space="preserve"> </w:t>
      </w:r>
      <w:r>
        <w:t>administração</w:t>
      </w:r>
      <w:r>
        <w:rPr>
          <w:spacing w:val="-3"/>
        </w:rPr>
        <w:t xml:space="preserve"> </w:t>
      </w:r>
      <w:r>
        <w:t>e</w:t>
      </w:r>
      <w:r>
        <w:rPr>
          <w:spacing w:val="-3"/>
        </w:rPr>
        <w:t xml:space="preserve"> </w:t>
      </w:r>
      <w:r>
        <w:t>o</w:t>
      </w:r>
      <w:r>
        <w:rPr>
          <w:spacing w:val="-3"/>
        </w:rPr>
        <w:t xml:space="preserve"> </w:t>
      </w:r>
      <w:r>
        <w:t>acompanhamento</w:t>
      </w:r>
      <w:r>
        <w:rPr>
          <w:spacing w:val="-3"/>
        </w:rPr>
        <w:t xml:space="preserve"> </w:t>
      </w:r>
      <w:r>
        <w:t>dos</w:t>
      </w:r>
      <w:r>
        <w:rPr>
          <w:spacing w:val="-3"/>
        </w:rPr>
        <w:t xml:space="preserve"> </w:t>
      </w:r>
      <w:r>
        <w:t>serviços</w:t>
      </w:r>
      <w:r>
        <w:rPr>
          <w:spacing w:val="-3"/>
        </w:rPr>
        <w:t xml:space="preserve"> </w:t>
      </w:r>
      <w:r>
        <w:t>ou</w:t>
      </w:r>
      <w:r>
        <w:rPr>
          <w:spacing w:val="-3"/>
        </w:rPr>
        <w:t xml:space="preserve"> </w:t>
      </w:r>
      <w:r>
        <w:t>produtos contratados, especialmente quando são inter-relacionados.</w:t>
      </w:r>
    </w:p>
    <w:p w14:paraId="33818479" w14:textId="77777777" w:rsidR="007C1B18" w:rsidRDefault="007C1B18" w:rsidP="007C1B18">
      <w:pPr>
        <w:pStyle w:val="PargrafodaLista"/>
        <w:numPr>
          <w:ilvl w:val="2"/>
          <w:numId w:val="46"/>
        </w:numPr>
        <w:tabs>
          <w:tab w:val="left" w:pos="768"/>
        </w:tabs>
        <w:spacing w:before="219" w:line="235" w:lineRule="auto"/>
        <w:ind w:right="274" w:firstLine="0"/>
        <w:jc w:val="both"/>
      </w:pPr>
      <w:r>
        <w:rPr>
          <w:b/>
        </w:rPr>
        <w:t>Economia</w:t>
      </w:r>
      <w:r>
        <w:rPr>
          <w:b/>
          <w:spacing w:val="-3"/>
        </w:rPr>
        <w:t xml:space="preserve"> </w:t>
      </w:r>
      <w:r>
        <w:rPr>
          <w:b/>
        </w:rPr>
        <w:t>de</w:t>
      </w:r>
      <w:r>
        <w:rPr>
          <w:b/>
          <w:spacing w:val="-3"/>
        </w:rPr>
        <w:t xml:space="preserve"> </w:t>
      </w:r>
      <w:r>
        <w:rPr>
          <w:b/>
        </w:rPr>
        <w:t>escala</w:t>
      </w:r>
      <w:r>
        <w:t>:</w:t>
      </w:r>
      <w:r>
        <w:rPr>
          <w:spacing w:val="-3"/>
        </w:rPr>
        <w:t xml:space="preserve"> </w:t>
      </w:r>
      <w:r>
        <w:t>Pode</w:t>
      </w:r>
      <w:r>
        <w:rPr>
          <w:spacing w:val="-3"/>
        </w:rPr>
        <w:t xml:space="preserve"> </w:t>
      </w:r>
      <w:r>
        <w:t>resultar</w:t>
      </w:r>
      <w:r>
        <w:rPr>
          <w:spacing w:val="-3"/>
        </w:rPr>
        <w:t xml:space="preserve"> </w:t>
      </w:r>
      <w:r>
        <w:t>em</w:t>
      </w:r>
      <w:r>
        <w:rPr>
          <w:spacing w:val="-3"/>
        </w:rPr>
        <w:t xml:space="preserve"> </w:t>
      </w:r>
      <w:r>
        <w:t>melhores</w:t>
      </w:r>
      <w:r>
        <w:rPr>
          <w:spacing w:val="-3"/>
        </w:rPr>
        <w:t xml:space="preserve"> </w:t>
      </w:r>
      <w:r>
        <w:t>preços</w:t>
      </w:r>
      <w:r>
        <w:rPr>
          <w:spacing w:val="-3"/>
        </w:rPr>
        <w:t xml:space="preserve"> </w:t>
      </w:r>
      <w:r>
        <w:t>e</w:t>
      </w:r>
      <w:r>
        <w:rPr>
          <w:spacing w:val="-3"/>
        </w:rPr>
        <w:t xml:space="preserve"> </w:t>
      </w:r>
      <w:r>
        <w:t>condições,</w:t>
      </w:r>
      <w:r>
        <w:rPr>
          <w:spacing w:val="-3"/>
        </w:rPr>
        <w:t xml:space="preserve"> </w:t>
      </w:r>
      <w:r>
        <w:t>já</w:t>
      </w:r>
      <w:r>
        <w:rPr>
          <w:spacing w:val="-3"/>
        </w:rPr>
        <w:t xml:space="preserve"> </w:t>
      </w:r>
      <w:r>
        <w:t>que</w:t>
      </w:r>
      <w:r>
        <w:rPr>
          <w:spacing w:val="-3"/>
        </w:rPr>
        <w:t xml:space="preserve"> </w:t>
      </w:r>
      <w:r>
        <w:t>a</w:t>
      </w:r>
      <w:r>
        <w:rPr>
          <w:spacing w:val="-3"/>
        </w:rPr>
        <w:t xml:space="preserve"> </w:t>
      </w:r>
      <w:r>
        <w:t>contratação</w:t>
      </w:r>
      <w:r>
        <w:rPr>
          <w:spacing w:val="-3"/>
        </w:rPr>
        <w:t xml:space="preserve"> </w:t>
      </w:r>
      <w:r>
        <w:t>em</w:t>
      </w:r>
      <w:r>
        <w:rPr>
          <w:spacing w:val="-3"/>
        </w:rPr>
        <w:t xml:space="preserve"> </w:t>
      </w:r>
      <w:r>
        <w:t>maior</w:t>
      </w:r>
      <w:r>
        <w:rPr>
          <w:spacing w:val="-3"/>
        </w:rPr>
        <w:t xml:space="preserve"> </w:t>
      </w:r>
      <w:r>
        <w:t>volume</w:t>
      </w:r>
      <w:r>
        <w:rPr>
          <w:spacing w:val="-3"/>
        </w:rPr>
        <w:t xml:space="preserve"> </w:t>
      </w:r>
      <w:r>
        <w:t>pode atrair fornecedores mais competitivos.</w:t>
      </w:r>
    </w:p>
    <w:p w14:paraId="0AC3DD24" w14:textId="77777777" w:rsidR="007C1B18" w:rsidRDefault="007C1B18" w:rsidP="007C1B18">
      <w:pPr>
        <w:pStyle w:val="PargrafodaLista"/>
        <w:numPr>
          <w:ilvl w:val="2"/>
          <w:numId w:val="46"/>
        </w:numPr>
        <w:tabs>
          <w:tab w:val="left" w:pos="768"/>
        </w:tabs>
        <w:spacing w:before="219" w:line="235" w:lineRule="auto"/>
        <w:ind w:right="484" w:firstLine="0"/>
      </w:pPr>
      <w:r>
        <w:rPr>
          <w:b/>
        </w:rPr>
        <w:t>Padronização</w:t>
      </w:r>
      <w:r>
        <w:rPr>
          <w:b/>
          <w:spacing w:val="-5"/>
        </w:rPr>
        <w:t xml:space="preserve"> </w:t>
      </w:r>
      <w:r>
        <w:rPr>
          <w:b/>
        </w:rPr>
        <w:t>e</w:t>
      </w:r>
      <w:r>
        <w:rPr>
          <w:b/>
          <w:spacing w:val="-4"/>
        </w:rPr>
        <w:t xml:space="preserve"> </w:t>
      </w:r>
      <w:r>
        <w:rPr>
          <w:b/>
        </w:rPr>
        <w:t>qualidade</w:t>
      </w:r>
      <w:r>
        <w:t>:</w:t>
      </w:r>
      <w:r>
        <w:rPr>
          <w:spacing w:val="-14"/>
        </w:rPr>
        <w:t xml:space="preserve"> </w:t>
      </w:r>
      <w:r>
        <w:t>Assegura</w:t>
      </w:r>
      <w:r>
        <w:rPr>
          <w:spacing w:val="-4"/>
        </w:rPr>
        <w:t xml:space="preserve"> </w:t>
      </w:r>
      <w:r>
        <w:t>a</w:t>
      </w:r>
      <w:r>
        <w:rPr>
          <w:spacing w:val="-4"/>
        </w:rPr>
        <w:t xml:space="preserve"> </w:t>
      </w:r>
      <w:r>
        <w:t>uniformidade</w:t>
      </w:r>
      <w:r>
        <w:rPr>
          <w:spacing w:val="-4"/>
        </w:rPr>
        <w:t xml:space="preserve"> </w:t>
      </w:r>
      <w:r>
        <w:t>na</w:t>
      </w:r>
      <w:r>
        <w:rPr>
          <w:spacing w:val="-4"/>
        </w:rPr>
        <w:t xml:space="preserve"> </w:t>
      </w:r>
      <w:r>
        <w:t>execução</w:t>
      </w:r>
      <w:r>
        <w:rPr>
          <w:spacing w:val="-4"/>
        </w:rPr>
        <w:t xml:space="preserve"> </w:t>
      </w:r>
      <w:r>
        <w:t>dos</w:t>
      </w:r>
      <w:r>
        <w:rPr>
          <w:spacing w:val="-4"/>
        </w:rPr>
        <w:t xml:space="preserve"> </w:t>
      </w:r>
      <w:r>
        <w:t>serviços</w:t>
      </w:r>
      <w:r>
        <w:rPr>
          <w:spacing w:val="-4"/>
        </w:rPr>
        <w:t xml:space="preserve"> </w:t>
      </w:r>
      <w:r>
        <w:t>ou</w:t>
      </w:r>
      <w:r>
        <w:rPr>
          <w:spacing w:val="-4"/>
        </w:rPr>
        <w:t xml:space="preserve"> </w:t>
      </w:r>
      <w:r>
        <w:t>fornecimento</w:t>
      </w:r>
      <w:r>
        <w:rPr>
          <w:spacing w:val="-4"/>
        </w:rPr>
        <w:t xml:space="preserve"> </w:t>
      </w:r>
      <w:r>
        <w:t>dos</w:t>
      </w:r>
      <w:r>
        <w:rPr>
          <w:spacing w:val="-4"/>
        </w:rPr>
        <w:t xml:space="preserve"> </w:t>
      </w:r>
      <w:r>
        <w:t>produtos, evitando variações que poderiam ocorrer com múltiplos fornecedores.</w:t>
      </w:r>
    </w:p>
    <w:p w14:paraId="170776FC" w14:textId="77777777" w:rsidR="007C1B18" w:rsidRDefault="007C1B18" w:rsidP="007C1B18">
      <w:pPr>
        <w:pStyle w:val="Corpodetexto"/>
        <w:spacing w:before="0"/>
        <w:ind w:left="0"/>
      </w:pPr>
    </w:p>
    <w:p w14:paraId="146C7146" w14:textId="77777777" w:rsidR="007C1B18" w:rsidRDefault="007C1B18" w:rsidP="007C1B18">
      <w:pPr>
        <w:pStyle w:val="Corpodetexto"/>
        <w:spacing w:before="0"/>
        <w:ind w:left="0"/>
      </w:pPr>
    </w:p>
    <w:p w14:paraId="1F424819" w14:textId="77777777" w:rsidR="007C1B18" w:rsidRDefault="007C1B18" w:rsidP="007C1B18">
      <w:pPr>
        <w:pStyle w:val="Corpodetexto"/>
        <w:spacing w:before="0"/>
        <w:ind w:left="0"/>
      </w:pPr>
    </w:p>
    <w:p w14:paraId="4CD4AD5D" w14:textId="77777777" w:rsidR="007C1B18" w:rsidRDefault="007C1B18" w:rsidP="007C1B18">
      <w:pPr>
        <w:pStyle w:val="Corpodetexto"/>
        <w:spacing w:before="31"/>
        <w:ind w:left="0"/>
      </w:pPr>
    </w:p>
    <w:p w14:paraId="160BB12A" w14:textId="77777777" w:rsidR="007C1B18" w:rsidRDefault="007C1B18" w:rsidP="007C1B18">
      <w:pPr>
        <w:pStyle w:val="Ttulo1"/>
        <w:numPr>
          <w:ilvl w:val="0"/>
          <w:numId w:val="48"/>
        </w:numPr>
        <w:tabs>
          <w:tab w:val="left" w:pos="438"/>
        </w:tabs>
        <w:spacing w:line="235" w:lineRule="auto"/>
        <w:ind w:left="219" w:right="377" w:firstLine="0"/>
        <w:jc w:val="both"/>
      </w:pPr>
      <w:r>
        <w:t>DAS</w:t>
      </w:r>
      <w:r>
        <w:rPr>
          <w:spacing w:val="-6"/>
        </w:rPr>
        <w:t xml:space="preserve"> </w:t>
      </w:r>
      <w:r>
        <w:t>CONDIÇÕES</w:t>
      </w:r>
      <w:r>
        <w:rPr>
          <w:spacing w:val="-6"/>
        </w:rPr>
        <w:t xml:space="preserve"> </w:t>
      </w:r>
      <w:r>
        <w:t>DE</w:t>
      </w:r>
      <w:r>
        <w:rPr>
          <w:spacing w:val="-6"/>
        </w:rPr>
        <w:t xml:space="preserve"> </w:t>
      </w:r>
      <w:r>
        <w:t>ENTREGA,</w:t>
      </w:r>
      <w:r>
        <w:rPr>
          <w:spacing w:val="-6"/>
        </w:rPr>
        <w:t xml:space="preserve"> </w:t>
      </w:r>
      <w:r>
        <w:t>MANUTENÇÃO</w:t>
      </w:r>
      <w:r>
        <w:rPr>
          <w:spacing w:val="-6"/>
        </w:rPr>
        <w:t xml:space="preserve"> </w:t>
      </w:r>
      <w:r>
        <w:t>DO</w:t>
      </w:r>
      <w:r>
        <w:rPr>
          <w:spacing w:val="-6"/>
        </w:rPr>
        <w:t xml:space="preserve"> </w:t>
      </w:r>
      <w:r>
        <w:t>LICENCIAMENTO</w:t>
      </w:r>
      <w:r>
        <w:rPr>
          <w:spacing w:val="-6"/>
        </w:rPr>
        <w:t xml:space="preserve"> </w:t>
      </w:r>
      <w:r>
        <w:t>E</w:t>
      </w:r>
      <w:r>
        <w:rPr>
          <w:spacing w:val="-6"/>
        </w:rPr>
        <w:t xml:space="preserve"> </w:t>
      </w:r>
      <w:r>
        <w:t>SUPORTE</w:t>
      </w:r>
      <w:r>
        <w:rPr>
          <w:spacing w:val="-9"/>
        </w:rPr>
        <w:t xml:space="preserve"> </w:t>
      </w:r>
      <w:r>
        <w:t>TÉCNICO</w:t>
      </w:r>
      <w:r>
        <w:rPr>
          <w:spacing w:val="-6"/>
        </w:rPr>
        <w:t xml:space="preserve"> </w:t>
      </w:r>
      <w:r>
        <w:t xml:space="preserve">DO </w:t>
      </w:r>
      <w:r>
        <w:rPr>
          <w:spacing w:val="-2"/>
        </w:rPr>
        <w:t>FABRICANTE.</w:t>
      </w:r>
    </w:p>
    <w:p w14:paraId="59984CB5" w14:textId="77777777" w:rsidR="007C1B18" w:rsidRDefault="007C1B18" w:rsidP="007C1B18">
      <w:pPr>
        <w:pStyle w:val="PargrafodaLista"/>
        <w:numPr>
          <w:ilvl w:val="1"/>
          <w:numId w:val="48"/>
        </w:numPr>
        <w:tabs>
          <w:tab w:val="left" w:pos="574"/>
        </w:tabs>
        <w:spacing w:before="109" w:line="235" w:lineRule="auto"/>
        <w:ind w:left="219" w:right="332" w:firstLine="0"/>
        <w:jc w:val="both"/>
      </w:pPr>
      <w:r>
        <w:t xml:space="preserve">A CONTRATADA deverá fornecer todos os softwares e respectivas licenças necessárias ou adicionais para a instalação, configuração e funcionamento da solução. O licenciamento e a garantia devem ser mantidos operacionais </w:t>
      </w:r>
      <w:r>
        <w:lastRenderedPageBreak/>
        <w:t>durante toda a vigência contratual, para os itens 1 e 4.</w:t>
      </w:r>
    </w:p>
    <w:p w14:paraId="42C39B4A" w14:textId="77777777" w:rsidR="007C1B18" w:rsidRDefault="007C1B18" w:rsidP="007C1B18">
      <w:pPr>
        <w:spacing w:line="235" w:lineRule="auto"/>
        <w:jc w:val="both"/>
        <w:sectPr w:rsidR="007C1B18">
          <w:pgSz w:w="11900" w:h="16840"/>
          <w:pgMar w:top="480" w:right="440" w:bottom="460" w:left="460" w:header="284" w:footer="268" w:gutter="0"/>
          <w:cols w:space="720"/>
        </w:sectPr>
      </w:pPr>
    </w:p>
    <w:p w14:paraId="6529300F" w14:textId="77777777" w:rsidR="007C1B18" w:rsidRDefault="007C1B18" w:rsidP="007C1B18">
      <w:pPr>
        <w:pStyle w:val="PargrafodaLista"/>
        <w:numPr>
          <w:ilvl w:val="1"/>
          <w:numId w:val="48"/>
        </w:numPr>
        <w:tabs>
          <w:tab w:val="left" w:pos="559"/>
        </w:tabs>
        <w:spacing w:before="77" w:line="235" w:lineRule="auto"/>
        <w:ind w:left="219" w:right="332" w:firstLine="0"/>
        <w:jc w:val="both"/>
      </w:pPr>
      <w:r>
        <w:lastRenderedPageBreak/>
        <w:t>O software que faz parte da solução de segurança cibernética, objeto desta licitação, deve ser oferecido na última versão disponibilizada pelo fabricante. Na data da proposta, nenhum dos softwares componentes ofertados poderá estar listado pelo fabricante com data definida para fim de suporte (“end of support”) ou fim de vendas (“end of</w:t>
      </w:r>
      <w:r>
        <w:rPr>
          <w:spacing w:val="40"/>
        </w:rPr>
        <w:t xml:space="preserve"> </w:t>
      </w:r>
      <w:r>
        <w:t>sale”), para os itens 1 e 4.</w:t>
      </w:r>
    </w:p>
    <w:p w14:paraId="7825A8E8" w14:textId="77777777" w:rsidR="007C1B18" w:rsidRDefault="007C1B18" w:rsidP="007C1B18">
      <w:pPr>
        <w:pStyle w:val="PargrafodaLista"/>
        <w:numPr>
          <w:ilvl w:val="1"/>
          <w:numId w:val="48"/>
        </w:numPr>
        <w:tabs>
          <w:tab w:val="left" w:pos="552"/>
        </w:tabs>
        <w:spacing w:before="108" w:line="235" w:lineRule="auto"/>
        <w:ind w:left="219" w:right="332" w:firstLine="0"/>
        <w:jc w:val="both"/>
      </w:pPr>
      <w:r>
        <w:t>O serviço de suporte deverá prover, obrigatoriamente, o fornecimento de novas versões e/ou releases corretivos de softwares lançados durante a vigência do contrato, mesmo em caso de mudança se designação do nome.</w:t>
      </w:r>
      <w:r>
        <w:rPr>
          <w:spacing w:val="-6"/>
        </w:rPr>
        <w:t xml:space="preserve"> </w:t>
      </w:r>
      <w:r>
        <w:t>A</w:t>
      </w:r>
      <w:r>
        <w:rPr>
          <w:spacing w:val="-6"/>
        </w:rPr>
        <w:t xml:space="preserve"> </w:t>
      </w:r>
      <w:r>
        <w:t xml:space="preserve">cada nova liberação de versão e release, a CONTRATANTE deverá receber as atualizações, e ter acesso a manuais e demais documentos técnicos, bem como da nota informativa das novas funcionalidades implementadas se porventura existirem. Inclui também, implementações de novas funcionalidades relativas ao conjunto de itens que compõem a </w:t>
      </w:r>
      <w:r>
        <w:rPr>
          <w:spacing w:val="-2"/>
        </w:rPr>
        <w:t>solução.</w:t>
      </w:r>
    </w:p>
    <w:p w14:paraId="57CDB6FA" w14:textId="77777777" w:rsidR="007C1B18" w:rsidRDefault="007C1B18" w:rsidP="007C1B18">
      <w:pPr>
        <w:pStyle w:val="PargrafodaLista"/>
        <w:numPr>
          <w:ilvl w:val="1"/>
          <w:numId w:val="48"/>
        </w:numPr>
        <w:tabs>
          <w:tab w:val="left" w:pos="556"/>
        </w:tabs>
        <w:spacing w:before="106" w:line="235" w:lineRule="auto"/>
        <w:ind w:left="219" w:right="332" w:firstLine="0"/>
        <w:jc w:val="both"/>
      </w:pPr>
      <w:r>
        <w:t>A CONTRATADA deverá fornecer todos os recursos necessários para a execução do contrato, o que inclui, não exaustivamente, equipamentos, licenças, software, acessórios e atividades de implantação, migração e capacitação, conforme especificado neste Termo de Referência.</w:t>
      </w:r>
    </w:p>
    <w:p w14:paraId="09F187D7" w14:textId="77777777" w:rsidR="007C1B18" w:rsidRDefault="007C1B18" w:rsidP="007C1B18">
      <w:pPr>
        <w:pStyle w:val="PargrafodaLista"/>
        <w:numPr>
          <w:ilvl w:val="1"/>
          <w:numId w:val="48"/>
        </w:numPr>
        <w:tabs>
          <w:tab w:val="left" w:pos="548"/>
        </w:tabs>
        <w:spacing w:before="105"/>
        <w:ind w:left="548" w:hanging="329"/>
        <w:jc w:val="both"/>
      </w:pPr>
      <w:r>
        <w:t>Os</w:t>
      </w:r>
      <w:r>
        <w:rPr>
          <w:spacing w:val="-1"/>
        </w:rPr>
        <w:t xml:space="preserve"> </w:t>
      </w:r>
      <w:r>
        <w:t>itens</w:t>
      </w:r>
      <w:r>
        <w:rPr>
          <w:spacing w:val="-1"/>
        </w:rPr>
        <w:t xml:space="preserve"> </w:t>
      </w:r>
      <w:r>
        <w:t>da</w:t>
      </w:r>
      <w:r>
        <w:rPr>
          <w:spacing w:val="-1"/>
        </w:rPr>
        <w:t xml:space="preserve"> </w:t>
      </w:r>
      <w:r>
        <w:t>solução</w:t>
      </w:r>
      <w:r>
        <w:rPr>
          <w:spacing w:val="-1"/>
        </w:rPr>
        <w:t xml:space="preserve"> </w:t>
      </w:r>
      <w:r>
        <w:t>adquiridos</w:t>
      </w:r>
      <w:r>
        <w:rPr>
          <w:spacing w:val="-1"/>
        </w:rPr>
        <w:t xml:space="preserve"> </w:t>
      </w:r>
      <w:r>
        <w:t>devem</w:t>
      </w:r>
      <w:r>
        <w:rPr>
          <w:spacing w:val="-1"/>
        </w:rPr>
        <w:t xml:space="preserve"> </w:t>
      </w:r>
      <w:r>
        <w:t>funcionar</w:t>
      </w:r>
      <w:r>
        <w:rPr>
          <w:spacing w:val="-1"/>
        </w:rPr>
        <w:t xml:space="preserve"> </w:t>
      </w:r>
      <w:r>
        <w:t>de</w:t>
      </w:r>
      <w:r>
        <w:rPr>
          <w:spacing w:val="-1"/>
        </w:rPr>
        <w:t xml:space="preserve"> </w:t>
      </w:r>
      <w:r>
        <w:t>maneira</w:t>
      </w:r>
      <w:r>
        <w:rPr>
          <w:spacing w:val="-1"/>
        </w:rPr>
        <w:t xml:space="preserve"> </w:t>
      </w:r>
      <w:r>
        <w:t>integrada,</w:t>
      </w:r>
      <w:r>
        <w:rPr>
          <w:spacing w:val="-1"/>
        </w:rPr>
        <w:t xml:space="preserve"> </w:t>
      </w:r>
      <w:r>
        <w:t>devendo</w:t>
      </w:r>
      <w:r>
        <w:rPr>
          <w:spacing w:val="-1"/>
        </w:rPr>
        <w:t xml:space="preserve"> </w:t>
      </w:r>
      <w:r>
        <w:t>ser</w:t>
      </w:r>
      <w:r>
        <w:rPr>
          <w:spacing w:val="-1"/>
        </w:rPr>
        <w:t xml:space="preserve"> </w:t>
      </w:r>
      <w:r>
        <w:t>do</w:t>
      </w:r>
      <w:r>
        <w:rPr>
          <w:spacing w:val="-1"/>
        </w:rPr>
        <w:t xml:space="preserve"> </w:t>
      </w:r>
      <w:r>
        <w:t>mesmo</w:t>
      </w:r>
      <w:r>
        <w:rPr>
          <w:spacing w:val="-1"/>
        </w:rPr>
        <w:t xml:space="preserve"> </w:t>
      </w:r>
      <w:r>
        <w:rPr>
          <w:spacing w:val="-2"/>
        </w:rPr>
        <w:t>fabricante.</w:t>
      </w:r>
    </w:p>
    <w:p w14:paraId="11F4EF9E" w14:textId="77777777" w:rsidR="007C1B18" w:rsidRDefault="007C1B18" w:rsidP="007C1B18">
      <w:pPr>
        <w:pStyle w:val="Corpodetexto"/>
        <w:spacing w:before="208"/>
        <w:ind w:left="0"/>
      </w:pPr>
    </w:p>
    <w:p w14:paraId="7C992FD3" w14:textId="77777777" w:rsidR="007C1B18" w:rsidRDefault="007C1B18" w:rsidP="007C1B18">
      <w:pPr>
        <w:pStyle w:val="Ttulo1"/>
        <w:numPr>
          <w:ilvl w:val="0"/>
          <w:numId w:val="48"/>
        </w:numPr>
        <w:tabs>
          <w:tab w:val="left" w:pos="438"/>
        </w:tabs>
        <w:ind w:left="438" w:hanging="219"/>
        <w:jc w:val="both"/>
      </w:pPr>
      <w:r>
        <w:t>REQUISITOS</w:t>
      </w:r>
      <w:r>
        <w:rPr>
          <w:spacing w:val="-8"/>
        </w:rPr>
        <w:t xml:space="preserve"> </w:t>
      </w:r>
      <w:r>
        <w:t>TÉCNICOS</w:t>
      </w:r>
      <w:r>
        <w:rPr>
          <w:spacing w:val="-2"/>
        </w:rPr>
        <w:t xml:space="preserve"> </w:t>
      </w:r>
      <w:r>
        <w:t>MÍNIMOS</w:t>
      </w:r>
      <w:r>
        <w:rPr>
          <w:spacing w:val="-2"/>
        </w:rPr>
        <w:t xml:space="preserve"> OBRIGATÓRIOS</w:t>
      </w:r>
    </w:p>
    <w:p w14:paraId="1BCCB108" w14:textId="77777777" w:rsidR="007C1B18" w:rsidRDefault="007C1B18" w:rsidP="007C1B18">
      <w:pPr>
        <w:pStyle w:val="Ttulo2"/>
        <w:numPr>
          <w:ilvl w:val="1"/>
          <w:numId w:val="48"/>
        </w:numPr>
        <w:tabs>
          <w:tab w:val="left" w:pos="548"/>
        </w:tabs>
        <w:spacing w:before="109" w:line="235" w:lineRule="auto"/>
        <w:ind w:left="219" w:right="858" w:firstLine="0"/>
      </w:pPr>
      <w:r>
        <w:t>Lote</w:t>
      </w:r>
      <w:r>
        <w:rPr>
          <w:spacing w:val="-14"/>
        </w:rPr>
        <w:t xml:space="preserve"> </w:t>
      </w:r>
      <w:r>
        <w:t>01,</w:t>
      </w:r>
      <w:r>
        <w:rPr>
          <w:spacing w:val="-13"/>
        </w:rPr>
        <w:t xml:space="preserve"> </w:t>
      </w:r>
      <w:r>
        <w:t>ITEM</w:t>
      </w:r>
      <w:r>
        <w:rPr>
          <w:spacing w:val="-8"/>
        </w:rPr>
        <w:t xml:space="preserve"> </w:t>
      </w:r>
      <w:r>
        <w:t>01:</w:t>
      </w:r>
      <w:r>
        <w:rPr>
          <w:spacing w:val="-9"/>
        </w:rPr>
        <w:t xml:space="preserve"> </w:t>
      </w:r>
      <w:r>
        <w:t>SOLUÇÃO</w:t>
      </w:r>
      <w:r>
        <w:rPr>
          <w:spacing w:val="-9"/>
        </w:rPr>
        <w:t xml:space="preserve"> </w:t>
      </w:r>
      <w:r>
        <w:t>DE</w:t>
      </w:r>
      <w:r>
        <w:rPr>
          <w:spacing w:val="-9"/>
        </w:rPr>
        <w:t xml:space="preserve"> </w:t>
      </w:r>
      <w:r>
        <w:t>INSPEÇÃO</w:t>
      </w:r>
      <w:r>
        <w:rPr>
          <w:spacing w:val="-9"/>
        </w:rPr>
        <w:t xml:space="preserve"> </w:t>
      </w:r>
      <w:r>
        <w:t>DE</w:t>
      </w:r>
      <w:r>
        <w:rPr>
          <w:spacing w:val="-9"/>
        </w:rPr>
        <w:t xml:space="preserve"> </w:t>
      </w:r>
      <w:r>
        <w:t>REDE</w:t>
      </w:r>
      <w:r>
        <w:rPr>
          <w:spacing w:val="-9"/>
        </w:rPr>
        <w:t xml:space="preserve"> </w:t>
      </w:r>
      <w:r>
        <w:t>CONTRA</w:t>
      </w:r>
      <w:r>
        <w:rPr>
          <w:spacing w:val="-25"/>
        </w:rPr>
        <w:t xml:space="preserve"> </w:t>
      </w:r>
      <w:r>
        <w:t>AMEAÇAS</w:t>
      </w:r>
      <w:r>
        <w:rPr>
          <w:spacing w:val="-14"/>
        </w:rPr>
        <w:t xml:space="preserve"> </w:t>
      </w:r>
      <w:r>
        <w:t>AVANÇADAS</w:t>
      </w:r>
      <w:r>
        <w:rPr>
          <w:spacing w:val="-9"/>
        </w:rPr>
        <w:t xml:space="preserve"> </w:t>
      </w:r>
      <w:r>
        <w:t>COM DETECÇÃO E RESPOSTA</w:t>
      </w:r>
    </w:p>
    <w:p w14:paraId="16B051A8" w14:textId="77777777" w:rsidR="007C1B18" w:rsidRDefault="007C1B18" w:rsidP="007C1B18">
      <w:pPr>
        <w:pStyle w:val="PargrafodaLista"/>
        <w:numPr>
          <w:ilvl w:val="2"/>
          <w:numId w:val="48"/>
        </w:numPr>
        <w:tabs>
          <w:tab w:val="left" w:pos="701"/>
        </w:tabs>
        <w:spacing w:before="109" w:line="235" w:lineRule="auto"/>
        <w:ind w:right="1062" w:firstLine="0"/>
      </w:pPr>
      <w:r>
        <w:t>A</w:t>
      </w:r>
      <w:r>
        <w:rPr>
          <w:spacing w:val="-14"/>
        </w:rPr>
        <w:t xml:space="preserve"> </w:t>
      </w:r>
      <w:r>
        <w:t>solução</w:t>
      </w:r>
      <w:r>
        <w:rPr>
          <w:spacing w:val="-9"/>
        </w:rPr>
        <w:t xml:space="preserve"> </w:t>
      </w:r>
      <w:r>
        <w:t>deverá</w:t>
      </w:r>
      <w:r>
        <w:rPr>
          <w:spacing w:val="-6"/>
        </w:rPr>
        <w:t xml:space="preserve"> </w:t>
      </w:r>
      <w:r>
        <w:t>ser</w:t>
      </w:r>
      <w:r>
        <w:rPr>
          <w:spacing w:val="-6"/>
        </w:rPr>
        <w:t xml:space="preserve"> </w:t>
      </w:r>
      <w:r>
        <w:t>instalada</w:t>
      </w:r>
      <w:r>
        <w:rPr>
          <w:spacing w:val="-6"/>
        </w:rPr>
        <w:t xml:space="preserve"> </w:t>
      </w:r>
      <w:r>
        <w:t>de</w:t>
      </w:r>
      <w:r>
        <w:rPr>
          <w:spacing w:val="-6"/>
        </w:rPr>
        <w:t xml:space="preserve"> </w:t>
      </w:r>
      <w:r>
        <w:t>modo</w:t>
      </w:r>
      <w:r>
        <w:rPr>
          <w:spacing w:val="-6"/>
        </w:rPr>
        <w:t xml:space="preserve"> </w:t>
      </w:r>
      <w:r>
        <w:t>a</w:t>
      </w:r>
      <w:r>
        <w:rPr>
          <w:spacing w:val="-6"/>
        </w:rPr>
        <w:t xml:space="preserve"> </w:t>
      </w:r>
      <w:r>
        <w:t>detectar</w:t>
      </w:r>
      <w:r>
        <w:rPr>
          <w:spacing w:val="-6"/>
        </w:rPr>
        <w:t xml:space="preserve"> </w:t>
      </w:r>
      <w:r>
        <w:t>ameaças</w:t>
      </w:r>
      <w:r>
        <w:rPr>
          <w:spacing w:val="-6"/>
        </w:rPr>
        <w:t xml:space="preserve"> </w:t>
      </w:r>
      <w:r>
        <w:t>avançadas</w:t>
      </w:r>
      <w:r>
        <w:rPr>
          <w:spacing w:val="-6"/>
        </w:rPr>
        <w:t xml:space="preserve"> </w:t>
      </w:r>
      <w:r>
        <w:t>no</w:t>
      </w:r>
      <w:r>
        <w:rPr>
          <w:spacing w:val="-6"/>
        </w:rPr>
        <w:t xml:space="preserve"> </w:t>
      </w:r>
      <w:r>
        <w:t>ambiente</w:t>
      </w:r>
      <w:r>
        <w:rPr>
          <w:spacing w:val="-6"/>
        </w:rPr>
        <w:t xml:space="preserve"> </w:t>
      </w:r>
      <w:r>
        <w:t>da</w:t>
      </w:r>
      <w:r>
        <w:rPr>
          <w:spacing w:val="-6"/>
        </w:rPr>
        <w:t xml:space="preserve"> </w:t>
      </w:r>
      <w:r>
        <w:t>CONTRATANTE, inspecionando o tráfego de rede, independente de agentes instalados;</w:t>
      </w:r>
    </w:p>
    <w:p w14:paraId="05395408" w14:textId="77777777" w:rsidR="007C1B18" w:rsidRDefault="007C1B18" w:rsidP="007C1B18">
      <w:pPr>
        <w:pStyle w:val="PargrafodaLista"/>
        <w:numPr>
          <w:ilvl w:val="2"/>
          <w:numId w:val="48"/>
        </w:numPr>
        <w:tabs>
          <w:tab w:val="left" w:pos="713"/>
        </w:tabs>
        <w:spacing w:before="109" w:line="235" w:lineRule="auto"/>
        <w:ind w:right="743" w:firstLine="0"/>
      </w:pPr>
      <w:r>
        <w:t>O</w:t>
      </w:r>
      <w:r>
        <w:rPr>
          <w:spacing w:val="-3"/>
        </w:rPr>
        <w:t xml:space="preserve"> </w:t>
      </w:r>
      <w:r>
        <w:t>sensor</w:t>
      </w:r>
      <w:r>
        <w:rPr>
          <w:spacing w:val="-3"/>
        </w:rPr>
        <w:t xml:space="preserve"> </w:t>
      </w:r>
      <w:r>
        <w:t>avançado</w:t>
      </w:r>
      <w:r>
        <w:rPr>
          <w:spacing w:val="-3"/>
        </w:rPr>
        <w:t xml:space="preserve"> </w:t>
      </w:r>
      <w:r>
        <w:t>de</w:t>
      </w:r>
      <w:r>
        <w:rPr>
          <w:spacing w:val="-3"/>
        </w:rPr>
        <w:t xml:space="preserve"> </w:t>
      </w:r>
      <w:r>
        <w:t>análise</w:t>
      </w:r>
      <w:r>
        <w:rPr>
          <w:spacing w:val="-3"/>
        </w:rPr>
        <w:t xml:space="preserve"> </w:t>
      </w:r>
      <w:r>
        <w:t>de</w:t>
      </w:r>
      <w:r>
        <w:rPr>
          <w:spacing w:val="-3"/>
        </w:rPr>
        <w:t xml:space="preserve"> </w:t>
      </w:r>
      <w:r>
        <w:t>rede</w:t>
      </w:r>
      <w:r>
        <w:rPr>
          <w:spacing w:val="-3"/>
        </w:rPr>
        <w:t xml:space="preserve"> </w:t>
      </w:r>
      <w:r>
        <w:t>deve</w:t>
      </w:r>
      <w:r>
        <w:rPr>
          <w:spacing w:val="-3"/>
        </w:rPr>
        <w:t xml:space="preserve"> </w:t>
      </w:r>
      <w:r>
        <w:t>ser</w:t>
      </w:r>
      <w:r>
        <w:rPr>
          <w:spacing w:val="-3"/>
        </w:rPr>
        <w:t xml:space="preserve"> </w:t>
      </w:r>
      <w:r>
        <w:t>licenciado</w:t>
      </w:r>
      <w:r>
        <w:rPr>
          <w:spacing w:val="-3"/>
        </w:rPr>
        <w:t xml:space="preserve"> </w:t>
      </w:r>
      <w:r>
        <w:t>a</w:t>
      </w:r>
      <w:r>
        <w:rPr>
          <w:spacing w:val="-3"/>
        </w:rPr>
        <w:t xml:space="preserve"> </w:t>
      </w:r>
      <w:r>
        <w:t>fim</w:t>
      </w:r>
      <w:r>
        <w:rPr>
          <w:spacing w:val="-3"/>
        </w:rPr>
        <w:t xml:space="preserve"> </w:t>
      </w:r>
      <w:r>
        <w:t>de</w:t>
      </w:r>
      <w:r>
        <w:rPr>
          <w:spacing w:val="-3"/>
        </w:rPr>
        <w:t xml:space="preserve"> </w:t>
      </w:r>
      <w:r>
        <w:t>inspecionar</w:t>
      </w:r>
      <w:r>
        <w:rPr>
          <w:spacing w:val="-3"/>
        </w:rPr>
        <w:t xml:space="preserve"> </w:t>
      </w:r>
      <w:r>
        <w:t>o</w:t>
      </w:r>
      <w:r>
        <w:rPr>
          <w:spacing w:val="-6"/>
        </w:rPr>
        <w:t xml:space="preserve"> </w:t>
      </w:r>
      <w:r>
        <w:t>Throughput</w:t>
      </w:r>
      <w:r>
        <w:rPr>
          <w:spacing w:val="-3"/>
        </w:rPr>
        <w:t xml:space="preserve"> </w:t>
      </w:r>
      <w:r>
        <w:t>total</w:t>
      </w:r>
      <w:r>
        <w:rPr>
          <w:spacing w:val="-3"/>
        </w:rPr>
        <w:t xml:space="preserve"> </w:t>
      </w:r>
      <w:r>
        <w:t>informado pela CONTRATANTE;</w:t>
      </w:r>
    </w:p>
    <w:p w14:paraId="03595AA7" w14:textId="77777777" w:rsidR="007C1B18" w:rsidRDefault="007C1B18" w:rsidP="007C1B18">
      <w:pPr>
        <w:pStyle w:val="Corpodetexto"/>
        <w:spacing w:before="108" w:line="235" w:lineRule="auto"/>
        <w:ind w:right="909"/>
      </w:pPr>
      <w:r>
        <w:t>5.1.3.</w:t>
      </w:r>
      <w:r>
        <w:rPr>
          <w:spacing w:val="-6"/>
        </w:rPr>
        <w:t xml:space="preserve"> </w:t>
      </w:r>
      <w:r>
        <w:t>Deve</w:t>
      </w:r>
      <w:r>
        <w:rPr>
          <w:spacing w:val="-6"/>
        </w:rPr>
        <w:t xml:space="preserve"> </w:t>
      </w:r>
      <w:r>
        <w:t>atuar</w:t>
      </w:r>
      <w:r>
        <w:rPr>
          <w:spacing w:val="-6"/>
        </w:rPr>
        <w:t xml:space="preserve"> </w:t>
      </w:r>
      <w:r>
        <w:t>com</w:t>
      </w:r>
      <w:r>
        <w:rPr>
          <w:spacing w:val="-6"/>
        </w:rPr>
        <w:t xml:space="preserve"> </w:t>
      </w:r>
      <w:r>
        <w:t>a</w:t>
      </w:r>
      <w:r>
        <w:rPr>
          <w:spacing w:val="-6"/>
        </w:rPr>
        <w:t xml:space="preserve"> </w:t>
      </w:r>
      <w:r>
        <w:t>inspeção</w:t>
      </w:r>
      <w:r>
        <w:rPr>
          <w:spacing w:val="-6"/>
        </w:rPr>
        <w:t xml:space="preserve"> </w:t>
      </w:r>
      <w:r>
        <w:t>de</w:t>
      </w:r>
      <w:r>
        <w:rPr>
          <w:spacing w:val="-6"/>
        </w:rPr>
        <w:t xml:space="preserve"> </w:t>
      </w:r>
      <w:r>
        <w:t>rede</w:t>
      </w:r>
      <w:r>
        <w:rPr>
          <w:spacing w:val="-6"/>
        </w:rPr>
        <w:t xml:space="preserve"> </w:t>
      </w:r>
      <w:r>
        <w:t>da</w:t>
      </w:r>
      <w:r>
        <w:rPr>
          <w:spacing w:val="-6"/>
        </w:rPr>
        <w:t xml:space="preserve"> </w:t>
      </w:r>
      <w:r>
        <w:t>CONTRATANTE,</w:t>
      </w:r>
      <w:r>
        <w:rPr>
          <w:spacing w:val="-6"/>
        </w:rPr>
        <w:t xml:space="preserve"> </w:t>
      </w:r>
      <w:r>
        <w:t>estendendo</w:t>
      </w:r>
      <w:r>
        <w:rPr>
          <w:spacing w:val="-6"/>
        </w:rPr>
        <w:t xml:space="preserve"> </w:t>
      </w:r>
      <w:r>
        <w:t>visibilidade</w:t>
      </w:r>
      <w:r>
        <w:rPr>
          <w:spacing w:val="-6"/>
        </w:rPr>
        <w:t xml:space="preserve"> </w:t>
      </w:r>
      <w:r>
        <w:t>sob</w:t>
      </w:r>
      <w:r>
        <w:rPr>
          <w:spacing w:val="-6"/>
        </w:rPr>
        <w:t xml:space="preserve"> </w:t>
      </w:r>
      <w:r>
        <w:t>tráfego</w:t>
      </w:r>
      <w:r>
        <w:rPr>
          <w:spacing w:val="-6"/>
        </w:rPr>
        <w:t xml:space="preserve"> </w:t>
      </w:r>
      <w:r>
        <w:t>leste-oeste</w:t>
      </w:r>
      <w:r>
        <w:rPr>
          <w:spacing w:val="-6"/>
        </w:rPr>
        <w:t xml:space="preserve"> </w:t>
      </w:r>
      <w:r>
        <w:t xml:space="preserve">e </w:t>
      </w:r>
      <w:r>
        <w:rPr>
          <w:spacing w:val="-2"/>
        </w:rPr>
        <w:t>norte-sul;</w:t>
      </w:r>
    </w:p>
    <w:p w14:paraId="15F75E6F" w14:textId="77777777" w:rsidR="007C1B18" w:rsidRDefault="007C1B18" w:rsidP="007C1B18">
      <w:pPr>
        <w:pStyle w:val="Corpodetexto"/>
        <w:spacing w:line="235" w:lineRule="auto"/>
        <w:ind w:right="909"/>
      </w:pPr>
      <w:r>
        <w:t>5.1.4</w:t>
      </w:r>
      <w:r>
        <w:rPr>
          <w:spacing w:val="-6"/>
        </w:rPr>
        <w:t xml:space="preserve"> </w:t>
      </w:r>
      <w:r>
        <w:t>O</w:t>
      </w:r>
      <w:r>
        <w:rPr>
          <w:spacing w:val="-6"/>
        </w:rPr>
        <w:t xml:space="preserve"> </w:t>
      </w:r>
      <w:r>
        <w:t>Sensor</w:t>
      </w:r>
      <w:r>
        <w:rPr>
          <w:spacing w:val="-6"/>
        </w:rPr>
        <w:t xml:space="preserve"> </w:t>
      </w:r>
      <w:r>
        <w:t>deve</w:t>
      </w:r>
      <w:r>
        <w:rPr>
          <w:spacing w:val="-6"/>
        </w:rPr>
        <w:t xml:space="preserve"> </w:t>
      </w:r>
      <w:r>
        <w:t>ser</w:t>
      </w:r>
      <w:r>
        <w:rPr>
          <w:spacing w:val="-6"/>
        </w:rPr>
        <w:t xml:space="preserve"> </w:t>
      </w:r>
      <w:r>
        <w:t>instalado</w:t>
      </w:r>
      <w:r>
        <w:rPr>
          <w:spacing w:val="-6"/>
        </w:rPr>
        <w:t xml:space="preserve"> </w:t>
      </w:r>
      <w:r>
        <w:t>de</w:t>
      </w:r>
      <w:r>
        <w:rPr>
          <w:spacing w:val="-6"/>
        </w:rPr>
        <w:t xml:space="preserve"> </w:t>
      </w:r>
      <w:r>
        <w:t>modo</w:t>
      </w:r>
      <w:r>
        <w:rPr>
          <w:spacing w:val="-6"/>
        </w:rPr>
        <w:t xml:space="preserve"> </w:t>
      </w:r>
      <w:r>
        <w:t>a</w:t>
      </w:r>
      <w:r>
        <w:rPr>
          <w:spacing w:val="-6"/>
        </w:rPr>
        <w:t xml:space="preserve"> </w:t>
      </w:r>
      <w:r>
        <w:t>detectar</w:t>
      </w:r>
      <w:r>
        <w:rPr>
          <w:spacing w:val="-6"/>
        </w:rPr>
        <w:t xml:space="preserve"> </w:t>
      </w:r>
      <w:r>
        <w:t>ameaças</w:t>
      </w:r>
      <w:r>
        <w:rPr>
          <w:spacing w:val="-6"/>
        </w:rPr>
        <w:t xml:space="preserve"> </w:t>
      </w:r>
      <w:r>
        <w:t>avançadas</w:t>
      </w:r>
      <w:r>
        <w:rPr>
          <w:spacing w:val="-6"/>
        </w:rPr>
        <w:t xml:space="preserve"> </w:t>
      </w:r>
      <w:r>
        <w:t>no</w:t>
      </w:r>
      <w:r>
        <w:rPr>
          <w:spacing w:val="-6"/>
        </w:rPr>
        <w:t xml:space="preserve"> </w:t>
      </w:r>
      <w:r>
        <w:t>ambiente</w:t>
      </w:r>
      <w:r>
        <w:rPr>
          <w:spacing w:val="-6"/>
        </w:rPr>
        <w:t xml:space="preserve"> </w:t>
      </w:r>
      <w:r>
        <w:t>da</w:t>
      </w:r>
      <w:r>
        <w:rPr>
          <w:spacing w:val="-6"/>
        </w:rPr>
        <w:t xml:space="preserve"> </w:t>
      </w:r>
      <w:r>
        <w:t>CONTRATANTE, inspecionando o tráfego de rede, independente de agentes instalados;</w:t>
      </w:r>
    </w:p>
    <w:p w14:paraId="4DEE90C8" w14:textId="77777777" w:rsidR="007C1B18" w:rsidRDefault="007C1B18" w:rsidP="007C1B18">
      <w:pPr>
        <w:pStyle w:val="PargrafodaLista"/>
        <w:numPr>
          <w:ilvl w:val="2"/>
          <w:numId w:val="45"/>
        </w:numPr>
        <w:tabs>
          <w:tab w:val="left" w:pos="768"/>
        </w:tabs>
        <w:spacing w:before="109" w:line="235" w:lineRule="auto"/>
        <w:ind w:right="1446" w:firstLine="0"/>
      </w:pPr>
      <w:r>
        <w:t>O</w:t>
      </w:r>
      <w:r>
        <w:rPr>
          <w:spacing w:val="-6"/>
        </w:rPr>
        <w:t xml:space="preserve"> </w:t>
      </w:r>
      <w:r>
        <w:t>sensor</w:t>
      </w:r>
      <w:r>
        <w:rPr>
          <w:spacing w:val="-6"/>
        </w:rPr>
        <w:t xml:space="preserve"> </w:t>
      </w:r>
      <w:r>
        <w:t>deve</w:t>
      </w:r>
      <w:r>
        <w:rPr>
          <w:spacing w:val="-6"/>
        </w:rPr>
        <w:t xml:space="preserve"> </w:t>
      </w:r>
      <w:r>
        <w:t>ser</w:t>
      </w:r>
      <w:r>
        <w:rPr>
          <w:spacing w:val="-6"/>
        </w:rPr>
        <w:t xml:space="preserve"> </w:t>
      </w:r>
      <w:r>
        <w:t>instalado</w:t>
      </w:r>
      <w:r>
        <w:rPr>
          <w:spacing w:val="-6"/>
        </w:rPr>
        <w:t xml:space="preserve"> </w:t>
      </w:r>
      <w:r>
        <w:t>a</w:t>
      </w:r>
      <w:r>
        <w:rPr>
          <w:spacing w:val="-6"/>
        </w:rPr>
        <w:t xml:space="preserve"> </w:t>
      </w:r>
      <w:r>
        <w:t>fim</w:t>
      </w:r>
      <w:r>
        <w:rPr>
          <w:spacing w:val="-6"/>
        </w:rPr>
        <w:t xml:space="preserve"> </w:t>
      </w:r>
      <w:r>
        <w:t>de</w:t>
      </w:r>
      <w:r>
        <w:rPr>
          <w:spacing w:val="-6"/>
        </w:rPr>
        <w:t xml:space="preserve"> </w:t>
      </w:r>
      <w:r>
        <w:t>detectar</w:t>
      </w:r>
      <w:r>
        <w:rPr>
          <w:spacing w:val="-6"/>
        </w:rPr>
        <w:t xml:space="preserve"> </w:t>
      </w:r>
      <w:r>
        <w:t>ameaças</w:t>
      </w:r>
      <w:r>
        <w:rPr>
          <w:spacing w:val="-6"/>
        </w:rPr>
        <w:t xml:space="preserve"> </w:t>
      </w:r>
      <w:r>
        <w:t>avançadas</w:t>
      </w:r>
      <w:r>
        <w:rPr>
          <w:spacing w:val="-6"/>
        </w:rPr>
        <w:t xml:space="preserve"> </w:t>
      </w:r>
      <w:r>
        <w:t>no</w:t>
      </w:r>
      <w:r>
        <w:rPr>
          <w:spacing w:val="-6"/>
        </w:rPr>
        <w:t xml:space="preserve"> </w:t>
      </w:r>
      <w:r>
        <w:t>ambiente</w:t>
      </w:r>
      <w:r>
        <w:rPr>
          <w:spacing w:val="-6"/>
        </w:rPr>
        <w:t xml:space="preserve"> </w:t>
      </w:r>
      <w:r>
        <w:t>da</w:t>
      </w:r>
      <w:r>
        <w:rPr>
          <w:spacing w:val="-6"/>
        </w:rPr>
        <w:t xml:space="preserve"> </w:t>
      </w:r>
      <w:r>
        <w:t>CONTRATANTE, inspecionando o tráfego de rede, independente de agentes instalados;</w:t>
      </w:r>
    </w:p>
    <w:p w14:paraId="543514EF" w14:textId="77777777" w:rsidR="007C1B18" w:rsidRDefault="007C1B18" w:rsidP="007C1B18">
      <w:pPr>
        <w:pStyle w:val="PargrafodaLista"/>
        <w:numPr>
          <w:ilvl w:val="2"/>
          <w:numId w:val="45"/>
        </w:numPr>
        <w:tabs>
          <w:tab w:val="left" w:pos="768"/>
        </w:tabs>
        <w:spacing w:before="105"/>
        <w:ind w:left="768" w:hanging="549"/>
      </w:pPr>
      <w:r>
        <w:t>O</w:t>
      </w:r>
      <w:r>
        <w:rPr>
          <w:spacing w:val="-1"/>
        </w:rPr>
        <w:t xml:space="preserve"> </w:t>
      </w:r>
      <w:r>
        <w:t>sensor</w:t>
      </w:r>
      <w:r>
        <w:rPr>
          <w:spacing w:val="-1"/>
        </w:rPr>
        <w:t xml:space="preserve"> </w:t>
      </w:r>
      <w:r>
        <w:t>deve</w:t>
      </w:r>
      <w:r>
        <w:rPr>
          <w:spacing w:val="-1"/>
        </w:rPr>
        <w:t xml:space="preserve"> </w:t>
      </w:r>
      <w:r>
        <w:t>aplicar</w:t>
      </w:r>
      <w:r>
        <w:rPr>
          <w:spacing w:val="-1"/>
        </w:rPr>
        <w:t xml:space="preserve"> </w:t>
      </w:r>
      <w:r>
        <w:t>técnicas</w:t>
      </w:r>
      <w:r>
        <w:rPr>
          <w:spacing w:val="-1"/>
        </w:rPr>
        <w:t xml:space="preserve"> </w:t>
      </w:r>
      <w:r>
        <w:t>de</w:t>
      </w:r>
      <w:r>
        <w:rPr>
          <w:spacing w:val="-1"/>
        </w:rPr>
        <w:t xml:space="preserve"> </w:t>
      </w:r>
      <w:r>
        <w:t>análise</w:t>
      </w:r>
      <w:r>
        <w:rPr>
          <w:spacing w:val="-1"/>
        </w:rPr>
        <w:t xml:space="preserve"> </w:t>
      </w:r>
      <w:r>
        <w:t>de</w:t>
      </w:r>
      <w:r>
        <w:rPr>
          <w:spacing w:val="-1"/>
        </w:rPr>
        <w:t xml:space="preserve"> </w:t>
      </w:r>
      <w:r>
        <w:t>tráfego</w:t>
      </w:r>
      <w:r>
        <w:rPr>
          <w:spacing w:val="-1"/>
        </w:rPr>
        <w:t xml:space="preserve"> </w:t>
      </w:r>
      <w:r>
        <w:t>avançadas</w:t>
      </w:r>
      <w:r>
        <w:rPr>
          <w:spacing w:val="-1"/>
        </w:rPr>
        <w:t xml:space="preserve"> </w:t>
      </w:r>
      <w:r>
        <w:t>baseadas</w:t>
      </w:r>
      <w:r>
        <w:rPr>
          <w:spacing w:val="-1"/>
        </w:rPr>
        <w:t xml:space="preserve"> </w:t>
      </w:r>
      <w:r>
        <w:t>em</w:t>
      </w:r>
      <w:r>
        <w:rPr>
          <w:spacing w:val="-1"/>
        </w:rPr>
        <w:t xml:space="preserve"> </w:t>
      </w:r>
      <w:r>
        <w:t>aprendizagem</w:t>
      </w:r>
      <w:r>
        <w:rPr>
          <w:spacing w:val="-1"/>
        </w:rPr>
        <w:t xml:space="preserve"> </w:t>
      </w:r>
      <w:r>
        <w:t>de</w:t>
      </w:r>
      <w:r>
        <w:rPr>
          <w:spacing w:val="-1"/>
        </w:rPr>
        <w:t xml:space="preserve"> </w:t>
      </w:r>
      <w:r>
        <w:rPr>
          <w:spacing w:val="-2"/>
        </w:rPr>
        <w:t>máquina;</w:t>
      </w:r>
    </w:p>
    <w:p w14:paraId="1370EB38" w14:textId="77777777" w:rsidR="007C1B18" w:rsidRDefault="007C1B18" w:rsidP="007C1B18">
      <w:pPr>
        <w:pStyle w:val="PargrafodaLista"/>
        <w:numPr>
          <w:ilvl w:val="2"/>
          <w:numId w:val="45"/>
        </w:numPr>
        <w:tabs>
          <w:tab w:val="left" w:pos="768"/>
        </w:tabs>
        <w:spacing w:before="108" w:line="235" w:lineRule="auto"/>
        <w:ind w:right="373" w:firstLine="0"/>
      </w:pPr>
      <w:r>
        <w:t>O</w:t>
      </w:r>
      <w:r>
        <w:rPr>
          <w:spacing w:val="-3"/>
        </w:rPr>
        <w:t xml:space="preserve"> </w:t>
      </w:r>
      <w:r>
        <w:t>sensor</w:t>
      </w:r>
      <w:r>
        <w:rPr>
          <w:spacing w:val="-3"/>
        </w:rPr>
        <w:t xml:space="preserve"> </w:t>
      </w:r>
      <w:r>
        <w:t>deve</w:t>
      </w:r>
      <w:r>
        <w:rPr>
          <w:spacing w:val="-3"/>
        </w:rPr>
        <w:t xml:space="preserve"> </w:t>
      </w:r>
      <w:r>
        <w:t>atuar</w:t>
      </w:r>
      <w:r>
        <w:rPr>
          <w:spacing w:val="-3"/>
        </w:rPr>
        <w:t xml:space="preserve"> </w:t>
      </w:r>
      <w:r>
        <w:t>com</w:t>
      </w:r>
      <w:r>
        <w:rPr>
          <w:spacing w:val="-3"/>
        </w:rPr>
        <w:t xml:space="preserve"> </w:t>
      </w:r>
      <w:r>
        <w:t>técnicas</w:t>
      </w:r>
      <w:r>
        <w:rPr>
          <w:spacing w:val="-3"/>
        </w:rPr>
        <w:t xml:space="preserve"> </w:t>
      </w:r>
      <w:r>
        <w:t>de</w:t>
      </w:r>
      <w:r>
        <w:rPr>
          <w:spacing w:val="-3"/>
        </w:rPr>
        <w:t xml:space="preserve"> </w:t>
      </w:r>
      <w:r>
        <w:t>detecção</w:t>
      </w:r>
      <w:r>
        <w:rPr>
          <w:spacing w:val="-3"/>
        </w:rPr>
        <w:t xml:space="preserve"> </w:t>
      </w:r>
      <w:r>
        <w:t>e</w:t>
      </w:r>
      <w:r>
        <w:rPr>
          <w:spacing w:val="-3"/>
        </w:rPr>
        <w:t xml:space="preserve"> </w:t>
      </w:r>
      <w:r>
        <w:t>resposta</w:t>
      </w:r>
      <w:r>
        <w:rPr>
          <w:spacing w:val="-3"/>
        </w:rPr>
        <w:t xml:space="preserve"> </w:t>
      </w:r>
      <w:r>
        <w:t>específicos</w:t>
      </w:r>
      <w:r>
        <w:rPr>
          <w:spacing w:val="-3"/>
        </w:rPr>
        <w:t xml:space="preserve"> </w:t>
      </w:r>
      <w:r>
        <w:t>para</w:t>
      </w:r>
      <w:r>
        <w:rPr>
          <w:spacing w:val="-3"/>
        </w:rPr>
        <w:t xml:space="preserve"> </w:t>
      </w:r>
      <w:r>
        <w:t>modelos</w:t>
      </w:r>
      <w:r>
        <w:rPr>
          <w:spacing w:val="-3"/>
        </w:rPr>
        <w:t xml:space="preserve"> </w:t>
      </w:r>
      <w:r>
        <w:t>de</w:t>
      </w:r>
      <w:r>
        <w:rPr>
          <w:spacing w:val="-3"/>
        </w:rPr>
        <w:t xml:space="preserve"> </w:t>
      </w:r>
      <w:r>
        <w:t>detecção</w:t>
      </w:r>
      <w:r>
        <w:rPr>
          <w:spacing w:val="-3"/>
        </w:rPr>
        <w:t xml:space="preserve"> </w:t>
      </w:r>
      <w:r>
        <w:t>focados</w:t>
      </w:r>
      <w:r>
        <w:rPr>
          <w:spacing w:val="-3"/>
        </w:rPr>
        <w:t xml:space="preserve"> </w:t>
      </w:r>
      <w:r>
        <w:t>em</w:t>
      </w:r>
      <w:r>
        <w:rPr>
          <w:spacing w:val="-3"/>
        </w:rPr>
        <w:t xml:space="preserve"> </w:t>
      </w:r>
      <w:r>
        <w:t>rede, de forma a identificar comportamentos maliciosos;</w:t>
      </w:r>
    </w:p>
    <w:p w14:paraId="6DFC8760" w14:textId="77777777" w:rsidR="007C1B18" w:rsidRDefault="007C1B18" w:rsidP="007C1B18">
      <w:pPr>
        <w:pStyle w:val="PargrafodaLista"/>
        <w:numPr>
          <w:ilvl w:val="2"/>
          <w:numId w:val="45"/>
        </w:numPr>
        <w:tabs>
          <w:tab w:val="left" w:pos="768"/>
        </w:tabs>
        <w:spacing w:before="109" w:line="235" w:lineRule="auto"/>
        <w:ind w:right="793" w:firstLine="0"/>
      </w:pPr>
      <w:r>
        <w:t>O</w:t>
      </w:r>
      <w:r>
        <w:rPr>
          <w:spacing w:val="-3"/>
        </w:rPr>
        <w:t xml:space="preserve"> </w:t>
      </w:r>
      <w:r>
        <w:t>sensor</w:t>
      </w:r>
      <w:r>
        <w:rPr>
          <w:spacing w:val="-3"/>
        </w:rPr>
        <w:t xml:space="preserve"> </w:t>
      </w:r>
      <w:r>
        <w:t>deve</w:t>
      </w:r>
      <w:r>
        <w:rPr>
          <w:spacing w:val="-3"/>
        </w:rPr>
        <w:t xml:space="preserve"> </w:t>
      </w:r>
      <w:r>
        <w:t>permitir</w:t>
      </w:r>
      <w:r>
        <w:rPr>
          <w:spacing w:val="-3"/>
        </w:rPr>
        <w:t xml:space="preserve"> </w:t>
      </w:r>
      <w:r>
        <w:t>que</w:t>
      </w:r>
      <w:r>
        <w:rPr>
          <w:spacing w:val="-3"/>
        </w:rPr>
        <w:t xml:space="preserve"> </w:t>
      </w:r>
      <w:r>
        <w:t>seja</w:t>
      </w:r>
      <w:r>
        <w:rPr>
          <w:spacing w:val="-3"/>
        </w:rPr>
        <w:t xml:space="preserve"> </w:t>
      </w:r>
      <w:r>
        <w:t>implantado</w:t>
      </w:r>
      <w:r>
        <w:rPr>
          <w:spacing w:val="-3"/>
        </w:rPr>
        <w:t xml:space="preserve"> </w:t>
      </w:r>
      <w:r>
        <w:t>em</w:t>
      </w:r>
      <w:r>
        <w:rPr>
          <w:spacing w:val="-3"/>
        </w:rPr>
        <w:t xml:space="preserve"> </w:t>
      </w:r>
      <w:r>
        <w:t>linha</w:t>
      </w:r>
      <w:r>
        <w:rPr>
          <w:spacing w:val="-3"/>
        </w:rPr>
        <w:t xml:space="preserve"> </w:t>
      </w:r>
      <w:r>
        <w:t>com</w:t>
      </w:r>
      <w:r>
        <w:rPr>
          <w:spacing w:val="-3"/>
        </w:rPr>
        <w:t xml:space="preserve"> </w:t>
      </w:r>
      <w:r>
        <w:t>o</w:t>
      </w:r>
      <w:r>
        <w:rPr>
          <w:spacing w:val="-3"/>
        </w:rPr>
        <w:t xml:space="preserve"> </w:t>
      </w:r>
      <w:r>
        <w:t>tráfego</w:t>
      </w:r>
      <w:r>
        <w:rPr>
          <w:spacing w:val="-3"/>
        </w:rPr>
        <w:t xml:space="preserve"> </w:t>
      </w:r>
      <w:r>
        <w:t>de</w:t>
      </w:r>
      <w:r>
        <w:rPr>
          <w:spacing w:val="-3"/>
        </w:rPr>
        <w:t xml:space="preserve"> </w:t>
      </w:r>
      <w:r>
        <w:t>rede</w:t>
      </w:r>
      <w:r>
        <w:rPr>
          <w:spacing w:val="-3"/>
        </w:rPr>
        <w:t xml:space="preserve"> </w:t>
      </w:r>
      <w:r>
        <w:t>e</w:t>
      </w:r>
      <w:r>
        <w:rPr>
          <w:spacing w:val="-3"/>
        </w:rPr>
        <w:t xml:space="preserve"> </w:t>
      </w:r>
      <w:r>
        <w:t>em</w:t>
      </w:r>
      <w:r>
        <w:rPr>
          <w:spacing w:val="-3"/>
        </w:rPr>
        <w:t xml:space="preserve"> </w:t>
      </w:r>
      <w:r>
        <w:t>modo</w:t>
      </w:r>
      <w:r>
        <w:rPr>
          <w:spacing w:val="-3"/>
        </w:rPr>
        <w:t xml:space="preserve"> </w:t>
      </w:r>
      <w:r>
        <w:t>de</w:t>
      </w:r>
      <w:r>
        <w:rPr>
          <w:spacing w:val="-3"/>
        </w:rPr>
        <w:t xml:space="preserve"> </w:t>
      </w:r>
      <w:r>
        <w:t>espelhamento</w:t>
      </w:r>
      <w:r>
        <w:rPr>
          <w:spacing w:val="-3"/>
        </w:rPr>
        <w:t xml:space="preserve"> </w:t>
      </w:r>
      <w:r>
        <w:t xml:space="preserve">de </w:t>
      </w:r>
      <w:r>
        <w:rPr>
          <w:spacing w:val="-2"/>
        </w:rPr>
        <w:t>rede;</w:t>
      </w:r>
    </w:p>
    <w:p w14:paraId="0BE26B62" w14:textId="77777777" w:rsidR="007C1B18" w:rsidRDefault="007C1B18" w:rsidP="007C1B18">
      <w:pPr>
        <w:pStyle w:val="PargrafodaLista"/>
        <w:numPr>
          <w:ilvl w:val="2"/>
          <w:numId w:val="45"/>
        </w:numPr>
        <w:tabs>
          <w:tab w:val="left" w:pos="768"/>
        </w:tabs>
        <w:spacing w:before="109" w:line="235" w:lineRule="auto"/>
        <w:ind w:right="646" w:firstLine="0"/>
      </w:pPr>
      <w:r>
        <w:t>Caso</w:t>
      </w:r>
      <w:r>
        <w:rPr>
          <w:spacing w:val="-5"/>
        </w:rPr>
        <w:t xml:space="preserve"> </w:t>
      </w:r>
      <w:r>
        <w:t>seja</w:t>
      </w:r>
      <w:r>
        <w:rPr>
          <w:spacing w:val="-5"/>
        </w:rPr>
        <w:t xml:space="preserve"> </w:t>
      </w:r>
      <w:r>
        <w:t>implementada</w:t>
      </w:r>
      <w:r>
        <w:rPr>
          <w:spacing w:val="-5"/>
        </w:rPr>
        <w:t xml:space="preserve"> </w:t>
      </w:r>
      <w:r>
        <w:t>em</w:t>
      </w:r>
      <w:r>
        <w:rPr>
          <w:spacing w:val="-5"/>
        </w:rPr>
        <w:t xml:space="preserve"> </w:t>
      </w:r>
      <w:r>
        <w:t>linha</w:t>
      </w:r>
      <w:r>
        <w:rPr>
          <w:spacing w:val="-5"/>
        </w:rPr>
        <w:t xml:space="preserve"> </w:t>
      </w:r>
      <w:r>
        <w:t>na</w:t>
      </w:r>
      <w:r>
        <w:rPr>
          <w:spacing w:val="-5"/>
        </w:rPr>
        <w:t xml:space="preserve"> </w:t>
      </w:r>
      <w:r>
        <w:t>rede</w:t>
      </w:r>
      <w:r>
        <w:rPr>
          <w:spacing w:val="-5"/>
        </w:rPr>
        <w:t xml:space="preserve"> </w:t>
      </w:r>
      <w:r>
        <w:t>da</w:t>
      </w:r>
      <w:r>
        <w:rPr>
          <w:spacing w:val="-5"/>
        </w:rPr>
        <w:t xml:space="preserve"> </w:t>
      </w:r>
      <w:r>
        <w:t>CONTRATANTE,</w:t>
      </w:r>
      <w:r>
        <w:rPr>
          <w:spacing w:val="-5"/>
        </w:rPr>
        <w:t xml:space="preserve"> </w:t>
      </w:r>
      <w:r>
        <w:t>o</w:t>
      </w:r>
      <w:r>
        <w:rPr>
          <w:spacing w:val="-5"/>
        </w:rPr>
        <w:t xml:space="preserve"> </w:t>
      </w:r>
      <w:r>
        <w:t>sensor</w:t>
      </w:r>
      <w:r>
        <w:rPr>
          <w:spacing w:val="-5"/>
        </w:rPr>
        <w:t xml:space="preserve"> </w:t>
      </w:r>
      <w:r>
        <w:t>deve</w:t>
      </w:r>
      <w:r>
        <w:rPr>
          <w:spacing w:val="-5"/>
        </w:rPr>
        <w:t xml:space="preserve"> </w:t>
      </w:r>
      <w:r>
        <w:t>permitir</w:t>
      </w:r>
      <w:r>
        <w:rPr>
          <w:spacing w:val="-5"/>
        </w:rPr>
        <w:t xml:space="preserve"> </w:t>
      </w:r>
      <w:r>
        <w:t>a</w:t>
      </w:r>
      <w:r>
        <w:rPr>
          <w:spacing w:val="-5"/>
        </w:rPr>
        <w:t xml:space="preserve"> </w:t>
      </w:r>
      <w:r>
        <w:t>criação</w:t>
      </w:r>
      <w:r>
        <w:rPr>
          <w:spacing w:val="-5"/>
        </w:rPr>
        <w:t xml:space="preserve"> </w:t>
      </w:r>
      <w:r>
        <w:t>de</w:t>
      </w:r>
      <w:r>
        <w:rPr>
          <w:spacing w:val="-5"/>
        </w:rPr>
        <w:t xml:space="preserve"> </w:t>
      </w:r>
      <w:r>
        <w:t>regras</w:t>
      </w:r>
      <w:r>
        <w:rPr>
          <w:spacing w:val="-5"/>
        </w:rPr>
        <w:t xml:space="preserve"> </w:t>
      </w:r>
      <w:r>
        <w:t>de by-pass para casos de falhas de interface;</w:t>
      </w:r>
    </w:p>
    <w:p w14:paraId="083E4BAC" w14:textId="77777777" w:rsidR="007C1B18" w:rsidRDefault="007C1B18" w:rsidP="007C1B18">
      <w:pPr>
        <w:pStyle w:val="PargrafodaLista"/>
        <w:numPr>
          <w:ilvl w:val="2"/>
          <w:numId w:val="45"/>
        </w:numPr>
        <w:tabs>
          <w:tab w:val="left" w:pos="878"/>
        </w:tabs>
        <w:spacing w:before="109" w:line="235" w:lineRule="auto"/>
        <w:ind w:right="378" w:firstLine="0"/>
      </w:pPr>
      <w:r>
        <w:t>Deve</w:t>
      </w:r>
      <w:r>
        <w:rPr>
          <w:spacing w:val="-3"/>
        </w:rPr>
        <w:t xml:space="preserve"> </w:t>
      </w:r>
      <w:r>
        <w:t>suportar</w:t>
      </w:r>
      <w:r>
        <w:rPr>
          <w:spacing w:val="-3"/>
        </w:rPr>
        <w:t xml:space="preserve"> </w:t>
      </w:r>
      <w:r>
        <w:t>o</w:t>
      </w:r>
      <w:r>
        <w:rPr>
          <w:spacing w:val="-3"/>
        </w:rPr>
        <w:t xml:space="preserve"> </w:t>
      </w:r>
      <w:r>
        <w:t>uso</w:t>
      </w:r>
      <w:r>
        <w:rPr>
          <w:spacing w:val="-3"/>
        </w:rPr>
        <w:t xml:space="preserve"> </w:t>
      </w:r>
      <w:r>
        <w:t>de</w:t>
      </w:r>
      <w:r>
        <w:rPr>
          <w:spacing w:val="-3"/>
        </w:rPr>
        <w:t xml:space="preserve"> </w:t>
      </w:r>
      <w:r>
        <w:t>portas</w:t>
      </w:r>
      <w:r>
        <w:rPr>
          <w:spacing w:val="-3"/>
        </w:rPr>
        <w:t xml:space="preserve"> </w:t>
      </w:r>
      <w:r>
        <w:t>espelhadas</w:t>
      </w:r>
      <w:r>
        <w:rPr>
          <w:spacing w:val="-3"/>
        </w:rPr>
        <w:t xml:space="preserve"> </w:t>
      </w:r>
      <w:r>
        <w:t>de</w:t>
      </w:r>
      <w:r>
        <w:rPr>
          <w:spacing w:val="-3"/>
        </w:rPr>
        <w:t xml:space="preserve"> </w:t>
      </w:r>
      <w:r>
        <w:t>switch</w:t>
      </w:r>
      <w:r>
        <w:rPr>
          <w:spacing w:val="-3"/>
        </w:rPr>
        <w:t xml:space="preserve"> </w:t>
      </w:r>
      <w:r>
        <w:t>(mirror</w:t>
      </w:r>
      <w:r>
        <w:rPr>
          <w:spacing w:val="-3"/>
        </w:rPr>
        <w:t xml:space="preserve"> </w:t>
      </w:r>
      <w:r>
        <w:t>port)</w:t>
      </w:r>
      <w:r>
        <w:rPr>
          <w:spacing w:val="-3"/>
        </w:rPr>
        <w:t xml:space="preserve"> </w:t>
      </w:r>
      <w:r>
        <w:t>para</w:t>
      </w:r>
      <w:r>
        <w:rPr>
          <w:spacing w:val="-3"/>
        </w:rPr>
        <w:t xml:space="preserve"> </w:t>
      </w:r>
      <w:r>
        <w:t>monitorar</w:t>
      </w:r>
      <w:r>
        <w:rPr>
          <w:spacing w:val="-3"/>
        </w:rPr>
        <w:t xml:space="preserve"> </w:t>
      </w:r>
      <w:r>
        <w:t>o</w:t>
      </w:r>
      <w:r>
        <w:rPr>
          <w:spacing w:val="-3"/>
        </w:rPr>
        <w:t xml:space="preserve"> </w:t>
      </w:r>
      <w:r>
        <w:t>tráfego</w:t>
      </w:r>
      <w:r>
        <w:rPr>
          <w:spacing w:val="-3"/>
        </w:rPr>
        <w:t xml:space="preserve"> </w:t>
      </w:r>
      <w:r>
        <w:t>e</w:t>
      </w:r>
      <w:r>
        <w:rPr>
          <w:spacing w:val="-3"/>
        </w:rPr>
        <w:t xml:space="preserve"> </w:t>
      </w:r>
      <w:r>
        <w:t>detectar</w:t>
      </w:r>
      <w:r>
        <w:rPr>
          <w:spacing w:val="-3"/>
        </w:rPr>
        <w:t xml:space="preserve"> </w:t>
      </w:r>
      <w:r>
        <w:t>potenciais riscos à Segurança;</w:t>
      </w:r>
    </w:p>
    <w:p w14:paraId="58E9BA62" w14:textId="77777777" w:rsidR="007C1B18" w:rsidRDefault="007C1B18" w:rsidP="007C1B18">
      <w:pPr>
        <w:pStyle w:val="PargrafodaLista"/>
        <w:numPr>
          <w:ilvl w:val="2"/>
          <w:numId w:val="45"/>
        </w:numPr>
        <w:tabs>
          <w:tab w:val="left" w:pos="869"/>
        </w:tabs>
        <w:spacing w:before="109" w:line="235" w:lineRule="auto"/>
        <w:ind w:right="705" w:firstLine="0"/>
      </w:pPr>
      <w:r>
        <w:t>Durante</w:t>
      </w:r>
      <w:r>
        <w:rPr>
          <w:spacing w:val="-3"/>
        </w:rPr>
        <w:t xml:space="preserve"> </w:t>
      </w:r>
      <w:r>
        <w:t>a</w:t>
      </w:r>
      <w:r>
        <w:rPr>
          <w:spacing w:val="-3"/>
        </w:rPr>
        <w:t xml:space="preserve"> </w:t>
      </w:r>
      <w:r>
        <w:t>inspeção</w:t>
      </w:r>
      <w:r>
        <w:rPr>
          <w:spacing w:val="-3"/>
        </w:rPr>
        <w:t xml:space="preserve"> </w:t>
      </w:r>
      <w:r>
        <w:t>do</w:t>
      </w:r>
      <w:r>
        <w:rPr>
          <w:spacing w:val="-3"/>
        </w:rPr>
        <w:t xml:space="preserve"> </w:t>
      </w:r>
      <w:r>
        <w:t>tráfego</w:t>
      </w:r>
      <w:r>
        <w:rPr>
          <w:spacing w:val="-3"/>
        </w:rPr>
        <w:t xml:space="preserve"> </w:t>
      </w:r>
      <w:r>
        <w:t>de</w:t>
      </w:r>
      <w:r>
        <w:rPr>
          <w:spacing w:val="-3"/>
        </w:rPr>
        <w:t xml:space="preserve"> </w:t>
      </w:r>
      <w:r>
        <w:t>rede</w:t>
      </w:r>
      <w:r>
        <w:rPr>
          <w:spacing w:val="-3"/>
        </w:rPr>
        <w:t xml:space="preserve"> </w:t>
      </w:r>
      <w:r>
        <w:t>em</w:t>
      </w:r>
      <w:r>
        <w:rPr>
          <w:spacing w:val="-3"/>
        </w:rPr>
        <w:t xml:space="preserve"> </w:t>
      </w:r>
      <w:r>
        <w:t>tempo</w:t>
      </w:r>
      <w:r>
        <w:rPr>
          <w:spacing w:val="-3"/>
        </w:rPr>
        <w:t xml:space="preserve"> </w:t>
      </w:r>
      <w:r>
        <w:t>real,</w:t>
      </w:r>
      <w:r>
        <w:rPr>
          <w:spacing w:val="-3"/>
        </w:rPr>
        <w:t xml:space="preserve"> </w:t>
      </w:r>
      <w:r>
        <w:t>o</w:t>
      </w:r>
      <w:r>
        <w:rPr>
          <w:spacing w:val="-3"/>
        </w:rPr>
        <w:t xml:space="preserve"> </w:t>
      </w:r>
      <w:r>
        <w:t>sensor</w:t>
      </w:r>
      <w:r>
        <w:rPr>
          <w:spacing w:val="-3"/>
        </w:rPr>
        <w:t xml:space="preserve"> </w:t>
      </w:r>
      <w:r>
        <w:t>deverá</w:t>
      </w:r>
      <w:r>
        <w:rPr>
          <w:spacing w:val="-3"/>
        </w:rPr>
        <w:t xml:space="preserve"> </w:t>
      </w:r>
      <w:r>
        <w:t>ser</w:t>
      </w:r>
      <w:r>
        <w:rPr>
          <w:spacing w:val="-3"/>
        </w:rPr>
        <w:t xml:space="preserve"> </w:t>
      </w:r>
      <w:r>
        <w:t>capaz</w:t>
      </w:r>
      <w:r>
        <w:rPr>
          <w:spacing w:val="-3"/>
        </w:rPr>
        <w:t xml:space="preserve"> </w:t>
      </w:r>
      <w:r>
        <w:t>de</w:t>
      </w:r>
      <w:r>
        <w:rPr>
          <w:spacing w:val="-3"/>
        </w:rPr>
        <w:t xml:space="preserve"> </w:t>
      </w:r>
      <w:r>
        <w:t>identificar</w:t>
      </w:r>
      <w:r>
        <w:rPr>
          <w:spacing w:val="-3"/>
        </w:rPr>
        <w:t xml:space="preserve"> </w:t>
      </w:r>
      <w:r>
        <w:t>anomalias</w:t>
      </w:r>
      <w:r>
        <w:rPr>
          <w:spacing w:val="-3"/>
        </w:rPr>
        <w:t xml:space="preserve"> </w:t>
      </w:r>
      <w:r>
        <w:t>na rede e gerar alertas em casos de tráfego suspeito;</w:t>
      </w:r>
    </w:p>
    <w:p w14:paraId="19A02496" w14:textId="77777777" w:rsidR="007C1B18" w:rsidRDefault="007C1B18" w:rsidP="007C1B18">
      <w:pPr>
        <w:pStyle w:val="PargrafodaLista"/>
        <w:numPr>
          <w:ilvl w:val="2"/>
          <w:numId w:val="45"/>
        </w:numPr>
        <w:tabs>
          <w:tab w:val="left" w:pos="878"/>
        </w:tabs>
        <w:spacing w:before="105"/>
        <w:ind w:left="878" w:hanging="659"/>
      </w:pPr>
      <w:r>
        <w:t>Deve</w:t>
      </w:r>
      <w:r>
        <w:rPr>
          <w:spacing w:val="-1"/>
        </w:rPr>
        <w:t xml:space="preserve"> </w:t>
      </w:r>
      <w:r>
        <w:t>implementar</w:t>
      </w:r>
      <w:r>
        <w:rPr>
          <w:spacing w:val="-1"/>
        </w:rPr>
        <w:t xml:space="preserve"> </w:t>
      </w:r>
      <w:r>
        <w:t>características</w:t>
      </w:r>
      <w:r>
        <w:rPr>
          <w:spacing w:val="-1"/>
        </w:rPr>
        <w:t xml:space="preserve"> </w:t>
      </w:r>
      <w:r>
        <w:t>de</w:t>
      </w:r>
      <w:r>
        <w:rPr>
          <w:spacing w:val="-1"/>
        </w:rPr>
        <w:t xml:space="preserve"> </w:t>
      </w:r>
      <w:r>
        <w:t>Network</w:t>
      </w:r>
      <w:r>
        <w:rPr>
          <w:spacing w:val="-1"/>
        </w:rPr>
        <w:t xml:space="preserve"> </w:t>
      </w:r>
      <w:r>
        <w:t>Detection</w:t>
      </w:r>
      <w:r>
        <w:rPr>
          <w:spacing w:val="-1"/>
        </w:rPr>
        <w:t xml:space="preserve"> </w:t>
      </w:r>
      <w:r>
        <w:t>and</w:t>
      </w:r>
      <w:r>
        <w:rPr>
          <w:spacing w:val="-1"/>
        </w:rPr>
        <w:t xml:space="preserve"> </w:t>
      </w:r>
      <w:r>
        <w:t>Response</w:t>
      </w:r>
      <w:r>
        <w:rPr>
          <w:spacing w:val="-1"/>
        </w:rPr>
        <w:t xml:space="preserve"> </w:t>
      </w:r>
      <w:r>
        <w:t>baseado</w:t>
      </w:r>
      <w:r>
        <w:rPr>
          <w:spacing w:val="-1"/>
        </w:rPr>
        <w:t xml:space="preserve"> </w:t>
      </w:r>
      <w:r>
        <w:t>em</w:t>
      </w:r>
      <w:r>
        <w:rPr>
          <w:spacing w:val="-1"/>
        </w:rPr>
        <w:t xml:space="preserve"> </w:t>
      </w:r>
      <w:r>
        <w:rPr>
          <w:spacing w:val="-2"/>
        </w:rPr>
        <w:t>comportamento;</w:t>
      </w:r>
    </w:p>
    <w:p w14:paraId="2FA83FF2" w14:textId="77777777" w:rsidR="007C1B18" w:rsidRDefault="007C1B18" w:rsidP="007C1B18">
      <w:pPr>
        <w:pStyle w:val="PargrafodaLista"/>
        <w:numPr>
          <w:ilvl w:val="2"/>
          <w:numId w:val="45"/>
        </w:numPr>
        <w:tabs>
          <w:tab w:val="left" w:pos="878"/>
        </w:tabs>
        <w:spacing w:before="108" w:line="235" w:lineRule="auto"/>
        <w:ind w:right="872" w:firstLine="0"/>
      </w:pPr>
      <w:r>
        <w:t>Quando</w:t>
      </w:r>
      <w:r>
        <w:rPr>
          <w:spacing w:val="-6"/>
        </w:rPr>
        <w:t xml:space="preserve"> </w:t>
      </w:r>
      <w:r>
        <w:t>implantada</w:t>
      </w:r>
      <w:r>
        <w:rPr>
          <w:spacing w:val="-6"/>
        </w:rPr>
        <w:t xml:space="preserve"> </w:t>
      </w:r>
      <w:r>
        <w:t>em</w:t>
      </w:r>
      <w:r>
        <w:rPr>
          <w:spacing w:val="-6"/>
        </w:rPr>
        <w:t xml:space="preserve"> </w:t>
      </w:r>
      <w:r>
        <w:t>linha</w:t>
      </w:r>
      <w:r>
        <w:rPr>
          <w:spacing w:val="-6"/>
        </w:rPr>
        <w:t xml:space="preserve"> </w:t>
      </w:r>
      <w:r>
        <w:t>com</w:t>
      </w:r>
      <w:r>
        <w:rPr>
          <w:spacing w:val="-6"/>
        </w:rPr>
        <w:t xml:space="preserve"> </w:t>
      </w:r>
      <w:r>
        <w:t>a</w:t>
      </w:r>
      <w:r>
        <w:rPr>
          <w:spacing w:val="-6"/>
        </w:rPr>
        <w:t xml:space="preserve"> </w:t>
      </w:r>
      <w:r>
        <w:t>rede</w:t>
      </w:r>
      <w:r>
        <w:rPr>
          <w:spacing w:val="-6"/>
        </w:rPr>
        <w:t xml:space="preserve"> </w:t>
      </w:r>
      <w:r>
        <w:t>da</w:t>
      </w:r>
      <w:r>
        <w:rPr>
          <w:spacing w:val="-6"/>
        </w:rPr>
        <w:t xml:space="preserve"> </w:t>
      </w:r>
      <w:r>
        <w:t>CONTRATANTE,</w:t>
      </w:r>
      <w:r>
        <w:rPr>
          <w:spacing w:val="-6"/>
        </w:rPr>
        <w:t xml:space="preserve"> </w:t>
      </w:r>
      <w:r>
        <w:t>o</w:t>
      </w:r>
      <w:r>
        <w:rPr>
          <w:spacing w:val="-6"/>
        </w:rPr>
        <w:t xml:space="preserve"> </w:t>
      </w:r>
      <w:r>
        <w:t>sensor</w:t>
      </w:r>
      <w:r>
        <w:rPr>
          <w:spacing w:val="-6"/>
        </w:rPr>
        <w:t xml:space="preserve"> </w:t>
      </w:r>
      <w:r>
        <w:t>deve</w:t>
      </w:r>
      <w:r>
        <w:rPr>
          <w:spacing w:val="-6"/>
        </w:rPr>
        <w:t xml:space="preserve"> </w:t>
      </w:r>
      <w:r>
        <w:t>ter</w:t>
      </w:r>
      <w:r>
        <w:rPr>
          <w:spacing w:val="-6"/>
        </w:rPr>
        <w:t xml:space="preserve"> </w:t>
      </w:r>
      <w:r>
        <w:t>a</w:t>
      </w:r>
      <w:r>
        <w:rPr>
          <w:spacing w:val="-6"/>
        </w:rPr>
        <w:t xml:space="preserve"> </w:t>
      </w:r>
      <w:r>
        <w:t>capacidade</w:t>
      </w:r>
      <w:r>
        <w:rPr>
          <w:spacing w:val="-6"/>
        </w:rPr>
        <w:t xml:space="preserve"> </w:t>
      </w:r>
      <w:r>
        <w:t>de</w:t>
      </w:r>
      <w:r>
        <w:rPr>
          <w:spacing w:val="-6"/>
        </w:rPr>
        <w:t xml:space="preserve"> </w:t>
      </w:r>
      <w:r>
        <w:t>analisar tráfego TLS, sem necessidade de licenciamento adicional;</w:t>
      </w:r>
    </w:p>
    <w:p w14:paraId="64A9FC41" w14:textId="77777777" w:rsidR="007C1B18" w:rsidRDefault="007C1B18" w:rsidP="007C1B18">
      <w:pPr>
        <w:pStyle w:val="PargrafodaLista"/>
        <w:numPr>
          <w:ilvl w:val="2"/>
          <w:numId w:val="45"/>
        </w:numPr>
        <w:tabs>
          <w:tab w:val="left" w:pos="878"/>
        </w:tabs>
        <w:spacing w:before="105"/>
        <w:ind w:left="878" w:hanging="659"/>
      </w:pPr>
      <w:r>
        <w:t>Deve</w:t>
      </w:r>
      <w:r>
        <w:rPr>
          <w:spacing w:val="-1"/>
        </w:rPr>
        <w:t xml:space="preserve"> </w:t>
      </w:r>
      <w:r>
        <w:t>identificar</w:t>
      </w:r>
      <w:r>
        <w:rPr>
          <w:spacing w:val="-1"/>
        </w:rPr>
        <w:t xml:space="preserve"> </w:t>
      </w:r>
      <w:r>
        <w:t>ameaças</w:t>
      </w:r>
      <w:r>
        <w:rPr>
          <w:spacing w:val="-1"/>
        </w:rPr>
        <w:t xml:space="preserve"> </w:t>
      </w:r>
      <w:r>
        <w:t>direcionadas</w:t>
      </w:r>
      <w:r>
        <w:rPr>
          <w:spacing w:val="-1"/>
        </w:rPr>
        <w:t xml:space="preserve"> </w:t>
      </w:r>
      <w:r>
        <w:t>avançadas</w:t>
      </w:r>
      <w:r>
        <w:rPr>
          <w:spacing w:val="-1"/>
        </w:rPr>
        <w:t xml:space="preserve"> </w:t>
      </w:r>
      <w:r>
        <w:t>e</w:t>
      </w:r>
      <w:r>
        <w:rPr>
          <w:spacing w:val="-1"/>
        </w:rPr>
        <w:t xml:space="preserve"> </w:t>
      </w:r>
      <w:r>
        <w:t>persistentes</w:t>
      </w:r>
      <w:r>
        <w:rPr>
          <w:spacing w:val="-1"/>
        </w:rPr>
        <w:t xml:space="preserve"> </w:t>
      </w:r>
      <w:r>
        <w:rPr>
          <w:spacing w:val="-2"/>
        </w:rPr>
        <w:t>(APT);</w:t>
      </w:r>
    </w:p>
    <w:p w14:paraId="683F458B" w14:textId="77777777" w:rsidR="007C1B18" w:rsidRDefault="007C1B18" w:rsidP="007C1B18">
      <w:pPr>
        <w:pStyle w:val="PargrafodaLista"/>
        <w:numPr>
          <w:ilvl w:val="2"/>
          <w:numId w:val="45"/>
        </w:numPr>
        <w:tabs>
          <w:tab w:val="left" w:pos="878"/>
        </w:tabs>
        <w:spacing w:before="108" w:line="235" w:lineRule="auto"/>
        <w:ind w:right="348" w:firstLine="0"/>
      </w:pPr>
      <w:r>
        <w:t>Deve analisar possíveis fases de um ataque direcionado, identificando tentativas de coletas de informação, movimentação</w:t>
      </w:r>
      <w:r>
        <w:rPr>
          <w:spacing w:val="-3"/>
        </w:rPr>
        <w:t xml:space="preserve"> </w:t>
      </w:r>
      <w:r>
        <w:t>lateral,</w:t>
      </w:r>
      <w:r>
        <w:rPr>
          <w:spacing w:val="-3"/>
        </w:rPr>
        <w:t xml:space="preserve"> </w:t>
      </w:r>
      <w:r>
        <w:t>exfiltração</w:t>
      </w:r>
      <w:r>
        <w:rPr>
          <w:spacing w:val="-3"/>
        </w:rPr>
        <w:t xml:space="preserve"> </w:t>
      </w:r>
      <w:r>
        <w:t>de</w:t>
      </w:r>
      <w:r>
        <w:rPr>
          <w:spacing w:val="-3"/>
        </w:rPr>
        <w:t xml:space="preserve"> </w:t>
      </w:r>
      <w:r>
        <w:t>dados,</w:t>
      </w:r>
      <w:r>
        <w:rPr>
          <w:spacing w:val="-3"/>
        </w:rPr>
        <w:t xml:space="preserve"> </w:t>
      </w:r>
      <w:r>
        <w:t>descoberta</w:t>
      </w:r>
      <w:r>
        <w:rPr>
          <w:spacing w:val="-3"/>
        </w:rPr>
        <w:t xml:space="preserve"> </w:t>
      </w:r>
      <w:r>
        <w:t>de</w:t>
      </w:r>
      <w:r>
        <w:rPr>
          <w:spacing w:val="-3"/>
        </w:rPr>
        <w:t xml:space="preserve"> </w:t>
      </w:r>
      <w:r>
        <w:t>dispositivos</w:t>
      </w:r>
      <w:r>
        <w:rPr>
          <w:spacing w:val="-3"/>
        </w:rPr>
        <w:t xml:space="preserve"> </w:t>
      </w:r>
      <w:r>
        <w:t>e</w:t>
      </w:r>
      <w:r>
        <w:rPr>
          <w:spacing w:val="-3"/>
        </w:rPr>
        <w:t xml:space="preserve"> </w:t>
      </w:r>
      <w:r>
        <w:t>comunicações</w:t>
      </w:r>
      <w:r>
        <w:rPr>
          <w:spacing w:val="-3"/>
        </w:rPr>
        <w:t xml:space="preserve"> </w:t>
      </w:r>
      <w:r>
        <w:t>de</w:t>
      </w:r>
      <w:r>
        <w:rPr>
          <w:spacing w:val="-3"/>
        </w:rPr>
        <w:t xml:space="preserve"> </w:t>
      </w:r>
      <w:r>
        <w:t>comando</w:t>
      </w:r>
      <w:r>
        <w:rPr>
          <w:spacing w:val="-3"/>
        </w:rPr>
        <w:t xml:space="preserve"> </w:t>
      </w:r>
      <w:r>
        <w:t>e</w:t>
      </w:r>
      <w:r>
        <w:rPr>
          <w:spacing w:val="-3"/>
        </w:rPr>
        <w:t xml:space="preserve"> </w:t>
      </w:r>
      <w:r>
        <w:t>controle</w:t>
      </w:r>
      <w:r>
        <w:rPr>
          <w:spacing w:val="-3"/>
        </w:rPr>
        <w:t xml:space="preserve"> </w:t>
      </w:r>
      <w:r>
        <w:t>(C&amp;C);</w:t>
      </w:r>
    </w:p>
    <w:p w14:paraId="5E5BCFF8" w14:textId="77777777" w:rsidR="007C1B18" w:rsidRDefault="007C1B18" w:rsidP="007C1B18">
      <w:pPr>
        <w:pStyle w:val="PargrafodaLista"/>
        <w:numPr>
          <w:ilvl w:val="2"/>
          <w:numId w:val="45"/>
        </w:numPr>
        <w:tabs>
          <w:tab w:val="left" w:pos="878"/>
        </w:tabs>
        <w:spacing w:before="105"/>
        <w:ind w:left="878" w:hanging="659"/>
      </w:pPr>
      <w:r>
        <w:t>Deve</w:t>
      </w:r>
      <w:r>
        <w:rPr>
          <w:spacing w:val="-1"/>
        </w:rPr>
        <w:t xml:space="preserve"> </w:t>
      </w:r>
      <w:r>
        <w:t>identificar</w:t>
      </w:r>
      <w:r>
        <w:rPr>
          <w:spacing w:val="-1"/>
        </w:rPr>
        <w:t xml:space="preserve"> </w:t>
      </w:r>
      <w:r>
        <w:t>e</w:t>
      </w:r>
      <w:r>
        <w:rPr>
          <w:spacing w:val="-1"/>
        </w:rPr>
        <w:t xml:space="preserve"> </w:t>
      </w:r>
      <w:r>
        <w:t>mapear</w:t>
      </w:r>
      <w:r>
        <w:rPr>
          <w:spacing w:val="-1"/>
        </w:rPr>
        <w:t xml:space="preserve"> </w:t>
      </w:r>
      <w:r>
        <w:t>possíveis</w:t>
      </w:r>
      <w:r>
        <w:rPr>
          <w:spacing w:val="-1"/>
        </w:rPr>
        <w:t xml:space="preserve"> </w:t>
      </w:r>
      <w:r>
        <w:t>pontos</w:t>
      </w:r>
      <w:r>
        <w:rPr>
          <w:spacing w:val="-1"/>
        </w:rPr>
        <w:t xml:space="preserve"> </w:t>
      </w:r>
      <w:r>
        <w:t>de</w:t>
      </w:r>
      <w:r>
        <w:rPr>
          <w:spacing w:val="-1"/>
        </w:rPr>
        <w:t xml:space="preserve"> </w:t>
      </w:r>
      <w:r>
        <w:t>entrada</w:t>
      </w:r>
      <w:r>
        <w:rPr>
          <w:spacing w:val="-1"/>
        </w:rPr>
        <w:t xml:space="preserve"> </w:t>
      </w:r>
      <w:r>
        <w:t>na</w:t>
      </w:r>
      <w:r>
        <w:rPr>
          <w:spacing w:val="-1"/>
        </w:rPr>
        <w:t xml:space="preserve"> </w:t>
      </w:r>
      <w:r>
        <w:t>rede</w:t>
      </w:r>
      <w:r>
        <w:rPr>
          <w:spacing w:val="-1"/>
        </w:rPr>
        <w:t xml:space="preserve"> </w:t>
      </w:r>
      <w:r>
        <w:t>que</w:t>
      </w:r>
      <w:r>
        <w:rPr>
          <w:spacing w:val="-1"/>
        </w:rPr>
        <w:t xml:space="preserve"> </w:t>
      </w:r>
      <w:r>
        <w:t>possam</w:t>
      </w:r>
      <w:r>
        <w:rPr>
          <w:spacing w:val="-1"/>
        </w:rPr>
        <w:t xml:space="preserve"> </w:t>
      </w:r>
      <w:r>
        <w:t>ser</w:t>
      </w:r>
      <w:r>
        <w:rPr>
          <w:spacing w:val="-1"/>
        </w:rPr>
        <w:t xml:space="preserve"> </w:t>
      </w:r>
      <w:r>
        <w:t>exploradas</w:t>
      </w:r>
      <w:r>
        <w:rPr>
          <w:spacing w:val="-1"/>
        </w:rPr>
        <w:t xml:space="preserve"> </w:t>
      </w:r>
      <w:r>
        <w:t>por</w:t>
      </w:r>
      <w:r>
        <w:rPr>
          <w:spacing w:val="-1"/>
        </w:rPr>
        <w:t xml:space="preserve"> </w:t>
      </w:r>
      <w:r>
        <w:rPr>
          <w:spacing w:val="-2"/>
        </w:rPr>
        <w:t>atacantes;</w:t>
      </w:r>
    </w:p>
    <w:p w14:paraId="03463B35" w14:textId="77777777" w:rsidR="007C1B18" w:rsidRDefault="007C1B18" w:rsidP="007C1B18">
      <w:pPr>
        <w:pStyle w:val="PargrafodaLista"/>
        <w:numPr>
          <w:ilvl w:val="2"/>
          <w:numId w:val="45"/>
        </w:numPr>
        <w:tabs>
          <w:tab w:val="left" w:pos="878"/>
        </w:tabs>
        <w:spacing w:before="104"/>
        <w:ind w:left="878" w:hanging="659"/>
      </w:pPr>
      <w:r>
        <w:t>Deve</w:t>
      </w:r>
      <w:r>
        <w:rPr>
          <w:spacing w:val="-1"/>
        </w:rPr>
        <w:t xml:space="preserve"> </w:t>
      </w:r>
      <w:r>
        <w:t>prover</w:t>
      </w:r>
      <w:r>
        <w:rPr>
          <w:spacing w:val="-1"/>
        </w:rPr>
        <w:t xml:space="preserve"> </w:t>
      </w:r>
      <w:r>
        <w:t>automatizações</w:t>
      </w:r>
      <w:r>
        <w:rPr>
          <w:spacing w:val="-1"/>
        </w:rPr>
        <w:t xml:space="preserve"> </w:t>
      </w:r>
      <w:r>
        <w:t>para</w:t>
      </w:r>
      <w:r>
        <w:rPr>
          <w:spacing w:val="-1"/>
        </w:rPr>
        <w:t xml:space="preserve"> </w:t>
      </w:r>
      <w:r>
        <w:t>bloqueio</w:t>
      </w:r>
      <w:r>
        <w:rPr>
          <w:spacing w:val="-1"/>
        </w:rPr>
        <w:t xml:space="preserve"> </w:t>
      </w:r>
      <w:r>
        <w:t>de</w:t>
      </w:r>
      <w:r>
        <w:rPr>
          <w:spacing w:val="-1"/>
        </w:rPr>
        <w:t xml:space="preserve"> </w:t>
      </w:r>
      <w:r>
        <w:t>ameaças</w:t>
      </w:r>
      <w:r>
        <w:rPr>
          <w:spacing w:val="-1"/>
        </w:rPr>
        <w:t xml:space="preserve"> </w:t>
      </w:r>
      <w:r>
        <w:t>identificadas</w:t>
      </w:r>
      <w:r>
        <w:rPr>
          <w:spacing w:val="-1"/>
        </w:rPr>
        <w:t xml:space="preserve"> </w:t>
      </w:r>
      <w:r>
        <w:t>a</w:t>
      </w:r>
      <w:r>
        <w:rPr>
          <w:spacing w:val="-1"/>
        </w:rPr>
        <w:t xml:space="preserve"> </w:t>
      </w:r>
      <w:r>
        <w:t>partir</w:t>
      </w:r>
      <w:r>
        <w:rPr>
          <w:spacing w:val="-1"/>
        </w:rPr>
        <w:t xml:space="preserve"> </w:t>
      </w:r>
      <w:r>
        <w:t>da</w:t>
      </w:r>
      <w:r>
        <w:rPr>
          <w:spacing w:val="-1"/>
        </w:rPr>
        <w:t xml:space="preserve"> </w:t>
      </w:r>
      <w:r>
        <w:t>inspeção</w:t>
      </w:r>
      <w:r>
        <w:rPr>
          <w:spacing w:val="-1"/>
        </w:rPr>
        <w:t xml:space="preserve"> </w:t>
      </w:r>
      <w:r>
        <w:t>de</w:t>
      </w:r>
      <w:r>
        <w:rPr>
          <w:spacing w:val="-1"/>
        </w:rPr>
        <w:t xml:space="preserve"> </w:t>
      </w:r>
      <w:r>
        <w:rPr>
          <w:spacing w:val="-2"/>
        </w:rPr>
        <w:t>rede;</w:t>
      </w:r>
    </w:p>
    <w:p w14:paraId="385A1920" w14:textId="77777777" w:rsidR="007C1B18" w:rsidRDefault="007C1B18" w:rsidP="007C1B18">
      <w:pPr>
        <w:pStyle w:val="PargrafodaLista"/>
        <w:numPr>
          <w:ilvl w:val="2"/>
          <w:numId w:val="45"/>
        </w:numPr>
        <w:tabs>
          <w:tab w:val="left" w:pos="878"/>
        </w:tabs>
        <w:spacing w:before="109" w:line="235" w:lineRule="auto"/>
        <w:ind w:right="977" w:firstLine="0"/>
      </w:pPr>
      <w:r>
        <w:t>O</w:t>
      </w:r>
      <w:r>
        <w:rPr>
          <w:spacing w:val="-8"/>
        </w:rPr>
        <w:t xml:space="preserve"> </w:t>
      </w:r>
      <w:r>
        <w:t>Sensor</w:t>
      </w:r>
      <w:r>
        <w:rPr>
          <w:spacing w:val="-8"/>
        </w:rPr>
        <w:t xml:space="preserve"> </w:t>
      </w:r>
      <w:r>
        <w:t>de</w:t>
      </w:r>
      <w:r>
        <w:rPr>
          <w:spacing w:val="-8"/>
        </w:rPr>
        <w:t xml:space="preserve"> </w:t>
      </w:r>
      <w:r>
        <w:t>inspecionar</w:t>
      </w:r>
      <w:r>
        <w:rPr>
          <w:spacing w:val="-8"/>
        </w:rPr>
        <w:t xml:space="preserve"> </w:t>
      </w:r>
      <w:r>
        <w:t>a</w:t>
      </w:r>
      <w:r>
        <w:rPr>
          <w:spacing w:val="-8"/>
        </w:rPr>
        <w:t xml:space="preserve"> </w:t>
      </w:r>
      <w:r>
        <w:t>rede</w:t>
      </w:r>
      <w:r>
        <w:rPr>
          <w:spacing w:val="-8"/>
        </w:rPr>
        <w:t xml:space="preserve"> </w:t>
      </w:r>
      <w:r>
        <w:t>a</w:t>
      </w:r>
      <w:r>
        <w:rPr>
          <w:spacing w:val="-8"/>
        </w:rPr>
        <w:t xml:space="preserve"> </w:t>
      </w:r>
      <w:r>
        <w:t>fim</w:t>
      </w:r>
      <w:r>
        <w:rPr>
          <w:spacing w:val="-8"/>
        </w:rPr>
        <w:t xml:space="preserve"> </w:t>
      </w:r>
      <w:r>
        <w:t>de</w:t>
      </w:r>
      <w:r>
        <w:rPr>
          <w:spacing w:val="-8"/>
        </w:rPr>
        <w:t xml:space="preserve"> </w:t>
      </w:r>
      <w:r>
        <w:t>analisar,</w:t>
      </w:r>
      <w:r>
        <w:rPr>
          <w:spacing w:val="-8"/>
        </w:rPr>
        <w:t xml:space="preserve"> </w:t>
      </w:r>
      <w:r>
        <w:t>no</w:t>
      </w:r>
      <w:r>
        <w:rPr>
          <w:spacing w:val="-8"/>
        </w:rPr>
        <w:t xml:space="preserve"> </w:t>
      </w:r>
      <w:r>
        <w:t>mínimo</w:t>
      </w:r>
      <w:r>
        <w:rPr>
          <w:spacing w:val="-8"/>
        </w:rPr>
        <w:t xml:space="preserve"> </w:t>
      </w:r>
      <w:r>
        <w:t>os</w:t>
      </w:r>
      <w:r>
        <w:rPr>
          <w:spacing w:val="-8"/>
        </w:rPr>
        <w:t xml:space="preserve"> </w:t>
      </w:r>
      <w:r>
        <w:t>protocolos:</w:t>
      </w:r>
      <w:r>
        <w:rPr>
          <w:spacing w:val="-8"/>
        </w:rPr>
        <w:t xml:space="preserve"> </w:t>
      </w:r>
      <w:r>
        <w:t>HTTP,</w:t>
      </w:r>
      <w:r>
        <w:rPr>
          <w:spacing w:val="-8"/>
        </w:rPr>
        <w:t xml:space="preserve"> </w:t>
      </w:r>
      <w:r>
        <w:t>HTTPS,</w:t>
      </w:r>
      <w:r>
        <w:rPr>
          <w:spacing w:val="-8"/>
        </w:rPr>
        <w:t xml:space="preserve"> </w:t>
      </w:r>
      <w:r>
        <w:t>LDAP,</w:t>
      </w:r>
      <w:r>
        <w:rPr>
          <w:spacing w:val="-8"/>
        </w:rPr>
        <w:t xml:space="preserve"> </w:t>
      </w:r>
      <w:r>
        <w:t>FTP, Telnet,</w:t>
      </w:r>
      <w:r>
        <w:rPr>
          <w:spacing w:val="-1"/>
        </w:rPr>
        <w:t xml:space="preserve"> </w:t>
      </w:r>
      <w:r>
        <w:t>WebSocket, SMTP, POP3, DNS, SMB, RDP, Kerberos, IRC,</w:t>
      </w:r>
      <w:r>
        <w:rPr>
          <w:spacing w:val="-1"/>
        </w:rPr>
        <w:t xml:space="preserve"> </w:t>
      </w:r>
      <w:r>
        <w:t>VNC, SQL, MYSQL</w:t>
      </w:r>
      <w:r>
        <w:rPr>
          <w:spacing w:val="-6"/>
        </w:rPr>
        <w:t xml:space="preserve"> </w:t>
      </w:r>
      <w:r>
        <w:t>e</w:t>
      </w:r>
      <w:r>
        <w:rPr>
          <w:spacing w:val="-10"/>
        </w:rPr>
        <w:t xml:space="preserve"> </w:t>
      </w:r>
      <w:r>
        <w:t>ARP.</w:t>
      </w:r>
    </w:p>
    <w:p w14:paraId="7382B54B" w14:textId="77777777" w:rsidR="007C1B18" w:rsidRDefault="007C1B18" w:rsidP="007C1B18">
      <w:pPr>
        <w:pStyle w:val="PargrafodaLista"/>
        <w:numPr>
          <w:ilvl w:val="2"/>
          <w:numId w:val="45"/>
        </w:numPr>
        <w:tabs>
          <w:tab w:val="left" w:pos="878"/>
        </w:tabs>
        <w:spacing w:before="109" w:line="235" w:lineRule="auto"/>
        <w:ind w:right="421" w:firstLine="0"/>
      </w:pPr>
      <w:r>
        <w:t>Deve permitir análise de arquivos em sandbox, permitindo identificar ataques avançados (APT), Zero Days, códigos</w:t>
      </w:r>
      <w:r>
        <w:rPr>
          <w:spacing w:val="-3"/>
        </w:rPr>
        <w:t xml:space="preserve"> </w:t>
      </w:r>
      <w:r>
        <w:t>de</w:t>
      </w:r>
      <w:r>
        <w:rPr>
          <w:spacing w:val="-3"/>
        </w:rPr>
        <w:t xml:space="preserve"> </w:t>
      </w:r>
      <w:r>
        <w:t>exploração</w:t>
      </w:r>
      <w:r>
        <w:rPr>
          <w:spacing w:val="-3"/>
        </w:rPr>
        <w:t xml:space="preserve"> </w:t>
      </w:r>
      <w:r>
        <w:t>(exploits)</w:t>
      </w:r>
      <w:r>
        <w:rPr>
          <w:spacing w:val="-3"/>
        </w:rPr>
        <w:t xml:space="preserve"> </w:t>
      </w:r>
      <w:r>
        <w:t>embutidos,</w:t>
      </w:r>
      <w:r>
        <w:rPr>
          <w:spacing w:val="-3"/>
        </w:rPr>
        <w:t xml:space="preserve"> </w:t>
      </w:r>
      <w:r>
        <w:t>vulnerabilidades</w:t>
      </w:r>
      <w:r>
        <w:rPr>
          <w:spacing w:val="-3"/>
        </w:rPr>
        <w:t xml:space="preserve"> </w:t>
      </w:r>
      <w:r>
        <w:t>conhecidas</w:t>
      </w:r>
      <w:r>
        <w:rPr>
          <w:spacing w:val="-3"/>
        </w:rPr>
        <w:t xml:space="preserve"> </w:t>
      </w:r>
      <w:r>
        <w:t>e</w:t>
      </w:r>
      <w:r>
        <w:rPr>
          <w:spacing w:val="-3"/>
        </w:rPr>
        <w:t xml:space="preserve"> </w:t>
      </w:r>
      <w:r>
        <w:t>arquivos</w:t>
      </w:r>
      <w:r>
        <w:rPr>
          <w:spacing w:val="-3"/>
        </w:rPr>
        <w:t xml:space="preserve"> </w:t>
      </w:r>
      <w:r>
        <w:t>maliciosos</w:t>
      </w:r>
      <w:r>
        <w:rPr>
          <w:spacing w:val="-3"/>
        </w:rPr>
        <w:t xml:space="preserve"> </w:t>
      </w:r>
      <w:r>
        <w:t>no</w:t>
      </w:r>
      <w:r>
        <w:rPr>
          <w:spacing w:val="-3"/>
        </w:rPr>
        <w:t xml:space="preserve"> </w:t>
      </w:r>
      <w:r>
        <w:t>tráfego</w:t>
      </w:r>
      <w:r>
        <w:rPr>
          <w:spacing w:val="-3"/>
        </w:rPr>
        <w:t xml:space="preserve"> </w:t>
      </w:r>
      <w:r>
        <w:t>de</w:t>
      </w:r>
      <w:r>
        <w:rPr>
          <w:spacing w:val="-3"/>
        </w:rPr>
        <w:t xml:space="preserve"> </w:t>
      </w:r>
      <w:r>
        <w:t>rede,</w:t>
      </w:r>
      <w:r>
        <w:rPr>
          <w:spacing w:val="-3"/>
        </w:rPr>
        <w:t xml:space="preserve"> </w:t>
      </w:r>
      <w:r>
        <w:t>de forma automática e quando aplicável;</w:t>
      </w:r>
    </w:p>
    <w:p w14:paraId="7871F8D3" w14:textId="77777777" w:rsidR="007C1B18" w:rsidRDefault="007C1B18" w:rsidP="007C1B18">
      <w:pPr>
        <w:spacing w:line="235" w:lineRule="auto"/>
        <w:sectPr w:rsidR="007C1B18">
          <w:pgSz w:w="11900" w:h="16840"/>
          <w:pgMar w:top="480" w:right="440" w:bottom="460" w:left="460" w:header="284" w:footer="268" w:gutter="0"/>
          <w:cols w:space="720"/>
        </w:sectPr>
      </w:pPr>
    </w:p>
    <w:p w14:paraId="4763BD26" w14:textId="77777777" w:rsidR="007C1B18" w:rsidRDefault="007C1B18" w:rsidP="007C1B18">
      <w:pPr>
        <w:pStyle w:val="PargrafodaLista"/>
        <w:numPr>
          <w:ilvl w:val="2"/>
          <w:numId w:val="45"/>
        </w:numPr>
        <w:tabs>
          <w:tab w:val="left" w:pos="878"/>
        </w:tabs>
        <w:spacing w:before="77" w:line="235" w:lineRule="auto"/>
        <w:ind w:right="452" w:firstLine="0"/>
      </w:pPr>
      <w:r>
        <w:lastRenderedPageBreak/>
        <w:t>Deve</w:t>
      </w:r>
      <w:r>
        <w:rPr>
          <w:spacing w:val="-3"/>
        </w:rPr>
        <w:t xml:space="preserve"> </w:t>
      </w:r>
      <w:r>
        <w:t>analisar</w:t>
      </w:r>
      <w:r>
        <w:rPr>
          <w:spacing w:val="-3"/>
        </w:rPr>
        <w:t xml:space="preserve"> </w:t>
      </w:r>
      <w:r>
        <w:t>em</w:t>
      </w:r>
      <w:r>
        <w:rPr>
          <w:spacing w:val="-3"/>
        </w:rPr>
        <w:t xml:space="preserve"> </w:t>
      </w:r>
      <w:r>
        <w:t>tempo</w:t>
      </w:r>
      <w:r>
        <w:rPr>
          <w:spacing w:val="-3"/>
        </w:rPr>
        <w:t xml:space="preserve"> </w:t>
      </w:r>
      <w:r>
        <w:t>real</w:t>
      </w:r>
      <w:r>
        <w:rPr>
          <w:spacing w:val="-3"/>
        </w:rPr>
        <w:t xml:space="preserve"> </w:t>
      </w:r>
      <w:r>
        <w:t>o</w:t>
      </w:r>
      <w:r>
        <w:rPr>
          <w:spacing w:val="-3"/>
        </w:rPr>
        <w:t xml:space="preserve"> </w:t>
      </w:r>
      <w:r>
        <w:t>comportamento</w:t>
      </w:r>
      <w:r>
        <w:rPr>
          <w:spacing w:val="-3"/>
        </w:rPr>
        <w:t xml:space="preserve"> </w:t>
      </w:r>
      <w:r>
        <w:t>através</w:t>
      </w:r>
      <w:r>
        <w:rPr>
          <w:spacing w:val="-3"/>
        </w:rPr>
        <w:t xml:space="preserve"> </w:t>
      </w:r>
      <w:r>
        <w:t>de</w:t>
      </w:r>
      <w:r>
        <w:rPr>
          <w:spacing w:val="-3"/>
        </w:rPr>
        <w:t xml:space="preserve"> </w:t>
      </w:r>
      <w:r>
        <w:t>simulação</w:t>
      </w:r>
      <w:r>
        <w:rPr>
          <w:spacing w:val="-3"/>
        </w:rPr>
        <w:t xml:space="preserve"> </w:t>
      </w:r>
      <w:r>
        <w:t>de</w:t>
      </w:r>
      <w:r>
        <w:rPr>
          <w:spacing w:val="-3"/>
        </w:rPr>
        <w:t xml:space="preserve"> </w:t>
      </w:r>
      <w:r>
        <w:t>execução</w:t>
      </w:r>
      <w:r>
        <w:rPr>
          <w:spacing w:val="-3"/>
        </w:rPr>
        <w:t xml:space="preserve"> </w:t>
      </w:r>
      <w:r>
        <w:t>de</w:t>
      </w:r>
      <w:r>
        <w:rPr>
          <w:spacing w:val="-3"/>
        </w:rPr>
        <w:t xml:space="preserve"> </w:t>
      </w:r>
      <w:r>
        <w:t>arquivos</w:t>
      </w:r>
      <w:r>
        <w:rPr>
          <w:spacing w:val="-3"/>
        </w:rPr>
        <w:t xml:space="preserve"> </w:t>
      </w:r>
      <w:r>
        <w:t>provenientes</w:t>
      </w:r>
      <w:r>
        <w:rPr>
          <w:spacing w:val="-3"/>
        </w:rPr>
        <w:t xml:space="preserve"> </w:t>
      </w:r>
      <w:r>
        <w:t>do tráfego de rede incluindo arquivos executáveis (scripts), PDF´s, executáveis, PPTX, DOCX, XLSX, LNK, ELF, CHM, RTF, ODP, DLLs, JAR, ZIP e RAR;</w:t>
      </w:r>
    </w:p>
    <w:p w14:paraId="585C3671" w14:textId="77777777" w:rsidR="007C1B18" w:rsidRDefault="007C1B18" w:rsidP="007C1B18">
      <w:pPr>
        <w:pStyle w:val="PargrafodaLista"/>
        <w:numPr>
          <w:ilvl w:val="2"/>
          <w:numId w:val="45"/>
        </w:numPr>
        <w:tabs>
          <w:tab w:val="left" w:pos="878"/>
        </w:tabs>
        <w:spacing w:before="108" w:line="235" w:lineRule="auto"/>
        <w:ind w:right="507" w:firstLine="0"/>
      </w:pPr>
      <w:r>
        <w:t>O</w:t>
      </w:r>
      <w:r>
        <w:rPr>
          <w:spacing w:val="-3"/>
        </w:rPr>
        <w:t xml:space="preserve"> </w:t>
      </w:r>
      <w:r>
        <w:t>sensor</w:t>
      </w:r>
      <w:r>
        <w:rPr>
          <w:spacing w:val="-3"/>
        </w:rPr>
        <w:t xml:space="preserve"> </w:t>
      </w:r>
      <w:r>
        <w:t>de</w:t>
      </w:r>
      <w:r>
        <w:rPr>
          <w:spacing w:val="-3"/>
        </w:rPr>
        <w:t xml:space="preserve"> </w:t>
      </w:r>
      <w:r>
        <w:t>inspeção</w:t>
      </w:r>
      <w:r>
        <w:rPr>
          <w:spacing w:val="-3"/>
        </w:rPr>
        <w:t xml:space="preserve"> </w:t>
      </w:r>
      <w:r>
        <w:t>de</w:t>
      </w:r>
      <w:r>
        <w:rPr>
          <w:spacing w:val="-3"/>
        </w:rPr>
        <w:t xml:space="preserve"> </w:t>
      </w:r>
      <w:r>
        <w:t>rede,</w:t>
      </w:r>
      <w:r>
        <w:rPr>
          <w:spacing w:val="-3"/>
        </w:rPr>
        <w:t xml:space="preserve"> </w:t>
      </w:r>
      <w:r>
        <w:t>deve</w:t>
      </w:r>
      <w:r>
        <w:rPr>
          <w:spacing w:val="-3"/>
        </w:rPr>
        <w:t xml:space="preserve"> </w:t>
      </w:r>
      <w:r>
        <w:t>possuir</w:t>
      </w:r>
      <w:r>
        <w:rPr>
          <w:spacing w:val="-3"/>
        </w:rPr>
        <w:t xml:space="preserve"> </w:t>
      </w:r>
      <w:r>
        <w:t>capacidade</w:t>
      </w:r>
      <w:r>
        <w:rPr>
          <w:spacing w:val="-3"/>
        </w:rPr>
        <w:t xml:space="preserve"> </w:t>
      </w:r>
      <w:r>
        <w:t>de</w:t>
      </w:r>
      <w:r>
        <w:rPr>
          <w:spacing w:val="-3"/>
        </w:rPr>
        <w:t xml:space="preserve"> </w:t>
      </w:r>
      <w:r>
        <w:t>envio</w:t>
      </w:r>
      <w:r>
        <w:rPr>
          <w:spacing w:val="-3"/>
        </w:rPr>
        <w:t xml:space="preserve"> </w:t>
      </w:r>
      <w:r>
        <w:t>de</w:t>
      </w:r>
      <w:r>
        <w:rPr>
          <w:spacing w:val="-3"/>
        </w:rPr>
        <w:t xml:space="preserve"> </w:t>
      </w:r>
      <w:r>
        <w:t>artefatos</w:t>
      </w:r>
      <w:r>
        <w:rPr>
          <w:spacing w:val="-3"/>
        </w:rPr>
        <w:t xml:space="preserve"> </w:t>
      </w:r>
      <w:r>
        <w:t>para</w:t>
      </w:r>
      <w:r>
        <w:rPr>
          <w:spacing w:val="-3"/>
        </w:rPr>
        <w:t xml:space="preserve"> </w:t>
      </w:r>
      <w:r>
        <w:t>analisador</w:t>
      </w:r>
      <w:r>
        <w:rPr>
          <w:spacing w:val="-3"/>
        </w:rPr>
        <w:t xml:space="preserve"> </w:t>
      </w:r>
      <w:r>
        <w:t>virtual</w:t>
      </w:r>
      <w:r>
        <w:rPr>
          <w:spacing w:val="-3"/>
        </w:rPr>
        <w:t xml:space="preserve"> </w:t>
      </w:r>
      <w:r>
        <w:t>dedicado, externo, sendo que este deverá suportar no mínimo os sistemas operacionais Linux nas distribuições (CentOS), Windows 10, Windows 7, Windows Server 2003, 2008, 2012 R2, 2016 e 2019;</w:t>
      </w:r>
    </w:p>
    <w:p w14:paraId="64A16C82" w14:textId="77777777" w:rsidR="007C1B18" w:rsidRDefault="007C1B18" w:rsidP="007C1B18">
      <w:pPr>
        <w:pStyle w:val="PargrafodaLista"/>
        <w:numPr>
          <w:ilvl w:val="2"/>
          <w:numId w:val="45"/>
        </w:numPr>
        <w:tabs>
          <w:tab w:val="left" w:pos="878"/>
        </w:tabs>
        <w:spacing w:before="109" w:line="235" w:lineRule="auto"/>
        <w:ind w:right="1880" w:firstLine="0"/>
      </w:pPr>
      <w:r>
        <w:t>Deve</w:t>
      </w:r>
      <w:r>
        <w:rPr>
          <w:spacing w:val="-3"/>
        </w:rPr>
        <w:t xml:space="preserve"> </w:t>
      </w:r>
      <w:r>
        <w:t>suportar</w:t>
      </w:r>
      <w:r>
        <w:rPr>
          <w:spacing w:val="-3"/>
        </w:rPr>
        <w:t xml:space="preserve"> </w:t>
      </w:r>
      <w:r>
        <w:t>a</w:t>
      </w:r>
      <w:r>
        <w:rPr>
          <w:spacing w:val="-3"/>
        </w:rPr>
        <w:t xml:space="preserve"> </w:t>
      </w:r>
      <w:r>
        <w:t>criação</w:t>
      </w:r>
      <w:r>
        <w:rPr>
          <w:spacing w:val="-3"/>
        </w:rPr>
        <w:t xml:space="preserve"> </w:t>
      </w:r>
      <w:r>
        <w:t>de</w:t>
      </w:r>
      <w:r>
        <w:rPr>
          <w:spacing w:val="-3"/>
        </w:rPr>
        <w:t xml:space="preserve"> </w:t>
      </w:r>
      <w:r>
        <w:t>sandboxes</w:t>
      </w:r>
      <w:r>
        <w:rPr>
          <w:spacing w:val="-3"/>
        </w:rPr>
        <w:t xml:space="preserve"> </w:t>
      </w:r>
      <w:r>
        <w:t>que</w:t>
      </w:r>
      <w:r>
        <w:rPr>
          <w:spacing w:val="-3"/>
        </w:rPr>
        <w:t xml:space="preserve"> </w:t>
      </w:r>
      <w:r>
        <w:t>repliquem</w:t>
      </w:r>
      <w:r>
        <w:rPr>
          <w:spacing w:val="-3"/>
        </w:rPr>
        <w:t xml:space="preserve"> </w:t>
      </w:r>
      <w:r>
        <w:t>os</w:t>
      </w:r>
      <w:r>
        <w:rPr>
          <w:spacing w:val="-3"/>
        </w:rPr>
        <w:t xml:space="preserve"> </w:t>
      </w:r>
      <w:r>
        <w:t>sistemas</w:t>
      </w:r>
      <w:r>
        <w:rPr>
          <w:spacing w:val="-3"/>
        </w:rPr>
        <w:t xml:space="preserve"> </w:t>
      </w:r>
      <w:r>
        <w:t>operacionais</w:t>
      </w:r>
      <w:r>
        <w:rPr>
          <w:spacing w:val="-3"/>
        </w:rPr>
        <w:t xml:space="preserve"> </w:t>
      </w:r>
      <w:r>
        <w:t>e</w:t>
      </w:r>
      <w:r>
        <w:rPr>
          <w:spacing w:val="-3"/>
        </w:rPr>
        <w:t xml:space="preserve"> </w:t>
      </w:r>
      <w:r>
        <w:t>aplicações</w:t>
      </w:r>
      <w:r>
        <w:rPr>
          <w:spacing w:val="-3"/>
        </w:rPr>
        <w:t xml:space="preserve"> </w:t>
      </w:r>
      <w:r>
        <w:t>da CONTRATANTE, para avaliação do real impacto da ameaça no ambiente;</w:t>
      </w:r>
    </w:p>
    <w:p w14:paraId="1FCCA0CE" w14:textId="77777777" w:rsidR="007C1B18" w:rsidRDefault="007C1B18" w:rsidP="007C1B18">
      <w:pPr>
        <w:pStyle w:val="PargrafodaLista"/>
        <w:numPr>
          <w:ilvl w:val="2"/>
          <w:numId w:val="45"/>
        </w:numPr>
        <w:tabs>
          <w:tab w:val="left" w:pos="878"/>
        </w:tabs>
        <w:spacing w:before="108" w:line="235" w:lineRule="auto"/>
        <w:ind w:right="909" w:firstLine="0"/>
      </w:pPr>
      <w:r>
        <w:t>Possibilitar</w:t>
      </w:r>
      <w:r>
        <w:rPr>
          <w:spacing w:val="-3"/>
        </w:rPr>
        <w:t xml:space="preserve"> </w:t>
      </w:r>
      <w:r>
        <w:t>a</w:t>
      </w:r>
      <w:r>
        <w:rPr>
          <w:spacing w:val="-3"/>
        </w:rPr>
        <w:t xml:space="preserve"> </w:t>
      </w:r>
      <w:r>
        <w:t>predefinição</w:t>
      </w:r>
      <w:r>
        <w:rPr>
          <w:spacing w:val="-3"/>
        </w:rPr>
        <w:t xml:space="preserve"> </w:t>
      </w:r>
      <w:r>
        <w:t>de</w:t>
      </w:r>
      <w:r>
        <w:rPr>
          <w:spacing w:val="-3"/>
        </w:rPr>
        <w:t xml:space="preserve"> </w:t>
      </w:r>
      <w:r>
        <w:t>políticas</w:t>
      </w:r>
      <w:r>
        <w:rPr>
          <w:spacing w:val="-3"/>
        </w:rPr>
        <w:t xml:space="preserve"> </w:t>
      </w:r>
      <w:r>
        <w:t>para</w:t>
      </w:r>
      <w:r>
        <w:rPr>
          <w:spacing w:val="-3"/>
        </w:rPr>
        <w:t xml:space="preserve"> </w:t>
      </w:r>
      <w:r>
        <w:t>determinar</w:t>
      </w:r>
      <w:r>
        <w:rPr>
          <w:spacing w:val="-3"/>
        </w:rPr>
        <w:t xml:space="preserve"> </w:t>
      </w:r>
      <w:r>
        <w:t>quais</w:t>
      </w:r>
      <w:r>
        <w:rPr>
          <w:spacing w:val="-3"/>
        </w:rPr>
        <w:t xml:space="preserve"> </w:t>
      </w:r>
      <w:r>
        <w:t>tipos</w:t>
      </w:r>
      <w:r>
        <w:rPr>
          <w:spacing w:val="-3"/>
        </w:rPr>
        <w:t xml:space="preserve"> </w:t>
      </w:r>
      <w:r>
        <w:t>de</w:t>
      </w:r>
      <w:r>
        <w:rPr>
          <w:spacing w:val="-3"/>
        </w:rPr>
        <w:t xml:space="preserve"> </w:t>
      </w:r>
      <w:r>
        <w:t>arquivos</w:t>
      </w:r>
      <w:r>
        <w:rPr>
          <w:spacing w:val="-3"/>
        </w:rPr>
        <w:t xml:space="preserve"> </w:t>
      </w:r>
      <w:r>
        <w:t>deverão</w:t>
      </w:r>
      <w:r>
        <w:rPr>
          <w:spacing w:val="-3"/>
        </w:rPr>
        <w:t xml:space="preserve"> </w:t>
      </w:r>
      <w:r>
        <w:t>ser</w:t>
      </w:r>
      <w:r>
        <w:rPr>
          <w:spacing w:val="-3"/>
        </w:rPr>
        <w:t xml:space="preserve"> </w:t>
      </w:r>
      <w:r>
        <w:t>enviados</w:t>
      </w:r>
      <w:r>
        <w:rPr>
          <w:spacing w:val="-3"/>
        </w:rPr>
        <w:t xml:space="preserve"> </w:t>
      </w:r>
      <w:r>
        <w:t xml:space="preserve">para </w:t>
      </w:r>
      <w:r>
        <w:rPr>
          <w:spacing w:val="-2"/>
        </w:rPr>
        <w:t>análise;</w:t>
      </w:r>
    </w:p>
    <w:p w14:paraId="0841AFB1" w14:textId="77777777" w:rsidR="007C1B18" w:rsidRDefault="007C1B18" w:rsidP="007C1B18">
      <w:pPr>
        <w:pStyle w:val="PargrafodaLista"/>
        <w:numPr>
          <w:ilvl w:val="2"/>
          <w:numId w:val="45"/>
        </w:numPr>
        <w:tabs>
          <w:tab w:val="left" w:pos="878"/>
        </w:tabs>
        <w:spacing w:before="109" w:line="235" w:lineRule="auto"/>
        <w:ind w:right="787" w:firstLine="0"/>
      </w:pPr>
      <w:r>
        <w:t>Os</w:t>
      </w:r>
      <w:r>
        <w:rPr>
          <w:spacing w:val="-3"/>
        </w:rPr>
        <w:t xml:space="preserve"> </w:t>
      </w:r>
      <w:r>
        <w:t>módulos</w:t>
      </w:r>
      <w:r>
        <w:rPr>
          <w:spacing w:val="-3"/>
        </w:rPr>
        <w:t xml:space="preserve"> </w:t>
      </w:r>
      <w:r>
        <w:t>que</w:t>
      </w:r>
      <w:r>
        <w:rPr>
          <w:spacing w:val="-3"/>
        </w:rPr>
        <w:t xml:space="preserve"> </w:t>
      </w:r>
      <w:r>
        <w:t>compõem</w:t>
      </w:r>
      <w:r>
        <w:rPr>
          <w:spacing w:val="-3"/>
        </w:rPr>
        <w:t xml:space="preserve"> </w:t>
      </w:r>
      <w:r>
        <w:t>a</w:t>
      </w:r>
      <w:r>
        <w:rPr>
          <w:spacing w:val="-3"/>
        </w:rPr>
        <w:t xml:space="preserve"> </w:t>
      </w:r>
      <w:r>
        <w:t>solução</w:t>
      </w:r>
      <w:r>
        <w:rPr>
          <w:spacing w:val="-3"/>
        </w:rPr>
        <w:t xml:space="preserve"> </w:t>
      </w:r>
      <w:r>
        <w:t>devem</w:t>
      </w:r>
      <w:r>
        <w:rPr>
          <w:spacing w:val="-3"/>
        </w:rPr>
        <w:t xml:space="preserve"> </w:t>
      </w:r>
      <w:r>
        <w:t>atuar</w:t>
      </w:r>
      <w:r>
        <w:rPr>
          <w:spacing w:val="-3"/>
        </w:rPr>
        <w:t xml:space="preserve"> </w:t>
      </w:r>
      <w:r>
        <w:t>de</w:t>
      </w:r>
      <w:r>
        <w:rPr>
          <w:spacing w:val="-3"/>
        </w:rPr>
        <w:t xml:space="preserve"> </w:t>
      </w:r>
      <w:r>
        <w:t>forma</w:t>
      </w:r>
      <w:r>
        <w:rPr>
          <w:spacing w:val="-3"/>
        </w:rPr>
        <w:t xml:space="preserve"> </w:t>
      </w:r>
      <w:r>
        <w:t>integrada,</w:t>
      </w:r>
      <w:r>
        <w:rPr>
          <w:spacing w:val="-3"/>
        </w:rPr>
        <w:t xml:space="preserve"> </w:t>
      </w:r>
      <w:r>
        <w:t>centralizando</w:t>
      </w:r>
      <w:r>
        <w:rPr>
          <w:spacing w:val="-3"/>
        </w:rPr>
        <w:t xml:space="preserve"> </w:t>
      </w:r>
      <w:r>
        <w:t>logs</w:t>
      </w:r>
      <w:r>
        <w:rPr>
          <w:spacing w:val="-3"/>
        </w:rPr>
        <w:t xml:space="preserve"> </w:t>
      </w:r>
      <w:r>
        <w:t>de</w:t>
      </w:r>
      <w:r>
        <w:rPr>
          <w:spacing w:val="-3"/>
        </w:rPr>
        <w:t xml:space="preserve"> </w:t>
      </w:r>
      <w:r>
        <w:t>incidentes</w:t>
      </w:r>
      <w:r>
        <w:rPr>
          <w:spacing w:val="-3"/>
        </w:rPr>
        <w:t xml:space="preserve"> </w:t>
      </w:r>
      <w:r>
        <w:t>em único ponto;</w:t>
      </w:r>
    </w:p>
    <w:p w14:paraId="5AFDDD42" w14:textId="77777777" w:rsidR="007C1B18" w:rsidRDefault="007C1B18" w:rsidP="007C1B18">
      <w:pPr>
        <w:pStyle w:val="PargrafodaLista"/>
        <w:numPr>
          <w:ilvl w:val="2"/>
          <w:numId w:val="45"/>
        </w:numPr>
        <w:tabs>
          <w:tab w:val="left" w:pos="878"/>
        </w:tabs>
        <w:spacing w:before="109" w:line="235" w:lineRule="auto"/>
        <w:ind w:right="647" w:firstLine="0"/>
      </w:pPr>
      <w:r>
        <w:t>Deve</w:t>
      </w:r>
      <w:r>
        <w:rPr>
          <w:spacing w:val="-3"/>
        </w:rPr>
        <w:t xml:space="preserve"> </w:t>
      </w:r>
      <w:r>
        <w:t>possuir</w:t>
      </w:r>
      <w:r>
        <w:rPr>
          <w:spacing w:val="-3"/>
        </w:rPr>
        <w:t xml:space="preserve"> </w:t>
      </w:r>
      <w:r>
        <w:t>atualização</w:t>
      </w:r>
      <w:r>
        <w:rPr>
          <w:spacing w:val="-3"/>
        </w:rPr>
        <w:t xml:space="preserve"> </w:t>
      </w:r>
      <w:r>
        <w:t>automática</w:t>
      </w:r>
      <w:r>
        <w:rPr>
          <w:spacing w:val="-3"/>
        </w:rPr>
        <w:t xml:space="preserve"> </w:t>
      </w:r>
      <w:r>
        <w:t>de</w:t>
      </w:r>
      <w:r>
        <w:rPr>
          <w:spacing w:val="-3"/>
        </w:rPr>
        <w:t xml:space="preserve"> </w:t>
      </w:r>
      <w:r>
        <w:t>regras,</w:t>
      </w:r>
      <w:r>
        <w:rPr>
          <w:spacing w:val="-3"/>
        </w:rPr>
        <w:t xml:space="preserve"> </w:t>
      </w:r>
      <w:r>
        <w:t>sendo</w:t>
      </w:r>
      <w:r>
        <w:rPr>
          <w:spacing w:val="-3"/>
        </w:rPr>
        <w:t xml:space="preserve"> </w:t>
      </w:r>
      <w:r>
        <w:t>que</w:t>
      </w:r>
      <w:r>
        <w:rPr>
          <w:spacing w:val="-3"/>
        </w:rPr>
        <w:t xml:space="preserve"> </w:t>
      </w:r>
      <w:r>
        <w:t>estas</w:t>
      </w:r>
      <w:r>
        <w:rPr>
          <w:spacing w:val="-3"/>
        </w:rPr>
        <w:t xml:space="preserve"> </w:t>
      </w:r>
      <w:r>
        <w:t>devem</w:t>
      </w:r>
      <w:r>
        <w:rPr>
          <w:spacing w:val="-3"/>
        </w:rPr>
        <w:t xml:space="preserve"> </w:t>
      </w:r>
      <w:r>
        <w:t>ser</w:t>
      </w:r>
      <w:r>
        <w:rPr>
          <w:spacing w:val="-3"/>
        </w:rPr>
        <w:t xml:space="preserve"> </w:t>
      </w:r>
      <w:r>
        <w:t>disponibilizadas</w:t>
      </w:r>
      <w:r>
        <w:rPr>
          <w:spacing w:val="-3"/>
        </w:rPr>
        <w:t xml:space="preserve"> </w:t>
      </w:r>
      <w:r>
        <w:t>via</w:t>
      </w:r>
      <w:r>
        <w:rPr>
          <w:spacing w:val="-3"/>
        </w:rPr>
        <w:t xml:space="preserve"> </w:t>
      </w:r>
      <w:r>
        <w:t>internet</w:t>
      </w:r>
      <w:r>
        <w:rPr>
          <w:spacing w:val="-3"/>
        </w:rPr>
        <w:t xml:space="preserve"> </w:t>
      </w:r>
      <w:r>
        <w:t>pelo fabricante da solução;</w:t>
      </w:r>
    </w:p>
    <w:p w14:paraId="581E2383" w14:textId="77777777" w:rsidR="007C1B18" w:rsidRDefault="007C1B18" w:rsidP="007C1B18">
      <w:pPr>
        <w:pStyle w:val="PargrafodaLista"/>
        <w:numPr>
          <w:ilvl w:val="2"/>
          <w:numId w:val="45"/>
        </w:numPr>
        <w:tabs>
          <w:tab w:val="left" w:pos="878"/>
        </w:tabs>
        <w:spacing w:before="109" w:line="235" w:lineRule="auto"/>
        <w:ind w:right="1209" w:firstLine="0"/>
      </w:pPr>
      <w:r>
        <w:t>Deve</w:t>
      </w:r>
      <w:r>
        <w:rPr>
          <w:spacing w:val="-4"/>
        </w:rPr>
        <w:t xml:space="preserve"> </w:t>
      </w:r>
      <w:r>
        <w:t>possuir</w:t>
      </w:r>
      <w:r>
        <w:rPr>
          <w:spacing w:val="-4"/>
        </w:rPr>
        <w:t xml:space="preserve"> </w:t>
      </w:r>
      <w:r>
        <w:t>mecanismo</w:t>
      </w:r>
      <w:r>
        <w:rPr>
          <w:spacing w:val="-4"/>
        </w:rPr>
        <w:t xml:space="preserve"> </w:t>
      </w:r>
      <w:r>
        <w:t>de</w:t>
      </w:r>
      <w:r>
        <w:rPr>
          <w:spacing w:val="-4"/>
        </w:rPr>
        <w:t xml:space="preserve"> </w:t>
      </w:r>
      <w:r>
        <w:t>consultas</w:t>
      </w:r>
      <w:r>
        <w:rPr>
          <w:spacing w:val="-4"/>
        </w:rPr>
        <w:t xml:space="preserve"> </w:t>
      </w:r>
      <w:r>
        <w:t>automáticas</w:t>
      </w:r>
      <w:r>
        <w:rPr>
          <w:spacing w:val="-4"/>
        </w:rPr>
        <w:t xml:space="preserve"> </w:t>
      </w:r>
      <w:r>
        <w:t>em</w:t>
      </w:r>
      <w:r>
        <w:rPr>
          <w:spacing w:val="-4"/>
        </w:rPr>
        <w:t xml:space="preserve"> </w:t>
      </w:r>
      <w:r>
        <w:t>bases</w:t>
      </w:r>
      <w:r>
        <w:rPr>
          <w:spacing w:val="-4"/>
        </w:rPr>
        <w:t xml:space="preserve"> </w:t>
      </w:r>
      <w:r>
        <w:t>de</w:t>
      </w:r>
      <w:r>
        <w:rPr>
          <w:spacing w:val="-4"/>
        </w:rPr>
        <w:t xml:space="preserve"> </w:t>
      </w:r>
      <w:r>
        <w:t>reputação</w:t>
      </w:r>
      <w:r>
        <w:rPr>
          <w:spacing w:val="-4"/>
        </w:rPr>
        <w:t xml:space="preserve"> </w:t>
      </w:r>
      <w:r>
        <w:t>externas</w:t>
      </w:r>
      <w:r>
        <w:rPr>
          <w:spacing w:val="-4"/>
        </w:rPr>
        <w:t xml:space="preserve"> </w:t>
      </w:r>
      <w:r>
        <w:t>de</w:t>
      </w:r>
      <w:r>
        <w:rPr>
          <w:spacing w:val="-4"/>
        </w:rPr>
        <w:t xml:space="preserve"> </w:t>
      </w:r>
      <w:r>
        <w:t>propriedade</w:t>
      </w:r>
      <w:r>
        <w:rPr>
          <w:spacing w:val="-4"/>
        </w:rPr>
        <w:t xml:space="preserve"> </w:t>
      </w:r>
      <w:r>
        <w:t>do fabricante da solução;</w:t>
      </w:r>
    </w:p>
    <w:p w14:paraId="17454012" w14:textId="77777777" w:rsidR="007C1B18" w:rsidRDefault="007C1B18" w:rsidP="007C1B18">
      <w:pPr>
        <w:pStyle w:val="PargrafodaLista"/>
        <w:numPr>
          <w:ilvl w:val="2"/>
          <w:numId w:val="45"/>
        </w:numPr>
        <w:tabs>
          <w:tab w:val="left" w:pos="878"/>
        </w:tabs>
        <w:spacing w:before="105"/>
        <w:ind w:left="878" w:hanging="659"/>
      </w:pPr>
      <w:r>
        <w:t>Deve</w:t>
      </w:r>
      <w:r>
        <w:rPr>
          <w:spacing w:val="-1"/>
        </w:rPr>
        <w:t xml:space="preserve"> </w:t>
      </w:r>
      <w:r>
        <w:t>ser</w:t>
      </w:r>
      <w:r>
        <w:rPr>
          <w:spacing w:val="-1"/>
        </w:rPr>
        <w:t xml:space="preserve"> </w:t>
      </w:r>
      <w:r>
        <w:t>capaz</w:t>
      </w:r>
      <w:r>
        <w:rPr>
          <w:spacing w:val="-1"/>
        </w:rPr>
        <w:t xml:space="preserve"> </w:t>
      </w:r>
      <w:r>
        <w:t>de</w:t>
      </w:r>
      <w:r>
        <w:rPr>
          <w:spacing w:val="-1"/>
        </w:rPr>
        <w:t xml:space="preserve"> </w:t>
      </w:r>
      <w:r>
        <w:t>identificar</w:t>
      </w:r>
      <w:r>
        <w:rPr>
          <w:spacing w:val="-1"/>
        </w:rPr>
        <w:t xml:space="preserve"> </w:t>
      </w:r>
      <w:r>
        <w:t>movimentos</w:t>
      </w:r>
      <w:r>
        <w:rPr>
          <w:spacing w:val="-1"/>
        </w:rPr>
        <w:t xml:space="preserve"> </w:t>
      </w:r>
      <w:r>
        <w:t>laterais</w:t>
      </w:r>
      <w:r>
        <w:rPr>
          <w:spacing w:val="-1"/>
        </w:rPr>
        <w:t xml:space="preserve"> </w:t>
      </w:r>
      <w:r>
        <w:t>em</w:t>
      </w:r>
      <w:r>
        <w:rPr>
          <w:spacing w:val="-1"/>
        </w:rPr>
        <w:t xml:space="preserve"> </w:t>
      </w:r>
      <w:r>
        <w:t>uma</w:t>
      </w:r>
      <w:r>
        <w:rPr>
          <w:spacing w:val="-1"/>
        </w:rPr>
        <w:t xml:space="preserve"> </w:t>
      </w:r>
      <w:r>
        <w:t>rede</w:t>
      </w:r>
      <w:r>
        <w:rPr>
          <w:spacing w:val="-1"/>
        </w:rPr>
        <w:t xml:space="preserve"> </w:t>
      </w:r>
      <w:r>
        <w:rPr>
          <w:spacing w:val="-2"/>
        </w:rPr>
        <w:t>corporativa;</w:t>
      </w:r>
    </w:p>
    <w:p w14:paraId="56B7A018" w14:textId="77777777" w:rsidR="007C1B18" w:rsidRDefault="007C1B18" w:rsidP="007C1B18">
      <w:pPr>
        <w:pStyle w:val="PargrafodaLista"/>
        <w:numPr>
          <w:ilvl w:val="2"/>
          <w:numId w:val="45"/>
        </w:numPr>
        <w:tabs>
          <w:tab w:val="left" w:pos="878"/>
        </w:tabs>
        <w:spacing w:before="104"/>
        <w:ind w:left="878" w:hanging="659"/>
      </w:pPr>
      <w:r>
        <w:t>Deve</w:t>
      </w:r>
      <w:r>
        <w:rPr>
          <w:spacing w:val="-1"/>
        </w:rPr>
        <w:t xml:space="preserve"> </w:t>
      </w:r>
      <w:r>
        <w:t>possuir</w:t>
      </w:r>
      <w:r>
        <w:rPr>
          <w:spacing w:val="-1"/>
        </w:rPr>
        <w:t xml:space="preserve"> </w:t>
      </w:r>
      <w:r>
        <w:t>interface</w:t>
      </w:r>
      <w:r>
        <w:rPr>
          <w:spacing w:val="-1"/>
        </w:rPr>
        <w:t xml:space="preserve"> </w:t>
      </w:r>
      <w:r>
        <w:t>web</w:t>
      </w:r>
      <w:r>
        <w:rPr>
          <w:spacing w:val="-1"/>
        </w:rPr>
        <w:t xml:space="preserve"> </w:t>
      </w:r>
      <w:r>
        <w:t>para</w:t>
      </w:r>
      <w:r>
        <w:rPr>
          <w:spacing w:val="-1"/>
        </w:rPr>
        <w:t xml:space="preserve"> </w:t>
      </w:r>
      <w:r>
        <w:t>busca</w:t>
      </w:r>
      <w:r>
        <w:rPr>
          <w:spacing w:val="-1"/>
        </w:rPr>
        <w:t xml:space="preserve"> </w:t>
      </w:r>
      <w:r>
        <w:t>e</w:t>
      </w:r>
      <w:r>
        <w:rPr>
          <w:spacing w:val="-1"/>
        </w:rPr>
        <w:t xml:space="preserve"> </w:t>
      </w:r>
      <w:r>
        <w:t>investigação</w:t>
      </w:r>
      <w:r>
        <w:rPr>
          <w:spacing w:val="-1"/>
        </w:rPr>
        <w:t xml:space="preserve"> </w:t>
      </w:r>
      <w:r>
        <w:t>local</w:t>
      </w:r>
      <w:r>
        <w:rPr>
          <w:spacing w:val="-1"/>
        </w:rPr>
        <w:t xml:space="preserve"> </w:t>
      </w:r>
      <w:r>
        <w:t>de</w:t>
      </w:r>
      <w:r>
        <w:rPr>
          <w:spacing w:val="-1"/>
        </w:rPr>
        <w:t xml:space="preserve"> </w:t>
      </w:r>
      <w:r>
        <w:rPr>
          <w:spacing w:val="-2"/>
        </w:rPr>
        <w:t>incidentes;</w:t>
      </w:r>
    </w:p>
    <w:p w14:paraId="5D85A357" w14:textId="77777777" w:rsidR="007C1B18" w:rsidRDefault="007C1B18" w:rsidP="007C1B18">
      <w:pPr>
        <w:pStyle w:val="PargrafodaLista"/>
        <w:numPr>
          <w:ilvl w:val="2"/>
          <w:numId w:val="45"/>
        </w:numPr>
        <w:tabs>
          <w:tab w:val="left" w:pos="878"/>
        </w:tabs>
        <w:spacing w:before="104"/>
        <w:ind w:left="878" w:hanging="659"/>
      </w:pPr>
      <w:r>
        <w:t>Capacidade</w:t>
      </w:r>
      <w:r>
        <w:rPr>
          <w:spacing w:val="-1"/>
        </w:rPr>
        <w:t xml:space="preserve"> </w:t>
      </w:r>
      <w:r>
        <w:t>de</w:t>
      </w:r>
      <w:r>
        <w:rPr>
          <w:spacing w:val="-1"/>
        </w:rPr>
        <w:t xml:space="preserve"> </w:t>
      </w:r>
      <w:r>
        <w:t>detectar</w:t>
      </w:r>
      <w:r>
        <w:rPr>
          <w:spacing w:val="-1"/>
        </w:rPr>
        <w:t xml:space="preserve"> </w:t>
      </w:r>
      <w:r>
        <w:t>ameaças</w:t>
      </w:r>
      <w:r>
        <w:rPr>
          <w:spacing w:val="-1"/>
        </w:rPr>
        <w:t xml:space="preserve"> </w:t>
      </w:r>
      <w:r>
        <w:t>web</w:t>
      </w:r>
      <w:r>
        <w:rPr>
          <w:spacing w:val="-1"/>
        </w:rPr>
        <w:t xml:space="preserve"> </w:t>
      </w:r>
      <w:r>
        <w:t>derivadas</w:t>
      </w:r>
      <w:r>
        <w:rPr>
          <w:spacing w:val="-1"/>
        </w:rPr>
        <w:t xml:space="preserve"> </w:t>
      </w:r>
      <w:r>
        <w:t>de</w:t>
      </w:r>
      <w:r>
        <w:rPr>
          <w:spacing w:val="-1"/>
        </w:rPr>
        <w:t xml:space="preserve"> </w:t>
      </w:r>
      <w:r>
        <w:t>vulnerabilidades</w:t>
      </w:r>
      <w:r>
        <w:rPr>
          <w:spacing w:val="-1"/>
        </w:rPr>
        <w:t xml:space="preserve"> </w:t>
      </w:r>
      <w:r>
        <w:t>e</w:t>
      </w:r>
      <w:r>
        <w:rPr>
          <w:spacing w:val="-1"/>
        </w:rPr>
        <w:t xml:space="preserve"> </w:t>
      </w:r>
      <w:r>
        <w:t>downloads</w:t>
      </w:r>
      <w:r>
        <w:rPr>
          <w:spacing w:val="-1"/>
        </w:rPr>
        <w:t xml:space="preserve"> </w:t>
      </w:r>
      <w:r>
        <w:t>de</w:t>
      </w:r>
      <w:r>
        <w:rPr>
          <w:spacing w:val="-1"/>
        </w:rPr>
        <w:t xml:space="preserve"> </w:t>
      </w:r>
      <w:r>
        <w:t>conteúdo</w:t>
      </w:r>
      <w:r>
        <w:rPr>
          <w:spacing w:val="-1"/>
        </w:rPr>
        <w:t xml:space="preserve"> </w:t>
      </w:r>
      <w:r>
        <w:rPr>
          <w:spacing w:val="-2"/>
        </w:rPr>
        <w:t>malicioso;</w:t>
      </w:r>
    </w:p>
    <w:p w14:paraId="6AD82CA6" w14:textId="77777777" w:rsidR="007C1B18" w:rsidRDefault="007C1B18" w:rsidP="007C1B18">
      <w:pPr>
        <w:pStyle w:val="PargrafodaLista"/>
        <w:numPr>
          <w:ilvl w:val="2"/>
          <w:numId w:val="45"/>
        </w:numPr>
        <w:tabs>
          <w:tab w:val="left" w:pos="878"/>
        </w:tabs>
        <w:spacing w:before="109" w:line="235" w:lineRule="auto"/>
        <w:ind w:right="367" w:firstLine="0"/>
      </w:pPr>
      <w:r>
        <w:t>Não serão aceitos appliances de Unified Threat Management (UTM) e Next-Generation Firewall (NGFW) para</w:t>
      </w:r>
      <w:r>
        <w:rPr>
          <w:spacing w:val="-3"/>
        </w:rPr>
        <w:t xml:space="preserve"> </w:t>
      </w:r>
      <w:r>
        <w:t>monitoramento</w:t>
      </w:r>
      <w:r>
        <w:rPr>
          <w:spacing w:val="-3"/>
        </w:rPr>
        <w:t xml:space="preserve"> </w:t>
      </w:r>
      <w:r>
        <w:t>do</w:t>
      </w:r>
      <w:r>
        <w:rPr>
          <w:spacing w:val="-3"/>
        </w:rPr>
        <w:t xml:space="preserve"> </w:t>
      </w:r>
      <w:r>
        <w:t>tráfego,</w:t>
      </w:r>
      <w:r>
        <w:rPr>
          <w:spacing w:val="-3"/>
        </w:rPr>
        <w:t xml:space="preserve"> </w:t>
      </w:r>
      <w:r>
        <w:t>ainda</w:t>
      </w:r>
      <w:r>
        <w:rPr>
          <w:spacing w:val="-3"/>
        </w:rPr>
        <w:t xml:space="preserve"> </w:t>
      </w:r>
      <w:r>
        <w:t>que</w:t>
      </w:r>
      <w:r>
        <w:rPr>
          <w:spacing w:val="-3"/>
        </w:rPr>
        <w:t xml:space="preserve"> </w:t>
      </w:r>
      <w:r>
        <w:t>possua</w:t>
      </w:r>
      <w:r>
        <w:rPr>
          <w:spacing w:val="-3"/>
        </w:rPr>
        <w:t xml:space="preserve"> </w:t>
      </w:r>
      <w:r>
        <w:t>recurso</w:t>
      </w:r>
      <w:r>
        <w:rPr>
          <w:spacing w:val="-3"/>
        </w:rPr>
        <w:t xml:space="preserve"> </w:t>
      </w:r>
      <w:r>
        <w:t>e</w:t>
      </w:r>
      <w:r>
        <w:rPr>
          <w:spacing w:val="-3"/>
        </w:rPr>
        <w:t xml:space="preserve"> </w:t>
      </w:r>
      <w:r>
        <w:t>licenciamento</w:t>
      </w:r>
      <w:r>
        <w:rPr>
          <w:spacing w:val="-3"/>
        </w:rPr>
        <w:t xml:space="preserve"> </w:t>
      </w:r>
      <w:r>
        <w:t>específico</w:t>
      </w:r>
      <w:r>
        <w:rPr>
          <w:spacing w:val="-3"/>
        </w:rPr>
        <w:t xml:space="preserve"> </w:t>
      </w:r>
      <w:r>
        <w:t>para</w:t>
      </w:r>
      <w:r>
        <w:rPr>
          <w:spacing w:val="-3"/>
        </w:rPr>
        <w:t xml:space="preserve"> </w:t>
      </w:r>
      <w:r>
        <w:t>análise</w:t>
      </w:r>
      <w:r>
        <w:rPr>
          <w:spacing w:val="-3"/>
        </w:rPr>
        <w:t xml:space="preserve"> </w:t>
      </w:r>
      <w:r>
        <w:t>de</w:t>
      </w:r>
      <w:r>
        <w:rPr>
          <w:spacing w:val="-3"/>
        </w:rPr>
        <w:t xml:space="preserve"> </w:t>
      </w:r>
      <w:r>
        <w:t>ameaças</w:t>
      </w:r>
      <w:r>
        <w:rPr>
          <w:spacing w:val="-3"/>
        </w:rPr>
        <w:t xml:space="preserve"> </w:t>
      </w:r>
      <w:r>
        <w:t>em</w:t>
      </w:r>
      <w:r>
        <w:rPr>
          <w:spacing w:val="-3"/>
        </w:rPr>
        <w:t xml:space="preserve"> </w:t>
      </w:r>
      <w:r>
        <w:t>rede;</w:t>
      </w:r>
    </w:p>
    <w:p w14:paraId="0235D9AA" w14:textId="77777777" w:rsidR="007C1B18" w:rsidRDefault="007C1B18" w:rsidP="007C1B18">
      <w:pPr>
        <w:pStyle w:val="PargrafodaLista"/>
        <w:numPr>
          <w:ilvl w:val="2"/>
          <w:numId w:val="45"/>
        </w:numPr>
        <w:tabs>
          <w:tab w:val="left" w:pos="866"/>
        </w:tabs>
        <w:spacing w:before="105"/>
        <w:ind w:left="866" w:hanging="647"/>
      </w:pPr>
      <w:r>
        <w:t>A</w:t>
      </w:r>
      <w:r>
        <w:rPr>
          <w:spacing w:val="-16"/>
        </w:rPr>
        <w:t xml:space="preserve"> </w:t>
      </w:r>
      <w:r>
        <w:t>solução</w:t>
      </w:r>
      <w:r>
        <w:rPr>
          <w:spacing w:val="-6"/>
        </w:rPr>
        <w:t xml:space="preserve"> </w:t>
      </w:r>
      <w:r>
        <w:t>deve</w:t>
      </w:r>
      <w:r>
        <w:rPr>
          <w:spacing w:val="-4"/>
        </w:rPr>
        <w:t xml:space="preserve"> </w:t>
      </w:r>
      <w:r>
        <w:t>ser</w:t>
      </w:r>
      <w:r>
        <w:rPr>
          <w:spacing w:val="-5"/>
        </w:rPr>
        <w:t xml:space="preserve"> </w:t>
      </w:r>
      <w:r>
        <w:t>capaz</w:t>
      </w:r>
      <w:r>
        <w:rPr>
          <w:spacing w:val="-4"/>
        </w:rPr>
        <w:t xml:space="preserve"> </w:t>
      </w:r>
      <w:r>
        <w:t>de</w:t>
      </w:r>
      <w:r>
        <w:rPr>
          <w:spacing w:val="-4"/>
        </w:rPr>
        <w:t xml:space="preserve"> </w:t>
      </w:r>
      <w:r>
        <w:t>analisar</w:t>
      </w:r>
      <w:r>
        <w:rPr>
          <w:spacing w:val="-4"/>
        </w:rPr>
        <w:t xml:space="preserve"> </w:t>
      </w:r>
      <w:r>
        <w:t>protocolos</w:t>
      </w:r>
      <w:r>
        <w:rPr>
          <w:spacing w:val="-4"/>
        </w:rPr>
        <w:t xml:space="preserve"> </w:t>
      </w:r>
      <w:r>
        <w:t>mascarados</w:t>
      </w:r>
      <w:r>
        <w:rPr>
          <w:spacing w:val="-5"/>
        </w:rPr>
        <w:t xml:space="preserve"> </w:t>
      </w:r>
      <w:r>
        <w:t>ou</w:t>
      </w:r>
      <w:r>
        <w:rPr>
          <w:spacing w:val="-4"/>
        </w:rPr>
        <w:t xml:space="preserve"> </w:t>
      </w:r>
      <w:r>
        <w:t>tunelados</w:t>
      </w:r>
      <w:r>
        <w:rPr>
          <w:spacing w:val="-4"/>
        </w:rPr>
        <w:t xml:space="preserve"> </w:t>
      </w:r>
      <w:r>
        <w:t>em</w:t>
      </w:r>
      <w:r>
        <w:rPr>
          <w:spacing w:val="-4"/>
        </w:rPr>
        <w:t xml:space="preserve"> </w:t>
      </w:r>
      <w:r>
        <w:t>ICMP,</w:t>
      </w:r>
      <w:r>
        <w:rPr>
          <w:spacing w:val="-5"/>
        </w:rPr>
        <w:t xml:space="preserve"> </w:t>
      </w:r>
      <w:r>
        <w:t>IP,</w:t>
      </w:r>
      <w:r>
        <w:rPr>
          <w:spacing w:val="-4"/>
        </w:rPr>
        <w:t xml:space="preserve"> </w:t>
      </w:r>
      <w:r>
        <w:t>UDP</w:t>
      </w:r>
      <w:r>
        <w:rPr>
          <w:spacing w:val="-11"/>
        </w:rPr>
        <w:t xml:space="preserve"> </w:t>
      </w:r>
      <w:r>
        <w:t>e</w:t>
      </w:r>
      <w:r>
        <w:rPr>
          <w:spacing w:val="-7"/>
        </w:rPr>
        <w:t xml:space="preserve"> </w:t>
      </w:r>
      <w:r>
        <w:rPr>
          <w:spacing w:val="-4"/>
        </w:rPr>
        <w:t>TCP;</w:t>
      </w:r>
    </w:p>
    <w:p w14:paraId="66EBFDE3" w14:textId="77777777" w:rsidR="007C1B18" w:rsidRDefault="007C1B18" w:rsidP="007C1B18">
      <w:pPr>
        <w:pStyle w:val="PargrafodaLista"/>
        <w:numPr>
          <w:ilvl w:val="2"/>
          <w:numId w:val="45"/>
        </w:numPr>
        <w:tabs>
          <w:tab w:val="left" w:pos="878"/>
        </w:tabs>
        <w:spacing w:before="108" w:line="235" w:lineRule="auto"/>
        <w:ind w:right="679" w:firstLine="0"/>
      </w:pPr>
      <w:r>
        <w:t>Deve</w:t>
      </w:r>
      <w:r>
        <w:rPr>
          <w:spacing w:val="-3"/>
        </w:rPr>
        <w:t xml:space="preserve"> </w:t>
      </w:r>
      <w:r>
        <w:t>ser</w:t>
      </w:r>
      <w:r>
        <w:rPr>
          <w:spacing w:val="-3"/>
        </w:rPr>
        <w:t xml:space="preserve"> </w:t>
      </w:r>
      <w:r>
        <w:t>capaz</w:t>
      </w:r>
      <w:r>
        <w:rPr>
          <w:spacing w:val="-3"/>
        </w:rPr>
        <w:t xml:space="preserve"> </w:t>
      </w:r>
      <w:r>
        <w:t>de</w:t>
      </w:r>
      <w:r>
        <w:rPr>
          <w:spacing w:val="-3"/>
        </w:rPr>
        <w:t xml:space="preserve"> </w:t>
      </w:r>
      <w:r>
        <w:t>detectar</w:t>
      </w:r>
      <w:r>
        <w:rPr>
          <w:spacing w:val="-3"/>
        </w:rPr>
        <w:t xml:space="preserve"> </w:t>
      </w:r>
      <w:r>
        <w:t>ameaças</w:t>
      </w:r>
      <w:r>
        <w:rPr>
          <w:spacing w:val="-3"/>
        </w:rPr>
        <w:t xml:space="preserve"> </w:t>
      </w:r>
      <w:r>
        <w:t>desconhecidas,</w:t>
      </w:r>
      <w:r>
        <w:rPr>
          <w:spacing w:val="-3"/>
        </w:rPr>
        <w:t xml:space="preserve"> </w:t>
      </w:r>
      <w:r>
        <w:t>ataques</w:t>
      </w:r>
      <w:r>
        <w:rPr>
          <w:spacing w:val="-3"/>
        </w:rPr>
        <w:t xml:space="preserve"> </w:t>
      </w:r>
      <w:r>
        <w:t>dirigidos</w:t>
      </w:r>
      <w:r>
        <w:rPr>
          <w:spacing w:val="-3"/>
        </w:rPr>
        <w:t xml:space="preserve"> </w:t>
      </w:r>
      <w:r>
        <w:t>e</w:t>
      </w:r>
      <w:r>
        <w:rPr>
          <w:spacing w:val="-3"/>
        </w:rPr>
        <w:t xml:space="preserve"> </w:t>
      </w:r>
      <w:r>
        <w:t>ameaças</w:t>
      </w:r>
      <w:r>
        <w:rPr>
          <w:spacing w:val="-3"/>
        </w:rPr>
        <w:t xml:space="preserve"> </w:t>
      </w:r>
      <w:r>
        <w:t>de</w:t>
      </w:r>
      <w:r>
        <w:rPr>
          <w:spacing w:val="-3"/>
        </w:rPr>
        <w:t xml:space="preserve"> </w:t>
      </w:r>
      <w:r>
        <w:t>dia</w:t>
      </w:r>
      <w:r>
        <w:rPr>
          <w:spacing w:val="-3"/>
        </w:rPr>
        <w:t xml:space="preserve"> </w:t>
      </w:r>
      <w:r>
        <w:t>zero,</w:t>
      </w:r>
      <w:r>
        <w:rPr>
          <w:spacing w:val="-3"/>
        </w:rPr>
        <w:t xml:space="preserve"> </w:t>
      </w:r>
      <w:r>
        <w:t>sendo</w:t>
      </w:r>
      <w:r>
        <w:rPr>
          <w:spacing w:val="-3"/>
        </w:rPr>
        <w:t xml:space="preserve"> </w:t>
      </w:r>
      <w:r>
        <w:t>que</w:t>
      </w:r>
      <w:r>
        <w:rPr>
          <w:spacing w:val="-3"/>
        </w:rPr>
        <w:t xml:space="preserve"> </w:t>
      </w:r>
      <w:r>
        <w:t>este módulo majoritariamente deve pertencer ao mesmo fabricante;</w:t>
      </w:r>
    </w:p>
    <w:p w14:paraId="0677D0FA" w14:textId="77777777" w:rsidR="007C1B18" w:rsidRDefault="007C1B18" w:rsidP="007C1B18">
      <w:pPr>
        <w:pStyle w:val="PargrafodaLista"/>
        <w:numPr>
          <w:ilvl w:val="2"/>
          <w:numId w:val="45"/>
        </w:numPr>
        <w:tabs>
          <w:tab w:val="left" w:pos="878"/>
        </w:tabs>
        <w:spacing w:before="109" w:line="235" w:lineRule="auto"/>
        <w:ind w:right="506" w:firstLine="0"/>
      </w:pPr>
      <w:r>
        <w:t>Deve</w:t>
      </w:r>
      <w:r>
        <w:rPr>
          <w:spacing w:val="-3"/>
        </w:rPr>
        <w:t xml:space="preserve"> </w:t>
      </w:r>
      <w:r>
        <w:t>permitir</w:t>
      </w:r>
      <w:r>
        <w:rPr>
          <w:spacing w:val="-3"/>
        </w:rPr>
        <w:t xml:space="preserve"> </w:t>
      </w:r>
      <w:r>
        <w:t>o</w:t>
      </w:r>
      <w:r>
        <w:rPr>
          <w:spacing w:val="-3"/>
        </w:rPr>
        <w:t xml:space="preserve"> </w:t>
      </w:r>
      <w:r>
        <w:t>rastreio</w:t>
      </w:r>
      <w:r>
        <w:rPr>
          <w:spacing w:val="-3"/>
        </w:rPr>
        <w:t xml:space="preserve"> </w:t>
      </w:r>
      <w:r>
        <w:t>por</w:t>
      </w:r>
      <w:r>
        <w:rPr>
          <w:spacing w:val="-3"/>
        </w:rPr>
        <w:t xml:space="preserve"> </w:t>
      </w:r>
      <w:r>
        <w:t>malwares</w:t>
      </w:r>
      <w:r>
        <w:rPr>
          <w:spacing w:val="-3"/>
        </w:rPr>
        <w:t xml:space="preserve"> </w:t>
      </w:r>
      <w:r>
        <w:t>utilizando</w:t>
      </w:r>
      <w:r>
        <w:rPr>
          <w:spacing w:val="-3"/>
        </w:rPr>
        <w:t xml:space="preserve"> </w:t>
      </w:r>
      <w:r>
        <w:t>métodos</w:t>
      </w:r>
      <w:r>
        <w:rPr>
          <w:spacing w:val="-3"/>
        </w:rPr>
        <w:t xml:space="preserve"> </w:t>
      </w:r>
      <w:r>
        <w:t>de</w:t>
      </w:r>
      <w:r>
        <w:rPr>
          <w:spacing w:val="-3"/>
        </w:rPr>
        <w:t xml:space="preserve"> </w:t>
      </w:r>
      <w:r>
        <w:t>detecção</w:t>
      </w:r>
      <w:r>
        <w:rPr>
          <w:spacing w:val="-3"/>
        </w:rPr>
        <w:t xml:space="preserve"> </w:t>
      </w:r>
      <w:r>
        <w:t>baseados</w:t>
      </w:r>
      <w:r>
        <w:rPr>
          <w:spacing w:val="-3"/>
        </w:rPr>
        <w:t xml:space="preserve"> </w:t>
      </w:r>
      <w:r>
        <w:t>no</w:t>
      </w:r>
      <w:r>
        <w:rPr>
          <w:spacing w:val="-3"/>
        </w:rPr>
        <w:t xml:space="preserve"> </w:t>
      </w:r>
      <w:r>
        <w:t>tipo</w:t>
      </w:r>
      <w:r>
        <w:rPr>
          <w:spacing w:val="-3"/>
        </w:rPr>
        <w:t xml:space="preserve"> </w:t>
      </w:r>
      <w:r>
        <w:t>de</w:t>
      </w:r>
      <w:r>
        <w:rPr>
          <w:spacing w:val="-3"/>
        </w:rPr>
        <w:t xml:space="preserve"> </w:t>
      </w:r>
      <w:r>
        <w:t>arquivo,</w:t>
      </w:r>
      <w:r>
        <w:rPr>
          <w:spacing w:val="-3"/>
        </w:rPr>
        <w:t xml:space="preserve"> </w:t>
      </w:r>
      <w:r>
        <w:t>múltiplas camadas de empacotamento e arquivos comprimidos;</w:t>
      </w:r>
    </w:p>
    <w:p w14:paraId="3D98B354" w14:textId="77777777" w:rsidR="007C1B18" w:rsidRDefault="007C1B18" w:rsidP="007C1B18">
      <w:pPr>
        <w:pStyle w:val="PargrafodaLista"/>
        <w:numPr>
          <w:ilvl w:val="2"/>
          <w:numId w:val="45"/>
        </w:numPr>
        <w:tabs>
          <w:tab w:val="left" w:pos="878"/>
        </w:tabs>
        <w:spacing w:before="105"/>
        <w:ind w:left="878" w:hanging="659"/>
      </w:pPr>
      <w:r>
        <w:t>Deve</w:t>
      </w:r>
      <w:r>
        <w:rPr>
          <w:spacing w:val="-1"/>
        </w:rPr>
        <w:t xml:space="preserve"> </w:t>
      </w:r>
      <w:r>
        <w:t>suportar</w:t>
      </w:r>
      <w:r>
        <w:rPr>
          <w:spacing w:val="-1"/>
        </w:rPr>
        <w:t xml:space="preserve"> </w:t>
      </w:r>
      <w:r>
        <w:t>o</w:t>
      </w:r>
      <w:r>
        <w:rPr>
          <w:spacing w:val="-1"/>
        </w:rPr>
        <w:t xml:space="preserve"> </w:t>
      </w:r>
      <w:r>
        <w:t>monitoramento</w:t>
      </w:r>
      <w:r>
        <w:rPr>
          <w:spacing w:val="-1"/>
        </w:rPr>
        <w:t xml:space="preserve"> </w:t>
      </w:r>
      <w:r>
        <w:t>de</w:t>
      </w:r>
      <w:r>
        <w:rPr>
          <w:spacing w:val="-1"/>
        </w:rPr>
        <w:t xml:space="preserve"> </w:t>
      </w:r>
      <w:r>
        <w:t>múltiplas</w:t>
      </w:r>
      <w:r>
        <w:rPr>
          <w:spacing w:val="-1"/>
        </w:rPr>
        <w:t xml:space="preserve"> </w:t>
      </w:r>
      <w:r>
        <w:t>interfaces</w:t>
      </w:r>
      <w:r>
        <w:rPr>
          <w:spacing w:val="-1"/>
        </w:rPr>
        <w:t xml:space="preserve"> </w:t>
      </w:r>
      <w:r>
        <w:t>de</w:t>
      </w:r>
      <w:r>
        <w:rPr>
          <w:spacing w:val="-1"/>
        </w:rPr>
        <w:t xml:space="preserve"> </w:t>
      </w:r>
      <w:r>
        <w:t>rede</w:t>
      </w:r>
      <w:r>
        <w:rPr>
          <w:spacing w:val="-1"/>
        </w:rPr>
        <w:t xml:space="preserve"> </w:t>
      </w:r>
      <w:r>
        <w:t>conectadas</w:t>
      </w:r>
      <w:r>
        <w:rPr>
          <w:spacing w:val="-1"/>
        </w:rPr>
        <w:t xml:space="preserve"> </w:t>
      </w:r>
      <w:r>
        <w:t>a</w:t>
      </w:r>
      <w:r>
        <w:rPr>
          <w:spacing w:val="-1"/>
        </w:rPr>
        <w:t xml:space="preserve"> </w:t>
      </w:r>
      <w:r>
        <w:t>diferentes</w:t>
      </w:r>
      <w:r>
        <w:rPr>
          <w:spacing w:val="-4"/>
        </w:rPr>
        <w:t xml:space="preserve"> </w:t>
      </w:r>
      <w:r>
        <w:t>VLANs</w:t>
      </w:r>
      <w:r>
        <w:rPr>
          <w:spacing w:val="-1"/>
        </w:rPr>
        <w:t xml:space="preserve"> </w:t>
      </w:r>
      <w:r>
        <w:t>e</w:t>
      </w:r>
      <w:r>
        <w:rPr>
          <w:spacing w:val="-1"/>
        </w:rPr>
        <w:t xml:space="preserve"> </w:t>
      </w:r>
      <w:r>
        <w:rPr>
          <w:spacing w:val="-2"/>
        </w:rPr>
        <w:t>Switches;</w:t>
      </w:r>
    </w:p>
    <w:p w14:paraId="2624734F" w14:textId="77777777" w:rsidR="007C1B18" w:rsidRDefault="007C1B18" w:rsidP="007C1B18">
      <w:pPr>
        <w:pStyle w:val="PargrafodaLista"/>
        <w:numPr>
          <w:ilvl w:val="2"/>
          <w:numId w:val="45"/>
        </w:numPr>
        <w:tabs>
          <w:tab w:val="left" w:pos="878"/>
        </w:tabs>
        <w:spacing w:before="104"/>
        <w:ind w:left="878" w:hanging="659"/>
      </w:pPr>
      <w:r>
        <w:t>Deve</w:t>
      </w:r>
      <w:r>
        <w:rPr>
          <w:spacing w:val="-1"/>
        </w:rPr>
        <w:t xml:space="preserve"> </w:t>
      </w:r>
      <w:r>
        <w:t>permitir</w:t>
      </w:r>
      <w:r>
        <w:rPr>
          <w:spacing w:val="-1"/>
        </w:rPr>
        <w:t xml:space="preserve"> </w:t>
      </w:r>
      <w:r>
        <w:t>a</w:t>
      </w:r>
      <w:r>
        <w:rPr>
          <w:spacing w:val="-1"/>
        </w:rPr>
        <w:t xml:space="preserve"> </w:t>
      </w:r>
      <w:r>
        <w:t>análise</w:t>
      </w:r>
      <w:r>
        <w:rPr>
          <w:spacing w:val="-1"/>
        </w:rPr>
        <w:t xml:space="preserve"> </w:t>
      </w:r>
      <w:r>
        <w:t>específica</w:t>
      </w:r>
      <w:r>
        <w:rPr>
          <w:spacing w:val="-1"/>
        </w:rPr>
        <w:t xml:space="preserve"> </w:t>
      </w:r>
      <w:r>
        <w:t>de</w:t>
      </w:r>
      <w:r>
        <w:rPr>
          <w:spacing w:val="-1"/>
        </w:rPr>
        <w:t xml:space="preserve"> </w:t>
      </w:r>
      <w:r>
        <w:t>eventos</w:t>
      </w:r>
      <w:r>
        <w:rPr>
          <w:spacing w:val="-1"/>
        </w:rPr>
        <w:t xml:space="preserve"> </w:t>
      </w:r>
      <w:r>
        <w:t>de</w:t>
      </w:r>
      <w:r>
        <w:rPr>
          <w:spacing w:val="-1"/>
        </w:rPr>
        <w:t xml:space="preserve"> </w:t>
      </w:r>
      <w:r>
        <w:t>segurança</w:t>
      </w:r>
      <w:r>
        <w:rPr>
          <w:spacing w:val="-1"/>
        </w:rPr>
        <w:t xml:space="preserve"> </w:t>
      </w:r>
      <w:r>
        <w:t>de</w:t>
      </w:r>
      <w:r>
        <w:rPr>
          <w:spacing w:val="-1"/>
        </w:rPr>
        <w:t xml:space="preserve"> </w:t>
      </w:r>
      <w:r>
        <w:t>computadores</w:t>
      </w:r>
      <w:r>
        <w:rPr>
          <w:spacing w:val="-1"/>
        </w:rPr>
        <w:t xml:space="preserve"> </w:t>
      </w:r>
      <w:r>
        <w:t>suspeitos</w:t>
      </w:r>
      <w:r>
        <w:rPr>
          <w:spacing w:val="-1"/>
        </w:rPr>
        <w:t xml:space="preserve"> </w:t>
      </w:r>
      <w:r>
        <w:t>de</w:t>
      </w:r>
      <w:r>
        <w:rPr>
          <w:spacing w:val="-1"/>
        </w:rPr>
        <w:t xml:space="preserve"> </w:t>
      </w:r>
      <w:r>
        <w:t>atividade</w:t>
      </w:r>
      <w:r>
        <w:rPr>
          <w:spacing w:val="-1"/>
        </w:rPr>
        <w:t xml:space="preserve"> </w:t>
      </w:r>
      <w:r>
        <w:rPr>
          <w:spacing w:val="-2"/>
        </w:rPr>
        <w:t>maliciosa;</w:t>
      </w:r>
    </w:p>
    <w:p w14:paraId="5F6876B6" w14:textId="77777777" w:rsidR="007C1B18" w:rsidRDefault="007C1B18" w:rsidP="007C1B18">
      <w:pPr>
        <w:pStyle w:val="PargrafodaLista"/>
        <w:numPr>
          <w:ilvl w:val="2"/>
          <w:numId w:val="45"/>
        </w:numPr>
        <w:tabs>
          <w:tab w:val="left" w:pos="878"/>
        </w:tabs>
        <w:spacing w:before="109" w:line="235" w:lineRule="auto"/>
        <w:ind w:right="421" w:firstLine="0"/>
      </w:pPr>
      <w:r>
        <w:t>Deve</w:t>
      </w:r>
      <w:r>
        <w:rPr>
          <w:spacing w:val="-3"/>
        </w:rPr>
        <w:t xml:space="preserve"> </w:t>
      </w:r>
      <w:r>
        <w:t>possibilitar</w:t>
      </w:r>
      <w:r>
        <w:rPr>
          <w:spacing w:val="-3"/>
        </w:rPr>
        <w:t xml:space="preserve"> </w:t>
      </w:r>
      <w:r>
        <w:t>que</w:t>
      </w:r>
      <w:r>
        <w:rPr>
          <w:spacing w:val="-3"/>
        </w:rPr>
        <w:t xml:space="preserve"> </w:t>
      </w:r>
      <w:r>
        <w:t>modelos</w:t>
      </w:r>
      <w:r>
        <w:rPr>
          <w:spacing w:val="-3"/>
        </w:rPr>
        <w:t xml:space="preserve"> </w:t>
      </w:r>
      <w:r>
        <w:t>de</w:t>
      </w:r>
      <w:r>
        <w:rPr>
          <w:spacing w:val="-3"/>
        </w:rPr>
        <w:t xml:space="preserve"> </w:t>
      </w:r>
      <w:r>
        <w:t>detecção</w:t>
      </w:r>
      <w:r>
        <w:rPr>
          <w:spacing w:val="-3"/>
        </w:rPr>
        <w:t xml:space="preserve"> </w:t>
      </w:r>
      <w:r>
        <w:t>a</w:t>
      </w:r>
      <w:r>
        <w:rPr>
          <w:spacing w:val="-3"/>
        </w:rPr>
        <w:t xml:space="preserve"> </w:t>
      </w:r>
      <w:r>
        <w:t>nível</w:t>
      </w:r>
      <w:r>
        <w:rPr>
          <w:spacing w:val="-3"/>
        </w:rPr>
        <w:t xml:space="preserve"> </w:t>
      </w:r>
      <w:r>
        <w:t>de</w:t>
      </w:r>
      <w:r>
        <w:rPr>
          <w:spacing w:val="-3"/>
        </w:rPr>
        <w:t xml:space="preserve"> </w:t>
      </w:r>
      <w:r>
        <w:t>rede</w:t>
      </w:r>
      <w:r>
        <w:rPr>
          <w:spacing w:val="-3"/>
        </w:rPr>
        <w:t xml:space="preserve"> </w:t>
      </w:r>
      <w:r>
        <w:t>sejam</w:t>
      </w:r>
      <w:r>
        <w:rPr>
          <w:spacing w:val="-3"/>
        </w:rPr>
        <w:t xml:space="preserve"> </w:t>
      </w:r>
      <w:r>
        <w:t>customizados</w:t>
      </w:r>
      <w:r>
        <w:rPr>
          <w:spacing w:val="-3"/>
        </w:rPr>
        <w:t xml:space="preserve"> </w:t>
      </w:r>
      <w:r>
        <w:t>de</w:t>
      </w:r>
      <w:r>
        <w:rPr>
          <w:spacing w:val="-3"/>
        </w:rPr>
        <w:t xml:space="preserve"> </w:t>
      </w:r>
      <w:r>
        <w:t>acordo</w:t>
      </w:r>
      <w:r>
        <w:rPr>
          <w:spacing w:val="-3"/>
        </w:rPr>
        <w:t xml:space="preserve"> </w:t>
      </w:r>
      <w:r>
        <w:t>com</w:t>
      </w:r>
      <w:r>
        <w:rPr>
          <w:spacing w:val="-3"/>
        </w:rPr>
        <w:t xml:space="preserve"> </w:t>
      </w:r>
      <w:r>
        <w:t>as</w:t>
      </w:r>
      <w:r>
        <w:rPr>
          <w:spacing w:val="-3"/>
        </w:rPr>
        <w:t xml:space="preserve"> </w:t>
      </w:r>
      <w:r>
        <w:t>necessidades da CONTRATANTE;</w:t>
      </w:r>
    </w:p>
    <w:p w14:paraId="459F1C3A" w14:textId="77777777" w:rsidR="007C1B18" w:rsidRDefault="007C1B18" w:rsidP="007C1B18">
      <w:pPr>
        <w:pStyle w:val="PargrafodaLista"/>
        <w:numPr>
          <w:ilvl w:val="2"/>
          <w:numId w:val="45"/>
        </w:numPr>
        <w:tabs>
          <w:tab w:val="left" w:pos="878"/>
        </w:tabs>
        <w:spacing w:before="108" w:line="235" w:lineRule="auto"/>
        <w:ind w:right="1207" w:firstLine="0"/>
        <w:jc w:val="both"/>
      </w:pPr>
      <w:r>
        <w:t>Deve</w:t>
      </w:r>
      <w:r>
        <w:rPr>
          <w:spacing w:val="-4"/>
        </w:rPr>
        <w:t xml:space="preserve"> </w:t>
      </w:r>
      <w:r>
        <w:t>possuir</w:t>
      </w:r>
      <w:r>
        <w:rPr>
          <w:spacing w:val="-4"/>
        </w:rPr>
        <w:t xml:space="preserve"> </w:t>
      </w:r>
      <w:r>
        <w:t>regras</w:t>
      </w:r>
      <w:r>
        <w:rPr>
          <w:spacing w:val="-4"/>
        </w:rPr>
        <w:t xml:space="preserve"> </w:t>
      </w:r>
      <w:r>
        <w:t>que</w:t>
      </w:r>
      <w:r>
        <w:rPr>
          <w:spacing w:val="-4"/>
        </w:rPr>
        <w:t xml:space="preserve"> </w:t>
      </w:r>
      <w:r>
        <w:t>identifiquem</w:t>
      </w:r>
      <w:r>
        <w:rPr>
          <w:spacing w:val="-4"/>
        </w:rPr>
        <w:t xml:space="preserve"> </w:t>
      </w:r>
      <w:r>
        <w:t>comunicações</w:t>
      </w:r>
      <w:r>
        <w:rPr>
          <w:spacing w:val="-4"/>
        </w:rPr>
        <w:t xml:space="preserve"> </w:t>
      </w:r>
      <w:r>
        <w:t>dos</w:t>
      </w:r>
      <w:r>
        <w:rPr>
          <w:spacing w:val="-4"/>
        </w:rPr>
        <w:t xml:space="preserve"> </w:t>
      </w:r>
      <w:r>
        <w:t>seguintes</w:t>
      </w:r>
      <w:r>
        <w:rPr>
          <w:spacing w:val="-4"/>
        </w:rPr>
        <w:t xml:space="preserve"> </w:t>
      </w:r>
      <w:r>
        <w:t>tipos:</w:t>
      </w:r>
      <w:r>
        <w:rPr>
          <w:spacing w:val="-4"/>
        </w:rPr>
        <w:t xml:space="preserve"> </w:t>
      </w:r>
      <w:r>
        <w:t>C&amp;C,</w:t>
      </w:r>
      <w:r>
        <w:rPr>
          <w:spacing w:val="-4"/>
        </w:rPr>
        <w:t xml:space="preserve"> </w:t>
      </w:r>
      <w:r>
        <w:t>Exploits,</w:t>
      </w:r>
      <w:r>
        <w:rPr>
          <w:spacing w:val="-4"/>
        </w:rPr>
        <w:t xml:space="preserve"> </w:t>
      </w:r>
      <w:r>
        <w:t>Executáveis Maliciosos, Comunicação com Sites Maliciosos, backdoors e escaneamentos de porta;</w:t>
      </w:r>
    </w:p>
    <w:p w14:paraId="040ABD6F" w14:textId="77777777" w:rsidR="007C1B18" w:rsidRDefault="007C1B18" w:rsidP="007C1B18">
      <w:pPr>
        <w:pStyle w:val="PargrafodaLista"/>
        <w:numPr>
          <w:ilvl w:val="2"/>
          <w:numId w:val="45"/>
        </w:numPr>
        <w:tabs>
          <w:tab w:val="left" w:pos="878"/>
        </w:tabs>
        <w:spacing w:before="109" w:line="235" w:lineRule="auto"/>
        <w:ind w:right="738" w:firstLine="0"/>
        <w:jc w:val="both"/>
      </w:pPr>
      <w:r>
        <w:t>Deve</w:t>
      </w:r>
      <w:r>
        <w:rPr>
          <w:spacing w:val="-3"/>
        </w:rPr>
        <w:t xml:space="preserve"> </w:t>
      </w:r>
      <w:r>
        <w:t>possuir</w:t>
      </w:r>
      <w:r>
        <w:rPr>
          <w:spacing w:val="-3"/>
        </w:rPr>
        <w:t xml:space="preserve"> </w:t>
      </w:r>
      <w:r>
        <w:t>regras</w:t>
      </w:r>
      <w:r>
        <w:rPr>
          <w:spacing w:val="-3"/>
        </w:rPr>
        <w:t xml:space="preserve"> </w:t>
      </w:r>
      <w:r>
        <w:t>que</w:t>
      </w:r>
      <w:r>
        <w:rPr>
          <w:spacing w:val="-3"/>
        </w:rPr>
        <w:t xml:space="preserve"> </w:t>
      </w:r>
      <w:r>
        <w:t>identifiquem</w:t>
      </w:r>
      <w:r>
        <w:rPr>
          <w:spacing w:val="-3"/>
        </w:rPr>
        <w:t xml:space="preserve"> </w:t>
      </w:r>
      <w:r>
        <w:t>comunicações</w:t>
      </w:r>
      <w:r>
        <w:rPr>
          <w:spacing w:val="-3"/>
        </w:rPr>
        <w:t xml:space="preserve"> </w:t>
      </w:r>
      <w:r>
        <w:t>de</w:t>
      </w:r>
      <w:r>
        <w:rPr>
          <w:spacing w:val="-3"/>
        </w:rPr>
        <w:t xml:space="preserve"> </w:t>
      </w:r>
      <w:r>
        <w:t>estações</w:t>
      </w:r>
      <w:r>
        <w:rPr>
          <w:spacing w:val="-3"/>
        </w:rPr>
        <w:t xml:space="preserve"> </w:t>
      </w:r>
      <w:r>
        <w:t>de</w:t>
      </w:r>
      <w:r>
        <w:rPr>
          <w:spacing w:val="-3"/>
        </w:rPr>
        <w:t xml:space="preserve"> </w:t>
      </w:r>
      <w:r>
        <w:t>trabalho</w:t>
      </w:r>
      <w:r>
        <w:rPr>
          <w:spacing w:val="-3"/>
        </w:rPr>
        <w:t xml:space="preserve"> </w:t>
      </w:r>
      <w:r>
        <w:t>e</w:t>
      </w:r>
      <w:r>
        <w:rPr>
          <w:spacing w:val="-3"/>
        </w:rPr>
        <w:t xml:space="preserve"> </w:t>
      </w:r>
      <w:r>
        <w:t>servidores</w:t>
      </w:r>
      <w:r>
        <w:rPr>
          <w:spacing w:val="-3"/>
        </w:rPr>
        <w:t xml:space="preserve"> </w:t>
      </w:r>
      <w:r>
        <w:t>com</w:t>
      </w:r>
      <w:r>
        <w:rPr>
          <w:spacing w:val="-3"/>
        </w:rPr>
        <w:t xml:space="preserve"> </w:t>
      </w:r>
      <w:r>
        <w:t>serviços</w:t>
      </w:r>
      <w:r>
        <w:rPr>
          <w:spacing w:val="-3"/>
        </w:rPr>
        <w:t xml:space="preserve"> </w:t>
      </w:r>
      <w:r>
        <w:t>não autorizados,</w:t>
      </w:r>
      <w:r>
        <w:rPr>
          <w:spacing w:val="-2"/>
        </w:rPr>
        <w:t xml:space="preserve"> </w:t>
      </w:r>
      <w:r>
        <w:t>tais</w:t>
      </w:r>
      <w:r>
        <w:rPr>
          <w:spacing w:val="-2"/>
        </w:rPr>
        <w:t xml:space="preserve"> </w:t>
      </w:r>
      <w:r>
        <w:t>como:</w:t>
      </w:r>
      <w:r>
        <w:rPr>
          <w:spacing w:val="-2"/>
        </w:rPr>
        <w:t xml:space="preserve"> </w:t>
      </w:r>
      <w:r>
        <w:t>consultas</w:t>
      </w:r>
      <w:r>
        <w:rPr>
          <w:spacing w:val="-2"/>
        </w:rPr>
        <w:t xml:space="preserve"> </w:t>
      </w:r>
      <w:r>
        <w:t>DNS</w:t>
      </w:r>
      <w:r>
        <w:rPr>
          <w:spacing w:val="-2"/>
        </w:rPr>
        <w:t xml:space="preserve"> </w:t>
      </w:r>
      <w:r>
        <w:t>em</w:t>
      </w:r>
      <w:r>
        <w:rPr>
          <w:spacing w:val="-2"/>
        </w:rPr>
        <w:t xml:space="preserve"> </w:t>
      </w:r>
      <w:r>
        <w:t>servidor</w:t>
      </w:r>
      <w:r>
        <w:rPr>
          <w:spacing w:val="-2"/>
        </w:rPr>
        <w:t xml:space="preserve"> </w:t>
      </w:r>
      <w:r>
        <w:t>não</w:t>
      </w:r>
      <w:r>
        <w:rPr>
          <w:spacing w:val="-2"/>
        </w:rPr>
        <w:t xml:space="preserve"> </w:t>
      </w:r>
      <w:r>
        <w:t>autorizado,</w:t>
      </w:r>
      <w:r>
        <w:rPr>
          <w:spacing w:val="-2"/>
        </w:rPr>
        <w:t xml:space="preserve"> </w:t>
      </w:r>
      <w:r>
        <w:t>utilização</w:t>
      </w:r>
      <w:r>
        <w:rPr>
          <w:spacing w:val="-2"/>
        </w:rPr>
        <w:t xml:space="preserve"> </w:t>
      </w:r>
      <w:r>
        <w:t>de</w:t>
      </w:r>
      <w:r>
        <w:rPr>
          <w:spacing w:val="-2"/>
        </w:rPr>
        <w:t xml:space="preserve"> </w:t>
      </w:r>
      <w:r>
        <w:t>Servidor</w:t>
      </w:r>
      <w:r>
        <w:rPr>
          <w:spacing w:val="-2"/>
        </w:rPr>
        <w:t xml:space="preserve"> </w:t>
      </w:r>
      <w:r>
        <w:t>SMTP</w:t>
      </w:r>
      <w:r>
        <w:rPr>
          <w:spacing w:val="-10"/>
        </w:rPr>
        <w:t xml:space="preserve"> </w:t>
      </w:r>
      <w:r>
        <w:t>não</w:t>
      </w:r>
      <w:r>
        <w:rPr>
          <w:spacing w:val="-2"/>
        </w:rPr>
        <w:t xml:space="preserve"> </w:t>
      </w:r>
      <w:r>
        <w:t>autorizado</w:t>
      </w:r>
      <w:r>
        <w:rPr>
          <w:spacing w:val="-2"/>
        </w:rPr>
        <w:t xml:space="preserve"> </w:t>
      </w:r>
      <w:r>
        <w:t>e Servidor Proxy não autorizado;</w:t>
      </w:r>
    </w:p>
    <w:p w14:paraId="2B11EF11" w14:textId="77777777" w:rsidR="007C1B18" w:rsidRDefault="007C1B18" w:rsidP="007C1B18">
      <w:pPr>
        <w:pStyle w:val="PargrafodaLista"/>
        <w:numPr>
          <w:ilvl w:val="2"/>
          <w:numId w:val="45"/>
        </w:numPr>
        <w:tabs>
          <w:tab w:val="left" w:pos="878"/>
        </w:tabs>
        <w:spacing w:before="105"/>
        <w:ind w:left="878" w:hanging="659"/>
        <w:jc w:val="both"/>
      </w:pPr>
      <w:r>
        <w:t>Deve</w:t>
      </w:r>
      <w:r>
        <w:rPr>
          <w:spacing w:val="-2"/>
        </w:rPr>
        <w:t xml:space="preserve"> </w:t>
      </w:r>
      <w:r>
        <w:t>possuir</w:t>
      </w:r>
      <w:r>
        <w:rPr>
          <w:spacing w:val="-1"/>
        </w:rPr>
        <w:t xml:space="preserve"> </w:t>
      </w:r>
      <w:r>
        <w:t>regras</w:t>
      </w:r>
      <w:r>
        <w:rPr>
          <w:spacing w:val="-2"/>
        </w:rPr>
        <w:t xml:space="preserve"> </w:t>
      </w:r>
      <w:r>
        <w:t>que</w:t>
      </w:r>
      <w:r>
        <w:rPr>
          <w:spacing w:val="-1"/>
        </w:rPr>
        <w:t xml:space="preserve"> </w:t>
      </w:r>
      <w:r>
        <w:t>identifiquem</w:t>
      </w:r>
      <w:r>
        <w:rPr>
          <w:spacing w:val="-2"/>
        </w:rPr>
        <w:t xml:space="preserve"> </w:t>
      </w:r>
      <w:r>
        <w:t>comunicações</w:t>
      </w:r>
      <w:r>
        <w:rPr>
          <w:spacing w:val="-1"/>
        </w:rPr>
        <w:t xml:space="preserve"> </w:t>
      </w:r>
      <w:r>
        <w:t>streaming</w:t>
      </w:r>
      <w:r>
        <w:rPr>
          <w:spacing w:val="-1"/>
        </w:rPr>
        <w:t xml:space="preserve"> </w:t>
      </w:r>
      <w:r>
        <w:t>de</w:t>
      </w:r>
      <w:r>
        <w:rPr>
          <w:spacing w:val="-2"/>
        </w:rPr>
        <w:t xml:space="preserve"> </w:t>
      </w:r>
      <w:r>
        <w:t>mídia,</w:t>
      </w:r>
      <w:r>
        <w:rPr>
          <w:spacing w:val="-1"/>
        </w:rPr>
        <w:t xml:space="preserve"> </w:t>
      </w:r>
      <w:r>
        <w:t>peer-to-peer</w:t>
      </w:r>
      <w:r>
        <w:rPr>
          <w:spacing w:val="-2"/>
        </w:rPr>
        <w:t xml:space="preserve"> </w:t>
      </w:r>
      <w:r>
        <w:t>e</w:t>
      </w:r>
      <w:r>
        <w:rPr>
          <w:spacing w:val="-1"/>
        </w:rPr>
        <w:t xml:space="preserve"> </w:t>
      </w:r>
      <w:r>
        <w:t>instant</w:t>
      </w:r>
      <w:r>
        <w:rPr>
          <w:spacing w:val="-1"/>
        </w:rPr>
        <w:t xml:space="preserve"> </w:t>
      </w:r>
      <w:r>
        <w:rPr>
          <w:spacing w:val="-2"/>
        </w:rPr>
        <w:t>messengers;</w:t>
      </w:r>
    </w:p>
    <w:p w14:paraId="6A0D2B4D" w14:textId="77777777" w:rsidR="007C1B18" w:rsidRDefault="007C1B18" w:rsidP="007C1B18">
      <w:pPr>
        <w:pStyle w:val="PargrafodaLista"/>
        <w:numPr>
          <w:ilvl w:val="2"/>
          <w:numId w:val="45"/>
        </w:numPr>
        <w:tabs>
          <w:tab w:val="left" w:pos="878"/>
        </w:tabs>
        <w:spacing w:before="104"/>
        <w:ind w:left="878" w:hanging="659"/>
        <w:jc w:val="both"/>
      </w:pPr>
      <w:r>
        <w:t>Deve</w:t>
      </w:r>
      <w:r>
        <w:rPr>
          <w:spacing w:val="-1"/>
        </w:rPr>
        <w:t xml:space="preserve"> </w:t>
      </w:r>
      <w:r>
        <w:t>possuir</w:t>
      </w:r>
      <w:r>
        <w:rPr>
          <w:spacing w:val="-1"/>
        </w:rPr>
        <w:t xml:space="preserve"> </w:t>
      </w:r>
      <w:r>
        <w:t>capacidade</w:t>
      </w:r>
      <w:r>
        <w:rPr>
          <w:spacing w:val="-1"/>
        </w:rPr>
        <w:t xml:space="preserve"> </w:t>
      </w:r>
      <w:r>
        <w:t>de</w:t>
      </w:r>
      <w:r>
        <w:rPr>
          <w:spacing w:val="-1"/>
        </w:rPr>
        <w:t xml:space="preserve"> </w:t>
      </w:r>
      <w:r>
        <w:t>geração</w:t>
      </w:r>
      <w:r>
        <w:rPr>
          <w:spacing w:val="-1"/>
        </w:rPr>
        <w:t xml:space="preserve"> </w:t>
      </w:r>
      <w:r>
        <w:t>de</w:t>
      </w:r>
      <w:r>
        <w:rPr>
          <w:spacing w:val="-1"/>
        </w:rPr>
        <w:t xml:space="preserve"> </w:t>
      </w:r>
      <w:r>
        <w:t>relatórios</w:t>
      </w:r>
      <w:r>
        <w:rPr>
          <w:spacing w:val="-1"/>
        </w:rPr>
        <w:t xml:space="preserve"> </w:t>
      </w:r>
      <w:r>
        <w:t>dos</w:t>
      </w:r>
      <w:r>
        <w:rPr>
          <w:spacing w:val="-1"/>
        </w:rPr>
        <w:t xml:space="preserve"> </w:t>
      </w:r>
      <w:r>
        <w:t>seguintes</w:t>
      </w:r>
      <w:r>
        <w:rPr>
          <w:spacing w:val="-1"/>
        </w:rPr>
        <w:t xml:space="preserve"> </w:t>
      </w:r>
      <w:r>
        <w:t>tipos</w:t>
      </w:r>
      <w:r>
        <w:rPr>
          <w:spacing w:val="-1"/>
        </w:rPr>
        <w:t xml:space="preserve"> </w:t>
      </w:r>
      <w:r>
        <w:t>e</w:t>
      </w:r>
      <w:r>
        <w:rPr>
          <w:spacing w:val="-1"/>
        </w:rPr>
        <w:t xml:space="preserve"> </w:t>
      </w:r>
      <w:r>
        <w:t>contendo</w:t>
      </w:r>
      <w:r>
        <w:rPr>
          <w:spacing w:val="-1"/>
        </w:rPr>
        <w:t xml:space="preserve"> </w:t>
      </w:r>
      <w:r>
        <w:t>as</w:t>
      </w:r>
      <w:r>
        <w:rPr>
          <w:spacing w:val="-1"/>
        </w:rPr>
        <w:t xml:space="preserve"> </w:t>
      </w:r>
      <w:r>
        <w:t>seguintes</w:t>
      </w:r>
      <w:r>
        <w:rPr>
          <w:spacing w:val="-1"/>
        </w:rPr>
        <w:t xml:space="preserve"> </w:t>
      </w:r>
      <w:r>
        <w:rPr>
          <w:spacing w:val="-2"/>
        </w:rPr>
        <w:t>características:</w:t>
      </w:r>
    </w:p>
    <w:p w14:paraId="164317CB" w14:textId="77777777" w:rsidR="007C1B18" w:rsidRDefault="007C1B18" w:rsidP="007C1B18">
      <w:pPr>
        <w:pStyle w:val="PargrafodaLista"/>
        <w:numPr>
          <w:ilvl w:val="3"/>
          <w:numId w:val="45"/>
        </w:numPr>
        <w:tabs>
          <w:tab w:val="left" w:pos="1593"/>
        </w:tabs>
        <w:spacing w:before="104"/>
        <w:ind w:left="1593" w:hanging="824"/>
      </w:pPr>
      <w:r>
        <w:t>Sumário</w:t>
      </w:r>
      <w:r>
        <w:rPr>
          <w:spacing w:val="-1"/>
        </w:rPr>
        <w:t xml:space="preserve"> </w:t>
      </w:r>
      <w:r>
        <w:t>das</w:t>
      </w:r>
      <w:r>
        <w:rPr>
          <w:spacing w:val="-1"/>
        </w:rPr>
        <w:t xml:space="preserve"> </w:t>
      </w:r>
      <w:r>
        <w:rPr>
          <w:spacing w:val="-2"/>
        </w:rPr>
        <w:t>detecções;</w:t>
      </w:r>
    </w:p>
    <w:p w14:paraId="26F49306" w14:textId="77777777" w:rsidR="007C1B18" w:rsidRDefault="007C1B18" w:rsidP="007C1B18">
      <w:pPr>
        <w:pStyle w:val="PargrafodaLista"/>
        <w:numPr>
          <w:ilvl w:val="3"/>
          <w:numId w:val="45"/>
        </w:numPr>
        <w:tabs>
          <w:tab w:val="left" w:pos="1590"/>
        </w:tabs>
        <w:spacing w:before="105"/>
        <w:ind w:left="1590" w:hanging="821"/>
      </w:pPr>
      <w:r>
        <w:t>Visão</w:t>
      </w:r>
      <w:r>
        <w:rPr>
          <w:spacing w:val="-4"/>
        </w:rPr>
        <w:t xml:space="preserve"> </w:t>
      </w:r>
      <w:r>
        <w:t>Geral</w:t>
      </w:r>
      <w:r>
        <w:rPr>
          <w:spacing w:val="-4"/>
        </w:rPr>
        <w:t xml:space="preserve"> </w:t>
      </w:r>
      <w:r>
        <w:t>dos</w:t>
      </w:r>
      <w:r>
        <w:rPr>
          <w:spacing w:val="-4"/>
        </w:rPr>
        <w:t xml:space="preserve"> </w:t>
      </w:r>
      <w:r>
        <w:t>Incidentes</w:t>
      </w:r>
      <w:r>
        <w:rPr>
          <w:spacing w:val="-4"/>
        </w:rPr>
        <w:t xml:space="preserve"> </w:t>
      </w:r>
      <w:r>
        <w:t>de</w:t>
      </w:r>
      <w:r>
        <w:rPr>
          <w:spacing w:val="-3"/>
        </w:rPr>
        <w:t xml:space="preserve"> </w:t>
      </w:r>
      <w:r>
        <w:rPr>
          <w:spacing w:val="-2"/>
        </w:rPr>
        <w:t>Segurança;</w:t>
      </w:r>
    </w:p>
    <w:p w14:paraId="0FB92393" w14:textId="77777777" w:rsidR="007C1B18" w:rsidRDefault="007C1B18" w:rsidP="007C1B18">
      <w:pPr>
        <w:pStyle w:val="PargrafodaLista"/>
        <w:numPr>
          <w:ilvl w:val="3"/>
          <w:numId w:val="45"/>
        </w:numPr>
        <w:tabs>
          <w:tab w:val="left" w:pos="1593"/>
        </w:tabs>
        <w:spacing w:before="104"/>
        <w:ind w:left="1593" w:hanging="824"/>
      </w:pPr>
      <w:r>
        <w:t>Discriminação</w:t>
      </w:r>
      <w:r>
        <w:rPr>
          <w:spacing w:val="-4"/>
        </w:rPr>
        <w:t xml:space="preserve"> </w:t>
      </w:r>
      <w:r>
        <w:t>dos</w:t>
      </w:r>
      <w:r>
        <w:rPr>
          <w:spacing w:val="-5"/>
        </w:rPr>
        <w:t xml:space="preserve"> </w:t>
      </w:r>
      <w:r>
        <w:t>Tipos</w:t>
      </w:r>
      <w:r>
        <w:rPr>
          <w:spacing w:val="-3"/>
        </w:rPr>
        <w:t xml:space="preserve"> </w:t>
      </w:r>
      <w:r>
        <w:t>de</w:t>
      </w:r>
      <w:r>
        <w:rPr>
          <w:spacing w:val="-3"/>
        </w:rPr>
        <w:t xml:space="preserve"> </w:t>
      </w:r>
      <w:r>
        <w:rPr>
          <w:spacing w:val="-2"/>
        </w:rPr>
        <w:t>Incidentes;</w:t>
      </w:r>
    </w:p>
    <w:p w14:paraId="4C968270" w14:textId="77777777" w:rsidR="007C1B18" w:rsidRDefault="007C1B18" w:rsidP="007C1B18">
      <w:pPr>
        <w:pStyle w:val="PargrafodaLista"/>
        <w:numPr>
          <w:ilvl w:val="3"/>
          <w:numId w:val="45"/>
        </w:numPr>
        <w:tabs>
          <w:tab w:val="left" w:pos="1590"/>
        </w:tabs>
        <w:spacing w:before="104"/>
        <w:ind w:left="1590" w:hanging="821"/>
      </w:pPr>
      <w:r>
        <w:rPr>
          <w:spacing w:val="-2"/>
        </w:rPr>
        <w:t>Top</w:t>
      </w:r>
      <w:r>
        <w:rPr>
          <w:spacing w:val="-13"/>
        </w:rPr>
        <w:t xml:space="preserve"> </w:t>
      </w:r>
      <w:r>
        <w:rPr>
          <w:spacing w:val="-2"/>
        </w:rPr>
        <w:t>Ameaças</w:t>
      </w:r>
      <w:r>
        <w:rPr>
          <w:spacing w:val="-11"/>
        </w:rPr>
        <w:t xml:space="preserve"> </w:t>
      </w:r>
      <w:r>
        <w:rPr>
          <w:spacing w:val="-2"/>
        </w:rPr>
        <w:t>Analisadas;</w:t>
      </w:r>
    </w:p>
    <w:p w14:paraId="4516D9D4" w14:textId="77777777" w:rsidR="007C1B18" w:rsidRDefault="007C1B18" w:rsidP="007C1B18">
      <w:pPr>
        <w:pStyle w:val="PargrafodaLista"/>
        <w:numPr>
          <w:ilvl w:val="3"/>
          <w:numId w:val="45"/>
        </w:numPr>
        <w:tabs>
          <w:tab w:val="left" w:pos="1590"/>
        </w:tabs>
        <w:spacing w:before="105"/>
        <w:ind w:left="1590" w:hanging="821"/>
      </w:pPr>
      <w:r>
        <w:t>Top</w:t>
      </w:r>
      <w:r>
        <w:rPr>
          <w:spacing w:val="-9"/>
        </w:rPr>
        <w:t xml:space="preserve"> </w:t>
      </w:r>
      <w:r>
        <w:t>Hosts</w:t>
      </w:r>
      <w:r>
        <w:rPr>
          <w:spacing w:val="-9"/>
        </w:rPr>
        <w:t xml:space="preserve"> </w:t>
      </w:r>
      <w:r>
        <w:rPr>
          <w:spacing w:val="-2"/>
        </w:rPr>
        <w:t>Infectados;</w:t>
      </w:r>
    </w:p>
    <w:p w14:paraId="18AF7D60" w14:textId="77777777" w:rsidR="007C1B18" w:rsidRDefault="007C1B18" w:rsidP="007C1B18">
      <w:pPr>
        <w:pStyle w:val="PargrafodaLista"/>
        <w:numPr>
          <w:ilvl w:val="3"/>
          <w:numId w:val="45"/>
        </w:numPr>
        <w:tabs>
          <w:tab w:val="left" w:pos="1593"/>
        </w:tabs>
        <w:spacing w:before="104"/>
        <w:ind w:left="1593" w:hanging="824"/>
      </w:pPr>
      <w:r>
        <w:t>Recomendações</w:t>
      </w:r>
      <w:r>
        <w:rPr>
          <w:spacing w:val="-1"/>
        </w:rPr>
        <w:t xml:space="preserve"> </w:t>
      </w:r>
      <w:r>
        <w:t>de</w:t>
      </w:r>
      <w:r>
        <w:rPr>
          <w:spacing w:val="-1"/>
        </w:rPr>
        <w:t xml:space="preserve"> </w:t>
      </w:r>
      <w:r>
        <w:rPr>
          <w:spacing w:val="-2"/>
        </w:rPr>
        <w:t>Segurança;</w:t>
      </w:r>
    </w:p>
    <w:p w14:paraId="1F6979CF" w14:textId="77777777" w:rsidR="007C1B18" w:rsidRDefault="007C1B18" w:rsidP="007C1B18">
      <w:pPr>
        <w:pStyle w:val="PargrafodaLista"/>
        <w:numPr>
          <w:ilvl w:val="3"/>
          <w:numId w:val="45"/>
        </w:numPr>
        <w:tabs>
          <w:tab w:val="left" w:pos="1593"/>
        </w:tabs>
        <w:spacing w:before="104"/>
        <w:ind w:left="1593" w:hanging="824"/>
      </w:pPr>
      <w:r>
        <w:rPr>
          <w:spacing w:val="-2"/>
        </w:rPr>
        <w:t>Executivos;</w:t>
      </w:r>
    </w:p>
    <w:p w14:paraId="2C72BAF0" w14:textId="77777777" w:rsidR="007C1B18" w:rsidRDefault="007C1B18" w:rsidP="007C1B18">
      <w:pPr>
        <w:pStyle w:val="PargrafodaLista"/>
        <w:numPr>
          <w:ilvl w:val="3"/>
          <w:numId w:val="45"/>
        </w:numPr>
        <w:tabs>
          <w:tab w:val="left" w:pos="1593"/>
        </w:tabs>
        <w:spacing w:before="105"/>
        <w:ind w:left="1593" w:hanging="824"/>
      </w:pPr>
      <w:r>
        <w:t>Deve</w:t>
      </w:r>
      <w:r>
        <w:rPr>
          <w:spacing w:val="-1"/>
        </w:rPr>
        <w:t xml:space="preserve"> </w:t>
      </w:r>
      <w:r>
        <w:t>possuir</w:t>
      </w:r>
      <w:r>
        <w:rPr>
          <w:spacing w:val="-1"/>
        </w:rPr>
        <w:t xml:space="preserve"> </w:t>
      </w:r>
      <w:r>
        <w:t>detalhes</w:t>
      </w:r>
      <w:r>
        <w:rPr>
          <w:spacing w:val="-1"/>
        </w:rPr>
        <w:t xml:space="preserve"> </w:t>
      </w:r>
      <w:r>
        <w:t>técnicos</w:t>
      </w:r>
      <w:r>
        <w:rPr>
          <w:spacing w:val="-1"/>
        </w:rPr>
        <w:t xml:space="preserve"> </w:t>
      </w:r>
      <w:r>
        <w:t>dos</w:t>
      </w:r>
      <w:r>
        <w:rPr>
          <w:spacing w:val="-1"/>
        </w:rPr>
        <w:t xml:space="preserve"> </w:t>
      </w:r>
      <w:r>
        <w:t>incidentes</w:t>
      </w:r>
      <w:r>
        <w:rPr>
          <w:spacing w:val="-1"/>
        </w:rPr>
        <w:t xml:space="preserve"> </w:t>
      </w:r>
      <w:r>
        <w:rPr>
          <w:spacing w:val="-2"/>
        </w:rPr>
        <w:t>detectados;</w:t>
      </w:r>
    </w:p>
    <w:p w14:paraId="487A60A1" w14:textId="77777777" w:rsidR="007C1B18" w:rsidRDefault="007C1B18" w:rsidP="007C1B18">
      <w:pPr>
        <w:pStyle w:val="PargrafodaLista"/>
        <w:numPr>
          <w:ilvl w:val="3"/>
          <w:numId w:val="45"/>
        </w:numPr>
        <w:tabs>
          <w:tab w:val="left" w:pos="1593"/>
        </w:tabs>
        <w:spacing w:before="104"/>
        <w:ind w:left="1593" w:hanging="824"/>
      </w:pPr>
      <w:r>
        <w:t>Deve</w:t>
      </w:r>
      <w:r>
        <w:rPr>
          <w:spacing w:val="-1"/>
        </w:rPr>
        <w:t xml:space="preserve"> </w:t>
      </w:r>
      <w:r>
        <w:t>possuir</w:t>
      </w:r>
      <w:r>
        <w:rPr>
          <w:spacing w:val="-1"/>
        </w:rPr>
        <w:t xml:space="preserve"> </w:t>
      </w:r>
      <w:r>
        <w:t>estatística</w:t>
      </w:r>
      <w:r>
        <w:rPr>
          <w:spacing w:val="-1"/>
        </w:rPr>
        <w:t xml:space="preserve"> </w:t>
      </w:r>
      <w:r>
        <w:t>do</w:t>
      </w:r>
      <w:r>
        <w:rPr>
          <w:spacing w:val="-1"/>
        </w:rPr>
        <w:t xml:space="preserve"> </w:t>
      </w:r>
      <w:r>
        <w:t>tráfego</w:t>
      </w:r>
      <w:r>
        <w:rPr>
          <w:spacing w:val="-1"/>
        </w:rPr>
        <w:t xml:space="preserve"> </w:t>
      </w:r>
      <w:r>
        <w:rPr>
          <w:spacing w:val="-2"/>
        </w:rPr>
        <w:t>analisado;</w:t>
      </w:r>
    </w:p>
    <w:p w14:paraId="19D9D95B" w14:textId="77777777" w:rsidR="007C1B18" w:rsidRDefault="007C1B18" w:rsidP="007C1B18">
      <w:pPr>
        <w:pStyle w:val="PargrafodaLista"/>
        <w:numPr>
          <w:ilvl w:val="3"/>
          <w:numId w:val="45"/>
        </w:numPr>
        <w:tabs>
          <w:tab w:val="left" w:pos="1703"/>
        </w:tabs>
        <w:spacing w:before="104"/>
        <w:ind w:left="1703" w:hanging="934"/>
      </w:pPr>
      <w:r>
        <w:t>Deve</w:t>
      </w:r>
      <w:r>
        <w:rPr>
          <w:spacing w:val="-1"/>
        </w:rPr>
        <w:t xml:space="preserve"> </w:t>
      </w:r>
      <w:r>
        <w:t>possuir</w:t>
      </w:r>
      <w:r>
        <w:rPr>
          <w:spacing w:val="-1"/>
        </w:rPr>
        <w:t xml:space="preserve"> </w:t>
      </w:r>
      <w:r>
        <w:t>indicadores</w:t>
      </w:r>
      <w:r>
        <w:rPr>
          <w:spacing w:val="-1"/>
        </w:rPr>
        <w:t xml:space="preserve"> </w:t>
      </w:r>
      <w:r>
        <w:t>de</w:t>
      </w:r>
      <w:r>
        <w:rPr>
          <w:spacing w:val="-1"/>
        </w:rPr>
        <w:t xml:space="preserve"> </w:t>
      </w:r>
      <w:r>
        <w:t>risco</w:t>
      </w:r>
      <w:r>
        <w:rPr>
          <w:spacing w:val="-1"/>
        </w:rPr>
        <w:t xml:space="preserve"> </w:t>
      </w:r>
      <w:r>
        <w:t>do</w:t>
      </w:r>
      <w:r>
        <w:rPr>
          <w:spacing w:val="-1"/>
        </w:rPr>
        <w:t xml:space="preserve"> </w:t>
      </w:r>
      <w:r>
        <w:rPr>
          <w:spacing w:val="-2"/>
        </w:rPr>
        <w:t>ambiente;</w:t>
      </w:r>
    </w:p>
    <w:p w14:paraId="55743BDE" w14:textId="77777777" w:rsidR="007C1B18" w:rsidRDefault="007C1B18" w:rsidP="007C1B18">
      <w:pPr>
        <w:pStyle w:val="PargrafodaLista"/>
        <w:numPr>
          <w:ilvl w:val="3"/>
          <w:numId w:val="45"/>
        </w:numPr>
        <w:tabs>
          <w:tab w:val="left" w:pos="1694"/>
        </w:tabs>
        <w:spacing w:before="105"/>
        <w:ind w:left="1694" w:hanging="925"/>
      </w:pPr>
      <w:r>
        <w:t>Recomendações</w:t>
      </w:r>
      <w:r>
        <w:rPr>
          <w:spacing w:val="-1"/>
        </w:rPr>
        <w:t xml:space="preserve"> </w:t>
      </w:r>
      <w:r>
        <w:t>de</w:t>
      </w:r>
      <w:r>
        <w:rPr>
          <w:spacing w:val="-1"/>
        </w:rPr>
        <w:t xml:space="preserve"> </w:t>
      </w:r>
      <w:r>
        <w:rPr>
          <w:spacing w:val="-2"/>
        </w:rPr>
        <w:t>Segurança.</w:t>
      </w:r>
    </w:p>
    <w:p w14:paraId="67299C3F" w14:textId="77777777" w:rsidR="007C1B18" w:rsidRDefault="007C1B18" w:rsidP="007C1B18">
      <w:pPr>
        <w:sectPr w:rsidR="007C1B18">
          <w:pgSz w:w="11900" w:h="16840"/>
          <w:pgMar w:top="480" w:right="440" w:bottom="460" w:left="460" w:header="284" w:footer="268" w:gutter="0"/>
          <w:cols w:space="720"/>
        </w:sectPr>
      </w:pPr>
    </w:p>
    <w:p w14:paraId="425C0C9B" w14:textId="77777777" w:rsidR="007C1B18" w:rsidRDefault="007C1B18" w:rsidP="007C1B18">
      <w:pPr>
        <w:pStyle w:val="PargrafodaLista"/>
        <w:numPr>
          <w:ilvl w:val="2"/>
          <w:numId w:val="45"/>
        </w:numPr>
        <w:tabs>
          <w:tab w:val="left" w:pos="878"/>
        </w:tabs>
        <w:spacing w:before="77" w:line="235" w:lineRule="auto"/>
        <w:ind w:right="498" w:firstLine="0"/>
      </w:pPr>
      <w:r>
        <w:lastRenderedPageBreak/>
        <w:t>Deve</w:t>
      </w:r>
      <w:r>
        <w:rPr>
          <w:spacing w:val="-4"/>
        </w:rPr>
        <w:t xml:space="preserve"> </w:t>
      </w:r>
      <w:r>
        <w:t>ser</w:t>
      </w:r>
      <w:r>
        <w:rPr>
          <w:spacing w:val="-4"/>
        </w:rPr>
        <w:t xml:space="preserve"> </w:t>
      </w:r>
      <w:r>
        <w:t>capaz</w:t>
      </w:r>
      <w:r>
        <w:rPr>
          <w:spacing w:val="-4"/>
        </w:rPr>
        <w:t xml:space="preserve"> </w:t>
      </w:r>
      <w:r>
        <w:t>de</w:t>
      </w:r>
      <w:r>
        <w:rPr>
          <w:spacing w:val="-4"/>
        </w:rPr>
        <w:t xml:space="preserve"> </w:t>
      </w:r>
      <w:r>
        <w:t>identificar,</w:t>
      </w:r>
      <w:r>
        <w:rPr>
          <w:spacing w:val="-4"/>
        </w:rPr>
        <w:t xml:space="preserve"> </w:t>
      </w:r>
      <w:r>
        <w:t>filtrar</w:t>
      </w:r>
      <w:r>
        <w:rPr>
          <w:spacing w:val="-4"/>
        </w:rPr>
        <w:t xml:space="preserve"> </w:t>
      </w:r>
      <w:r>
        <w:t>e</w:t>
      </w:r>
      <w:r>
        <w:rPr>
          <w:spacing w:val="-4"/>
        </w:rPr>
        <w:t xml:space="preserve"> </w:t>
      </w:r>
      <w:r>
        <w:t>exibir</w:t>
      </w:r>
      <w:r>
        <w:rPr>
          <w:spacing w:val="-4"/>
        </w:rPr>
        <w:t xml:space="preserve"> </w:t>
      </w:r>
      <w:r>
        <w:t>em</w:t>
      </w:r>
      <w:r>
        <w:rPr>
          <w:spacing w:val="-4"/>
        </w:rPr>
        <w:t xml:space="preserve"> </w:t>
      </w:r>
      <w:r>
        <w:t>interface</w:t>
      </w:r>
      <w:r>
        <w:rPr>
          <w:spacing w:val="-4"/>
        </w:rPr>
        <w:t xml:space="preserve"> </w:t>
      </w:r>
      <w:r>
        <w:t>gráfica,</w:t>
      </w:r>
      <w:r>
        <w:rPr>
          <w:spacing w:val="-4"/>
        </w:rPr>
        <w:t xml:space="preserve"> </w:t>
      </w:r>
      <w:r>
        <w:t>e</w:t>
      </w:r>
      <w:r>
        <w:rPr>
          <w:spacing w:val="-4"/>
        </w:rPr>
        <w:t xml:space="preserve"> </w:t>
      </w:r>
      <w:r>
        <w:t>atualizada</w:t>
      </w:r>
      <w:r>
        <w:rPr>
          <w:spacing w:val="-4"/>
        </w:rPr>
        <w:t xml:space="preserve"> </w:t>
      </w:r>
      <w:r>
        <w:t>dinamicamente,</w:t>
      </w:r>
      <w:r>
        <w:rPr>
          <w:spacing w:val="-4"/>
        </w:rPr>
        <w:t xml:space="preserve"> </w:t>
      </w:r>
      <w:r>
        <w:t>hosts</w:t>
      </w:r>
      <w:r>
        <w:rPr>
          <w:spacing w:val="-4"/>
        </w:rPr>
        <w:t xml:space="preserve"> </w:t>
      </w:r>
      <w:r>
        <w:t>com</w:t>
      </w:r>
      <w:r>
        <w:rPr>
          <w:spacing w:val="-4"/>
        </w:rPr>
        <w:t xml:space="preserve"> </w:t>
      </w:r>
      <w:r>
        <w:t>alto nível de risco, classificando os tipos de eventos detectados;</w:t>
      </w:r>
    </w:p>
    <w:p w14:paraId="605C697A" w14:textId="77777777" w:rsidR="007C1B18" w:rsidRDefault="007C1B18" w:rsidP="007C1B18">
      <w:pPr>
        <w:pStyle w:val="PargrafodaLista"/>
        <w:numPr>
          <w:ilvl w:val="2"/>
          <w:numId w:val="45"/>
        </w:numPr>
        <w:tabs>
          <w:tab w:val="left" w:pos="878"/>
        </w:tabs>
        <w:spacing w:before="105"/>
        <w:ind w:left="878" w:hanging="659"/>
      </w:pPr>
      <w:r>
        <w:t>Deve</w:t>
      </w:r>
      <w:r>
        <w:rPr>
          <w:spacing w:val="-1"/>
        </w:rPr>
        <w:t xml:space="preserve"> </w:t>
      </w:r>
      <w:r>
        <w:t>permitir</w:t>
      </w:r>
      <w:r>
        <w:rPr>
          <w:spacing w:val="-1"/>
        </w:rPr>
        <w:t xml:space="preserve"> </w:t>
      </w:r>
      <w:r>
        <w:t>o</w:t>
      </w:r>
      <w:r>
        <w:rPr>
          <w:spacing w:val="-1"/>
        </w:rPr>
        <w:t xml:space="preserve"> </w:t>
      </w:r>
      <w:r>
        <w:t>upgrade</w:t>
      </w:r>
      <w:r>
        <w:rPr>
          <w:spacing w:val="-1"/>
        </w:rPr>
        <w:t xml:space="preserve"> </w:t>
      </w:r>
      <w:r>
        <w:t>e</w:t>
      </w:r>
      <w:r>
        <w:rPr>
          <w:spacing w:val="-1"/>
        </w:rPr>
        <w:t xml:space="preserve"> </w:t>
      </w:r>
      <w:r>
        <w:t>downgrade</w:t>
      </w:r>
      <w:r>
        <w:rPr>
          <w:spacing w:val="-1"/>
        </w:rPr>
        <w:t xml:space="preserve"> </w:t>
      </w:r>
      <w:r>
        <w:t>de</w:t>
      </w:r>
      <w:r>
        <w:rPr>
          <w:spacing w:val="-1"/>
        </w:rPr>
        <w:t xml:space="preserve"> </w:t>
      </w:r>
      <w:r>
        <w:t>versão</w:t>
      </w:r>
      <w:r>
        <w:rPr>
          <w:spacing w:val="-1"/>
        </w:rPr>
        <w:t xml:space="preserve"> </w:t>
      </w:r>
      <w:r>
        <w:t>de</w:t>
      </w:r>
      <w:r>
        <w:rPr>
          <w:spacing w:val="-1"/>
        </w:rPr>
        <w:t xml:space="preserve"> </w:t>
      </w:r>
      <w:r>
        <w:rPr>
          <w:spacing w:val="-2"/>
        </w:rPr>
        <w:t>firmware;</w:t>
      </w:r>
    </w:p>
    <w:p w14:paraId="54475EFC" w14:textId="77777777" w:rsidR="007C1B18" w:rsidRDefault="007C1B18" w:rsidP="007C1B18">
      <w:pPr>
        <w:pStyle w:val="PargrafodaLista"/>
        <w:numPr>
          <w:ilvl w:val="2"/>
          <w:numId w:val="45"/>
        </w:numPr>
        <w:tabs>
          <w:tab w:val="left" w:pos="878"/>
        </w:tabs>
        <w:spacing w:before="108" w:line="235" w:lineRule="auto"/>
        <w:ind w:right="533" w:firstLine="0"/>
      </w:pPr>
      <w:r>
        <w:t>Deve</w:t>
      </w:r>
      <w:r>
        <w:rPr>
          <w:spacing w:val="-4"/>
        </w:rPr>
        <w:t xml:space="preserve"> </w:t>
      </w:r>
      <w:r>
        <w:t>ser</w:t>
      </w:r>
      <w:r>
        <w:rPr>
          <w:spacing w:val="-4"/>
        </w:rPr>
        <w:t xml:space="preserve"> </w:t>
      </w:r>
      <w:r>
        <w:t>capaz</w:t>
      </w:r>
      <w:r>
        <w:rPr>
          <w:spacing w:val="-4"/>
        </w:rPr>
        <w:t xml:space="preserve"> </w:t>
      </w:r>
      <w:r>
        <w:t>de</w:t>
      </w:r>
      <w:r>
        <w:rPr>
          <w:spacing w:val="-4"/>
        </w:rPr>
        <w:t xml:space="preserve"> </w:t>
      </w:r>
      <w:r>
        <w:t>identificar</w:t>
      </w:r>
      <w:r>
        <w:rPr>
          <w:spacing w:val="-4"/>
        </w:rPr>
        <w:t xml:space="preserve"> </w:t>
      </w:r>
      <w:r>
        <w:t>ameaças</w:t>
      </w:r>
      <w:r>
        <w:rPr>
          <w:spacing w:val="-4"/>
        </w:rPr>
        <w:t xml:space="preserve"> </w:t>
      </w:r>
      <w:r>
        <w:t>que</w:t>
      </w:r>
      <w:r>
        <w:rPr>
          <w:spacing w:val="-4"/>
        </w:rPr>
        <w:t xml:space="preserve"> </w:t>
      </w:r>
      <w:r>
        <w:t>afetam</w:t>
      </w:r>
      <w:r>
        <w:rPr>
          <w:spacing w:val="-4"/>
        </w:rPr>
        <w:t xml:space="preserve"> </w:t>
      </w:r>
      <w:r>
        <w:t>dispositivos</w:t>
      </w:r>
      <w:r>
        <w:rPr>
          <w:spacing w:val="-4"/>
        </w:rPr>
        <w:t xml:space="preserve"> </w:t>
      </w:r>
      <w:r>
        <w:t>móveis,</w:t>
      </w:r>
      <w:r>
        <w:rPr>
          <w:spacing w:val="-4"/>
        </w:rPr>
        <w:t xml:space="preserve"> </w:t>
      </w:r>
      <w:r>
        <w:t>especificamente</w:t>
      </w:r>
      <w:r>
        <w:rPr>
          <w:spacing w:val="-4"/>
        </w:rPr>
        <w:t xml:space="preserve"> </w:t>
      </w:r>
      <w:r>
        <w:t>aqueles</w:t>
      </w:r>
      <w:r>
        <w:rPr>
          <w:spacing w:val="-4"/>
        </w:rPr>
        <w:t xml:space="preserve"> </w:t>
      </w:r>
      <w:r>
        <w:t>baseados</w:t>
      </w:r>
      <w:r>
        <w:rPr>
          <w:spacing w:val="-4"/>
        </w:rPr>
        <w:t xml:space="preserve"> </w:t>
      </w:r>
      <w:r>
        <w:t>em IOS e Android;</w:t>
      </w:r>
    </w:p>
    <w:p w14:paraId="5113D871" w14:textId="77777777" w:rsidR="007C1B18" w:rsidRDefault="007C1B18" w:rsidP="007C1B18">
      <w:pPr>
        <w:pStyle w:val="PargrafodaLista"/>
        <w:numPr>
          <w:ilvl w:val="2"/>
          <w:numId w:val="45"/>
        </w:numPr>
        <w:tabs>
          <w:tab w:val="left" w:pos="878"/>
        </w:tabs>
        <w:spacing w:before="109" w:line="235" w:lineRule="auto"/>
        <w:ind w:right="367" w:firstLine="0"/>
      </w:pPr>
      <w:r>
        <w:t>Deve</w:t>
      </w:r>
      <w:r>
        <w:rPr>
          <w:spacing w:val="-3"/>
        </w:rPr>
        <w:t xml:space="preserve"> </w:t>
      </w:r>
      <w:r>
        <w:t>ser</w:t>
      </w:r>
      <w:r>
        <w:rPr>
          <w:spacing w:val="-3"/>
        </w:rPr>
        <w:t xml:space="preserve"> </w:t>
      </w:r>
      <w:r>
        <w:t>capaz</w:t>
      </w:r>
      <w:r>
        <w:rPr>
          <w:spacing w:val="-3"/>
        </w:rPr>
        <w:t xml:space="preserve"> </w:t>
      </w:r>
      <w:r>
        <w:t>de</w:t>
      </w:r>
      <w:r>
        <w:rPr>
          <w:spacing w:val="-3"/>
        </w:rPr>
        <w:t xml:space="preserve"> </w:t>
      </w:r>
      <w:r>
        <w:t>detectar</w:t>
      </w:r>
      <w:r>
        <w:rPr>
          <w:spacing w:val="-3"/>
        </w:rPr>
        <w:t xml:space="preserve"> </w:t>
      </w:r>
      <w:r>
        <w:t>tentativas</w:t>
      </w:r>
      <w:r>
        <w:rPr>
          <w:spacing w:val="-3"/>
        </w:rPr>
        <w:t xml:space="preserve"> </w:t>
      </w:r>
      <w:r>
        <w:t>de</w:t>
      </w:r>
      <w:r>
        <w:rPr>
          <w:spacing w:val="-3"/>
        </w:rPr>
        <w:t xml:space="preserve"> </w:t>
      </w:r>
      <w:r>
        <w:t>mascaramento</w:t>
      </w:r>
      <w:r>
        <w:rPr>
          <w:spacing w:val="-3"/>
        </w:rPr>
        <w:t xml:space="preserve"> </w:t>
      </w:r>
      <w:r>
        <w:t>ou</w:t>
      </w:r>
      <w:r>
        <w:rPr>
          <w:spacing w:val="-3"/>
        </w:rPr>
        <w:t xml:space="preserve"> </w:t>
      </w:r>
      <w:r>
        <w:t>evasão</w:t>
      </w:r>
      <w:r>
        <w:rPr>
          <w:spacing w:val="-3"/>
        </w:rPr>
        <w:t xml:space="preserve"> </w:t>
      </w:r>
      <w:r>
        <w:t>de</w:t>
      </w:r>
      <w:r>
        <w:rPr>
          <w:spacing w:val="-3"/>
        </w:rPr>
        <w:t xml:space="preserve"> </w:t>
      </w:r>
      <w:r>
        <w:t>detecção</w:t>
      </w:r>
      <w:r>
        <w:rPr>
          <w:spacing w:val="-3"/>
        </w:rPr>
        <w:t xml:space="preserve"> </w:t>
      </w:r>
      <w:r>
        <w:t>através</w:t>
      </w:r>
      <w:r>
        <w:rPr>
          <w:spacing w:val="-3"/>
        </w:rPr>
        <w:t xml:space="preserve"> </w:t>
      </w:r>
      <w:r>
        <w:t>do</w:t>
      </w:r>
      <w:r>
        <w:rPr>
          <w:spacing w:val="-3"/>
        </w:rPr>
        <w:t xml:space="preserve"> </w:t>
      </w:r>
      <w:r>
        <w:t>uso</w:t>
      </w:r>
      <w:r>
        <w:rPr>
          <w:spacing w:val="-3"/>
        </w:rPr>
        <w:t xml:space="preserve"> </w:t>
      </w:r>
      <w:r>
        <w:t>de</w:t>
      </w:r>
      <w:r>
        <w:rPr>
          <w:spacing w:val="-3"/>
        </w:rPr>
        <w:t xml:space="preserve"> </w:t>
      </w:r>
      <w:r>
        <w:t>portas</w:t>
      </w:r>
      <w:r>
        <w:rPr>
          <w:spacing w:val="-3"/>
        </w:rPr>
        <w:t xml:space="preserve"> </w:t>
      </w:r>
      <w:r>
        <w:t>comuns e tunelamento de protocolo;</w:t>
      </w:r>
    </w:p>
    <w:p w14:paraId="01633A4D" w14:textId="77777777" w:rsidR="007C1B18" w:rsidRDefault="007C1B18" w:rsidP="007C1B18">
      <w:pPr>
        <w:pStyle w:val="PargrafodaLista"/>
        <w:numPr>
          <w:ilvl w:val="2"/>
          <w:numId w:val="45"/>
        </w:numPr>
        <w:tabs>
          <w:tab w:val="left" w:pos="878"/>
        </w:tabs>
        <w:spacing w:before="105"/>
        <w:ind w:left="878" w:hanging="659"/>
      </w:pPr>
      <w:r>
        <w:t>Deve</w:t>
      </w:r>
      <w:r>
        <w:rPr>
          <w:spacing w:val="-1"/>
        </w:rPr>
        <w:t xml:space="preserve"> </w:t>
      </w:r>
      <w:r>
        <w:t>ser</w:t>
      </w:r>
      <w:r>
        <w:rPr>
          <w:spacing w:val="-1"/>
        </w:rPr>
        <w:t xml:space="preserve"> </w:t>
      </w:r>
      <w:r>
        <w:t>capaz</w:t>
      </w:r>
      <w:r>
        <w:rPr>
          <w:spacing w:val="-1"/>
        </w:rPr>
        <w:t xml:space="preserve"> </w:t>
      </w:r>
      <w:r>
        <w:t>de</w:t>
      </w:r>
      <w:r>
        <w:rPr>
          <w:spacing w:val="-1"/>
        </w:rPr>
        <w:t xml:space="preserve"> </w:t>
      </w:r>
      <w:r>
        <w:t>detectar</w:t>
      </w:r>
      <w:r>
        <w:rPr>
          <w:spacing w:val="-1"/>
        </w:rPr>
        <w:t xml:space="preserve"> </w:t>
      </w:r>
      <w:r>
        <w:t>tentativas</w:t>
      </w:r>
      <w:r>
        <w:rPr>
          <w:spacing w:val="-1"/>
        </w:rPr>
        <w:t xml:space="preserve"> </w:t>
      </w:r>
      <w:r>
        <w:t>de</w:t>
      </w:r>
      <w:r>
        <w:rPr>
          <w:spacing w:val="-1"/>
        </w:rPr>
        <w:t xml:space="preserve"> </w:t>
      </w:r>
      <w:r>
        <w:t>escaneamento</w:t>
      </w:r>
      <w:r>
        <w:rPr>
          <w:spacing w:val="-1"/>
        </w:rPr>
        <w:t xml:space="preserve"> </w:t>
      </w:r>
      <w:r>
        <w:t>de</w:t>
      </w:r>
      <w:r>
        <w:rPr>
          <w:spacing w:val="-1"/>
        </w:rPr>
        <w:t xml:space="preserve"> </w:t>
      </w:r>
      <w:r>
        <w:rPr>
          <w:spacing w:val="-2"/>
        </w:rPr>
        <w:t>rede;</w:t>
      </w:r>
    </w:p>
    <w:p w14:paraId="56C047E1" w14:textId="77777777" w:rsidR="007C1B18" w:rsidRDefault="007C1B18" w:rsidP="007C1B18">
      <w:pPr>
        <w:pStyle w:val="PargrafodaLista"/>
        <w:numPr>
          <w:ilvl w:val="2"/>
          <w:numId w:val="45"/>
        </w:numPr>
        <w:tabs>
          <w:tab w:val="left" w:pos="878"/>
        </w:tabs>
        <w:spacing w:before="104"/>
        <w:ind w:left="878" w:hanging="659"/>
      </w:pPr>
      <w:r>
        <w:t>Deve</w:t>
      </w:r>
      <w:r>
        <w:rPr>
          <w:spacing w:val="-1"/>
        </w:rPr>
        <w:t xml:space="preserve"> </w:t>
      </w:r>
      <w:r>
        <w:t>ser</w:t>
      </w:r>
      <w:r>
        <w:rPr>
          <w:spacing w:val="-1"/>
        </w:rPr>
        <w:t xml:space="preserve"> </w:t>
      </w:r>
      <w:r>
        <w:t>capaz</w:t>
      </w:r>
      <w:r>
        <w:rPr>
          <w:spacing w:val="-1"/>
        </w:rPr>
        <w:t xml:space="preserve"> </w:t>
      </w:r>
      <w:r>
        <w:t>de</w:t>
      </w:r>
      <w:r>
        <w:rPr>
          <w:spacing w:val="-1"/>
        </w:rPr>
        <w:t xml:space="preserve"> </w:t>
      </w:r>
      <w:r>
        <w:t>detectar</w:t>
      </w:r>
      <w:r>
        <w:rPr>
          <w:spacing w:val="-1"/>
        </w:rPr>
        <w:t xml:space="preserve"> </w:t>
      </w:r>
      <w:r>
        <w:t>propagação</w:t>
      </w:r>
      <w:r>
        <w:rPr>
          <w:spacing w:val="-1"/>
        </w:rPr>
        <w:t xml:space="preserve"> </w:t>
      </w:r>
      <w:r>
        <w:t>de</w:t>
      </w:r>
      <w:r>
        <w:rPr>
          <w:spacing w:val="-1"/>
        </w:rPr>
        <w:t xml:space="preserve"> </w:t>
      </w:r>
      <w:r>
        <w:t>malwares</w:t>
      </w:r>
      <w:r>
        <w:rPr>
          <w:spacing w:val="-1"/>
        </w:rPr>
        <w:t xml:space="preserve"> </w:t>
      </w:r>
      <w:r>
        <w:t>na</w:t>
      </w:r>
      <w:r>
        <w:rPr>
          <w:spacing w:val="-1"/>
        </w:rPr>
        <w:t xml:space="preserve"> </w:t>
      </w:r>
      <w:r>
        <w:rPr>
          <w:spacing w:val="-2"/>
        </w:rPr>
        <w:t>rede;</w:t>
      </w:r>
    </w:p>
    <w:p w14:paraId="29926D84" w14:textId="77777777" w:rsidR="007C1B18" w:rsidRDefault="007C1B18" w:rsidP="007C1B18">
      <w:pPr>
        <w:pStyle w:val="PargrafodaLista"/>
        <w:numPr>
          <w:ilvl w:val="2"/>
          <w:numId w:val="45"/>
        </w:numPr>
        <w:tabs>
          <w:tab w:val="left" w:pos="878"/>
        </w:tabs>
        <w:spacing w:before="104"/>
        <w:ind w:left="878" w:hanging="659"/>
      </w:pPr>
      <w:r>
        <w:t>Deve</w:t>
      </w:r>
      <w:r>
        <w:rPr>
          <w:spacing w:val="-1"/>
        </w:rPr>
        <w:t xml:space="preserve"> </w:t>
      </w:r>
      <w:r>
        <w:t>ser</w:t>
      </w:r>
      <w:r>
        <w:rPr>
          <w:spacing w:val="-1"/>
        </w:rPr>
        <w:t xml:space="preserve"> </w:t>
      </w:r>
      <w:r>
        <w:t>capaz</w:t>
      </w:r>
      <w:r>
        <w:rPr>
          <w:spacing w:val="-1"/>
        </w:rPr>
        <w:t xml:space="preserve"> </w:t>
      </w:r>
      <w:r>
        <w:t>de</w:t>
      </w:r>
      <w:r>
        <w:rPr>
          <w:spacing w:val="-1"/>
        </w:rPr>
        <w:t xml:space="preserve"> </w:t>
      </w:r>
      <w:r>
        <w:t>detectar</w:t>
      </w:r>
      <w:r>
        <w:rPr>
          <w:spacing w:val="-1"/>
        </w:rPr>
        <w:t xml:space="preserve"> </w:t>
      </w:r>
      <w:r>
        <w:t>tentativas</w:t>
      </w:r>
      <w:r>
        <w:rPr>
          <w:spacing w:val="-1"/>
        </w:rPr>
        <w:t xml:space="preserve"> </w:t>
      </w:r>
      <w:r>
        <w:t>de</w:t>
      </w:r>
      <w:r>
        <w:rPr>
          <w:spacing w:val="-1"/>
        </w:rPr>
        <w:t xml:space="preserve"> </w:t>
      </w:r>
      <w:r>
        <w:t>força</w:t>
      </w:r>
      <w:r>
        <w:rPr>
          <w:spacing w:val="-1"/>
        </w:rPr>
        <w:t xml:space="preserve"> </w:t>
      </w:r>
      <w:r>
        <w:t>bruta</w:t>
      </w:r>
      <w:r>
        <w:rPr>
          <w:spacing w:val="-1"/>
        </w:rPr>
        <w:t xml:space="preserve"> </w:t>
      </w:r>
      <w:r>
        <w:t>em</w:t>
      </w:r>
      <w:r>
        <w:rPr>
          <w:spacing w:val="-1"/>
        </w:rPr>
        <w:t xml:space="preserve"> </w:t>
      </w:r>
      <w:r>
        <w:rPr>
          <w:spacing w:val="-2"/>
        </w:rPr>
        <w:t>credenciais;</w:t>
      </w:r>
    </w:p>
    <w:p w14:paraId="718019AC" w14:textId="77777777" w:rsidR="007C1B18" w:rsidRDefault="007C1B18" w:rsidP="007C1B18">
      <w:pPr>
        <w:pStyle w:val="PargrafodaLista"/>
        <w:numPr>
          <w:ilvl w:val="2"/>
          <w:numId w:val="45"/>
        </w:numPr>
        <w:tabs>
          <w:tab w:val="left" w:pos="878"/>
        </w:tabs>
        <w:spacing w:before="105"/>
        <w:ind w:left="878" w:hanging="659"/>
      </w:pPr>
      <w:r>
        <w:t>Deve</w:t>
      </w:r>
      <w:r>
        <w:rPr>
          <w:spacing w:val="-1"/>
        </w:rPr>
        <w:t xml:space="preserve"> </w:t>
      </w:r>
      <w:r>
        <w:t>ser</w:t>
      </w:r>
      <w:r>
        <w:rPr>
          <w:spacing w:val="-1"/>
        </w:rPr>
        <w:t xml:space="preserve"> </w:t>
      </w:r>
      <w:r>
        <w:t>capaz</w:t>
      </w:r>
      <w:r>
        <w:rPr>
          <w:spacing w:val="-1"/>
        </w:rPr>
        <w:t xml:space="preserve"> </w:t>
      </w:r>
      <w:r>
        <w:t>de</w:t>
      </w:r>
      <w:r>
        <w:rPr>
          <w:spacing w:val="-1"/>
        </w:rPr>
        <w:t xml:space="preserve"> </w:t>
      </w:r>
      <w:r>
        <w:t>detectar</w:t>
      </w:r>
      <w:r>
        <w:rPr>
          <w:spacing w:val="-1"/>
        </w:rPr>
        <w:t xml:space="preserve"> </w:t>
      </w:r>
      <w:r>
        <w:t>tentativas</w:t>
      </w:r>
      <w:r>
        <w:rPr>
          <w:spacing w:val="-1"/>
        </w:rPr>
        <w:t xml:space="preserve"> </w:t>
      </w:r>
      <w:r>
        <w:t>de</w:t>
      </w:r>
      <w:r>
        <w:rPr>
          <w:spacing w:val="-1"/>
        </w:rPr>
        <w:t xml:space="preserve"> </w:t>
      </w:r>
      <w:r>
        <w:t>roubo</w:t>
      </w:r>
      <w:r>
        <w:rPr>
          <w:spacing w:val="-1"/>
        </w:rPr>
        <w:t xml:space="preserve"> </w:t>
      </w:r>
      <w:r>
        <w:t>de</w:t>
      </w:r>
      <w:r>
        <w:rPr>
          <w:spacing w:val="-1"/>
        </w:rPr>
        <w:t xml:space="preserve"> </w:t>
      </w:r>
      <w:r>
        <w:rPr>
          <w:spacing w:val="-2"/>
        </w:rPr>
        <w:t>informação;</w:t>
      </w:r>
    </w:p>
    <w:p w14:paraId="5A65C894" w14:textId="77777777" w:rsidR="007C1B18" w:rsidRDefault="007C1B18" w:rsidP="007C1B18">
      <w:pPr>
        <w:pStyle w:val="PargrafodaLista"/>
        <w:numPr>
          <w:ilvl w:val="2"/>
          <w:numId w:val="45"/>
        </w:numPr>
        <w:tabs>
          <w:tab w:val="left" w:pos="878"/>
        </w:tabs>
        <w:spacing w:before="104"/>
        <w:ind w:left="878" w:hanging="659"/>
      </w:pPr>
      <w:r>
        <w:t>Deve</w:t>
      </w:r>
      <w:r>
        <w:rPr>
          <w:spacing w:val="-1"/>
        </w:rPr>
        <w:t xml:space="preserve"> </w:t>
      </w:r>
      <w:r>
        <w:t>ser</w:t>
      </w:r>
      <w:r>
        <w:rPr>
          <w:spacing w:val="-1"/>
        </w:rPr>
        <w:t xml:space="preserve"> </w:t>
      </w:r>
      <w:r>
        <w:t>capaz</w:t>
      </w:r>
      <w:r>
        <w:rPr>
          <w:spacing w:val="-1"/>
        </w:rPr>
        <w:t xml:space="preserve"> </w:t>
      </w:r>
      <w:r>
        <w:t>de</w:t>
      </w:r>
      <w:r>
        <w:rPr>
          <w:spacing w:val="-1"/>
        </w:rPr>
        <w:t xml:space="preserve"> </w:t>
      </w:r>
      <w:r>
        <w:t>detectar</w:t>
      </w:r>
      <w:r>
        <w:rPr>
          <w:spacing w:val="-1"/>
        </w:rPr>
        <w:t xml:space="preserve"> </w:t>
      </w:r>
      <w:r>
        <w:t>ameaças</w:t>
      </w:r>
      <w:r>
        <w:rPr>
          <w:spacing w:val="-1"/>
        </w:rPr>
        <w:t xml:space="preserve"> </w:t>
      </w:r>
      <w:r>
        <w:t>que</w:t>
      </w:r>
      <w:r>
        <w:rPr>
          <w:spacing w:val="-1"/>
        </w:rPr>
        <w:t xml:space="preserve"> </w:t>
      </w:r>
      <w:r>
        <w:t>se</w:t>
      </w:r>
      <w:r>
        <w:rPr>
          <w:spacing w:val="-1"/>
        </w:rPr>
        <w:t xml:space="preserve"> </w:t>
      </w:r>
      <w:r>
        <w:t>replicam</w:t>
      </w:r>
      <w:r>
        <w:rPr>
          <w:spacing w:val="-1"/>
        </w:rPr>
        <w:t xml:space="preserve"> </w:t>
      </w:r>
      <w:r>
        <w:t>na</w:t>
      </w:r>
      <w:r>
        <w:rPr>
          <w:spacing w:val="-1"/>
        </w:rPr>
        <w:t xml:space="preserve"> </w:t>
      </w:r>
      <w:r>
        <w:rPr>
          <w:spacing w:val="-2"/>
        </w:rPr>
        <w:t>rede;</w:t>
      </w:r>
    </w:p>
    <w:p w14:paraId="0DCCC197" w14:textId="77777777" w:rsidR="007C1B18" w:rsidRDefault="007C1B18" w:rsidP="007C1B18">
      <w:pPr>
        <w:pStyle w:val="PargrafodaLista"/>
        <w:numPr>
          <w:ilvl w:val="2"/>
          <w:numId w:val="45"/>
        </w:numPr>
        <w:tabs>
          <w:tab w:val="left" w:pos="878"/>
        </w:tabs>
        <w:spacing w:before="104"/>
        <w:ind w:left="878" w:hanging="659"/>
      </w:pPr>
      <w:r>
        <w:t>Deve</w:t>
      </w:r>
      <w:r>
        <w:rPr>
          <w:spacing w:val="-1"/>
        </w:rPr>
        <w:t xml:space="preserve"> </w:t>
      </w:r>
      <w:r>
        <w:t>ser</w:t>
      </w:r>
      <w:r>
        <w:rPr>
          <w:spacing w:val="-1"/>
        </w:rPr>
        <w:t xml:space="preserve"> </w:t>
      </w:r>
      <w:r>
        <w:t>capaz</w:t>
      </w:r>
      <w:r>
        <w:rPr>
          <w:spacing w:val="-1"/>
        </w:rPr>
        <w:t xml:space="preserve"> </w:t>
      </w:r>
      <w:r>
        <w:t>de</w:t>
      </w:r>
      <w:r>
        <w:rPr>
          <w:spacing w:val="-1"/>
        </w:rPr>
        <w:t xml:space="preserve"> </w:t>
      </w:r>
      <w:r>
        <w:t>detectar</w:t>
      </w:r>
      <w:r>
        <w:rPr>
          <w:spacing w:val="-1"/>
        </w:rPr>
        <w:t xml:space="preserve"> </w:t>
      </w:r>
      <w:r>
        <w:t>Exploits</w:t>
      </w:r>
      <w:r>
        <w:rPr>
          <w:spacing w:val="-1"/>
        </w:rPr>
        <w:t xml:space="preserve"> </w:t>
      </w:r>
      <w:r>
        <w:t>na</w:t>
      </w:r>
      <w:r>
        <w:rPr>
          <w:spacing w:val="-1"/>
        </w:rPr>
        <w:t xml:space="preserve"> </w:t>
      </w:r>
      <w:r>
        <w:rPr>
          <w:spacing w:val="-2"/>
        </w:rPr>
        <w:t>rede;</w:t>
      </w:r>
    </w:p>
    <w:p w14:paraId="032B7FF2" w14:textId="77777777" w:rsidR="007C1B18" w:rsidRDefault="007C1B18" w:rsidP="007C1B18">
      <w:pPr>
        <w:pStyle w:val="PargrafodaLista"/>
        <w:numPr>
          <w:ilvl w:val="2"/>
          <w:numId w:val="45"/>
        </w:numPr>
        <w:tabs>
          <w:tab w:val="left" w:pos="878"/>
        </w:tabs>
        <w:spacing w:before="109" w:line="235" w:lineRule="auto"/>
        <w:ind w:right="813" w:firstLine="0"/>
      </w:pPr>
      <w:r>
        <w:t>Deve</w:t>
      </w:r>
      <w:r>
        <w:rPr>
          <w:spacing w:val="-3"/>
        </w:rPr>
        <w:t xml:space="preserve"> </w:t>
      </w:r>
      <w:r>
        <w:t>replicar</w:t>
      </w:r>
      <w:r>
        <w:rPr>
          <w:spacing w:val="-3"/>
        </w:rPr>
        <w:t xml:space="preserve"> </w:t>
      </w:r>
      <w:r>
        <w:t>a</w:t>
      </w:r>
      <w:r>
        <w:rPr>
          <w:spacing w:val="-3"/>
        </w:rPr>
        <w:t xml:space="preserve"> </w:t>
      </w:r>
      <w:r>
        <w:t>comunicação</w:t>
      </w:r>
      <w:r>
        <w:rPr>
          <w:spacing w:val="-3"/>
        </w:rPr>
        <w:t xml:space="preserve"> </w:t>
      </w:r>
      <w:r>
        <w:t>captada</w:t>
      </w:r>
      <w:r>
        <w:rPr>
          <w:spacing w:val="-3"/>
        </w:rPr>
        <w:t xml:space="preserve"> </w:t>
      </w:r>
      <w:r>
        <w:t>por</w:t>
      </w:r>
      <w:r>
        <w:rPr>
          <w:spacing w:val="-3"/>
        </w:rPr>
        <w:t xml:space="preserve"> </w:t>
      </w:r>
      <w:r>
        <w:t>interface</w:t>
      </w:r>
      <w:r>
        <w:rPr>
          <w:spacing w:val="-3"/>
        </w:rPr>
        <w:t xml:space="preserve"> </w:t>
      </w:r>
      <w:r>
        <w:t>gráfica</w:t>
      </w:r>
      <w:r>
        <w:rPr>
          <w:spacing w:val="-3"/>
        </w:rPr>
        <w:t xml:space="preserve"> </w:t>
      </w:r>
      <w:r>
        <w:t>interativa,</w:t>
      </w:r>
      <w:r>
        <w:rPr>
          <w:spacing w:val="-3"/>
        </w:rPr>
        <w:t xml:space="preserve"> </w:t>
      </w:r>
      <w:r>
        <w:t>a</w:t>
      </w:r>
      <w:r>
        <w:rPr>
          <w:spacing w:val="-3"/>
        </w:rPr>
        <w:t xml:space="preserve"> </w:t>
      </w:r>
      <w:r>
        <w:t>fim</w:t>
      </w:r>
      <w:r>
        <w:rPr>
          <w:spacing w:val="-3"/>
        </w:rPr>
        <w:t xml:space="preserve"> </w:t>
      </w:r>
      <w:r>
        <w:t>de</w:t>
      </w:r>
      <w:r>
        <w:rPr>
          <w:spacing w:val="-3"/>
        </w:rPr>
        <w:t xml:space="preserve"> </w:t>
      </w:r>
      <w:r>
        <w:t>facilitar</w:t>
      </w:r>
      <w:r>
        <w:rPr>
          <w:spacing w:val="-3"/>
        </w:rPr>
        <w:t xml:space="preserve"> </w:t>
      </w:r>
      <w:r>
        <w:t>a</w:t>
      </w:r>
      <w:r>
        <w:rPr>
          <w:spacing w:val="-3"/>
        </w:rPr>
        <w:t xml:space="preserve"> </w:t>
      </w:r>
      <w:r>
        <w:t>compreensão</w:t>
      </w:r>
      <w:r>
        <w:rPr>
          <w:spacing w:val="-3"/>
        </w:rPr>
        <w:t xml:space="preserve"> </w:t>
      </w:r>
      <w:r>
        <w:t>dos alertas gerados;</w:t>
      </w:r>
    </w:p>
    <w:p w14:paraId="36D82255" w14:textId="77777777" w:rsidR="007C1B18" w:rsidRDefault="007C1B18" w:rsidP="007C1B18">
      <w:pPr>
        <w:pStyle w:val="PargrafodaLista"/>
        <w:numPr>
          <w:ilvl w:val="2"/>
          <w:numId w:val="45"/>
        </w:numPr>
        <w:tabs>
          <w:tab w:val="left" w:pos="878"/>
        </w:tabs>
        <w:spacing w:before="109" w:line="235" w:lineRule="auto"/>
        <w:ind w:right="1136" w:firstLine="0"/>
      </w:pPr>
      <w:r>
        <w:t>Deve</w:t>
      </w:r>
      <w:r>
        <w:rPr>
          <w:spacing w:val="-3"/>
        </w:rPr>
        <w:t xml:space="preserve"> </w:t>
      </w:r>
      <w:r>
        <w:t>possuir</w:t>
      </w:r>
      <w:r>
        <w:rPr>
          <w:spacing w:val="-3"/>
        </w:rPr>
        <w:t xml:space="preserve"> </w:t>
      </w:r>
      <w:r>
        <w:t>interface</w:t>
      </w:r>
      <w:r>
        <w:rPr>
          <w:spacing w:val="-3"/>
        </w:rPr>
        <w:t xml:space="preserve"> </w:t>
      </w:r>
      <w:r>
        <w:t>gráfica</w:t>
      </w:r>
      <w:r>
        <w:rPr>
          <w:spacing w:val="-3"/>
        </w:rPr>
        <w:t xml:space="preserve"> </w:t>
      </w:r>
      <w:r>
        <w:t>que</w:t>
      </w:r>
      <w:r>
        <w:rPr>
          <w:spacing w:val="-3"/>
        </w:rPr>
        <w:t xml:space="preserve"> </w:t>
      </w:r>
      <w:r>
        <w:t>apresente</w:t>
      </w:r>
      <w:r>
        <w:rPr>
          <w:spacing w:val="-3"/>
        </w:rPr>
        <w:t xml:space="preserve"> </w:t>
      </w:r>
      <w:r>
        <w:t>em</w:t>
      </w:r>
      <w:r>
        <w:rPr>
          <w:spacing w:val="-3"/>
        </w:rPr>
        <w:t xml:space="preserve"> </w:t>
      </w:r>
      <w:r>
        <w:t>tempo</w:t>
      </w:r>
      <w:r>
        <w:rPr>
          <w:spacing w:val="-3"/>
        </w:rPr>
        <w:t xml:space="preserve"> </w:t>
      </w:r>
      <w:r>
        <w:t>real</w:t>
      </w:r>
      <w:r>
        <w:rPr>
          <w:spacing w:val="-3"/>
        </w:rPr>
        <w:t xml:space="preserve"> </w:t>
      </w:r>
      <w:r>
        <w:t>estatísticas</w:t>
      </w:r>
      <w:r>
        <w:rPr>
          <w:spacing w:val="-3"/>
        </w:rPr>
        <w:t xml:space="preserve"> </w:t>
      </w:r>
      <w:r>
        <w:t>de</w:t>
      </w:r>
      <w:r>
        <w:rPr>
          <w:spacing w:val="-3"/>
        </w:rPr>
        <w:t xml:space="preserve"> </w:t>
      </w:r>
      <w:r>
        <w:t>top</w:t>
      </w:r>
      <w:r>
        <w:rPr>
          <w:spacing w:val="-3"/>
        </w:rPr>
        <w:t xml:space="preserve"> </w:t>
      </w:r>
      <w:r>
        <w:t>ameaças</w:t>
      </w:r>
      <w:r>
        <w:rPr>
          <w:spacing w:val="-3"/>
        </w:rPr>
        <w:t xml:space="preserve"> </w:t>
      </w:r>
      <w:r>
        <w:t>detectadas,</w:t>
      </w:r>
      <w:r>
        <w:rPr>
          <w:spacing w:val="-3"/>
        </w:rPr>
        <w:t xml:space="preserve"> </w:t>
      </w:r>
      <w:r>
        <w:t>top arquivos analisados, top hosts afetados, top URL's maliciosas acessadas etc.;</w:t>
      </w:r>
    </w:p>
    <w:p w14:paraId="1CA9F24C" w14:textId="77777777" w:rsidR="007C1B18" w:rsidRDefault="007C1B18" w:rsidP="007C1B18">
      <w:pPr>
        <w:pStyle w:val="PargrafodaLista"/>
        <w:numPr>
          <w:ilvl w:val="2"/>
          <w:numId w:val="45"/>
        </w:numPr>
        <w:tabs>
          <w:tab w:val="left" w:pos="878"/>
        </w:tabs>
        <w:spacing w:before="109" w:line="235" w:lineRule="auto"/>
        <w:ind w:right="550" w:firstLine="0"/>
      </w:pPr>
      <w:r>
        <w:t>Deve</w:t>
      </w:r>
      <w:r>
        <w:rPr>
          <w:spacing w:val="-4"/>
        </w:rPr>
        <w:t xml:space="preserve"> </w:t>
      </w:r>
      <w:r>
        <w:t>apresentar</w:t>
      </w:r>
      <w:r>
        <w:rPr>
          <w:spacing w:val="-4"/>
        </w:rPr>
        <w:t xml:space="preserve"> </w:t>
      </w:r>
      <w:r>
        <w:t>panorama</w:t>
      </w:r>
      <w:r>
        <w:rPr>
          <w:spacing w:val="-4"/>
        </w:rPr>
        <w:t xml:space="preserve"> </w:t>
      </w:r>
      <w:r>
        <w:t>de</w:t>
      </w:r>
      <w:r>
        <w:rPr>
          <w:spacing w:val="-4"/>
        </w:rPr>
        <w:t xml:space="preserve"> </w:t>
      </w:r>
      <w:r>
        <w:t>detecções</w:t>
      </w:r>
      <w:r>
        <w:rPr>
          <w:spacing w:val="-4"/>
        </w:rPr>
        <w:t xml:space="preserve"> </w:t>
      </w:r>
      <w:r>
        <w:t>de</w:t>
      </w:r>
      <w:r>
        <w:rPr>
          <w:spacing w:val="-4"/>
        </w:rPr>
        <w:t xml:space="preserve"> </w:t>
      </w:r>
      <w:r>
        <w:t>comunicações</w:t>
      </w:r>
      <w:r>
        <w:rPr>
          <w:spacing w:val="-4"/>
        </w:rPr>
        <w:t xml:space="preserve"> </w:t>
      </w:r>
      <w:r>
        <w:t>suspeitas</w:t>
      </w:r>
      <w:r>
        <w:rPr>
          <w:spacing w:val="-4"/>
        </w:rPr>
        <w:t xml:space="preserve"> </w:t>
      </w:r>
      <w:r>
        <w:t>e</w:t>
      </w:r>
      <w:r>
        <w:rPr>
          <w:spacing w:val="-4"/>
        </w:rPr>
        <w:t xml:space="preserve"> </w:t>
      </w:r>
      <w:r>
        <w:t>maliciosas</w:t>
      </w:r>
      <w:r>
        <w:rPr>
          <w:spacing w:val="-4"/>
        </w:rPr>
        <w:t xml:space="preserve"> </w:t>
      </w:r>
      <w:r>
        <w:t>baseado</w:t>
      </w:r>
      <w:r>
        <w:rPr>
          <w:spacing w:val="-4"/>
        </w:rPr>
        <w:t xml:space="preserve"> </w:t>
      </w:r>
      <w:r>
        <w:t>em</w:t>
      </w:r>
      <w:r>
        <w:rPr>
          <w:spacing w:val="-4"/>
        </w:rPr>
        <w:t xml:space="preserve"> </w:t>
      </w:r>
      <w:r>
        <w:t xml:space="preserve">geolocalização, onde são marcadas origens geográficas de ataques e eventos de segurança monitorados pela solução, por meio de </w:t>
      </w:r>
      <w:r>
        <w:rPr>
          <w:spacing w:val="-2"/>
        </w:rPr>
        <w:t>dashboard;</w:t>
      </w:r>
    </w:p>
    <w:p w14:paraId="3EC108CE" w14:textId="77777777" w:rsidR="007C1B18" w:rsidRDefault="007C1B18" w:rsidP="007C1B18">
      <w:pPr>
        <w:pStyle w:val="PargrafodaLista"/>
        <w:numPr>
          <w:ilvl w:val="2"/>
          <w:numId w:val="45"/>
        </w:numPr>
        <w:tabs>
          <w:tab w:val="left" w:pos="878"/>
        </w:tabs>
        <w:spacing w:before="108" w:line="235" w:lineRule="auto"/>
        <w:ind w:right="519" w:firstLine="0"/>
      </w:pPr>
      <w:r>
        <w:t>Deve</w:t>
      </w:r>
      <w:r>
        <w:rPr>
          <w:spacing w:val="-5"/>
        </w:rPr>
        <w:t xml:space="preserve"> </w:t>
      </w:r>
      <w:r>
        <w:t>permitir</w:t>
      </w:r>
      <w:r>
        <w:rPr>
          <w:spacing w:val="-5"/>
        </w:rPr>
        <w:t xml:space="preserve"> </w:t>
      </w:r>
      <w:r>
        <w:t>busca</w:t>
      </w:r>
      <w:r>
        <w:rPr>
          <w:spacing w:val="-5"/>
        </w:rPr>
        <w:t xml:space="preserve"> </w:t>
      </w:r>
      <w:r>
        <w:t>por</w:t>
      </w:r>
      <w:r>
        <w:rPr>
          <w:spacing w:val="-5"/>
        </w:rPr>
        <w:t xml:space="preserve"> </w:t>
      </w:r>
      <w:r>
        <w:t>informações</w:t>
      </w:r>
      <w:r>
        <w:rPr>
          <w:spacing w:val="-5"/>
        </w:rPr>
        <w:t xml:space="preserve"> </w:t>
      </w:r>
      <w:r>
        <w:t>de</w:t>
      </w:r>
      <w:r>
        <w:rPr>
          <w:spacing w:val="-5"/>
        </w:rPr>
        <w:t xml:space="preserve"> </w:t>
      </w:r>
      <w:r>
        <w:t>destino</w:t>
      </w:r>
      <w:r>
        <w:rPr>
          <w:spacing w:val="-5"/>
        </w:rPr>
        <w:t xml:space="preserve"> </w:t>
      </w:r>
      <w:r>
        <w:t>e</w:t>
      </w:r>
      <w:r>
        <w:rPr>
          <w:spacing w:val="-5"/>
        </w:rPr>
        <w:t xml:space="preserve"> </w:t>
      </w:r>
      <w:r>
        <w:t>origem</w:t>
      </w:r>
      <w:r>
        <w:rPr>
          <w:spacing w:val="-5"/>
        </w:rPr>
        <w:t xml:space="preserve"> </w:t>
      </w:r>
      <w:r>
        <w:t>de</w:t>
      </w:r>
      <w:r>
        <w:rPr>
          <w:spacing w:val="-5"/>
        </w:rPr>
        <w:t xml:space="preserve"> </w:t>
      </w:r>
      <w:r>
        <w:t>comunicações,</w:t>
      </w:r>
      <w:r>
        <w:rPr>
          <w:spacing w:val="-5"/>
        </w:rPr>
        <w:t xml:space="preserve"> </w:t>
      </w:r>
      <w:r>
        <w:t>incluindo:</w:t>
      </w:r>
      <w:r>
        <w:rPr>
          <w:spacing w:val="-5"/>
        </w:rPr>
        <w:t xml:space="preserve"> </w:t>
      </w:r>
      <w:r>
        <w:t>endereço</w:t>
      </w:r>
      <w:r>
        <w:rPr>
          <w:spacing w:val="-5"/>
        </w:rPr>
        <w:t xml:space="preserve"> </w:t>
      </w:r>
      <w:r>
        <w:t>IP,</w:t>
      </w:r>
      <w:r>
        <w:rPr>
          <w:spacing w:val="-5"/>
        </w:rPr>
        <w:t xml:space="preserve"> </w:t>
      </w:r>
      <w:r>
        <w:t>endereço MAC, domínio, protocolo e grupo de rede;</w:t>
      </w:r>
    </w:p>
    <w:p w14:paraId="0E7B8D59" w14:textId="77777777" w:rsidR="007C1B18" w:rsidRDefault="007C1B18" w:rsidP="007C1B18">
      <w:pPr>
        <w:pStyle w:val="PargrafodaLista"/>
        <w:numPr>
          <w:ilvl w:val="2"/>
          <w:numId w:val="45"/>
        </w:numPr>
        <w:tabs>
          <w:tab w:val="left" w:pos="878"/>
        </w:tabs>
        <w:spacing w:before="105"/>
        <w:ind w:left="878" w:hanging="659"/>
      </w:pPr>
      <w:r>
        <w:t>Deve</w:t>
      </w:r>
      <w:r>
        <w:rPr>
          <w:spacing w:val="-1"/>
        </w:rPr>
        <w:t xml:space="preserve"> </w:t>
      </w:r>
      <w:r>
        <w:t>permitir</w:t>
      </w:r>
      <w:r>
        <w:rPr>
          <w:spacing w:val="-1"/>
        </w:rPr>
        <w:t xml:space="preserve"> </w:t>
      </w:r>
      <w:r>
        <w:t>consultas</w:t>
      </w:r>
      <w:r>
        <w:rPr>
          <w:spacing w:val="-1"/>
        </w:rPr>
        <w:t xml:space="preserve"> </w:t>
      </w:r>
      <w:r>
        <w:t>personalizáveis,</w:t>
      </w:r>
      <w:r>
        <w:rPr>
          <w:spacing w:val="-1"/>
        </w:rPr>
        <w:t xml:space="preserve"> </w:t>
      </w:r>
      <w:r>
        <w:t>usando</w:t>
      </w:r>
      <w:r>
        <w:rPr>
          <w:spacing w:val="-1"/>
        </w:rPr>
        <w:t xml:space="preserve"> </w:t>
      </w:r>
      <w:r>
        <w:t>comandos</w:t>
      </w:r>
      <w:r>
        <w:rPr>
          <w:spacing w:val="-1"/>
        </w:rPr>
        <w:t xml:space="preserve"> </w:t>
      </w:r>
      <w:r>
        <w:t>SQL</w:t>
      </w:r>
      <w:r>
        <w:rPr>
          <w:spacing w:val="-9"/>
        </w:rPr>
        <w:t xml:space="preserve"> </w:t>
      </w:r>
      <w:r>
        <w:t>ou</w:t>
      </w:r>
      <w:r>
        <w:rPr>
          <w:spacing w:val="-1"/>
        </w:rPr>
        <w:t xml:space="preserve"> </w:t>
      </w:r>
      <w:r>
        <w:t>atributos</w:t>
      </w:r>
      <w:r>
        <w:rPr>
          <w:spacing w:val="-1"/>
        </w:rPr>
        <w:t xml:space="preserve"> </w:t>
      </w:r>
      <w:r>
        <w:t>pré-</w:t>
      </w:r>
      <w:r>
        <w:rPr>
          <w:spacing w:val="-2"/>
        </w:rPr>
        <w:t>definidos;</w:t>
      </w:r>
    </w:p>
    <w:p w14:paraId="34EA3FE3" w14:textId="77777777" w:rsidR="007C1B18" w:rsidRDefault="007C1B18" w:rsidP="007C1B18">
      <w:pPr>
        <w:pStyle w:val="PargrafodaLista"/>
        <w:numPr>
          <w:ilvl w:val="2"/>
          <w:numId w:val="45"/>
        </w:numPr>
        <w:tabs>
          <w:tab w:val="left" w:pos="878"/>
        </w:tabs>
        <w:spacing w:before="104"/>
        <w:ind w:left="878" w:hanging="659"/>
      </w:pPr>
      <w:r>
        <w:t>Capacidade</w:t>
      </w:r>
      <w:r>
        <w:rPr>
          <w:spacing w:val="-1"/>
        </w:rPr>
        <w:t xml:space="preserve"> </w:t>
      </w:r>
      <w:r>
        <w:t>de</w:t>
      </w:r>
      <w:r>
        <w:rPr>
          <w:spacing w:val="-1"/>
        </w:rPr>
        <w:t xml:space="preserve"> </w:t>
      </w:r>
      <w:r>
        <w:t>salvar</w:t>
      </w:r>
      <w:r>
        <w:rPr>
          <w:spacing w:val="-1"/>
        </w:rPr>
        <w:t xml:space="preserve"> </w:t>
      </w:r>
      <w:r>
        <w:t>uma</w:t>
      </w:r>
      <w:r>
        <w:rPr>
          <w:spacing w:val="-1"/>
        </w:rPr>
        <w:t xml:space="preserve"> </w:t>
      </w:r>
      <w:r>
        <w:t>investigação</w:t>
      </w:r>
      <w:r>
        <w:rPr>
          <w:spacing w:val="-1"/>
        </w:rPr>
        <w:t xml:space="preserve"> </w:t>
      </w:r>
      <w:r>
        <w:t>antes</w:t>
      </w:r>
      <w:r>
        <w:rPr>
          <w:spacing w:val="-1"/>
        </w:rPr>
        <w:t xml:space="preserve"> </w:t>
      </w:r>
      <w:r>
        <w:t>de</w:t>
      </w:r>
      <w:r>
        <w:rPr>
          <w:spacing w:val="-1"/>
        </w:rPr>
        <w:t xml:space="preserve"> </w:t>
      </w:r>
      <w:r>
        <w:t>ser</w:t>
      </w:r>
      <w:r>
        <w:rPr>
          <w:spacing w:val="-1"/>
        </w:rPr>
        <w:t xml:space="preserve"> </w:t>
      </w:r>
      <w:r>
        <w:rPr>
          <w:spacing w:val="-2"/>
        </w:rPr>
        <w:t>finalizada;</w:t>
      </w:r>
    </w:p>
    <w:p w14:paraId="19A1B5EB" w14:textId="77777777" w:rsidR="007C1B18" w:rsidRDefault="007C1B18" w:rsidP="007C1B18">
      <w:pPr>
        <w:pStyle w:val="PargrafodaLista"/>
        <w:numPr>
          <w:ilvl w:val="2"/>
          <w:numId w:val="45"/>
        </w:numPr>
        <w:tabs>
          <w:tab w:val="left" w:pos="878"/>
        </w:tabs>
        <w:spacing w:before="104"/>
        <w:ind w:left="878" w:hanging="659"/>
      </w:pPr>
      <w:r>
        <w:t>Capacidade</w:t>
      </w:r>
      <w:r>
        <w:rPr>
          <w:spacing w:val="-1"/>
        </w:rPr>
        <w:t xml:space="preserve"> </w:t>
      </w:r>
      <w:r>
        <w:t>de</w:t>
      </w:r>
      <w:r>
        <w:rPr>
          <w:spacing w:val="-1"/>
        </w:rPr>
        <w:t xml:space="preserve"> </w:t>
      </w:r>
      <w:r>
        <w:t>restaurar</w:t>
      </w:r>
      <w:r>
        <w:rPr>
          <w:spacing w:val="-1"/>
        </w:rPr>
        <w:t xml:space="preserve"> </w:t>
      </w:r>
      <w:r>
        <w:t>uma</w:t>
      </w:r>
      <w:r>
        <w:rPr>
          <w:spacing w:val="-1"/>
        </w:rPr>
        <w:t xml:space="preserve"> </w:t>
      </w:r>
      <w:r>
        <w:t>investigação</w:t>
      </w:r>
      <w:r>
        <w:rPr>
          <w:spacing w:val="-1"/>
        </w:rPr>
        <w:t xml:space="preserve"> </w:t>
      </w:r>
      <w:r>
        <w:t>para</w:t>
      </w:r>
      <w:r>
        <w:rPr>
          <w:spacing w:val="-1"/>
        </w:rPr>
        <w:t xml:space="preserve"> </w:t>
      </w:r>
      <w:r>
        <w:t>continuá-la</w:t>
      </w:r>
      <w:r>
        <w:rPr>
          <w:spacing w:val="-1"/>
        </w:rPr>
        <w:t xml:space="preserve"> </w:t>
      </w:r>
      <w:r>
        <w:t>ou</w:t>
      </w:r>
      <w:r>
        <w:rPr>
          <w:spacing w:val="-1"/>
        </w:rPr>
        <w:t xml:space="preserve"> </w:t>
      </w:r>
      <w:r>
        <w:t>consultá-</w:t>
      </w:r>
      <w:r>
        <w:rPr>
          <w:spacing w:val="-5"/>
        </w:rPr>
        <w:t>la;</w:t>
      </w:r>
    </w:p>
    <w:p w14:paraId="6BCCB2AA" w14:textId="77777777" w:rsidR="007C1B18" w:rsidRDefault="007C1B18" w:rsidP="007C1B18">
      <w:pPr>
        <w:pStyle w:val="PargrafodaLista"/>
        <w:numPr>
          <w:ilvl w:val="2"/>
          <w:numId w:val="45"/>
        </w:numPr>
        <w:tabs>
          <w:tab w:val="left" w:pos="878"/>
        </w:tabs>
        <w:spacing w:before="105"/>
        <w:ind w:left="878" w:hanging="659"/>
      </w:pPr>
      <w:r>
        <w:t>Capacidade</w:t>
      </w:r>
      <w:r>
        <w:rPr>
          <w:spacing w:val="-1"/>
        </w:rPr>
        <w:t xml:space="preserve"> </w:t>
      </w:r>
      <w:r>
        <w:t>de</w:t>
      </w:r>
      <w:r>
        <w:rPr>
          <w:spacing w:val="-1"/>
        </w:rPr>
        <w:t xml:space="preserve"> </w:t>
      </w:r>
      <w:r>
        <w:t>gerar</w:t>
      </w:r>
      <w:r>
        <w:rPr>
          <w:spacing w:val="-1"/>
        </w:rPr>
        <w:t xml:space="preserve"> </w:t>
      </w:r>
      <w:r>
        <w:t>relatórios</w:t>
      </w:r>
      <w:r>
        <w:rPr>
          <w:spacing w:val="-1"/>
        </w:rPr>
        <w:t xml:space="preserve"> </w:t>
      </w:r>
      <w:r>
        <w:t>baseados</w:t>
      </w:r>
      <w:r>
        <w:rPr>
          <w:spacing w:val="-1"/>
        </w:rPr>
        <w:t xml:space="preserve"> </w:t>
      </w:r>
      <w:r>
        <w:t>nas</w:t>
      </w:r>
      <w:r>
        <w:rPr>
          <w:spacing w:val="-1"/>
        </w:rPr>
        <w:t xml:space="preserve"> </w:t>
      </w:r>
      <w:r>
        <w:rPr>
          <w:spacing w:val="-2"/>
        </w:rPr>
        <w:t>investigações;</w:t>
      </w:r>
    </w:p>
    <w:p w14:paraId="26EF09BD" w14:textId="77777777" w:rsidR="007C1B18" w:rsidRDefault="007C1B18" w:rsidP="007C1B18">
      <w:pPr>
        <w:pStyle w:val="PargrafodaLista"/>
        <w:numPr>
          <w:ilvl w:val="2"/>
          <w:numId w:val="45"/>
        </w:numPr>
        <w:tabs>
          <w:tab w:val="left" w:pos="878"/>
        </w:tabs>
        <w:spacing w:before="104"/>
        <w:ind w:left="878" w:hanging="659"/>
      </w:pPr>
      <w:r>
        <w:t>Deve</w:t>
      </w:r>
      <w:r>
        <w:rPr>
          <w:spacing w:val="-1"/>
        </w:rPr>
        <w:t xml:space="preserve"> </w:t>
      </w:r>
      <w:r>
        <w:t>permitir</w:t>
      </w:r>
      <w:r>
        <w:rPr>
          <w:spacing w:val="-1"/>
        </w:rPr>
        <w:t xml:space="preserve"> </w:t>
      </w:r>
      <w:r>
        <w:t>exportar</w:t>
      </w:r>
      <w:r>
        <w:rPr>
          <w:spacing w:val="-1"/>
        </w:rPr>
        <w:t xml:space="preserve"> </w:t>
      </w:r>
      <w:r>
        <w:t>sob</w:t>
      </w:r>
      <w:r>
        <w:rPr>
          <w:spacing w:val="-1"/>
        </w:rPr>
        <w:t xml:space="preserve"> </w:t>
      </w:r>
      <w:r>
        <w:t>demanda</w:t>
      </w:r>
      <w:r>
        <w:rPr>
          <w:spacing w:val="-1"/>
        </w:rPr>
        <w:t xml:space="preserve"> </w:t>
      </w:r>
      <w:r>
        <w:t>os</w:t>
      </w:r>
      <w:r>
        <w:rPr>
          <w:spacing w:val="-1"/>
        </w:rPr>
        <w:t xml:space="preserve"> </w:t>
      </w:r>
      <w:r>
        <w:t>logs</w:t>
      </w:r>
      <w:r>
        <w:rPr>
          <w:spacing w:val="-1"/>
        </w:rPr>
        <w:t xml:space="preserve"> </w:t>
      </w:r>
      <w:r>
        <w:t>padrões</w:t>
      </w:r>
      <w:r>
        <w:rPr>
          <w:spacing w:val="-1"/>
        </w:rPr>
        <w:t xml:space="preserve"> </w:t>
      </w:r>
      <w:r>
        <w:t>CSV</w:t>
      </w:r>
      <w:r>
        <w:rPr>
          <w:spacing w:val="-4"/>
        </w:rPr>
        <w:t xml:space="preserve"> </w:t>
      </w:r>
      <w:r>
        <w:t>ou</w:t>
      </w:r>
      <w:r>
        <w:rPr>
          <w:spacing w:val="-1"/>
        </w:rPr>
        <w:t xml:space="preserve"> </w:t>
      </w:r>
      <w:r>
        <w:rPr>
          <w:spacing w:val="-4"/>
        </w:rPr>
        <w:t>PDF;</w:t>
      </w:r>
    </w:p>
    <w:p w14:paraId="3B555361" w14:textId="77777777" w:rsidR="007C1B18" w:rsidRDefault="007C1B18" w:rsidP="007C1B18">
      <w:pPr>
        <w:pStyle w:val="PargrafodaLista"/>
        <w:numPr>
          <w:ilvl w:val="2"/>
          <w:numId w:val="45"/>
        </w:numPr>
        <w:tabs>
          <w:tab w:val="left" w:pos="878"/>
        </w:tabs>
        <w:spacing w:before="104"/>
        <w:ind w:left="878" w:hanging="659"/>
      </w:pPr>
      <w:r>
        <w:t>Deve</w:t>
      </w:r>
      <w:r>
        <w:rPr>
          <w:spacing w:val="-1"/>
        </w:rPr>
        <w:t xml:space="preserve"> </w:t>
      </w:r>
      <w:r>
        <w:t>permitir</w:t>
      </w:r>
      <w:r>
        <w:rPr>
          <w:spacing w:val="-1"/>
        </w:rPr>
        <w:t xml:space="preserve"> </w:t>
      </w:r>
      <w:r>
        <w:t>consultas</w:t>
      </w:r>
      <w:r>
        <w:rPr>
          <w:spacing w:val="-1"/>
        </w:rPr>
        <w:t xml:space="preserve"> </w:t>
      </w:r>
      <w:r>
        <w:t>personalizáveis,</w:t>
      </w:r>
      <w:r>
        <w:rPr>
          <w:spacing w:val="-1"/>
        </w:rPr>
        <w:t xml:space="preserve"> </w:t>
      </w:r>
      <w:r>
        <w:t>usando</w:t>
      </w:r>
      <w:r>
        <w:rPr>
          <w:spacing w:val="-1"/>
        </w:rPr>
        <w:t xml:space="preserve"> </w:t>
      </w:r>
      <w:r>
        <w:t>comandos</w:t>
      </w:r>
      <w:r>
        <w:rPr>
          <w:spacing w:val="-1"/>
        </w:rPr>
        <w:t xml:space="preserve"> </w:t>
      </w:r>
      <w:r>
        <w:t>SQL</w:t>
      </w:r>
      <w:r>
        <w:rPr>
          <w:spacing w:val="-9"/>
        </w:rPr>
        <w:t xml:space="preserve"> </w:t>
      </w:r>
      <w:r>
        <w:t>ou</w:t>
      </w:r>
      <w:r>
        <w:rPr>
          <w:spacing w:val="-1"/>
        </w:rPr>
        <w:t xml:space="preserve"> </w:t>
      </w:r>
      <w:r>
        <w:t>atributos</w:t>
      </w:r>
      <w:r>
        <w:rPr>
          <w:spacing w:val="-1"/>
        </w:rPr>
        <w:t xml:space="preserve"> </w:t>
      </w:r>
      <w:r>
        <w:t>pré-</w:t>
      </w:r>
      <w:r>
        <w:rPr>
          <w:spacing w:val="-2"/>
        </w:rPr>
        <w:t>definidos;</w:t>
      </w:r>
    </w:p>
    <w:p w14:paraId="536C8129" w14:textId="77777777" w:rsidR="007C1B18" w:rsidRDefault="007C1B18" w:rsidP="007C1B18">
      <w:pPr>
        <w:pStyle w:val="PargrafodaLista"/>
        <w:numPr>
          <w:ilvl w:val="2"/>
          <w:numId w:val="45"/>
        </w:numPr>
        <w:tabs>
          <w:tab w:val="left" w:pos="878"/>
        </w:tabs>
        <w:spacing w:before="109" w:line="235" w:lineRule="auto"/>
        <w:ind w:right="391" w:firstLine="0"/>
      </w:pPr>
      <w:r>
        <w:t>Deve</w:t>
      </w:r>
      <w:r>
        <w:rPr>
          <w:spacing w:val="-3"/>
        </w:rPr>
        <w:t xml:space="preserve"> </w:t>
      </w:r>
      <w:r>
        <w:t>ser</w:t>
      </w:r>
      <w:r>
        <w:rPr>
          <w:spacing w:val="-3"/>
        </w:rPr>
        <w:t xml:space="preserve"> </w:t>
      </w:r>
      <w:r>
        <w:t>totalmente</w:t>
      </w:r>
      <w:r>
        <w:rPr>
          <w:spacing w:val="-3"/>
        </w:rPr>
        <w:t xml:space="preserve"> </w:t>
      </w:r>
      <w:r>
        <w:t>integrado</w:t>
      </w:r>
      <w:r>
        <w:rPr>
          <w:spacing w:val="-3"/>
        </w:rPr>
        <w:t xml:space="preserve"> </w:t>
      </w:r>
      <w:r>
        <w:t>com</w:t>
      </w:r>
      <w:r>
        <w:rPr>
          <w:spacing w:val="-3"/>
        </w:rPr>
        <w:t xml:space="preserve"> </w:t>
      </w:r>
      <w:r>
        <w:t>a</w:t>
      </w:r>
      <w:r>
        <w:rPr>
          <w:spacing w:val="-3"/>
        </w:rPr>
        <w:t xml:space="preserve"> </w:t>
      </w:r>
      <w:r>
        <w:t>console</w:t>
      </w:r>
      <w:r>
        <w:rPr>
          <w:spacing w:val="-3"/>
        </w:rPr>
        <w:t xml:space="preserve"> </w:t>
      </w:r>
      <w:r>
        <w:t>de</w:t>
      </w:r>
      <w:r>
        <w:rPr>
          <w:spacing w:val="-3"/>
        </w:rPr>
        <w:t xml:space="preserve"> </w:t>
      </w:r>
      <w:r>
        <w:t>gerência</w:t>
      </w:r>
      <w:r>
        <w:rPr>
          <w:spacing w:val="-3"/>
        </w:rPr>
        <w:t xml:space="preserve"> </w:t>
      </w:r>
      <w:r>
        <w:t>da</w:t>
      </w:r>
      <w:r>
        <w:rPr>
          <w:spacing w:val="-3"/>
        </w:rPr>
        <w:t xml:space="preserve"> </w:t>
      </w:r>
      <w:r>
        <w:t>plataforma</w:t>
      </w:r>
      <w:r>
        <w:rPr>
          <w:spacing w:val="-3"/>
        </w:rPr>
        <w:t xml:space="preserve"> </w:t>
      </w:r>
      <w:r>
        <w:t>do</w:t>
      </w:r>
      <w:r>
        <w:rPr>
          <w:spacing w:val="-3"/>
        </w:rPr>
        <w:t xml:space="preserve"> </w:t>
      </w:r>
      <w:r>
        <w:t>próprio</w:t>
      </w:r>
      <w:r>
        <w:rPr>
          <w:spacing w:val="-3"/>
        </w:rPr>
        <w:t xml:space="preserve"> </w:t>
      </w:r>
      <w:r>
        <w:t>fabricante,</w:t>
      </w:r>
      <w:r>
        <w:rPr>
          <w:spacing w:val="-3"/>
        </w:rPr>
        <w:t xml:space="preserve"> </w:t>
      </w:r>
      <w:r>
        <w:t>com</w:t>
      </w:r>
      <w:r>
        <w:rPr>
          <w:spacing w:val="-3"/>
        </w:rPr>
        <w:t xml:space="preserve"> </w:t>
      </w:r>
      <w:r>
        <w:t>objetivo</w:t>
      </w:r>
      <w:r>
        <w:rPr>
          <w:spacing w:val="-3"/>
        </w:rPr>
        <w:t xml:space="preserve"> </w:t>
      </w:r>
      <w:r>
        <w:t>de correlacionar as detecções do sensor de rede com as demais tecnologias de segurança implantadas nas camadas de endpoint, servidores e gateway seguro;</w:t>
      </w:r>
    </w:p>
    <w:p w14:paraId="04A3E255" w14:textId="77777777" w:rsidR="007C1B18" w:rsidRDefault="007C1B18" w:rsidP="007C1B18">
      <w:pPr>
        <w:pStyle w:val="PargrafodaLista"/>
        <w:numPr>
          <w:ilvl w:val="3"/>
          <w:numId w:val="45"/>
        </w:numPr>
        <w:tabs>
          <w:tab w:val="left" w:pos="1593"/>
        </w:tabs>
        <w:spacing w:before="108" w:line="235" w:lineRule="auto"/>
        <w:ind w:left="769" w:right="916" w:firstLine="0"/>
      </w:pPr>
      <w:r>
        <w:t>Deverá</w:t>
      </w:r>
      <w:r>
        <w:rPr>
          <w:spacing w:val="-3"/>
        </w:rPr>
        <w:t xml:space="preserve"> </w:t>
      </w:r>
      <w:r>
        <w:t>ser</w:t>
      </w:r>
      <w:r>
        <w:rPr>
          <w:spacing w:val="-3"/>
        </w:rPr>
        <w:t xml:space="preserve"> </w:t>
      </w:r>
      <w:r>
        <w:t>capaz</w:t>
      </w:r>
      <w:r>
        <w:rPr>
          <w:spacing w:val="-3"/>
        </w:rPr>
        <w:t xml:space="preserve"> </w:t>
      </w:r>
      <w:r>
        <w:t>de</w:t>
      </w:r>
      <w:r>
        <w:rPr>
          <w:spacing w:val="-3"/>
        </w:rPr>
        <w:t xml:space="preserve"> </w:t>
      </w:r>
      <w:r>
        <w:t>identificar</w:t>
      </w:r>
      <w:r>
        <w:rPr>
          <w:spacing w:val="-3"/>
        </w:rPr>
        <w:t xml:space="preserve"> </w:t>
      </w:r>
      <w:r>
        <w:t>ameaças</w:t>
      </w:r>
      <w:r>
        <w:rPr>
          <w:spacing w:val="-3"/>
        </w:rPr>
        <w:t xml:space="preserve"> </w:t>
      </w:r>
      <w:r>
        <w:t>evasivas</w:t>
      </w:r>
      <w:r>
        <w:rPr>
          <w:spacing w:val="-3"/>
        </w:rPr>
        <w:t xml:space="preserve"> </w:t>
      </w:r>
      <w:r>
        <w:t>em</w:t>
      </w:r>
      <w:r>
        <w:rPr>
          <w:spacing w:val="-3"/>
        </w:rPr>
        <w:t xml:space="preserve"> </w:t>
      </w:r>
      <w:r>
        <w:t>tempo</w:t>
      </w:r>
      <w:r>
        <w:rPr>
          <w:spacing w:val="-3"/>
        </w:rPr>
        <w:t xml:space="preserve"> </w:t>
      </w:r>
      <w:r>
        <w:t>real</w:t>
      </w:r>
      <w:r>
        <w:rPr>
          <w:spacing w:val="-3"/>
        </w:rPr>
        <w:t xml:space="preserve"> </w:t>
      </w:r>
      <w:r>
        <w:t>atuando</w:t>
      </w:r>
      <w:r>
        <w:rPr>
          <w:spacing w:val="-3"/>
        </w:rPr>
        <w:t xml:space="preserve"> </w:t>
      </w:r>
      <w:r>
        <w:t>com</w:t>
      </w:r>
      <w:r>
        <w:rPr>
          <w:spacing w:val="-3"/>
        </w:rPr>
        <w:t xml:space="preserve"> </w:t>
      </w:r>
      <w:r>
        <w:t>análise</w:t>
      </w:r>
      <w:r>
        <w:rPr>
          <w:spacing w:val="-3"/>
        </w:rPr>
        <w:t xml:space="preserve"> </w:t>
      </w:r>
      <w:r>
        <w:t>profunda</w:t>
      </w:r>
      <w:r>
        <w:rPr>
          <w:spacing w:val="-3"/>
        </w:rPr>
        <w:t xml:space="preserve"> </w:t>
      </w:r>
      <w:r>
        <w:t>e inteligência para identificar e prevenir ataques;</w:t>
      </w:r>
    </w:p>
    <w:p w14:paraId="1E2E8197" w14:textId="77777777" w:rsidR="007C1B18" w:rsidRDefault="007C1B18" w:rsidP="007C1B18">
      <w:pPr>
        <w:pStyle w:val="PargrafodaLista"/>
        <w:numPr>
          <w:ilvl w:val="3"/>
          <w:numId w:val="45"/>
        </w:numPr>
        <w:tabs>
          <w:tab w:val="left" w:pos="1593"/>
        </w:tabs>
        <w:spacing w:before="109" w:line="235" w:lineRule="auto"/>
        <w:ind w:left="769" w:right="483" w:firstLine="0"/>
      </w:pPr>
      <w:r>
        <w:t>Deverá</w:t>
      </w:r>
      <w:r>
        <w:rPr>
          <w:spacing w:val="-3"/>
        </w:rPr>
        <w:t xml:space="preserve"> </w:t>
      </w:r>
      <w:r>
        <w:t>ser</w:t>
      </w:r>
      <w:r>
        <w:rPr>
          <w:spacing w:val="-3"/>
        </w:rPr>
        <w:t xml:space="preserve"> </w:t>
      </w:r>
      <w:r>
        <w:t>capaz</w:t>
      </w:r>
      <w:r>
        <w:rPr>
          <w:spacing w:val="-3"/>
        </w:rPr>
        <w:t xml:space="preserve"> </w:t>
      </w:r>
      <w:r>
        <w:t>de</w:t>
      </w:r>
      <w:r>
        <w:rPr>
          <w:spacing w:val="-3"/>
        </w:rPr>
        <w:t xml:space="preserve"> </w:t>
      </w:r>
      <w:r>
        <w:t>correlacionar</w:t>
      </w:r>
      <w:r>
        <w:rPr>
          <w:spacing w:val="-3"/>
        </w:rPr>
        <w:t xml:space="preserve"> </w:t>
      </w:r>
      <w:r>
        <w:t>regras</w:t>
      </w:r>
      <w:r>
        <w:rPr>
          <w:spacing w:val="-3"/>
        </w:rPr>
        <w:t xml:space="preserve"> </w:t>
      </w:r>
      <w:r>
        <w:t>de</w:t>
      </w:r>
      <w:r>
        <w:rPr>
          <w:spacing w:val="-3"/>
        </w:rPr>
        <w:t xml:space="preserve"> </w:t>
      </w:r>
      <w:r>
        <w:t>detecção</w:t>
      </w:r>
      <w:r>
        <w:rPr>
          <w:spacing w:val="-3"/>
        </w:rPr>
        <w:t xml:space="preserve"> </w:t>
      </w:r>
      <w:r>
        <w:t>de</w:t>
      </w:r>
      <w:r>
        <w:rPr>
          <w:spacing w:val="-3"/>
        </w:rPr>
        <w:t xml:space="preserve"> </w:t>
      </w:r>
      <w:r>
        <w:t>conteúdo</w:t>
      </w:r>
      <w:r>
        <w:rPr>
          <w:spacing w:val="-3"/>
        </w:rPr>
        <w:t xml:space="preserve"> </w:t>
      </w:r>
      <w:r>
        <w:t>malicioso</w:t>
      </w:r>
      <w:r>
        <w:rPr>
          <w:spacing w:val="-3"/>
        </w:rPr>
        <w:t xml:space="preserve"> </w:t>
      </w:r>
      <w:r>
        <w:t>durante</w:t>
      </w:r>
      <w:r>
        <w:rPr>
          <w:spacing w:val="-3"/>
        </w:rPr>
        <w:t xml:space="preserve"> </w:t>
      </w:r>
      <w:r>
        <w:t>todas</w:t>
      </w:r>
      <w:r>
        <w:rPr>
          <w:spacing w:val="-3"/>
        </w:rPr>
        <w:t xml:space="preserve"> </w:t>
      </w:r>
      <w:r>
        <w:t>as</w:t>
      </w:r>
      <w:r>
        <w:rPr>
          <w:spacing w:val="-3"/>
        </w:rPr>
        <w:t xml:space="preserve"> </w:t>
      </w:r>
      <w:r>
        <w:t>fases</w:t>
      </w:r>
      <w:r>
        <w:rPr>
          <w:spacing w:val="-3"/>
        </w:rPr>
        <w:t xml:space="preserve"> </w:t>
      </w:r>
      <w:r>
        <w:t>de um ataque;</w:t>
      </w:r>
    </w:p>
    <w:p w14:paraId="792E45DC" w14:textId="77777777" w:rsidR="007C1B18" w:rsidRDefault="007C1B18" w:rsidP="007C1B18">
      <w:pPr>
        <w:pStyle w:val="PargrafodaLista"/>
        <w:numPr>
          <w:ilvl w:val="3"/>
          <w:numId w:val="45"/>
        </w:numPr>
        <w:tabs>
          <w:tab w:val="left" w:pos="1593"/>
        </w:tabs>
        <w:spacing w:before="109" w:line="235" w:lineRule="auto"/>
        <w:ind w:left="769" w:right="452" w:firstLine="0"/>
      </w:pPr>
      <w:r>
        <w:t>O sensor de inspeção de rede deve ter a capacidade de integrar-se com a plataforma de gerência centralizada,</w:t>
      </w:r>
      <w:r>
        <w:rPr>
          <w:spacing w:val="-3"/>
        </w:rPr>
        <w:t xml:space="preserve"> </w:t>
      </w:r>
      <w:r>
        <w:t>a</w:t>
      </w:r>
      <w:r>
        <w:rPr>
          <w:spacing w:val="-3"/>
        </w:rPr>
        <w:t xml:space="preserve"> </w:t>
      </w:r>
      <w:r>
        <w:t>fim</w:t>
      </w:r>
      <w:r>
        <w:rPr>
          <w:spacing w:val="-3"/>
        </w:rPr>
        <w:t xml:space="preserve"> </w:t>
      </w:r>
      <w:r>
        <w:t>de</w:t>
      </w:r>
      <w:r>
        <w:rPr>
          <w:spacing w:val="-3"/>
        </w:rPr>
        <w:t xml:space="preserve"> </w:t>
      </w:r>
      <w:r>
        <w:t>enviar</w:t>
      </w:r>
      <w:r>
        <w:rPr>
          <w:spacing w:val="-3"/>
        </w:rPr>
        <w:t xml:space="preserve"> </w:t>
      </w:r>
      <w:r>
        <w:t>objetos</w:t>
      </w:r>
      <w:r>
        <w:rPr>
          <w:spacing w:val="-3"/>
        </w:rPr>
        <w:t xml:space="preserve"> </w:t>
      </w:r>
      <w:r>
        <w:t>suspeitos</w:t>
      </w:r>
      <w:r>
        <w:rPr>
          <w:spacing w:val="-3"/>
        </w:rPr>
        <w:t xml:space="preserve"> </w:t>
      </w:r>
      <w:r>
        <w:t>e</w:t>
      </w:r>
      <w:r>
        <w:rPr>
          <w:spacing w:val="-3"/>
        </w:rPr>
        <w:t xml:space="preserve"> </w:t>
      </w:r>
      <w:r>
        <w:t>metadados</w:t>
      </w:r>
      <w:r>
        <w:rPr>
          <w:spacing w:val="-3"/>
        </w:rPr>
        <w:t xml:space="preserve"> </w:t>
      </w:r>
      <w:r>
        <w:t>das</w:t>
      </w:r>
      <w:r>
        <w:rPr>
          <w:spacing w:val="-3"/>
        </w:rPr>
        <w:t xml:space="preserve"> </w:t>
      </w:r>
      <w:r>
        <w:t>detecções</w:t>
      </w:r>
      <w:r>
        <w:rPr>
          <w:spacing w:val="-3"/>
        </w:rPr>
        <w:t xml:space="preserve"> </w:t>
      </w:r>
      <w:r>
        <w:t>locais</w:t>
      </w:r>
      <w:r>
        <w:rPr>
          <w:spacing w:val="-3"/>
        </w:rPr>
        <w:t xml:space="preserve"> </w:t>
      </w:r>
      <w:r>
        <w:t>para</w:t>
      </w:r>
      <w:r>
        <w:rPr>
          <w:spacing w:val="-3"/>
        </w:rPr>
        <w:t xml:space="preserve"> </w:t>
      </w:r>
      <w:r>
        <w:t>correlação</w:t>
      </w:r>
      <w:r>
        <w:rPr>
          <w:spacing w:val="-3"/>
        </w:rPr>
        <w:t xml:space="preserve"> </w:t>
      </w:r>
      <w:r>
        <w:t>com</w:t>
      </w:r>
      <w:r>
        <w:rPr>
          <w:spacing w:val="-3"/>
        </w:rPr>
        <w:t xml:space="preserve"> </w:t>
      </w:r>
      <w:r>
        <w:t>as</w:t>
      </w:r>
      <w:r>
        <w:rPr>
          <w:spacing w:val="-3"/>
        </w:rPr>
        <w:t xml:space="preserve"> </w:t>
      </w:r>
      <w:r>
        <w:t>demais soluções de segurança do ambiente;</w:t>
      </w:r>
    </w:p>
    <w:p w14:paraId="7F3AF81D" w14:textId="77777777" w:rsidR="007C1B18" w:rsidRDefault="007C1B18" w:rsidP="007C1B18">
      <w:pPr>
        <w:pStyle w:val="PargrafodaLista"/>
        <w:numPr>
          <w:ilvl w:val="3"/>
          <w:numId w:val="45"/>
        </w:numPr>
        <w:tabs>
          <w:tab w:val="left" w:pos="1593"/>
        </w:tabs>
        <w:spacing w:before="108" w:line="235" w:lineRule="auto"/>
        <w:ind w:left="769" w:right="707" w:firstLine="0"/>
      </w:pPr>
      <w:r>
        <w:t>Deve permitir a adição e remoção dos diversos recursos de visualização de informações na tela principal</w:t>
      </w:r>
      <w:r>
        <w:rPr>
          <w:spacing w:val="-4"/>
        </w:rPr>
        <w:t xml:space="preserve"> </w:t>
      </w:r>
      <w:r>
        <w:t>de</w:t>
      </w:r>
      <w:r>
        <w:rPr>
          <w:spacing w:val="-4"/>
        </w:rPr>
        <w:t xml:space="preserve"> </w:t>
      </w:r>
      <w:r>
        <w:t>monitoramento</w:t>
      </w:r>
      <w:r>
        <w:rPr>
          <w:spacing w:val="-4"/>
        </w:rPr>
        <w:t xml:space="preserve"> </w:t>
      </w:r>
      <w:r>
        <w:t>da</w:t>
      </w:r>
      <w:r>
        <w:rPr>
          <w:spacing w:val="-4"/>
        </w:rPr>
        <w:t xml:space="preserve"> </w:t>
      </w:r>
      <w:r>
        <w:t>ferramenta,</w:t>
      </w:r>
      <w:r>
        <w:rPr>
          <w:spacing w:val="-4"/>
        </w:rPr>
        <w:t xml:space="preserve"> </w:t>
      </w:r>
      <w:r>
        <w:t>permitindo</w:t>
      </w:r>
      <w:r>
        <w:rPr>
          <w:spacing w:val="-4"/>
        </w:rPr>
        <w:t xml:space="preserve"> </w:t>
      </w:r>
      <w:r>
        <w:t>no</w:t>
      </w:r>
      <w:r>
        <w:rPr>
          <w:spacing w:val="-4"/>
        </w:rPr>
        <w:t xml:space="preserve"> </w:t>
      </w:r>
      <w:r>
        <w:t>mínimo</w:t>
      </w:r>
      <w:r>
        <w:rPr>
          <w:spacing w:val="-4"/>
        </w:rPr>
        <w:t xml:space="preserve"> </w:t>
      </w:r>
      <w:r>
        <w:t>a</w:t>
      </w:r>
      <w:r>
        <w:rPr>
          <w:spacing w:val="-4"/>
        </w:rPr>
        <w:t xml:space="preserve"> </w:t>
      </w:r>
      <w:r>
        <w:t>visualização</w:t>
      </w:r>
      <w:r>
        <w:rPr>
          <w:spacing w:val="-4"/>
        </w:rPr>
        <w:t xml:space="preserve"> </w:t>
      </w:r>
      <w:r>
        <w:t>das</w:t>
      </w:r>
      <w:r>
        <w:rPr>
          <w:spacing w:val="-4"/>
        </w:rPr>
        <w:t xml:space="preserve"> </w:t>
      </w:r>
      <w:r>
        <w:t>seguintes</w:t>
      </w:r>
      <w:r>
        <w:rPr>
          <w:spacing w:val="-4"/>
        </w:rPr>
        <w:t xml:space="preserve"> </w:t>
      </w:r>
      <w:r>
        <w:t>informações:</w:t>
      </w:r>
    </w:p>
    <w:p w14:paraId="144D5FA8" w14:textId="77777777" w:rsidR="007C1B18" w:rsidRDefault="007C1B18" w:rsidP="007C1B18">
      <w:pPr>
        <w:pStyle w:val="PargrafodaLista"/>
        <w:numPr>
          <w:ilvl w:val="4"/>
          <w:numId w:val="45"/>
        </w:numPr>
        <w:tabs>
          <w:tab w:val="left" w:pos="2308"/>
        </w:tabs>
        <w:spacing w:before="105"/>
        <w:ind w:hanging="989"/>
      </w:pPr>
      <w:r>
        <w:t>Uso</w:t>
      </w:r>
      <w:r>
        <w:rPr>
          <w:spacing w:val="-1"/>
        </w:rPr>
        <w:t xml:space="preserve"> </w:t>
      </w:r>
      <w:r>
        <w:t>de</w:t>
      </w:r>
      <w:r>
        <w:rPr>
          <w:spacing w:val="-1"/>
        </w:rPr>
        <w:t xml:space="preserve"> </w:t>
      </w:r>
      <w:r>
        <w:rPr>
          <w:spacing w:val="-5"/>
        </w:rPr>
        <w:t>CPU</w:t>
      </w:r>
    </w:p>
    <w:p w14:paraId="775B71E4" w14:textId="77777777" w:rsidR="007C1B18" w:rsidRDefault="007C1B18" w:rsidP="007C1B18">
      <w:pPr>
        <w:pStyle w:val="PargrafodaLista"/>
        <w:numPr>
          <w:ilvl w:val="4"/>
          <w:numId w:val="45"/>
        </w:numPr>
        <w:tabs>
          <w:tab w:val="left" w:pos="2308"/>
        </w:tabs>
        <w:spacing w:before="104" w:line="338" w:lineRule="auto"/>
        <w:ind w:left="1319" w:right="7149" w:firstLine="0"/>
      </w:pPr>
      <w:r>
        <w:t>Uso de Disco; 5.1.61.4.3.</w:t>
      </w:r>
      <w:r>
        <w:rPr>
          <w:spacing w:val="-13"/>
        </w:rPr>
        <w:t xml:space="preserve"> </w:t>
      </w:r>
      <w:r>
        <w:t>Uso</w:t>
      </w:r>
      <w:r>
        <w:rPr>
          <w:spacing w:val="-13"/>
        </w:rPr>
        <w:t xml:space="preserve"> </w:t>
      </w:r>
      <w:r>
        <w:t>de</w:t>
      </w:r>
      <w:r>
        <w:rPr>
          <w:spacing w:val="-13"/>
        </w:rPr>
        <w:t xml:space="preserve"> </w:t>
      </w:r>
      <w:r>
        <w:t>Memória;</w:t>
      </w:r>
    </w:p>
    <w:p w14:paraId="0A2D2B12" w14:textId="77777777" w:rsidR="007C1B18" w:rsidRDefault="007C1B18" w:rsidP="007C1B18">
      <w:pPr>
        <w:pStyle w:val="Corpodetexto"/>
        <w:spacing w:before="2" w:line="338" w:lineRule="auto"/>
        <w:ind w:left="1319" w:right="5264"/>
      </w:pPr>
      <w:r>
        <w:t>5.1.61.4.4.</w:t>
      </w:r>
      <w:r>
        <w:rPr>
          <w:spacing w:val="-14"/>
        </w:rPr>
        <w:t xml:space="preserve"> </w:t>
      </w:r>
      <w:r>
        <w:t>Tráfego</w:t>
      </w:r>
      <w:r>
        <w:rPr>
          <w:spacing w:val="-14"/>
        </w:rPr>
        <w:t xml:space="preserve"> </w:t>
      </w:r>
      <w:r>
        <w:t>malicioso</w:t>
      </w:r>
      <w:r>
        <w:rPr>
          <w:spacing w:val="-14"/>
        </w:rPr>
        <w:t xml:space="preserve"> </w:t>
      </w:r>
      <w:r>
        <w:t>analisado; 5.1.61.4.5. Todo o tráfego analisado.</w:t>
      </w:r>
    </w:p>
    <w:p w14:paraId="01DA131B" w14:textId="77777777" w:rsidR="007C1B18" w:rsidRDefault="007C1B18" w:rsidP="007C1B18">
      <w:pPr>
        <w:pStyle w:val="PargrafodaLista"/>
        <w:numPr>
          <w:ilvl w:val="3"/>
          <w:numId w:val="45"/>
        </w:numPr>
        <w:tabs>
          <w:tab w:val="left" w:pos="1581"/>
        </w:tabs>
        <w:spacing w:before="1"/>
        <w:ind w:left="1581" w:hanging="812"/>
      </w:pPr>
      <w:r>
        <w:t>A</w:t>
      </w:r>
      <w:r>
        <w:rPr>
          <w:spacing w:val="-13"/>
        </w:rPr>
        <w:t xml:space="preserve"> </w:t>
      </w:r>
      <w:r>
        <w:t>solução</w:t>
      </w:r>
      <w:r>
        <w:rPr>
          <w:spacing w:val="-1"/>
        </w:rPr>
        <w:t xml:space="preserve"> </w:t>
      </w:r>
      <w:r>
        <w:t>deverá</w:t>
      </w:r>
      <w:r>
        <w:rPr>
          <w:spacing w:val="-1"/>
        </w:rPr>
        <w:t xml:space="preserve"> </w:t>
      </w:r>
      <w:r>
        <w:t>ter</w:t>
      </w:r>
      <w:r>
        <w:rPr>
          <w:spacing w:val="-1"/>
        </w:rPr>
        <w:t xml:space="preserve"> </w:t>
      </w:r>
      <w:r>
        <w:t>integração</w:t>
      </w:r>
      <w:r>
        <w:rPr>
          <w:spacing w:val="-1"/>
        </w:rPr>
        <w:t xml:space="preserve"> </w:t>
      </w:r>
      <w:r>
        <w:t>com</w:t>
      </w:r>
      <w:r>
        <w:rPr>
          <w:spacing w:val="-1"/>
        </w:rPr>
        <w:t xml:space="preserve"> </w:t>
      </w:r>
      <w:r>
        <w:t>ferramentas</w:t>
      </w:r>
      <w:r>
        <w:rPr>
          <w:spacing w:val="-1"/>
        </w:rPr>
        <w:t xml:space="preserve"> </w:t>
      </w:r>
      <w:r>
        <w:t>de</w:t>
      </w:r>
      <w:r>
        <w:rPr>
          <w:spacing w:val="-1"/>
        </w:rPr>
        <w:t xml:space="preserve"> </w:t>
      </w:r>
      <w:r>
        <w:rPr>
          <w:spacing w:val="-4"/>
        </w:rPr>
        <w:t>SIEM;</w:t>
      </w:r>
    </w:p>
    <w:p w14:paraId="261BA3D0" w14:textId="77777777" w:rsidR="007C1B18" w:rsidRDefault="007C1B18" w:rsidP="007C1B18">
      <w:pPr>
        <w:pStyle w:val="PargrafodaLista"/>
        <w:numPr>
          <w:ilvl w:val="3"/>
          <w:numId w:val="45"/>
        </w:numPr>
        <w:tabs>
          <w:tab w:val="left" w:pos="1581"/>
        </w:tabs>
        <w:spacing w:before="108" w:line="235" w:lineRule="auto"/>
        <w:ind w:left="769" w:right="688" w:firstLine="0"/>
      </w:pPr>
      <w:r>
        <w:t>A</w:t>
      </w:r>
      <w:r>
        <w:rPr>
          <w:spacing w:val="-14"/>
        </w:rPr>
        <w:t xml:space="preserve"> </w:t>
      </w:r>
      <w:r>
        <w:t>solução</w:t>
      </w:r>
      <w:r>
        <w:rPr>
          <w:spacing w:val="-3"/>
        </w:rPr>
        <w:t xml:space="preserve"> </w:t>
      </w:r>
      <w:r>
        <w:t>deverá</w:t>
      </w:r>
      <w:r>
        <w:rPr>
          <w:spacing w:val="-3"/>
        </w:rPr>
        <w:t xml:space="preserve"> </w:t>
      </w:r>
      <w:r>
        <w:t>permitir</w:t>
      </w:r>
      <w:r>
        <w:rPr>
          <w:spacing w:val="-3"/>
        </w:rPr>
        <w:t xml:space="preserve"> </w:t>
      </w:r>
      <w:r>
        <w:t>o</w:t>
      </w:r>
      <w:r>
        <w:rPr>
          <w:spacing w:val="-3"/>
        </w:rPr>
        <w:t xml:space="preserve"> </w:t>
      </w:r>
      <w:r>
        <w:t>envio</w:t>
      </w:r>
      <w:r>
        <w:rPr>
          <w:spacing w:val="-3"/>
        </w:rPr>
        <w:t xml:space="preserve"> </w:t>
      </w:r>
      <w:r>
        <w:t>de</w:t>
      </w:r>
      <w:r>
        <w:rPr>
          <w:spacing w:val="-3"/>
        </w:rPr>
        <w:t xml:space="preserve"> </w:t>
      </w:r>
      <w:r>
        <w:t>logs</w:t>
      </w:r>
      <w:r>
        <w:rPr>
          <w:spacing w:val="-3"/>
        </w:rPr>
        <w:t xml:space="preserve"> </w:t>
      </w:r>
      <w:r>
        <w:t>dos</w:t>
      </w:r>
      <w:r>
        <w:rPr>
          <w:spacing w:val="-3"/>
        </w:rPr>
        <w:t xml:space="preserve"> </w:t>
      </w:r>
      <w:r>
        <w:t>recursos</w:t>
      </w:r>
      <w:r>
        <w:rPr>
          <w:spacing w:val="-3"/>
        </w:rPr>
        <w:t xml:space="preserve"> </w:t>
      </w:r>
      <w:r>
        <w:t>para</w:t>
      </w:r>
      <w:r>
        <w:rPr>
          <w:spacing w:val="-3"/>
        </w:rPr>
        <w:t xml:space="preserve"> </w:t>
      </w:r>
      <w:r>
        <w:t>servidor</w:t>
      </w:r>
      <w:r>
        <w:rPr>
          <w:spacing w:val="-3"/>
        </w:rPr>
        <w:t xml:space="preserve"> </w:t>
      </w:r>
      <w:r>
        <w:t>de</w:t>
      </w:r>
      <w:r>
        <w:rPr>
          <w:spacing w:val="-3"/>
        </w:rPr>
        <w:t xml:space="preserve"> </w:t>
      </w:r>
      <w:r>
        <w:t>logs</w:t>
      </w:r>
      <w:r>
        <w:rPr>
          <w:spacing w:val="-3"/>
        </w:rPr>
        <w:t xml:space="preserve"> </w:t>
      </w:r>
      <w:r>
        <w:t>por</w:t>
      </w:r>
      <w:r>
        <w:rPr>
          <w:spacing w:val="-3"/>
        </w:rPr>
        <w:t xml:space="preserve"> </w:t>
      </w:r>
      <w:r>
        <w:t>meio</w:t>
      </w:r>
      <w:r>
        <w:rPr>
          <w:spacing w:val="-3"/>
        </w:rPr>
        <w:t xml:space="preserve"> </w:t>
      </w:r>
      <w:r>
        <w:t>do</w:t>
      </w:r>
      <w:r>
        <w:rPr>
          <w:spacing w:val="-3"/>
        </w:rPr>
        <w:t xml:space="preserve"> </w:t>
      </w:r>
      <w:r>
        <w:t>protocolo syslog e deverá conter no mínimo:</w:t>
      </w:r>
    </w:p>
    <w:p w14:paraId="0D683477" w14:textId="77777777" w:rsidR="007C1B18" w:rsidRDefault="007C1B18" w:rsidP="007C1B18">
      <w:pPr>
        <w:pStyle w:val="PargrafodaLista"/>
        <w:numPr>
          <w:ilvl w:val="4"/>
          <w:numId w:val="45"/>
        </w:numPr>
        <w:tabs>
          <w:tab w:val="left" w:pos="2308"/>
        </w:tabs>
        <w:spacing w:before="105"/>
        <w:ind w:hanging="989"/>
      </w:pPr>
      <w:r>
        <w:t>Deverá</w:t>
      </w:r>
      <w:r>
        <w:rPr>
          <w:spacing w:val="-1"/>
        </w:rPr>
        <w:t xml:space="preserve"> </w:t>
      </w:r>
      <w:r>
        <w:t>suportar</w:t>
      </w:r>
      <w:r>
        <w:rPr>
          <w:spacing w:val="-1"/>
        </w:rPr>
        <w:t xml:space="preserve"> </w:t>
      </w:r>
      <w:r>
        <w:t>ao</w:t>
      </w:r>
      <w:r>
        <w:rPr>
          <w:spacing w:val="-1"/>
        </w:rPr>
        <w:t xml:space="preserve"> </w:t>
      </w:r>
      <w:r>
        <w:t>menos</w:t>
      </w:r>
      <w:r>
        <w:rPr>
          <w:spacing w:val="-1"/>
        </w:rPr>
        <w:t xml:space="preserve"> </w:t>
      </w:r>
      <w:r>
        <w:t>a</w:t>
      </w:r>
      <w:r>
        <w:rPr>
          <w:spacing w:val="-1"/>
        </w:rPr>
        <w:t xml:space="preserve"> </w:t>
      </w:r>
      <w:r>
        <w:t>integração</w:t>
      </w:r>
      <w:r>
        <w:rPr>
          <w:spacing w:val="-1"/>
        </w:rPr>
        <w:t xml:space="preserve"> </w:t>
      </w:r>
      <w:r>
        <w:t>com</w:t>
      </w:r>
      <w:r>
        <w:rPr>
          <w:spacing w:val="-1"/>
        </w:rPr>
        <w:t xml:space="preserve"> </w:t>
      </w:r>
      <w:r>
        <w:t>dois</w:t>
      </w:r>
      <w:r>
        <w:rPr>
          <w:spacing w:val="-1"/>
        </w:rPr>
        <w:t xml:space="preserve"> </w:t>
      </w:r>
      <w:r>
        <w:t>servidores</w:t>
      </w:r>
      <w:r>
        <w:rPr>
          <w:spacing w:val="-1"/>
        </w:rPr>
        <w:t xml:space="preserve"> </w:t>
      </w:r>
      <w:r>
        <w:rPr>
          <w:spacing w:val="-2"/>
        </w:rPr>
        <w:t>syslogs;</w:t>
      </w:r>
    </w:p>
    <w:p w14:paraId="71B171CC" w14:textId="77777777" w:rsidR="007C1B18" w:rsidRDefault="007C1B18" w:rsidP="007C1B18">
      <w:pPr>
        <w:sectPr w:rsidR="007C1B18">
          <w:pgSz w:w="11900" w:h="16840"/>
          <w:pgMar w:top="480" w:right="440" w:bottom="460" w:left="460" w:header="284" w:footer="268" w:gutter="0"/>
          <w:cols w:space="720"/>
        </w:sectPr>
      </w:pPr>
    </w:p>
    <w:p w14:paraId="3F67A4A2" w14:textId="77777777" w:rsidR="007C1B18" w:rsidRDefault="007C1B18" w:rsidP="007C1B18">
      <w:pPr>
        <w:pStyle w:val="PargrafodaLista"/>
        <w:numPr>
          <w:ilvl w:val="4"/>
          <w:numId w:val="45"/>
        </w:numPr>
        <w:tabs>
          <w:tab w:val="left" w:pos="2305"/>
        </w:tabs>
        <w:spacing w:before="73"/>
        <w:ind w:left="2305" w:hanging="986"/>
      </w:pPr>
      <w:r>
        <w:lastRenderedPageBreak/>
        <w:t>Tipo</w:t>
      </w:r>
      <w:r>
        <w:rPr>
          <w:spacing w:val="-4"/>
        </w:rPr>
        <w:t xml:space="preserve"> </w:t>
      </w:r>
      <w:r>
        <w:t>de</w:t>
      </w:r>
      <w:r>
        <w:rPr>
          <w:spacing w:val="-2"/>
        </w:rPr>
        <w:t xml:space="preserve"> </w:t>
      </w:r>
      <w:r>
        <w:t>eventos</w:t>
      </w:r>
      <w:r>
        <w:rPr>
          <w:spacing w:val="-2"/>
        </w:rPr>
        <w:t xml:space="preserve"> </w:t>
      </w:r>
      <w:r>
        <w:t>de</w:t>
      </w:r>
      <w:r>
        <w:rPr>
          <w:spacing w:val="-1"/>
        </w:rPr>
        <w:t xml:space="preserve"> </w:t>
      </w:r>
      <w:r>
        <w:t>sistemas:</w:t>
      </w:r>
      <w:r>
        <w:rPr>
          <w:spacing w:val="-2"/>
        </w:rPr>
        <w:t xml:space="preserve"> </w:t>
      </w:r>
      <w:r>
        <w:t>Eventos</w:t>
      </w:r>
      <w:r>
        <w:rPr>
          <w:spacing w:val="-2"/>
        </w:rPr>
        <w:t xml:space="preserve"> </w:t>
      </w:r>
      <w:r>
        <w:t>de</w:t>
      </w:r>
      <w:r>
        <w:rPr>
          <w:spacing w:val="-2"/>
        </w:rPr>
        <w:t xml:space="preserve"> </w:t>
      </w:r>
      <w:r>
        <w:t>sistema</w:t>
      </w:r>
      <w:r>
        <w:rPr>
          <w:spacing w:val="-1"/>
        </w:rPr>
        <w:t xml:space="preserve"> </w:t>
      </w:r>
      <w:r>
        <w:t>e</w:t>
      </w:r>
      <w:r>
        <w:rPr>
          <w:spacing w:val="-2"/>
        </w:rPr>
        <w:t xml:space="preserve"> </w:t>
      </w:r>
      <w:r>
        <w:t>eventos</w:t>
      </w:r>
      <w:r>
        <w:rPr>
          <w:spacing w:val="-2"/>
        </w:rPr>
        <w:t xml:space="preserve"> </w:t>
      </w:r>
      <w:r>
        <w:t>de</w:t>
      </w:r>
      <w:r>
        <w:rPr>
          <w:spacing w:val="-1"/>
        </w:rPr>
        <w:t xml:space="preserve"> </w:t>
      </w:r>
      <w:r>
        <w:rPr>
          <w:spacing w:val="-2"/>
        </w:rPr>
        <w:t>atualizações.</w:t>
      </w:r>
    </w:p>
    <w:p w14:paraId="0623A8B5" w14:textId="77777777" w:rsidR="007C1B18" w:rsidRDefault="007C1B18" w:rsidP="007C1B18">
      <w:pPr>
        <w:pStyle w:val="PargrafodaLista"/>
        <w:numPr>
          <w:ilvl w:val="3"/>
          <w:numId w:val="45"/>
        </w:numPr>
        <w:tabs>
          <w:tab w:val="left" w:pos="1593"/>
        </w:tabs>
        <w:spacing w:before="108" w:line="235" w:lineRule="auto"/>
        <w:ind w:left="769" w:right="782" w:firstLine="0"/>
      </w:pPr>
      <w:r>
        <w:t>Deve</w:t>
      </w:r>
      <w:r>
        <w:rPr>
          <w:spacing w:val="-4"/>
        </w:rPr>
        <w:t xml:space="preserve"> </w:t>
      </w:r>
      <w:r>
        <w:t>possuir</w:t>
      </w:r>
      <w:r>
        <w:rPr>
          <w:spacing w:val="-4"/>
        </w:rPr>
        <w:t xml:space="preserve"> </w:t>
      </w:r>
      <w:r>
        <w:t>capacidade</w:t>
      </w:r>
      <w:r>
        <w:rPr>
          <w:spacing w:val="-4"/>
        </w:rPr>
        <w:t xml:space="preserve"> </w:t>
      </w:r>
      <w:r>
        <w:t>de</w:t>
      </w:r>
      <w:r>
        <w:rPr>
          <w:spacing w:val="-4"/>
        </w:rPr>
        <w:t xml:space="preserve"> </w:t>
      </w:r>
      <w:r>
        <w:t>entregar</w:t>
      </w:r>
      <w:r>
        <w:rPr>
          <w:spacing w:val="-4"/>
        </w:rPr>
        <w:t xml:space="preserve"> </w:t>
      </w:r>
      <w:r>
        <w:t>relatório</w:t>
      </w:r>
      <w:r>
        <w:rPr>
          <w:spacing w:val="-4"/>
        </w:rPr>
        <w:t xml:space="preserve"> </w:t>
      </w:r>
      <w:r>
        <w:t>contendo</w:t>
      </w:r>
      <w:r>
        <w:rPr>
          <w:spacing w:val="-4"/>
        </w:rPr>
        <w:t xml:space="preserve"> </w:t>
      </w:r>
      <w:r>
        <w:t>informações</w:t>
      </w:r>
      <w:r>
        <w:rPr>
          <w:spacing w:val="-4"/>
        </w:rPr>
        <w:t xml:space="preserve"> </w:t>
      </w:r>
      <w:r>
        <w:t>da</w:t>
      </w:r>
      <w:r>
        <w:rPr>
          <w:spacing w:val="-4"/>
        </w:rPr>
        <w:t xml:space="preserve"> </w:t>
      </w:r>
      <w:r>
        <w:t>sequência</w:t>
      </w:r>
      <w:r>
        <w:rPr>
          <w:spacing w:val="-4"/>
        </w:rPr>
        <w:t xml:space="preserve"> </w:t>
      </w:r>
      <w:r>
        <w:t>de</w:t>
      </w:r>
      <w:r>
        <w:rPr>
          <w:spacing w:val="-4"/>
        </w:rPr>
        <w:t xml:space="preserve"> </w:t>
      </w:r>
      <w:r>
        <w:t>execução</w:t>
      </w:r>
      <w:r>
        <w:rPr>
          <w:spacing w:val="-4"/>
        </w:rPr>
        <w:t xml:space="preserve"> </w:t>
      </w:r>
      <w:r>
        <w:t>do artefato malicioso, assim como, detalhes de alterações locais da máquina, conexões externas e envio da informação para fora da rede corporativa;</w:t>
      </w:r>
    </w:p>
    <w:p w14:paraId="210BD0AB" w14:textId="77777777" w:rsidR="007C1B18" w:rsidRDefault="007C1B18" w:rsidP="007C1B18">
      <w:pPr>
        <w:pStyle w:val="PargrafodaLista"/>
        <w:numPr>
          <w:ilvl w:val="3"/>
          <w:numId w:val="45"/>
        </w:numPr>
        <w:tabs>
          <w:tab w:val="left" w:pos="1581"/>
        </w:tabs>
        <w:spacing w:before="109" w:line="235" w:lineRule="auto"/>
        <w:ind w:left="769" w:right="354" w:firstLine="0"/>
      </w:pPr>
      <w:r>
        <w:t>A</w:t>
      </w:r>
      <w:r>
        <w:rPr>
          <w:spacing w:val="-4"/>
        </w:rPr>
        <w:t xml:space="preserve"> </w:t>
      </w:r>
      <w:r>
        <w:t>solução deve ter capacidade de agregação e correlação de logs de eventos de segurança possibilitando</w:t>
      </w:r>
      <w:r>
        <w:rPr>
          <w:spacing w:val="-4"/>
        </w:rPr>
        <w:t xml:space="preserve"> </w:t>
      </w:r>
      <w:r>
        <w:t>coleta</w:t>
      </w:r>
      <w:r>
        <w:rPr>
          <w:spacing w:val="-4"/>
        </w:rPr>
        <w:t xml:space="preserve"> </w:t>
      </w:r>
      <w:r>
        <w:t>de</w:t>
      </w:r>
      <w:r>
        <w:rPr>
          <w:spacing w:val="-4"/>
        </w:rPr>
        <w:t xml:space="preserve"> </w:t>
      </w:r>
      <w:r>
        <w:t>fontes</w:t>
      </w:r>
      <w:r>
        <w:rPr>
          <w:spacing w:val="-4"/>
        </w:rPr>
        <w:t xml:space="preserve"> </w:t>
      </w:r>
      <w:r>
        <w:t>de</w:t>
      </w:r>
      <w:r>
        <w:rPr>
          <w:spacing w:val="-4"/>
        </w:rPr>
        <w:t xml:space="preserve"> </w:t>
      </w:r>
      <w:r>
        <w:t>monitoração</w:t>
      </w:r>
      <w:r>
        <w:rPr>
          <w:spacing w:val="-4"/>
        </w:rPr>
        <w:t xml:space="preserve"> </w:t>
      </w:r>
      <w:r>
        <w:t>para</w:t>
      </w:r>
      <w:r>
        <w:rPr>
          <w:spacing w:val="-4"/>
        </w:rPr>
        <w:t xml:space="preserve"> </w:t>
      </w:r>
      <w:r>
        <w:t>proporcionar</w:t>
      </w:r>
      <w:r>
        <w:rPr>
          <w:spacing w:val="-4"/>
        </w:rPr>
        <w:t xml:space="preserve"> </w:t>
      </w:r>
      <w:r>
        <w:t>informação</w:t>
      </w:r>
      <w:r>
        <w:rPr>
          <w:spacing w:val="-4"/>
        </w:rPr>
        <w:t xml:space="preserve"> </w:t>
      </w:r>
      <w:r>
        <w:t>e</w:t>
      </w:r>
      <w:r>
        <w:rPr>
          <w:spacing w:val="-4"/>
        </w:rPr>
        <w:t xml:space="preserve"> </w:t>
      </w:r>
      <w:r>
        <w:t>identificação</w:t>
      </w:r>
      <w:r>
        <w:rPr>
          <w:spacing w:val="-4"/>
        </w:rPr>
        <w:t xml:space="preserve"> </w:t>
      </w:r>
      <w:r>
        <w:t>de</w:t>
      </w:r>
      <w:r>
        <w:rPr>
          <w:spacing w:val="-4"/>
        </w:rPr>
        <w:t xml:space="preserve"> </w:t>
      </w:r>
      <w:r>
        <w:t>ameaças</w:t>
      </w:r>
      <w:r>
        <w:rPr>
          <w:spacing w:val="-4"/>
        </w:rPr>
        <w:t xml:space="preserve"> </w:t>
      </w:r>
      <w:r>
        <w:t>digitais conhecidas e desconhecidas em trânsito através de logs de sensor;</w:t>
      </w:r>
    </w:p>
    <w:p w14:paraId="5D50EA57" w14:textId="77777777" w:rsidR="007C1B18" w:rsidRDefault="007C1B18" w:rsidP="007C1B18">
      <w:pPr>
        <w:pStyle w:val="PargrafodaLista"/>
        <w:numPr>
          <w:ilvl w:val="3"/>
          <w:numId w:val="45"/>
        </w:numPr>
        <w:tabs>
          <w:tab w:val="left" w:pos="1593"/>
        </w:tabs>
        <w:spacing w:before="108" w:line="235" w:lineRule="auto"/>
        <w:ind w:left="769" w:right="432" w:firstLine="0"/>
      </w:pPr>
      <w:r>
        <w:t>Deverá</w:t>
      </w:r>
      <w:r>
        <w:rPr>
          <w:spacing w:val="-6"/>
        </w:rPr>
        <w:t xml:space="preserve"> </w:t>
      </w:r>
      <w:r>
        <w:t>listar</w:t>
      </w:r>
      <w:r>
        <w:rPr>
          <w:spacing w:val="-6"/>
        </w:rPr>
        <w:t xml:space="preserve"> </w:t>
      </w:r>
      <w:r>
        <w:t>os</w:t>
      </w:r>
      <w:r>
        <w:rPr>
          <w:spacing w:val="-6"/>
        </w:rPr>
        <w:t xml:space="preserve"> </w:t>
      </w:r>
      <w:r>
        <w:t>10</w:t>
      </w:r>
      <w:r>
        <w:rPr>
          <w:spacing w:val="-6"/>
        </w:rPr>
        <w:t xml:space="preserve"> </w:t>
      </w:r>
      <w:r>
        <w:t>hosts</w:t>
      </w:r>
      <w:r>
        <w:rPr>
          <w:spacing w:val="-6"/>
        </w:rPr>
        <w:t xml:space="preserve"> </w:t>
      </w:r>
      <w:r>
        <w:t>mais</w:t>
      </w:r>
      <w:r>
        <w:rPr>
          <w:spacing w:val="-6"/>
        </w:rPr>
        <w:t xml:space="preserve"> </w:t>
      </w:r>
      <w:r>
        <w:t>críticos</w:t>
      </w:r>
      <w:r>
        <w:rPr>
          <w:spacing w:val="-6"/>
        </w:rPr>
        <w:t xml:space="preserve"> </w:t>
      </w:r>
      <w:r>
        <w:t>do</w:t>
      </w:r>
      <w:r>
        <w:rPr>
          <w:spacing w:val="-6"/>
        </w:rPr>
        <w:t xml:space="preserve"> </w:t>
      </w:r>
      <w:r>
        <w:t>ambiente</w:t>
      </w:r>
      <w:r>
        <w:rPr>
          <w:spacing w:val="-6"/>
        </w:rPr>
        <w:t xml:space="preserve"> </w:t>
      </w:r>
      <w:r>
        <w:t>da</w:t>
      </w:r>
      <w:r>
        <w:rPr>
          <w:spacing w:val="-6"/>
        </w:rPr>
        <w:t xml:space="preserve"> </w:t>
      </w:r>
      <w:r>
        <w:t>CONTRATANTE,</w:t>
      </w:r>
      <w:r>
        <w:rPr>
          <w:spacing w:val="-6"/>
        </w:rPr>
        <w:t xml:space="preserve"> </w:t>
      </w:r>
      <w:r>
        <w:t>de</w:t>
      </w:r>
      <w:r>
        <w:rPr>
          <w:spacing w:val="-6"/>
        </w:rPr>
        <w:t xml:space="preserve"> </w:t>
      </w:r>
      <w:r>
        <w:t>forma</w:t>
      </w:r>
      <w:r>
        <w:rPr>
          <w:spacing w:val="-6"/>
        </w:rPr>
        <w:t xml:space="preserve"> </w:t>
      </w:r>
      <w:r>
        <w:t>a</w:t>
      </w:r>
      <w:r>
        <w:rPr>
          <w:spacing w:val="-6"/>
        </w:rPr>
        <w:t xml:space="preserve"> </w:t>
      </w:r>
      <w:r>
        <w:t>categorizá-los</w:t>
      </w:r>
      <w:r>
        <w:rPr>
          <w:spacing w:val="-6"/>
        </w:rPr>
        <w:t xml:space="preserve"> </w:t>
      </w:r>
      <w:r>
        <w:t>de acordo com a severidade atual baseada em número e criticidade das detecções, segundo:</w:t>
      </w:r>
    </w:p>
    <w:p w14:paraId="043AEA9E" w14:textId="77777777" w:rsidR="007C1B18" w:rsidRDefault="007C1B18" w:rsidP="007C1B18">
      <w:pPr>
        <w:pStyle w:val="PargrafodaLista"/>
        <w:numPr>
          <w:ilvl w:val="4"/>
          <w:numId w:val="45"/>
        </w:numPr>
        <w:tabs>
          <w:tab w:val="left" w:pos="2308"/>
        </w:tabs>
        <w:spacing w:before="105"/>
        <w:ind w:hanging="989"/>
      </w:pPr>
      <w:r>
        <w:t>Nível</w:t>
      </w:r>
      <w:r>
        <w:rPr>
          <w:spacing w:val="-1"/>
        </w:rPr>
        <w:t xml:space="preserve"> </w:t>
      </w:r>
      <w:r>
        <w:rPr>
          <w:spacing w:val="-2"/>
        </w:rPr>
        <w:t>Crítico</w:t>
      </w:r>
    </w:p>
    <w:p w14:paraId="63476F29" w14:textId="77777777" w:rsidR="007C1B18" w:rsidRDefault="007C1B18" w:rsidP="007C1B18">
      <w:pPr>
        <w:pStyle w:val="PargrafodaLista"/>
        <w:numPr>
          <w:ilvl w:val="4"/>
          <w:numId w:val="45"/>
        </w:numPr>
        <w:tabs>
          <w:tab w:val="left" w:pos="2308"/>
        </w:tabs>
        <w:spacing w:before="104"/>
        <w:ind w:hanging="989"/>
      </w:pPr>
      <w:r>
        <w:t>Nível</w:t>
      </w:r>
      <w:r>
        <w:rPr>
          <w:spacing w:val="-13"/>
        </w:rPr>
        <w:t xml:space="preserve"> </w:t>
      </w:r>
      <w:r>
        <w:rPr>
          <w:spacing w:val="-4"/>
        </w:rPr>
        <w:t>Alto</w:t>
      </w:r>
    </w:p>
    <w:p w14:paraId="468067D6" w14:textId="77777777" w:rsidR="007C1B18" w:rsidRDefault="007C1B18" w:rsidP="007C1B18">
      <w:pPr>
        <w:pStyle w:val="PargrafodaLista"/>
        <w:numPr>
          <w:ilvl w:val="4"/>
          <w:numId w:val="45"/>
        </w:numPr>
        <w:tabs>
          <w:tab w:val="left" w:pos="2308"/>
        </w:tabs>
        <w:spacing w:before="104"/>
        <w:ind w:hanging="989"/>
      </w:pPr>
      <w:r>
        <w:t>Nível</w:t>
      </w:r>
      <w:r>
        <w:rPr>
          <w:spacing w:val="-1"/>
        </w:rPr>
        <w:t xml:space="preserve"> </w:t>
      </w:r>
      <w:r>
        <w:rPr>
          <w:spacing w:val="-2"/>
        </w:rPr>
        <w:t>Médio</w:t>
      </w:r>
    </w:p>
    <w:p w14:paraId="471C64D1" w14:textId="77777777" w:rsidR="007C1B18" w:rsidRDefault="007C1B18" w:rsidP="007C1B18">
      <w:pPr>
        <w:pStyle w:val="PargrafodaLista"/>
        <w:numPr>
          <w:ilvl w:val="4"/>
          <w:numId w:val="45"/>
        </w:numPr>
        <w:tabs>
          <w:tab w:val="left" w:pos="2308"/>
        </w:tabs>
        <w:spacing w:before="105"/>
        <w:ind w:hanging="989"/>
      </w:pPr>
      <w:r>
        <w:t>Nível</w:t>
      </w:r>
      <w:r>
        <w:rPr>
          <w:spacing w:val="-1"/>
        </w:rPr>
        <w:t xml:space="preserve"> </w:t>
      </w:r>
      <w:r>
        <w:rPr>
          <w:spacing w:val="-2"/>
        </w:rPr>
        <w:t>Baixo</w:t>
      </w:r>
    </w:p>
    <w:p w14:paraId="27548B3B" w14:textId="77777777" w:rsidR="007C1B18" w:rsidRDefault="007C1B18" w:rsidP="007C1B18">
      <w:pPr>
        <w:pStyle w:val="PargrafodaLista"/>
        <w:numPr>
          <w:ilvl w:val="3"/>
          <w:numId w:val="45"/>
        </w:numPr>
        <w:tabs>
          <w:tab w:val="left" w:pos="1703"/>
        </w:tabs>
        <w:spacing w:before="104"/>
        <w:ind w:left="1703" w:hanging="934"/>
      </w:pPr>
      <w:r>
        <w:t>Deverá</w:t>
      </w:r>
      <w:r>
        <w:rPr>
          <w:spacing w:val="-1"/>
        </w:rPr>
        <w:t xml:space="preserve"> </w:t>
      </w:r>
      <w:r>
        <w:t>correlacionar</w:t>
      </w:r>
      <w:r>
        <w:rPr>
          <w:spacing w:val="-1"/>
        </w:rPr>
        <w:t xml:space="preserve"> </w:t>
      </w:r>
      <w:r>
        <w:t>cada</w:t>
      </w:r>
      <w:r>
        <w:rPr>
          <w:spacing w:val="-1"/>
        </w:rPr>
        <w:t xml:space="preserve"> </w:t>
      </w:r>
      <w:r>
        <w:t>host</w:t>
      </w:r>
      <w:r>
        <w:rPr>
          <w:spacing w:val="-1"/>
        </w:rPr>
        <w:t xml:space="preserve"> </w:t>
      </w:r>
      <w:r>
        <w:t>listado</w:t>
      </w:r>
      <w:r>
        <w:rPr>
          <w:spacing w:val="-1"/>
        </w:rPr>
        <w:t xml:space="preserve"> </w:t>
      </w:r>
      <w:r>
        <w:t>a</w:t>
      </w:r>
      <w:r>
        <w:rPr>
          <w:spacing w:val="-1"/>
        </w:rPr>
        <w:t xml:space="preserve"> </w:t>
      </w:r>
      <w:r>
        <w:t>um</w:t>
      </w:r>
      <w:r>
        <w:rPr>
          <w:spacing w:val="-1"/>
        </w:rPr>
        <w:t xml:space="preserve"> </w:t>
      </w:r>
      <w:r>
        <w:t>alerta</w:t>
      </w:r>
      <w:r>
        <w:rPr>
          <w:spacing w:val="-1"/>
        </w:rPr>
        <w:t xml:space="preserve"> </w:t>
      </w:r>
      <w:r>
        <w:t>de</w:t>
      </w:r>
      <w:r>
        <w:rPr>
          <w:spacing w:val="-1"/>
        </w:rPr>
        <w:t xml:space="preserve"> </w:t>
      </w:r>
      <w:r>
        <w:t>investigação,</w:t>
      </w:r>
      <w:r>
        <w:rPr>
          <w:spacing w:val="-1"/>
        </w:rPr>
        <w:t xml:space="preserve"> </w:t>
      </w:r>
      <w:r>
        <w:t>quando</w:t>
      </w:r>
      <w:r>
        <w:rPr>
          <w:spacing w:val="-1"/>
        </w:rPr>
        <w:t xml:space="preserve"> </w:t>
      </w:r>
      <w:r>
        <w:rPr>
          <w:spacing w:val="-2"/>
        </w:rPr>
        <w:t>aplicável;</w:t>
      </w:r>
    </w:p>
    <w:p w14:paraId="716E2016" w14:textId="77777777" w:rsidR="007C1B18" w:rsidRDefault="007C1B18" w:rsidP="007C1B18">
      <w:pPr>
        <w:pStyle w:val="PargrafodaLista"/>
        <w:numPr>
          <w:ilvl w:val="3"/>
          <w:numId w:val="45"/>
        </w:numPr>
        <w:tabs>
          <w:tab w:val="left" w:pos="1682"/>
        </w:tabs>
        <w:spacing w:before="104"/>
        <w:ind w:left="1682" w:hanging="913"/>
      </w:pPr>
      <w:r>
        <w:t>As</w:t>
      </w:r>
      <w:r>
        <w:rPr>
          <w:spacing w:val="-1"/>
        </w:rPr>
        <w:t xml:space="preserve"> </w:t>
      </w:r>
      <w:r>
        <w:t>detecções</w:t>
      </w:r>
      <w:r>
        <w:rPr>
          <w:spacing w:val="-1"/>
        </w:rPr>
        <w:t xml:space="preserve"> </w:t>
      </w:r>
      <w:r>
        <w:t>de</w:t>
      </w:r>
      <w:r>
        <w:rPr>
          <w:spacing w:val="-1"/>
        </w:rPr>
        <w:t xml:space="preserve"> </w:t>
      </w:r>
      <w:r>
        <w:t>cada</w:t>
      </w:r>
      <w:r>
        <w:rPr>
          <w:spacing w:val="-1"/>
        </w:rPr>
        <w:t xml:space="preserve"> </w:t>
      </w:r>
      <w:r>
        <w:t>host</w:t>
      </w:r>
      <w:r>
        <w:rPr>
          <w:spacing w:val="-1"/>
        </w:rPr>
        <w:t xml:space="preserve"> </w:t>
      </w:r>
      <w:r>
        <w:t>listado</w:t>
      </w:r>
      <w:r>
        <w:rPr>
          <w:spacing w:val="-1"/>
        </w:rPr>
        <w:t xml:space="preserve"> </w:t>
      </w:r>
      <w:r>
        <w:t>deverão</w:t>
      </w:r>
      <w:r>
        <w:rPr>
          <w:spacing w:val="-1"/>
        </w:rPr>
        <w:t xml:space="preserve"> </w:t>
      </w:r>
      <w:r>
        <w:t>ser</w:t>
      </w:r>
      <w:r>
        <w:rPr>
          <w:spacing w:val="-1"/>
        </w:rPr>
        <w:t xml:space="preserve"> </w:t>
      </w:r>
      <w:r>
        <w:t>apresentadas</w:t>
      </w:r>
      <w:r>
        <w:rPr>
          <w:spacing w:val="-1"/>
        </w:rPr>
        <w:t xml:space="preserve"> </w:t>
      </w:r>
      <w:r>
        <w:t>com</w:t>
      </w:r>
      <w:r>
        <w:rPr>
          <w:spacing w:val="-1"/>
        </w:rPr>
        <w:t xml:space="preserve"> </w:t>
      </w:r>
      <w:r>
        <w:t>detalhes</w:t>
      </w:r>
      <w:r>
        <w:rPr>
          <w:spacing w:val="-1"/>
        </w:rPr>
        <w:t xml:space="preserve"> </w:t>
      </w:r>
      <w:r>
        <w:t>para</w:t>
      </w:r>
      <w:r>
        <w:rPr>
          <w:spacing w:val="-1"/>
        </w:rPr>
        <w:t xml:space="preserve"> </w:t>
      </w:r>
      <w:r>
        <w:t>devida</w:t>
      </w:r>
      <w:r>
        <w:rPr>
          <w:spacing w:val="-1"/>
        </w:rPr>
        <w:t xml:space="preserve"> </w:t>
      </w:r>
      <w:r>
        <w:rPr>
          <w:spacing w:val="-2"/>
        </w:rPr>
        <w:t>investigação;</w:t>
      </w:r>
    </w:p>
    <w:p w14:paraId="28D1DB0A" w14:textId="77777777" w:rsidR="007C1B18" w:rsidRDefault="007C1B18" w:rsidP="007C1B18">
      <w:pPr>
        <w:pStyle w:val="PargrafodaLista"/>
        <w:numPr>
          <w:ilvl w:val="3"/>
          <w:numId w:val="45"/>
        </w:numPr>
        <w:tabs>
          <w:tab w:val="left" w:pos="1703"/>
        </w:tabs>
        <w:spacing w:before="109" w:line="235" w:lineRule="auto"/>
        <w:ind w:left="769" w:right="656" w:firstLine="0"/>
      </w:pPr>
      <w:r>
        <w:t>Deverá</w:t>
      </w:r>
      <w:r>
        <w:rPr>
          <w:spacing w:val="-3"/>
        </w:rPr>
        <w:t xml:space="preserve"> </w:t>
      </w:r>
      <w:r>
        <w:t>apresentar</w:t>
      </w:r>
      <w:r>
        <w:rPr>
          <w:spacing w:val="-3"/>
        </w:rPr>
        <w:t xml:space="preserve"> </w:t>
      </w:r>
      <w:r>
        <w:t>os</w:t>
      </w:r>
      <w:r>
        <w:rPr>
          <w:spacing w:val="-3"/>
        </w:rPr>
        <w:t xml:space="preserve"> </w:t>
      </w:r>
      <w:r>
        <w:t>logs</w:t>
      </w:r>
      <w:r>
        <w:rPr>
          <w:spacing w:val="-3"/>
        </w:rPr>
        <w:t xml:space="preserve"> </w:t>
      </w:r>
      <w:r>
        <w:t>de</w:t>
      </w:r>
      <w:r>
        <w:rPr>
          <w:spacing w:val="-3"/>
        </w:rPr>
        <w:t xml:space="preserve"> </w:t>
      </w:r>
      <w:r>
        <w:t>rede</w:t>
      </w:r>
      <w:r>
        <w:rPr>
          <w:spacing w:val="-3"/>
        </w:rPr>
        <w:t xml:space="preserve"> </w:t>
      </w:r>
      <w:r>
        <w:t>de</w:t>
      </w:r>
      <w:r>
        <w:rPr>
          <w:spacing w:val="-3"/>
        </w:rPr>
        <w:t xml:space="preserve"> </w:t>
      </w:r>
      <w:r>
        <w:t>maneira</w:t>
      </w:r>
      <w:r>
        <w:rPr>
          <w:spacing w:val="-3"/>
        </w:rPr>
        <w:t xml:space="preserve"> </w:t>
      </w:r>
      <w:r>
        <w:t>evidente</w:t>
      </w:r>
      <w:r>
        <w:rPr>
          <w:spacing w:val="-3"/>
        </w:rPr>
        <w:t xml:space="preserve"> </w:t>
      </w:r>
      <w:r>
        <w:t>e</w:t>
      </w:r>
      <w:r>
        <w:rPr>
          <w:spacing w:val="-3"/>
        </w:rPr>
        <w:t xml:space="preserve"> </w:t>
      </w:r>
      <w:r>
        <w:t>destaca</w:t>
      </w:r>
      <w:r>
        <w:rPr>
          <w:spacing w:val="-3"/>
        </w:rPr>
        <w:t xml:space="preserve"> </w:t>
      </w:r>
      <w:r>
        <w:t>por</w:t>
      </w:r>
      <w:r>
        <w:rPr>
          <w:spacing w:val="-3"/>
        </w:rPr>
        <w:t xml:space="preserve"> </w:t>
      </w:r>
      <w:r>
        <w:t>meio</w:t>
      </w:r>
      <w:r>
        <w:rPr>
          <w:spacing w:val="-3"/>
        </w:rPr>
        <w:t xml:space="preserve"> </w:t>
      </w:r>
      <w:r>
        <w:t>de</w:t>
      </w:r>
      <w:r>
        <w:rPr>
          <w:spacing w:val="-3"/>
        </w:rPr>
        <w:t xml:space="preserve"> </w:t>
      </w:r>
      <w:r>
        <w:t>rótulo</w:t>
      </w:r>
      <w:r>
        <w:rPr>
          <w:spacing w:val="-3"/>
        </w:rPr>
        <w:t xml:space="preserve"> </w:t>
      </w:r>
      <w:r>
        <w:t>e</w:t>
      </w:r>
      <w:r>
        <w:rPr>
          <w:spacing w:val="-3"/>
        </w:rPr>
        <w:t xml:space="preserve"> </w:t>
      </w:r>
      <w:r>
        <w:t>cor,</w:t>
      </w:r>
      <w:r>
        <w:rPr>
          <w:spacing w:val="-3"/>
        </w:rPr>
        <w:t xml:space="preserve"> </w:t>
      </w:r>
      <w:r>
        <w:t>a</w:t>
      </w:r>
      <w:r>
        <w:rPr>
          <w:spacing w:val="-3"/>
        </w:rPr>
        <w:t xml:space="preserve"> </w:t>
      </w:r>
      <w:r>
        <w:t>fim</w:t>
      </w:r>
      <w:r>
        <w:rPr>
          <w:spacing w:val="-3"/>
        </w:rPr>
        <w:t xml:space="preserve"> </w:t>
      </w:r>
      <w:r>
        <w:t>de diferenciar dos demais logs de outros sensores;</w:t>
      </w:r>
    </w:p>
    <w:p w14:paraId="15CCC99B" w14:textId="77777777" w:rsidR="007C1B18" w:rsidRDefault="007C1B18" w:rsidP="007C1B18">
      <w:pPr>
        <w:pStyle w:val="PargrafodaLista"/>
        <w:numPr>
          <w:ilvl w:val="3"/>
          <w:numId w:val="45"/>
        </w:numPr>
        <w:tabs>
          <w:tab w:val="left" w:pos="1703"/>
        </w:tabs>
        <w:spacing w:before="109" w:line="235" w:lineRule="auto"/>
        <w:ind w:left="769" w:right="549" w:firstLine="0"/>
      </w:pPr>
      <w:r>
        <w:t>Solução</w:t>
      </w:r>
      <w:r>
        <w:rPr>
          <w:spacing w:val="-4"/>
        </w:rPr>
        <w:t xml:space="preserve"> </w:t>
      </w:r>
      <w:r>
        <w:t>deverá</w:t>
      </w:r>
      <w:r>
        <w:rPr>
          <w:spacing w:val="-4"/>
        </w:rPr>
        <w:t xml:space="preserve"> </w:t>
      </w:r>
      <w:r>
        <w:t>apresentar</w:t>
      </w:r>
      <w:r>
        <w:rPr>
          <w:spacing w:val="-4"/>
        </w:rPr>
        <w:t xml:space="preserve"> </w:t>
      </w:r>
      <w:r>
        <w:t>relatórios</w:t>
      </w:r>
      <w:r>
        <w:rPr>
          <w:spacing w:val="-4"/>
        </w:rPr>
        <w:t xml:space="preserve"> </w:t>
      </w:r>
      <w:r>
        <w:t>customizados</w:t>
      </w:r>
      <w:r>
        <w:rPr>
          <w:spacing w:val="-4"/>
        </w:rPr>
        <w:t xml:space="preserve"> </w:t>
      </w:r>
      <w:r>
        <w:t>de</w:t>
      </w:r>
      <w:r>
        <w:rPr>
          <w:spacing w:val="-4"/>
        </w:rPr>
        <w:t xml:space="preserve"> </w:t>
      </w:r>
      <w:r>
        <w:t>todas</w:t>
      </w:r>
      <w:r>
        <w:rPr>
          <w:spacing w:val="-4"/>
        </w:rPr>
        <w:t xml:space="preserve"> </w:t>
      </w:r>
      <w:r>
        <w:t>as</w:t>
      </w:r>
      <w:r>
        <w:rPr>
          <w:spacing w:val="-4"/>
        </w:rPr>
        <w:t xml:space="preserve"> </w:t>
      </w:r>
      <w:r>
        <w:t>suas</w:t>
      </w:r>
      <w:r>
        <w:rPr>
          <w:spacing w:val="-4"/>
        </w:rPr>
        <w:t xml:space="preserve"> </w:t>
      </w:r>
      <w:r>
        <w:t>funcionalidades</w:t>
      </w:r>
      <w:r>
        <w:rPr>
          <w:spacing w:val="-4"/>
        </w:rPr>
        <w:t xml:space="preserve"> </w:t>
      </w:r>
      <w:r>
        <w:t>e</w:t>
      </w:r>
      <w:r>
        <w:rPr>
          <w:spacing w:val="-4"/>
        </w:rPr>
        <w:t xml:space="preserve"> </w:t>
      </w:r>
      <w:r>
        <w:t>deverá</w:t>
      </w:r>
      <w:r>
        <w:rPr>
          <w:spacing w:val="-4"/>
        </w:rPr>
        <w:t xml:space="preserve"> </w:t>
      </w:r>
      <w:r>
        <w:t>conter no mínimo:</w:t>
      </w:r>
    </w:p>
    <w:p w14:paraId="6C5EF0E9" w14:textId="77777777" w:rsidR="007C1B18" w:rsidRDefault="007C1B18" w:rsidP="007C1B18">
      <w:pPr>
        <w:pStyle w:val="PargrafodaLista"/>
        <w:numPr>
          <w:ilvl w:val="4"/>
          <w:numId w:val="45"/>
        </w:numPr>
        <w:tabs>
          <w:tab w:val="left" w:pos="2418"/>
        </w:tabs>
        <w:spacing w:before="104" w:line="338" w:lineRule="auto"/>
        <w:ind w:left="1319" w:right="5701" w:firstLine="0"/>
      </w:pPr>
      <w:r>
        <w:t>Computadores infectados; 5.1.61.13.2. Origem de infecções; 5.1.61.13.3. Estatísticas de ameaças; 5.1.61.13.4. Riscos potenciais de segurança; 5.1.61.13.5.</w:t>
      </w:r>
      <w:r>
        <w:rPr>
          <w:spacing w:val="-4"/>
        </w:rPr>
        <w:t xml:space="preserve"> </w:t>
      </w:r>
      <w:r>
        <w:t>Riscos</w:t>
      </w:r>
      <w:r>
        <w:rPr>
          <w:spacing w:val="-4"/>
        </w:rPr>
        <w:t xml:space="preserve"> </w:t>
      </w:r>
      <w:r>
        <w:t>de</w:t>
      </w:r>
      <w:r>
        <w:rPr>
          <w:spacing w:val="-4"/>
        </w:rPr>
        <w:t xml:space="preserve"> </w:t>
      </w:r>
      <w:r>
        <w:t>perda</w:t>
      </w:r>
      <w:r>
        <w:rPr>
          <w:spacing w:val="-4"/>
        </w:rPr>
        <w:t xml:space="preserve"> </w:t>
      </w:r>
      <w:r>
        <w:t>de</w:t>
      </w:r>
      <w:r>
        <w:rPr>
          <w:spacing w:val="-4"/>
        </w:rPr>
        <w:t xml:space="preserve"> </w:t>
      </w:r>
      <w:r>
        <w:t>informações; 5.1.61.13.6.</w:t>
      </w:r>
      <w:r>
        <w:rPr>
          <w:spacing w:val="-1"/>
        </w:rPr>
        <w:t xml:space="preserve"> </w:t>
      </w:r>
      <w:r>
        <w:t>Risco</w:t>
      </w:r>
      <w:r>
        <w:rPr>
          <w:spacing w:val="-1"/>
        </w:rPr>
        <w:t xml:space="preserve"> </w:t>
      </w:r>
      <w:r>
        <w:t>de</w:t>
      </w:r>
      <w:r>
        <w:rPr>
          <w:spacing w:val="-1"/>
        </w:rPr>
        <w:t xml:space="preserve"> </w:t>
      </w:r>
      <w:r>
        <w:t>sistema</w:t>
      </w:r>
      <w:r>
        <w:rPr>
          <w:spacing w:val="-1"/>
        </w:rPr>
        <w:t xml:space="preserve"> </w:t>
      </w:r>
      <w:r>
        <w:rPr>
          <w:spacing w:val="-2"/>
        </w:rPr>
        <w:t>comprometido;</w:t>
      </w:r>
    </w:p>
    <w:p w14:paraId="114CFDED" w14:textId="77777777" w:rsidR="007C1B18" w:rsidRDefault="007C1B18" w:rsidP="007C1B18">
      <w:pPr>
        <w:pStyle w:val="Corpodetexto"/>
        <w:spacing w:before="4" w:line="338" w:lineRule="auto"/>
        <w:ind w:left="1319" w:right="5264"/>
      </w:pPr>
      <w:r>
        <w:t>5.1.61.13.7.</w:t>
      </w:r>
      <w:r>
        <w:rPr>
          <w:spacing w:val="-8"/>
        </w:rPr>
        <w:t xml:space="preserve"> </w:t>
      </w:r>
      <w:r>
        <w:t>Risco</w:t>
      </w:r>
      <w:r>
        <w:rPr>
          <w:spacing w:val="-8"/>
        </w:rPr>
        <w:t xml:space="preserve"> </w:t>
      </w:r>
      <w:r>
        <w:t>de</w:t>
      </w:r>
      <w:r>
        <w:rPr>
          <w:spacing w:val="-8"/>
        </w:rPr>
        <w:t xml:space="preserve"> </w:t>
      </w:r>
      <w:r>
        <w:t>disseminação</w:t>
      </w:r>
      <w:r>
        <w:rPr>
          <w:spacing w:val="-8"/>
        </w:rPr>
        <w:t xml:space="preserve"> </w:t>
      </w:r>
      <w:r>
        <w:t>de</w:t>
      </w:r>
      <w:r>
        <w:rPr>
          <w:spacing w:val="-8"/>
        </w:rPr>
        <w:t xml:space="preserve"> </w:t>
      </w:r>
      <w:r>
        <w:t>ameaças; 5.1.61.13.8. Infecções de malware;</w:t>
      </w:r>
    </w:p>
    <w:p w14:paraId="51B63A7F" w14:textId="77777777" w:rsidR="007C1B18" w:rsidRDefault="007C1B18" w:rsidP="007C1B18">
      <w:pPr>
        <w:pStyle w:val="Corpodetexto"/>
        <w:spacing w:before="1"/>
        <w:ind w:left="1319"/>
      </w:pPr>
      <w:r>
        <w:t>5.1.61.13.9.</w:t>
      </w:r>
      <w:r>
        <w:rPr>
          <w:spacing w:val="-1"/>
        </w:rPr>
        <w:t xml:space="preserve"> </w:t>
      </w:r>
      <w:r>
        <w:t>Eventos</w:t>
      </w:r>
      <w:r>
        <w:rPr>
          <w:spacing w:val="-1"/>
        </w:rPr>
        <w:t xml:space="preserve"> </w:t>
      </w:r>
      <w:r>
        <w:rPr>
          <w:spacing w:val="-2"/>
        </w:rPr>
        <w:t>suspeitos;</w:t>
      </w:r>
    </w:p>
    <w:p w14:paraId="56EF0C54" w14:textId="77777777" w:rsidR="007C1B18" w:rsidRDefault="007C1B18" w:rsidP="007C1B18">
      <w:pPr>
        <w:pStyle w:val="PargrafodaLista"/>
        <w:numPr>
          <w:ilvl w:val="3"/>
          <w:numId w:val="45"/>
        </w:numPr>
        <w:tabs>
          <w:tab w:val="left" w:pos="1703"/>
        </w:tabs>
        <w:spacing w:before="105"/>
        <w:ind w:left="1703" w:hanging="934"/>
      </w:pPr>
      <w:r>
        <w:t>Deve</w:t>
      </w:r>
      <w:r>
        <w:rPr>
          <w:spacing w:val="-1"/>
        </w:rPr>
        <w:t xml:space="preserve"> </w:t>
      </w:r>
      <w:r>
        <w:t>permitir</w:t>
      </w:r>
      <w:r>
        <w:rPr>
          <w:spacing w:val="-1"/>
        </w:rPr>
        <w:t xml:space="preserve"> </w:t>
      </w:r>
      <w:r>
        <w:t>a</w:t>
      </w:r>
      <w:r>
        <w:rPr>
          <w:spacing w:val="-1"/>
        </w:rPr>
        <w:t xml:space="preserve"> </w:t>
      </w:r>
      <w:r>
        <w:t>configuração</w:t>
      </w:r>
      <w:r>
        <w:rPr>
          <w:spacing w:val="-1"/>
        </w:rPr>
        <w:t xml:space="preserve"> </w:t>
      </w:r>
      <w:r>
        <w:t>de</w:t>
      </w:r>
      <w:r>
        <w:rPr>
          <w:spacing w:val="-1"/>
        </w:rPr>
        <w:t xml:space="preserve"> </w:t>
      </w:r>
      <w:r>
        <w:t>alarmes</w:t>
      </w:r>
      <w:r>
        <w:rPr>
          <w:spacing w:val="-1"/>
        </w:rPr>
        <w:t xml:space="preserve"> </w:t>
      </w:r>
      <w:r>
        <w:t>personalizados,</w:t>
      </w:r>
      <w:r>
        <w:rPr>
          <w:spacing w:val="-1"/>
        </w:rPr>
        <w:t xml:space="preserve"> </w:t>
      </w:r>
      <w:r>
        <w:t>com</w:t>
      </w:r>
      <w:r>
        <w:rPr>
          <w:spacing w:val="-1"/>
        </w:rPr>
        <w:t xml:space="preserve"> </w:t>
      </w:r>
      <w:r>
        <w:t>base</w:t>
      </w:r>
      <w:r>
        <w:rPr>
          <w:spacing w:val="-1"/>
        </w:rPr>
        <w:t xml:space="preserve"> </w:t>
      </w:r>
      <w:r>
        <w:t>em</w:t>
      </w:r>
      <w:r>
        <w:rPr>
          <w:spacing w:val="-1"/>
        </w:rPr>
        <w:t xml:space="preserve"> </w:t>
      </w:r>
      <w:r>
        <w:rPr>
          <w:spacing w:val="-2"/>
        </w:rPr>
        <w:t>investigações;</w:t>
      </w:r>
    </w:p>
    <w:p w14:paraId="2BB8C576" w14:textId="77777777" w:rsidR="007C1B18" w:rsidRDefault="007C1B18" w:rsidP="007C1B18">
      <w:pPr>
        <w:pStyle w:val="PargrafodaLista"/>
        <w:numPr>
          <w:ilvl w:val="3"/>
          <w:numId w:val="45"/>
        </w:numPr>
        <w:tabs>
          <w:tab w:val="left" w:pos="1703"/>
        </w:tabs>
        <w:spacing w:before="104"/>
        <w:ind w:left="1703" w:hanging="934"/>
      </w:pPr>
      <w:r>
        <w:t>Deve</w:t>
      </w:r>
      <w:r>
        <w:rPr>
          <w:spacing w:val="-1"/>
        </w:rPr>
        <w:t xml:space="preserve"> </w:t>
      </w:r>
      <w:r>
        <w:t>trabalhar</w:t>
      </w:r>
      <w:r>
        <w:rPr>
          <w:spacing w:val="-1"/>
        </w:rPr>
        <w:t xml:space="preserve"> </w:t>
      </w:r>
      <w:r>
        <w:t>com</w:t>
      </w:r>
      <w:r>
        <w:rPr>
          <w:spacing w:val="-1"/>
        </w:rPr>
        <w:t xml:space="preserve"> </w:t>
      </w:r>
      <w:r>
        <w:t>geolocalização</w:t>
      </w:r>
      <w:r>
        <w:rPr>
          <w:spacing w:val="-1"/>
        </w:rPr>
        <w:t xml:space="preserve"> </w:t>
      </w:r>
      <w:r>
        <w:t>para</w:t>
      </w:r>
      <w:r>
        <w:rPr>
          <w:spacing w:val="-1"/>
        </w:rPr>
        <w:t xml:space="preserve"> </w:t>
      </w:r>
      <w:r>
        <w:t>identificar</w:t>
      </w:r>
      <w:r>
        <w:rPr>
          <w:spacing w:val="-1"/>
        </w:rPr>
        <w:t xml:space="preserve"> </w:t>
      </w:r>
      <w:r>
        <w:t>a</w:t>
      </w:r>
      <w:r>
        <w:rPr>
          <w:spacing w:val="-1"/>
        </w:rPr>
        <w:t xml:space="preserve"> </w:t>
      </w:r>
      <w:r>
        <w:t>origem</w:t>
      </w:r>
      <w:r>
        <w:rPr>
          <w:spacing w:val="-1"/>
        </w:rPr>
        <w:t xml:space="preserve"> </w:t>
      </w:r>
      <w:r>
        <w:t>geográfica</w:t>
      </w:r>
      <w:r>
        <w:rPr>
          <w:spacing w:val="-1"/>
        </w:rPr>
        <w:t xml:space="preserve"> </w:t>
      </w:r>
      <w:r>
        <w:t>de</w:t>
      </w:r>
      <w:r>
        <w:rPr>
          <w:spacing w:val="-1"/>
        </w:rPr>
        <w:t xml:space="preserve"> </w:t>
      </w:r>
      <w:r>
        <w:t>um</w:t>
      </w:r>
      <w:r>
        <w:rPr>
          <w:spacing w:val="-1"/>
        </w:rPr>
        <w:t xml:space="preserve"> </w:t>
      </w:r>
      <w:r>
        <w:rPr>
          <w:spacing w:val="-2"/>
        </w:rPr>
        <w:t>ataque;</w:t>
      </w:r>
    </w:p>
    <w:p w14:paraId="6A7C1CA0" w14:textId="77777777" w:rsidR="007C1B18" w:rsidRDefault="007C1B18" w:rsidP="007C1B18">
      <w:pPr>
        <w:pStyle w:val="PargrafodaLista"/>
        <w:numPr>
          <w:ilvl w:val="3"/>
          <w:numId w:val="45"/>
        </w:numPr>
        <w:tabs>
          <w:tab w:val="left" w:pos="1703"/>
        </w:tabs>
        <w:spacing w:before="109" w:line="235" w:lineRule="auto"/>
        <w:ind w:left="769" w:right="995" w:firstLine="0"/>
      </w:pPr>
      <w:r>
        <w:t>Deve</w:t>
      </w:r>
      <w:r>
        <w:rPr>
          <w:spacing w:val="-3"/>
        </w:rPr>
        <w:t xml:space="preserve"> </w:t>
      </w:r>
      <w:r>
        <w:t>ter</w:t>
      </w:r>
      <w:r>
        <w:rPr>
          <w:spacing w:val="-3"/>
        </w:rPr>
        <w:t xml:space="preserve"> </w:t>
      </w:r>
      <w:r>
        <w:t>a</w:t>
      </w:r>
      <w:r>
        <w:rPr>
          <w:spacing w:val="-3"/>
        </w:rPr>
        <w:t xml:space="preserve"> </w:t>
      </w:r>
      <w:r>
        <w:t>capacidade</w:t>
      </w:r>
      <w:r>
        <w:rPr>
          <w:spacing w:val="-3"/>
        </w:rPr>
        <w:t xml:space="preserve"> </w:t>
      </w:r>
      <w:r>
        <w:t>de</w:t>
      </w:r>
      <w:r>
        <w:rPr>
          <w:spacing w:val="-3"/>
        </w:rPr>
        <w:t xml:space="preserve"> </w:t>
      </w:r>
      <w:r>
        <w:t>sugerir</w:t>
      </w:r>
      <w:r>
        <w:rPr>
          <w:spacing w:val="-3"/>
        </w:rPr>
        <w:t xml:space="preserve"> </w:t>
      </w:r>
      <w:r>
        <w:t>termos</w:t>
      </w:r>
      <w:r>
        <w:rPr>
          <w:spacing w:val="-3"/>
        </w:rPr>
        <w:t xml:space="preserve"> </w:t>
      </w:r>
      <w:r>
        <w:t>de</w:t>
      </w:r>
      <w:r>
        <w:rPr>
          <w:spacing w:val="-3"/>
        </w:rPr>
        <w:t xml:space="preserve"> </w:t>
      </w:r>
      <w:r>
        <w:t>busca,</w:t>
      </w:r>
      <w:r>
        <w:rPr>
          <w:spacing w:val="-3"/>
        </w:rPr>
        <w:t xml:space="preserve"> </w:t>
      </w:r>
      <w:r>
        <w:t>de</w:t>
      </w:r>
      <w:r>
        <w:rPr>
          <w:spacing w:val="-3"/>
        </w:rPr>
        <w:t xml:space="preserve"> </w:t>
      </w:r>
      <w:r>
        <w:t>acordo</w:t>
      </w:r>
      <w:r>
        <w:rPr>
          <w:spacing w:val="-3"/>
        </w:rPr>
        <w:t xml:space="preserve"> </w:t>
      </w:r>
      <w:r>
        <w:t>com</w:t>
      </w:r>
      <w:r>
        <w:rPr>
          <w:spacing w:val="-3"/>
        </w:rPr>
        <w:t xml:space="preserve"> </w:t>
      </w:r>
      <w:r>
        <w:t>o</w:t>
      </w:r>
      <w:r>
        <w:rPr>
          <w:spacing w:val="-3"/>
        </w:rPr>
        <w:t xml:space="preserve"> </w:t>
      </w:r>
      <w:r>
        <w:t>conteúdo</w:t>
      </w:r>
      <w:r>
        <w:rPr>
          <w:spacing w:val="-3"/>
        </w:rPr>
        <w:t xml:space="preserve"> </w:t>
      </w:r>
      <w:r>
        <w:t>já</w:t>
      </w:r>
      <w:r>
        <w:rPr>
          <w:spacing w:val="-3"/>
        </w:rPr>
        <w:t xml:space="preserve"> </w:t>
      </w:r>
      <w:r>
        <w:t>buscado</w:t>
      </w:r>
      <w:r>
        <w:rPr>
          <w:spacing w:val="-3"/>
        </w:rPr>
        <w:t xml:space="preserve"> </w:t>
      </w:r>
      <w:r>
        <w:t>numa investigação, para agilizar a obtenção do resultado.</w:t>
      </w:r>
    </w:p>
    <w:p w14:paraId="36632162" w14:textId="77777777" w:rsidR="007C1B18" w:rsidRDefault="007C1B18" w:rsidP="007C1B18">
      <w:pPr>
        <w:pStyle w:val="PargrafodaLista"/>
        <w:numPr>
          <w:ilvl w:val="3"/>
          <w:numId w:val="45"/>
        </w:numPr>
        <w:tabs>
          <w:tab w:val="left" w:pos="1691"/>
        </w:tabs>
        <w:spacing w:before="108" w:line="235" w:lineRule="auto"/>
        <w:ind w:left="769" w:right="518" w:firstLine="0"/>
      </w:pPr>
      <w:r>
        <w:t>A</w:t>
      </w:r>
      <w:r>
        <w:rPr>
          <w:spacing w:val="-11"/>
        </w:rPr>
        <w:t xml:space="preserve"> </w:t>
      </w:r>
      <w:r>
        <w:t>solução deve possuir recurso de prevenção de ameaças avançadas, com capacidade de apresentar em</w:t>
      </w:r>
      <w:r>
        <w:rPr>
          <w:spacing w:val="-7"/>
        </w:rPr>
        <w:t xml:space="preserve"> </w:t>
      </w:r>
      <w:r>
        <w:t>seus</w:t>
      </w:r>
      <w:r>
        <w:rPr>
          <w:spacing w:val="-5"/>
        </w:rPr>
        <w:t xml:space="preserve"> </w:t>
      </w:r>
      <w:r>
        <w:t>logs,</w:t>
      </w:r>
      <w:r>
        <w:rPr>
          <w:spacing w:val="-5"/>
        </w:rPr>
        <w:t xml:space="preserve"> </w:t>
      </w:r>
      <w:r>
        <w:t>visibilidade</w:t>
      </w:r>
      <w:r>
        <w:rPr>
          <w:spacing w:val="-5"/>
        </w:rPr>
        <w:t xml:space="preserve"> </w:t>
      </w:r>
      <w:r>
        <w:t>de</w:t>
      </w:r>
      <w:r>
        <w:rPr>
          <w:spacing w:val="-5"/>
        </w:rPr>
        <w:t xml:space="preserve"> </w:t>
      </w:r>
      <w:r>
        <w:t>acordo</w:t>
      </w:r>
      <w:r>
        <w:rPr>
          <w:spacing w:val="-5"/>
        </w:rPr>
        <w:t xml:space="preserve"> </w:t>
      </w:r>
      <w:r>
        <w:t>com</w:t>
      </w:r>
      <w:r>
        <w:rPr>
          <w:spacing w:val="-5"/>
        </w:rPr>
        <w:t xml:space="preserve"> </w:t>
      </w:r>
      <w:r>
        <w:t>o</w:t>
      </w:r>
      <w:r>
        <w:rPr>
          <w:spacing w:val="-5"/>
        </w:rPr>
        <w:t xml:space="preserve"> </w:t>
      </w:r>
      <w:r>
        <w:t>framework</w:t>
      </w:r>
      <w:r>
        <w:rPr>
          <w:spacing w:val="-14"/>
        </w:rPr>
        <w:t xml:space="preserve"> </w:t>
      </w:r>
      <w:r>
        <w:t>ATT&amp;CK</w:t>
      </w:r>
      <w:r>
        <w:rPr>
          <w:spacing w:val="-5"/>
        </w:rPr>
        <w:t xml:space="preserve"> </w:t>
      </w:r>
      <w:r>
        <w:t>MITRE</w:t>
      </w:r>
      <w:r>
        <w:rPr>
          <w:spacing w:val="-5"/>
        </w:rPr>
        <w:t xml:space="preserve"> </w:t>
      </w:r>
      <w:r>
        <w:t>Matrix,</w:t>
      </w:r>
      <w:r>
        <w:rPr>
          <w:spacing w:val="-5"/>
        </w:rPr>
        <w:t xml:space="preserve"> </w:t>
      </w:r>
      <w:r>
        <w:t>pontuando</w:t>
      </w:r>
      <w:r>
        <w:rPr>
          <w:spacing w:val="-5"/>
        </w:rPr>
        <w:t xml:space="preserve"> </w:t>
      </w:r>
      <w:r>
        <w:t>características</w:t>
      </w:r>
      <w:r>
        <w:rPr>
          <w:spacing w:val="-5"/>
        </w:rPr>
        <w:t xml:space="preserve"> </w:t>
      </w:r>
      <w:r>
        <w:t>de táticas e técnicas de acordo com a ameaça detectada/bloqueada pela solução;</w:t>
      </w:r>
    </w:p>
    <w:p w14:paraId="14047EBA" w14:textId="77777777" w:rsidR="007C1B18" w:rsidRDefault="007C1B18" w:rsidP="007C1B18">
      <w:pPr>
        <w:pStyle w:val="PargrafodaLista"/>
        <w:numPr>
          <w:ilvl w:val="3"/>
          <w:numId w:val="45"/>
        </w:numPr>
        <w:tabs>
          <w:tab w:val="left" w:pos="1703"/>
        </w:tabs>
        <w:spacing w:before="109" w:line="235" w:lineRule="auto"/>
        <w:ind w:left="769" w:right="342" w:firstLine="0"/>
      </w:pPr>
      <w:r>
        <w:t>Deve</w:t>
      </w:r>
      <w:r>
        <w:rPr>
          <w:spacing w:val="-3"/>
        </w:rPr>
        <w:t xml:space="preserve"> </w:t>
      </w:r>
      <w:r>
        <w:t>possuir</w:t>
      </w:r>
      <w:r>
        <w:rPr>
          <w:spacing w:val="-3"/>
        </w:rPr>
        <w:t xml:space="preserve"> </w:t>
      </w:r>
      <w:r>
        <w:t>tecnologia</w:t>
      </w:r>
      <w:r>
        <w:rPr>
          <w:spacing w:val="-3"/>
        </w:rPr>
        <w:t xml:space="preserve"> </w:t>
      </w:r>
      <w:r>
        <w:t>de</w:t>
      </w:r>
      <w:r>
        <w:rPr>
          <w:spacing w:val="-3"/>
        </w:rPr>
        <w:t xml:space="preserve"> </w:t>
      </w:r>
      <w:r>
        <w:t>análise</w:t>
      </w:r>
      <w:r>
        <w:rPr>
          <w:spacing w:val="-3"/>
        </w:rPr>
        <w:t xml:space="preserve"> </w:t>
      </w:r>
      <w:r>
        <w:t>de</w:t>
      </w:r>
      <w:r>
        <w:rPr>
          <w:spacing w:val="-3"/>
        </w:rPr>
        <w:t xml:space="preserve"> </w:t>
      </w:r>
      <w:r>
        <w:t>arquivos</w:t>
      </w:r>
      <w:r>
        <w:rPr>
          <w:spacing w:val="-3"/>
        </w:rPr>
        <w:t xml:space="preserve"> </w:t>
      </w:r>
      <w:r>
        <w:t>binários</w:t>
      </w:r>
      <w:r>
        <w:rPr>
          <w:spacing w:val="-3"/>
        </w:rPr>
        <w:t xml:space="preserve"> </w:t>
      </w:r>
      <w:r>
        <w:t>através</w:t>
      </w:r>
      <w:r>
        <w:rPr>
          <w:spacing w:val="-3"/>
        </w:rPr>
        <w:t xml:space="preserve"> </w:t>
      </w:r>
      <w:r>
        <w:t>de</w:t>
      </w:r>
      <w:r>
        <w:rPr>
          <w:spacing w:val="-3"/>
        </w:rPr>
        <w:t xml:space="preserve"> </w:t>
      </w:r>
      <w:r>
        <w:t>simulação</w:t>
      </w:r>
      <w:r>
        <w:rPr>
          <w:spacing w:val="-3"/>
        </w:rPr>
        <w:t xml:space="preserve"> </w:t>
      </w:r>
      <w:r>
        <w:t>e</w:t>
      </w:r>
      <w:r>
        <w:rPr>
          <w:spacing w:val="-3"/>
        </w:rPr>
        <w:t xml:space="preserve"> </w:t>
      </w:r>
      <w:r>
        <w:t>avaliação</w:t>
      </w:r>
      <w:r>
        <w:rPr>
          <w:spacing w:val="-3"/>
        </w:rPr>
        <w:t xml:space="preserve"> </w:t>
      </w:r>
      <w:r>
        <w:t>de</w:t>
      </w:r>
      <w:r>
        <w:rPr>
          <w:spacing w:val="-3"/>
        </w:rPr>
        <w:t xml:space="preserve"> </w:t>
      </w:r>
      <w:r>
        <w:t>execução dos artefatos suspeitos para identificação de comportamento malicioso, com capacidade de operar vários ambientes simultâneos e integrados a solução para processamento de alto desempenho;</w:t>
      </w:r>
    </w:p>
    <w:p w14:paraId="0B7E5C0C" w14:textId="77777777" w:rsidR="007C1B18" w:rsidRDefault="007C1B18" w:rsidP="007C1B18">
      <w:pPr>
        <w:pStyle w:val="PargrafodaLista"/>
        <w:numPr>
          <w:ilvl w:val="3"/>
          <w:numId w:val="45"/>
        </w:numPr>
        <w:tabs>
          <w:tab w:val="left" w:pos="1691"/>
        </w:tabs>
        <w:spacing w:before="108" w:line="235" w:lineRule="auto"/>
        <w:ind w:left="769" w:right="572" w:firstLine="0"/>
      </w:pPr>
      <w:r>
        <w:t>A</w:t>
      </w:r>
      <w:r>
        <w:rPr>
          <w:spacing w:val="-14"/>
        </w:rPr>
        <w:t xml:space="preserve"> </w:t>
      </w:r>
      <w:r>
        <w:t>partir</w:t>
      </w:r>
      <w:r>
        <w:rPr>
          <w:spacing w:val="-3"/>
        </w:rPr>
        <w:t xml:space="preserve"> </w:t>
      </w:r>
      <w:r>
        <w:t>de</w:t>
      </w:r>
      <w:r>
        <w:rPr>
          <w:spacing w:val="-3"/>
        </w:rPr>
        <w:t xml:space="preserve"> </w:t>
      </w:r>
      <w:r>
        <w:t>um</w:t>
      </w:r>
      <w:r>
        <w:rPr>
          <w:spacing w:val="-3"/>
        </w:rPr>
        <w:t xml:space="preserve"> </w:t>
      </w:r>
      <w:r>
        <w:t>alerta</w:t>
      </w:r>
      <w:r>
        <w:rPr>
          <w:spacing w:val="-3"/>
        </w:rPr>
        <w:t xml:space="preserve"> </w:t>
      </w:r>
      <w:r>
        <w:t>do</w:t>
      </w:r>
      <w:r>
        <w:rPr>
          <w:spacing w:val="-3"/>
        </w:rPr>
        <w:t xml:space="preserve"> </w:t>
      </w:r>
      <w:r>
        <w:t>sensor</w:t>
      </w:r>
      <w:r>
        <w:rPr>
          <w:spacing w:val="-3"/>
        </w:rPr>
        <w:t xml:space="preserve"> </w:t>
      </w:r>
      <w:r>
        <w:t>de</w:t>
      </w:r>
      <w:r>
        <w:rPr>
          <w:spacing w:val="-3"/>
        </w:rPr>
        <w:t xml:space="preserve"> </w:t>
      </w:r>
      <w:r>
        <w:t>rede,</w:t>
      </w:r>
      <w:r>
        <w:rPr>
          <w:spacing w:val="-3"/>
        </w:rPr>
        <w:t xml:space="preserve"> </w:t>
      </w:r>
      <w:r>
        <w:t>deve</w:t>
      </w:r>
      <w:r>
        <w:rPr>
          <w:spacing w:val="-3"/>
        </w:rPr>
        <w:t xml:space="preserve"> </w:t>
      </w:r>
      <w:r>
        <w:t>ser</w:t>
      </w:r>
      <w:r>
        <w:rPr>
          <w:spacing w:val="-3"/>
        </w:rPr>
        <w:t xml:space="preserve"> </w:t>
      </w:r>
      <w:r>
        <w:t>possível</w:t>
      </w:r>
      <w:r>
        <w:rPr>
          <w:spacing w:val="-3"/>
        </w:rPr>
        <w:t xml:space="preserve"> </w:t>
      </w:r>
      <w:r>
        <w:t>o</w:t>
      </w:r>
      <w:r>
        <w:rPr>
          <w:spacing w:val="-3"/>
        </w:rPr>
        <w:t xml:space="preserve"> </w:t>
      </w:r>
      <w:r>
        <w:t>bloqueio</w:t>
      </w:r>
      <w:r>
        <w:rPr>
          <w:spacing w:val="-3"/>
        </w:rPr>
        <w:t xml:space="preserve"> </w:t>
      </w:r>
      <w:r>
        <w:t>dos</w:t>
      </w:r>
      <w:r>
        <w:rPr>
          <w:spacing w:val="-3"/>
        </w:rPr>
        <w:t xml:space="preserve"> </w:t>
      </w:r>
      <w:r>
        <w:t>IPs</w:t>
      </w:r>
      <w:r>
        <w:rPr>
          <w:spacing w:val="-3"/>
        </w:rPr>
        <w:t xml:space="preserve"> </w:t>
      </w:r>
      <w:r>
        <w:t>e</w:t>
      </w:r>
      <w:r>
        <w:rPr>
          <w:spacing w:val="-3"/>
        </w:rPr>
        <w:t xml:space="preserve"> </w:t>
      </w:r>
      <w:r>
        <w:t>URLs</w:t>
      </w:r>
      <w:r>
        <w:rPr>
          <w:spacing w:val="-3"/>
        </w:rPr>
        <w:t xml:space="preserve"> </w:t>
      </w:r>
      <w:r>
        <w:t>envolvidos</w:t>
      </w:r>
      <w:r>
        <w:rPr>
          <w:spacing w:val="-3"/>
        </w:rPr>
        <w:t xml:space="preserve"> </w:t>
      </w:r>
      <w:r>
        <w:t>no contexto da detecção;</w:t>
      </w:r>
    </w:p>
    <w:p w14:paraId="099DEDDD" w14:textId="77777777" w:rsidR="007C1B18" w:rsidRDefault="007C1B18" w:rsidP="007C1B18">
      <w:pPr>
        <w:pStyle w:val="PargrafodaLista"/>
        <w:numPr>
          <w:ilvl w:val="3"/>
          <w:numId w:val="45"/>
        </w:numPr>
        <w:tabs>
          <w:tab w:val="left" w:pos="1703"/>
        </w:tabs>
        <w:spacing w:before="109" w:line="235" w:lineRule="auto"/>
        <w:ind w:left="769" w:right="799" w:firstLine="0"/>
      </w:pPr>
      <w:r>
        <w:t>Deve</w:t>
      </w:r>
      <w:r>
        <w:rPr>
          <w:spacing w:val="-4"/>
        </w:rPr>
        <w:t xml:space="preserve"> </w:t>
      </w:r>
      <w:r>
        <w:t>mapear</w:t>
      </w:r>
      <w:r>
        <w:rPr>
          <w:spacing w:val="-4"/>
        </w:rPr>
        <w:t xml:space="preserve"> </w:t>
      </w:r>
      <w:r>
        <w:t>os</w:t>
      </w:r>
      <w:r>
        <w:rPr>
          <w:spacing w:val="-4"/>
        </w:rPr>
        <w:t xml:space="preserve"> </w:t>
      </w:r>
      <w:r>
        <w:t>métodos</w:t>
      </w:r>
      <w:r>
        <w:rPr>
          <w:spacing w:val="-4"/>
        </w:rPr>
        <w:t xml:space="preserve"> </w:t>
      </w:r>
      <w:r>
        <w:t>de</w:t>
      </w:r>
      <w:r>
        <w:rPr>
          <w:spacing w:val="-4"/>
        </w:rPr>
        <w:t xml:space="preserve"> </w:t>
      </w:r>
      <w:r>
        <w:t>requisições</w:t>
      </w:r>
      <w:r>
        <w:rPr>
          <w:spacing w:val="-4"/>
        </w:rPr>
        <w:t xml:space="preserve"> </w:t>
      </w:r>
      <w:r>
        <w:t>detectados</w:t>
      </w:r>
      <w:r>
        <w:rPr>
          <w:spacing w:val="-4"/>
        </w:rPr>
        <w:t xml:space="preserve"> </w:t>
      </w:r>
      <w:r>
        <w:t>ao</w:t>
      </w:r>
      <w:r>
        <w:rPr>
          <w:spacing w:val="-4"/>
        </w:rPr>
        <w:t xml:space="preserve"> </w:t>
      </w:r>
      <w:r>
        <w:t>longo</w:t>
      </w:r>
      <w:r>
        <w:rPr>
          <w:spacing w:val="-4"/>
        </w:rPr>
        <w:t xml:space="preserve"> </w:t>
      </w:r>
      <w:r>
        <w:t>de</w:t>
      </w:r>
      <w:r>
        <w:rPr>
          <w:spacing w:val="-4"/>
        </w:rPr>
        <w:t xml:space="preserve"> </w:t>
      </w:r>
      <w:r>
        <w:t>uma</w:t>
      </w:r>
      <w:r>
        <w:rPr>
          <w:spacing w:val="-4"/>
        </w:rPr>
        <w:t xml:space="preserve"> </w:t>
      </w:r>
      <w:r>
        <w:t>comunicação</w:t>
      </w:r>
      <w:r>
        <w:rPr>
          <w:spacing w:val="-4"/>
        </w:rPr>
        <w:t xml:space="preserve"> </w:t>
      </w:r>
      <w:r>
        <w:t>inspecionada, listando ao menos:</w:t>
      </w:r>
    </w:p>
    <w:p w14:paraId="0ABADEED" w14:textId="77777777" w:rsidR="007C1B18" w:rsidRDefault="007C1B18" w:rsidP="007C1B18">
      <w:pPr>
        <w:pStyle w:val="PargrafodaLista"/>
        <w:numPr>
          <w:ilvl w:val="4"/>
          <w:numId w:val="45"/>
        </w:numPr>
        <w:tabs>
          <w:tab w:val="left" w:pos="2418"/>
        </w:tabs>
        <w:spacing w:before="105"/>
        <w:ind w:left="2418" w:hanging="1099"/>
      </w:pPr>
      <w:r>
        <w:t>Requisições</w:t>
      </w:r>
      <w:r>
        <w:rPr>
          <w:spacing w:val="-1"/>
        </w:rPr>
        <w:t xml:space="preserve"> </w:t>
      </w:r>
      <w:r>
        <w:rPr>
          <w:spacing w:val="-5"/>
        </w:rPr>
        <w:t>GET</w:t>
      </w:r>
    </w:p>
    <w:p w14:paraId="3E06E0F2" w14:textId="77777777" w:rsidR="007C1B18" w:rsidRDefault="007C1B18" w:rsidP="007C1B18">
      <w:pPr>
        <w:pStyle w:val="PargrafodaLista"/>
        <w:numPr>
          <w:ilvl w:val="4"/>
          <w:numId w:val="45"/>
        </w:numPr>
        <w:tabs>
          <w:tab w:val="left" w:pos="2418"/>
        </w:tabs>
        <w:spacing w:before="104"/>
        <w:ind w:left="2418" w:hanging="1099"/>
      </w:pPr>
      <w:r>
        <w:t>Requisições</w:t>
      </w:r>
      <w:r>
        <w:rPr>
          <w:spacing w:val="-1"/>
        </w:rPr>
        <w:t xml:space="preserve"> </w:t>
      </w:r>
      <w:r>
        <w:rPr>
          <w:spacing w:val="-4"/>
        </w:rPr>
        <w:t>POST</w:t>
      </w:r>
    </w:p>
    <w:p w14:paraId="28F07C42" w14:textId="77777777" w:rsidR="007C1B18" w:rsidRDefault="007C1B18" w:rsidP="007C1B18">
      <w:pPr>
        <w:pStyle w:val="PargrafodaLista"/>
        <w:numPr>
          <w:ilvl w:val="4"/>
          <w:numId w:val="45"/>
        </w:numPr>
        <w:tabs>
          <w:tab w:val="left" w:pos="2418"/>
        </w:tabs>
        <w:spacing w:before="104" w:line="338" w:lineRule="auto"/>
        <w:ind w:left="1319" w:right="6200" w:firstLine="0"/>
      </w:pPr>
      <w:r>
        <w:t>Requisições MOVED 5.1.61.20.4.</w:t>
      </w:r>
      <w:r>
        <w:rPr>
          <w:spacing w:val="-14"/>
        </w:rPr>
        <w:t xml:space="preserve"> </w:t>
      </w:r>
      <w:r>
        <w:t>Requisições</w:t>
      </w:r>
      <w:r>
        <w:rPr>
          <w:spacing w:val="-14"/>
        </w:rPr>
        <w:t xml:space="preserve"> </w:t>
      </w:r>
      <w:r>
        <w:t>NOT</w:t>
      </w:r>
      <w:r>
        <w:rPr>
          <w:spacing w:val="-14"/>
        </w:rPr>
        <w:t xml:space="preserve"> </w:t>
      </w:r>
      <w:r>
        <w:t>FOUND</w:t>
      </w:r>
    </w:p>
    <w:p w14:paraId="2CDBA960" w14:textId="77777777" w:rsidR="007C1B18" w:rsidRDefault="007C1B18" w:rsidP="007C1B18">
      <w:pPr>
        <w:pStyle w:val="PargrafodaLista"/>
        <w:numPr>
          <w:ilvl w:val="3"/>
          <w:numId w:val="45"/>
        </w:numPr>
        <w:tabs>
          <w:tab w:val="left" w:pos="1691"/>
        </w:tabs>
        <w:spacing w:before="6" w:line="235" w:lineRule="auto"/>
        <w:ind w:left="769" w:right="841" w:firstLine="0"/>
      </w:pPr>
      <w:r>
        <w:t>A</w:t>
      </w:r>
      <w:r>
        <w:rPr>
          <w:spacing w:val="-14"/>
        </w:rPr>
        <w:t xml:space="preserve"> </w:t>
      </w:r>
      <w:r>
        <w:t>partir</w:t>
      </w:r>
      <w:r>
        <w:rPr>
          <w:spacing w:val="-4"/>
        </w:rPr>
        <w:t xml:space="preserve"> </w:t>
      </w:r>
      <w:r>
        <w:t>dos</w:t>
      </w:r>
      <w:r>
        <w:rPr>
          <w:spacing w:val="-4"/>
        </w:rPr>
        <w:t xml:space="preserve"> </w:t>
      </w:r>
      <w:r>
        <w:t>alertas</w:t>
      </w:r>
      <w:r>
        <w:rPr>
          <w:spacing w:val="-4"/>
        </w:rPr>
        <w:t xml:space="preserve"> </w:t>
      </w:r>
      <w:r>
        <w:t>gerados,</w:t>
      </w:r>
      <w:r>
        <w:rPr>
          <w:spacing w:val="-4"/>
        </w:rPr>
        <w:t xml:space="preserve"> </w:t>
      </w:r>
      <w:r>
        <w:t>deve</w:t>
      </w:r>
      <w:r>
        <w:rPr>
          <w:spacing w:val="-4"/>
        </w:rPr>
        <w:t xml:space="preserve"> </w:t>
      </w:r>
      <w:r>
        <w:t>correlacionar</w:t>
      </w:r>
      <w:r>
        <w:rPr>
          <w:spacing w:val="-4"/>
        </w:rPr>
        <w:t xml:space="preserve"> </w:t>
      </w:r>
      <w:r>
        <w:t>as</w:t>
      </w:r>
      <w:r>
        <w:rPr>
          <w:spacing w:val="-4"/>
        </w:rPr>
        <w:t xml:space="preserve"> </w:t>
      </w:r>
      <w:r>
        <w:t>máquinas,</w:t>
      </w:r>
      <w:r>
        <w:rPr>
          <w:spacing w:val="-4"/>
        </w:rPr>
        <w:t xml:space="preserve"> </w:t>
      </w:r>
      <w:r>
        <w:t>IPs</w:t>
      </w:r>
      <w:r>
        <w:rPr>
          <w:spacing w:val="-4"/>
        </w:rPr>
        <w:t xml:space="preserve"> </w:t>
      </w:r>
      <w:r>
        <w:t>e</w:t>
      </w:r>
      <w:r>
        <w:rPr>
          <w:spacing w:val="-4"/>
        </w:rPr>
        <w:t xml:space="preserve"> </w:t>
      </w:r>
      <w:r>
        <w:t>Hashs</w:t>
      </w:r>
      <w:r>
        <w:rPr>
          <w:spacing w:val="-4"/>
        </w:rPr>
        <w:t xml:space="preserve"> </w:t>
      </w:r>
      <w:r>
        <w:t>envolvidos,</w:t>
      </w:r>
      <w:r>
        <w:rPr>
          <w:spacing w:val="-4"/>
        </w:rPr>
        <w:t xml:space="preserve"> </w:t>
      </w:r>
      <w:r>
        <w:t>apontando possíveis indicadores de comprometimento (IOCs) ao ambiente da CONTRATANTE;</w:t>
      </w:r>
    </w:p>
    <w:p w14:paraId="01FD809A" w14:textId="77777777" w:rsidR="007C1B18" w:rsidRDefault="007C1B18" w:rsidP="007C1B18">
      <w:pPr>
        <w:spacing w:line="235" w:lineRule="auto"/>
        <w:sectPr w:rsidR="007C1B18">
          <w:pgSz w:w="11900" w:h="16840"/>
          <w:pgMar w:top="480" w:right="440" w:bottom="460" w:left="460" w:header="284" w:footer="268" w:gutter="0"/>
          <w:cols w:space="720"/>
        </w:sectPr>
      </w:pPr>
    </w:p>
    <w:p w14:paraId="753B3450" w14:textId="77777777" w:rsidR="007C1B18" w:rsidRDefault="007C1B18" w:rsidP="007C1B18">
      <w:pPr>
        <w:pStyle w:val="PargrafodaLista"/>
        <w:numPr>
          <w:ilvl w:val="3"/>
          <w:numId w:val="45"/>
        </w:numPr>
        <w:tabs>
          <w:tab w:val="left" w:pos="1703"/>
        </w:tabs>
        <w:spacing w:before="73"/>
        <w:ind w:left="1703" w:hanging="934"/>
      </w:pPr>
      <w:r>
        <w:lastRenderedPageBreak/>
        <w:t>Os</w:t>
      </w:r>
      <w:r>
        <w:rPr>
          <w:spacing w:val="-3"/>
        </w:rPr>
        <w:t xml:space="preserve"> </w:t>
      </w:r>
      <w:r>
        <w:t>relatórios</w:t>
      </w:r>
      <w:r>
        <w:rPr>
          <w:spacing w:val="-3"/>
        </w:rPr>
        <w:t xml:space="preserve"> </w:t>
      </w:r>
      <w:r>
        <w:t>e</w:t>
      </w:r>
      <w:r>
        <w:rPr>
          <w:spacing w:val="-2"/>
        </w:rPr>
        <w:t xml:space="preserve"> </w:t>
      </w:r>
      <w:r>
        <w:t>logs</w:t>
      </w:r>
      <w:r>
        <w:rPr>
          <w:spacing w:val="-3"/>
        </w:rPr>
        <w:t xml:space="preserve"> </w:t>
      </w:r>
      <w:r>
        <w:t>deverão</w:t>
      </w:r>
      <w:r>
        <w:rPr>
          <w:spacing w:val="-2"/>
        </w:rPr>
        <w:t xml:space="preserve"> </w:t>
      </w:r>
      <w:r>
        <w:t>ser</w:t>
      </w:r>
      <w:r>
        <w:rPr>
          <w:spacing w:val="-3"/>
        </w:rPr>
        <w:t xml:space="preserve"> </w:t>
      </w:r>
      <w:r>
        <w:t>exportados</w:t>
      </w:r>
      <w:r>
        <w:rPr>
          <w:spacing w:val="-2"/>
        </w:rPr>
        <w:t xml:space="preserve"> </w:t>
      </w:r>
      <w:r>
        <w:t>nos</w:t>
      </w:r>
      <w:r>
        <w:rPr>
          <w:spacing w:val="-3"/>
        </w:rPr>
        <w:t xml:space="preserve"> </w:t>
      </w:r>
      <w:r>
        <w:t>formatos</w:t>
      </w:r>
      <w:r>
        <w:rPr>
          <w:spacing w:val="-2"/>
        </w:rPr>
        <w:t xml:space="preserve"> </w:t>
      </w:r>
      <w:r>
        <w:t>PDF,</w:t>
      </w:r>
      <w:r>
        <w:rPr>
          <w:spacing w:val="-6"/>
        </w:rPr>
        <w:t xml:space="preserve"> </w:t>
      </w:r>
      <w:r>
        <w:t>TXT</w:t>
      </w:r>
      <w:r>
        <w:rPr>
          <w:spacing w:val="-5"/>
        </w:rPr>
        <w:t xml:space="preserve"> </w:t>
      </w:r>
      <w:r>
        <w:t>ou</w:t>
      </w:r>
      <w:r>
        <w:rPr>
          <w:spacing w:val="-2"/>
        </w:rPr>
        <w:t xml:space="preserve"> </w:t>
      </w:r>
      <w:r>
        <w:rPr>
          <w:spacing w:val="-4"/>
        </w:rPr>
        <w:t>CSV;</w:t>
      </w:r>
    </w:p>
    <w:p w14:paraId="7B52CCE2" w14:textId="77777777" w:rsidR="007C1B18" w:rsidRDefault="007C1B18" w:rsidP="007C1B18">
      <w:pPr>
        <w:pStyle w:val="PargrafodaLista"/>
        <w:numPr>
          <w:ilvl w:val="3"/>
          <w:numId w:val="45"/>
        </w:numPr>
        <w:tabs>
          <w:tab w:val="left" w:pos="1703"/>
        </w:tabs>
        <w:spacing w:before="108" w:line="235" w:lineRule="auto"/>
        <w:ind w:left="769" w:right="464" w:firstLine="0"/>
      </w:pPr>
      <w:r>
        <w:t>O</w:t>
      </w:r>
      <w:r>
        <w:rPr>
          <w:spacing w:val="-3"/>
        </w:rPr>
        <w:t xml:space="preserve"> </w:t>
      </w:r>
      <w:r>
        <w:t>sensor</w:t>
      </w:r>
      <w:r>
        <w:rPr>
          <w:spacing w:val="-3"/>
        </w:rPr>
        <w:t xml:space="preserve"> </w:t>
      </w:r>
      <w:r>
        <w:t>deve</w:t>
      </w:r>
      <w:r>
        <w:rPr>
          <w:spacing w:val="-3"/>
        </w:rPr>
        <w:t xml:space="preserve"> </w:t>
      </w:r>
      <w:r>
        <w:t>por</w:t>
      </w:r>
      <w:r>
        <w:rPr>
          <w:spacing w:val="-3"/>
        </w:rPr>
        <w:t xml:space="preserve"> </w:t>
      </w:r>
      <w:r>
        <w:t>meio</w:t>
      </w:r>
      <w:r>
        <w:rPr>
          <w:spacing w:val="-3"/>
        </w:rPr>
        <w:t xml:space="preserve"> </w:t>
      </w:r>
      <w:r>
        <w:t>da</w:t>
      </w:r>
      <w:r>
        <w:rPr>
          <w:spacing w:val="-3"/>
        </w:rPr>
        <w:t xml:space="preserve"> </w:t>
      </w:r>
      <w:r>
        <w:t>integração</w:t>
      </w:r>
      <w:r>
        <w:rPr>
          <w:spacing w:val="-3"/>
        </w:rPr>
        <w:t xml:space="preserve"> </w:t>
      </w:r>
      <w:r>
        <w:t>com</w:t>
      </w:r>
      <w:r>
        <w:rPr>
          <w:spacing w:val="-3"/>
        </w:rPr>
        <w:t xml:space="preserve"> </w:t>
      </w:r>
      <w:r>
        <w:t>a</w:t>
      </w:r>
      <w:r>
        <w:rPr>
          <w:spacing w:val="-3"/>
        </w:rPr>
        <w:t xml:space="preserve"> </w:t>
      </w:r>
      <w:r>
        <w:t>plataforma</w:t>
      </w:r>
      <w:r>
        <w:rPr>
          <w:spacing w:val="-3"/>
        </w:rPr>
        <w:t xml:space="preserve"> </w:t>
      </w:r>
      <w:r>
        <w:t>de</w:t>
      </w:r>
      <w:r>
        <w:rPr>
          <w:spacing w:val="-3"/>
        </w:rPr>
        <w:t xml:space="preserve"> </w:t>
      </w:r>
      <w:r>
        <w:t>detecção</w:t>
      </w:r>
      <w:r>
        <w:rPr>
          <w:spacing w:val="-3"/>
        </w:rPr>
        <w:t xml:space="preserve"> </w:t>
      </w:r>
      <w:r>
        <w:t>e</w:t>
      </w:r>
      <w:r>
        <w:rPr>
          <w:spacing w:val="-3"/>
        </w:rPr>
        <w:t xml:space="preserve"> </w:t>
      </w:r>
      <w:r>
        <w:t>resposta,</w:t>
      </w:r>
      <w:r>
        <w:rPr>
          <w:spacing w:val="-3"/>
        </w:rPr>
        <w:t xml:space="preserve"> </w:t>
      </w:r>
      <w:r>
        <w:t>os</w:t>
      </w:r>
      <w:r>
        <w:rPr>
          <w:spacing w:val="-3"/>
        </w:rPr>
        <w:t xml:space="preserve"> </w:t>
      </w:r>
      <w:r>
        <w:t>IOCs</w:t>
      </w:r>
      <w:r>
        <w:rPr>
          <w:spacing w:val="-3"/>
        </w:rPr>
        <w:t xml:space="preserve"> </w:t>
      </w:r>
      <w:r>
        <w:t>poderão</w:t>
      </w:r>
      <w:r>
        <w:rPr>
          <w:spacing w:val="-3"/>
        </w:rPr>
        <w:t xml:space="preserve"> </w:t>
      </w:r>
      <w:r>
        <w:t>ser compartilhados com outros sensores do fabricante e ferramentas de terceiros, sendo estas ao menos: Fortinet, Palo Alto ou Checkpoint;</w:t>
      </w:r>
    </w:p>
    <w:p w14:paraId="328AF98E" w14:textId="77777777" w:rsidR="007C1B18" w:rsidRDefault="007C1B18" w:rsidP="007C1B18">
      <w:pPr>
        <w:pStyle w:val="PargrafodaLista"/>
        <w:numPr>
          <w:ilvl w:val="3"/>
          <w:numId w:val="45"/>
        </w:numPr>
        <w:tabs>
          <w:tab w:val="left" w:pos="1703"/>
        </w:tabs>
        <w:spacing w:before="105"/>
        <w:ind w:left="1703" w:hanging="934"/>
      </w:pPr>
      <w:r>
        <w:t>Serviço</w:t>
      </w:r>
      <w:r>
        <w:rPr>
          <w:spacing w:val="-1"/>
        </w:rPr>
        <w:t xml:space="preserve"> </w:t>
      </w:r>
      <w:r>
        <w:t>de</w:t>
      </w:r>
      <w:r>
        <w:rPr>
          <w:spacing w:val="-1"/>
        </w:rPr>
        <w:t xml:space="preserve"> </w:t>
      </w:r>
      <w:r>
        <w:t>garantia</w:t>
      </w:r>
      <w:r>
        <w:rPr>
          <w:spacing w:val="-1"/>
        </w:rPr>
        <w:t xml:space="preserve"> </w:t>
      </w:r>
      <w:r>
        <w:t>e</w:t>
      </w:r>
      <w:r>
        <w:rPr>
          <w:spacing w:val="-1"/>
        </w:rPr>
        <w:t xml:space="preserve"> </w:t>
      </w:r>
      <w:r>
        <w:t>atualizações</w:t>
      </w:r>
      <w:r>
        <w:rPr>
          <w:spacing w:val="-1"/>
        </w:rPr>
        <w:t xml:space="preserve"> </w:t>
      </w:r>
      <w:r>
        <w:t>do</w:t>
      </w:r>
      <w:r>
        <w:rPr>
          <w:spacing w:val="-1"/>
        </w:rPr>
        <w:t xml:space="preserve"> </w:t>
      </w:r>
      <w:r>
        <w:rPr>
          <w:spacing w:val="-2"/>
        </w:rPr>
        <w:t>fabricante:</w:t>
      </w:r>
    </w:p>
    <w:p w14:paraId="18949561" w14:textId="77777777" w:rsidR="007C1B18" w:rsidRDefault="007C1B18" w:rsidP="007C1B18">
      <w:pPr>
        <w:pStyle w:val="PargrafodaLista"/>
        <w:numPr>
          <w:ilvl w:val="4"/>
          <w:numId w:val="45"/>
        </w:numPr>
        <w:tabs>
          <w:tab w:val="left" w:pos="2418"/>
        </w:tabs>
        <w:spacing w:before="108" w:line="235" w:lineRule="auto"/>
        <w:ind w:left="1319" w:right="1154" w:firstLine="0"/>
      </w:pPr>
      <w:r>
        <w:t>O</w:t>
      </w:r>
      <w:r>
        <w:rPr>
          <w:spacing w:val="-4"/>
        </w:rPr>
        <w:t xml:space="preserve"> </w:t>
      </w:r>
      <w:r>
        <w:t>serviço</w:t>
      </w:r>
      <w:r>
        <w:rPr>
          <w:spacing w:val="-4"/>
        </w:rPr>
        <w:t xml:space="preserve"> </w:t>
      </w:r>
      <w:r>
        <w:t>de</w:t>
      </w:r>
      <w:r>
        <w:rPr>
          <w:spacing w:val="-14"/>
        </w:rPr>
        <w:t xml:space="preserve"> </w:t>
      </w:r>
      <w:r>
        <w:t>Atualizações</w:t>
      </w:r>
      <w:r>
        <w:rPr>
          <w:spacing w:val="-3"/>
        </w:rPr>
        <w:t xml:space="preserve"> </w:t>
      </w:r>
      <w:r>
        <w:t>e</w:t>
      </w:r>
      <w:r>
        <w:rPr>
          <w:spacing w:val="-4"/>
        </w:rPr>
        <w:t xml:space="preserve"> </w:t>
      </w:r>
      <w:r>
        <w:t>garantia</w:t>
      </w:r>
      <w:r>
        <w:rPr>
          <w:spacing w:val="-4"/>
        </w:rPr>
        <w:t xml:space="preserve"> </w:t>
      </w:r>
      <w:r>
        <w:t>do</w:t>
      </w:r>
      <w:r>
        <w:rPr>
          <w:spacing w:val="-4"/>
        </w:rPr>
        <w:t xml:space="preserve"> </w:t>
      </w:r>
      <w:r>
        <w:t>fabricante</w:t>
      </w:r>
      <w:r>
        <w:rPr>
          <w:spacing w:val="-4"/>
        </w:rPr>
        <w:t xml:space="preserve"> </w:t>
      </w:r>
      <w:r>
        <w:t>terá</w:t>
      </w:r>
      <w:r>
        <w:rPr>
          <w:spacing w:val="-4"/>
        </w:rPr>
        <w:t xml:space="preserve"> </w:t>
      </w:r>
      <w:r>
        <w:t>um</w:t>
      </w:r>
      <w:r>
        <w:rPr>
          <w:spacing w:val="-4"/>
        </w:rPr>
        <w:t xml:space="preserve"> </w:t>
      </w:r>
      <w:r>
        <w:t>prazo</w:t>
      </w:r>
      <w:r>
        <w:rPr>
          <w:spacing w:val="-4"/>
        </w:rPr>
        <w:t xml:space="preserve"> </w:t>
      </w:r>
      <w:r>
        <w:t>de</w:t>
      </w:r>
      <w:r>
        <w:rPr>
          <w:spacing w:val="-4"/>
        </w:rPr>
        <w:t xml:space="preserve"> </w:t>
      </w:r>
      <w:r>
        <w:t>12(doze)</w:t>
      </w:r>
      <w:r>
        <w:rPr>
          <w:spacing w:val="-4"/>
        </w:rPr>
        <w:t xml:space="preserve"> </w:t>
      </w:r>
      <w:r>
        <w:t>meses, contados a partir da emissão do Termo de</w:t>
      </w:r>
      <w:r>
        <w:rPr>
          <w:spacing w:val="-3"/>
        </w:rPr>
        <w:t xml:space="preserve"> </w:t>
      </w:r>
      <w:r>
        <w:t>Aceite Definitivo, destina-se à:</w:t>
      </w:r>
    </w:p>
    <w:p w14:paraId="17336715" w14:textId="77777777" w:rsidR="007C1B18" w:rsidRDefault="007C1B18" w:rsidP="007C1B18">
      <w:pPr>
        <w:pStyle w:val="PargrafodaLista"/>
        <w:numPr>
          <w:ilvl w:val="5"/>
          <w:numId w:val="45"/>
        </w:numPr>
        <w:tabs>
          <w:tab w:val="left" w:pos="3121"/>
        </w:tabs>
        <w:spacing w:before="109" w:line="235" w:lineRule="auto"/>
        <w:ind w:right="574" w:firstLine="0"/>
      </w:pPr>
      <w:r>
        <w:t>Atualizações</w:t>
      </w:r>
      <w:r>
        <w:rPr>
          <w:spacing w:val="-5"/>
        </w:rPr>
        <w:t xml:space="preserve"> </w:t>
      </w:r>
      <w:r>
        <w:t>das</w:t>
      </w:r>
      <w:r>
        <w:rPr>
          <w:spacing w:val="-5"/>
        </w:rPr>
        <w:t xml:space="preserve"> </w:t>
      </w:r>
      <w:r>
        <w:t>definições</w:t>
      </w:r>
      <w:r>
        <w:rPr>
          <w:spacing w:val="-5"/>
        </w:rPr>
        <w:t xml:space="preserve"> </w:t>
      </w:r>
      <w:r>
        <w:t>da</w:t>
      </w:r>
      <w:r>
        <w:rPr>
          <w:spacing w:val="-5"/>
        </w:rPr>
        <w:t xml:space="preserve"> </w:t>
      </w:r>
      <w:r>
        <w:t>ferramenta,</w:t>
      </w:r>
      <w:r>
        <w:rPr>
          <w:spacing w:val="-5"/>
        </w:rPr>
        <w:t xml:space="preserve"> </w:t>
      </w:r>
      <w:r>
        <w:t>atualização</w:t>
      </w:r>
      <w:r>
        <w:rPr>
          <w:spacing w:val="-5"/>
        </w:rPr>
        <w:t xml:space="preserve"> </w:t>
      </w:r>
      <w:r>
        <w:t>de</w:t>
      </w:r>
      <w:r>
        <w:rPr>
          <w:spacing w:val="-5"/>
        </w:rPr>
        <w:t xml:space="preserve"> </w:t>
      </w:r>
      <w:r>
        <w:t>versão,</w:t>
      </w:r>
      <w:r>
        <w:rPr>
          <w:spacing w:val="-5"/>
        </w:rPr>
        <w:t xml:space="preserve"> </w:t>
      </w:r>
      <w:r>
        <w:t>patches</w:t>
      </w:r>
      <w:r>
        <w:rPr>
          <w:spacing w:val="-5"/>
        </w:rPr>
        <w:t xml:space="preserve"> </w:t>
      </w:r>
      <w:r>
        <w:t>e</w:t>
      </w:r>
      <w:r>
        <w:rPr>
          <w:spacing w:val="-5"/>
        </w:rPr>
        <w:t xml:space="preserve"> </w:t>
      </w:r>
      <w:r>
        <w:t xml:space="preserve">service </w:t>
      </w:r>
      <w:r>
        <w:rPr>
          <w:spacing w:val="-2"/>
        </w:rPr>
        <w:t>packs;</w:t>
      </w:r>
    </w:p>
    <w:p w14:paraId="2A0656FD" w14:textId="77777777" w:rsidR="007C1B18" w:rsidRDefault="007C1B18" w:rsidP="007C1B18">
      <w:pPr>
        <w:pStyle w:val="PargrafodaLista"/>
        <w:numPr>
          <w:ilvl w:val="5"/>
          <w:numId w:val="45"/>
        </w:numPr>
        <w:tabs>
          <w:tab w:val="left" w:pos="3133"/>
        </w:tabs>
        <w:spacing w:before="105"/>
        <w:ind w:left="3133" w:hanging="1264"/>
      </w:pPr>
      <w:r>
        <w:t>Correções</w:t>
      </w:r>
      <w:r>
        <w:rPr>
          <w:spacing w:val="-1"/>
        </w:rPr>
        <w:t xml:space="preserve"> </w:t>
      </w:r>
      <w:r>
        <w:t>de</w:t>
      </w:r>
      <w:r>
        <w:rPr>
          <w:spacing w:val="-1"/>
        </w:rPr>
        <w:t xml:space="preserve"> </w:t>
      </w:r>
      <w:r>
        <w:t>falhas</w:t>
      </w:r>
      <w:r>
        <w:rPr>
          <w:spacing w:val="-1"/>
        </w:rPr>
        <w:t xml:space="preserve"> </w:t>
      </w:r>
      <w:r>
        <w:t>no</w:t>
      </w:r>
      <w:r>
        <w:rPr>
          <w:spacing w:val="-1"/>
        </w:rPr>
        <w:t xml:space="preserve"> </w:t>
      </w:r>
      <w:r>
        <w:t>funcionamento</w:t>
      </w:r>
      <w:r>
        <w:rPr>
          <w:spacing w:val="-1"/>
        </w:rPr>
        <w:t xml:space="preserve"> </w:t>
      </w:r>
      <w:r>
        <w:t>da</w:t>
      </w:r>
      <w:r>
        <w:rPr>
          <w:spacing w:val="-1"/>
        </w:rPr>
        <w:t xml:space="preserve"> </w:t>
      </w:r>
      <w:r>
        <w:rPr>
          <w:spacing w:val="-2"/>
        </w:rPr>
        <w:t>solução;</w:t>
      </w:r>
    </w:p>
    <w:p w14:paraId="5043F0E4" w14:textId="77777777" w:rsidR="007C1B18" w:rsidRDefault="007C1B18" w:rsidP="007C1B18">
      <w:pPr>
        <w:pStyle w:val="PargrafodaLista"/>
        <w:numPr>
          <w:ilvl w:val="4"/>
          <w:numId w:val="45"/>
        </w:numPr>
        <w:tabs>
          <w:tab w:val="left" w:pos="2418"/>
        </w:tabs>
        <w:spacing w:before="108" w:line="235" w:lineRule="auto"/>
        <w:ind w:left="1319" w:right="812" w:firstLine="0"/>
      </w:pPr>
      <w:r>
        <w:t>Durante</w:t>
      </w:r>
      <w:r>
        <w:rPr>
          <w:spacing w:val="-3"/>
        </w:rPr>
        <w:t xml:space="preserve"> </w:t>
      </w:r>
      <w:r>
        <w:t>o</w:t>
      </w:r>
      <w:r>
        <w:rPr>
          <w:spacing w:val="-3"/>
        </w:rPr>
        <w:t xml:space="preserve"> </w:t>
      </w:r>
      <w:r>
        <w:t>período</w:t>
      </w:r>
      <w:r>
        <w:rPr>
          <w:spacing w:val="-3"/>
        </w:rPr>
        <w:t xml:space="preserve"> </w:t>
      </w:r>
      <w:r>
        <w:t>de</w:t>
      </w:r>
      <w:r>
        <w:rPr>
          <w:spacing w:val="-3"/>
        </w:rPr>
        <w:t xml:space="preserve"> </w:t>
      </w:r>
      <w:r>
        <w:t>garantia</w:t>
      </w:r>
      <w:r>
        <w:rPr>
          <w:spacing w:val="-3"/>
        </w:rPr>
        <w:t xml:space="preserve"> </w:t>
      </w:r>
      <w:r>
        <w:t>a</w:t>
      </w:r>
      <w:r>
        <w:rPr>
          <w:spacing w:val="-3"/>
        </w:rPr>
        <w:t xml:space="preserve"> </w:t>
      </w:r>
      <w:r>
        <w:t>contratada</w:t>
      </w:r>
      <w:r>
        <w:rPr>
          <w:spacing w:val="-3"/>
        </w:rPr>
        <w:t xml:space="preserve"> </w:t>
      </w:r>
      <w:r>
        <w:t>deverá</w:t>
      </w:r>
      <w:r>
        <w:rPr>
          <w:spacing w:val="-3"/>
        </w:rPr>
        <w:t xml:space="preserve"> </w:t>
      </w:r>
      <w:r>
        <w:t>fornecer</w:t>
      </w:r>
      <w:r>
        <w:rPr>
          <w:spacing w:val="-3"/>
        </w:rPr>
        <w:t xml:space="preserve"> </w:t>
      </w:r>
      <w:r>
        <w:t>à</w:t>
      </w:r>
      <w:r>
        <w:rPr>
          <w:spacing w:val="-3"/>
        </w:rPr>
        <w:t xml:space="preserve"> </w:t>
      </w:r>
      <w:r>
        <w:t>JFPE</w:t>
      </w:r>
      <w:r>
        <w:rPr>
          <w:spacing w:val="-3"/>
        </w:rPr>
        <w:t xml:space="preserve"> </w:t>
      </w:r>
      <w:r>
        <w:t>todas</w:t>
      </w:r>
      <w:r>
        <w:rPr>
          <w:spacing w:val="-3"/>
        </w:rPr>
        <w:t xml:space="preserve"> </w:t>
      </w:r>
      <w:r>
        <w:t>as</w:t>
      </w:r>
      <w:r>
        <w:rPr>
          <w:spacing w:val="-3"/>
        </w:rPr>
        <w:t xml:space="preserve"> </w:t>
      </w:r>
      <w:r>
        <w:t>correções</w:t>
      </w:r>
      <w:r>
        <w:rPr>
          <w:spacing w:val="-3"/>
        </w:rPr>
        <w:t xml:space="preserve"> </w:t>
      </w:r>
      <w:r>
        <w:t>de software e seus componentes lançados, sem ônus adicional para a JFPE, bem como todas as novas versões a serem disponibilizadas para o sistema operacional;</w:t>
      </w:r>
    </w:p>
    <w:p w14:paraId="597D3185" w14:textId="77777777" w:rsidR="007C1B18" w:rsidRDefault="007C1B18" w:rsidP="007C1B18">
      <w:pPr>
        <w:pStyle w:val="PargrafodaLista"/>
        <w:numPr>
          <w:ilvl w:val="4"/>
          <w:numId w:val="45"/>
        </w:numPr>
        <w:tabs>
          <w:tab w:val="left" w:pos="2418"/>
        </w:tabs>
        <w:spacing w:before="108" w:line="235" w:lineRule="auto"/>
        <w:ind w:left="1319" w:right="603" w:firstLine="0"/>
      </w:pPr>
      <w:r>
        <w:t>Garantia</w:t>
      </w:r>
      <w:r>
        <w:rPr>
          <w:spacing w:val="-3"/>
        </w:rPr>
        <w:t xml:space="preserve"> </w:t>
      </w:r>
      <w:r>
        <w:t>total</w:t>
      </w:r>
      <w:r>
        <w:rPr>
          <w:spacing w:val="-3"/>
        </w:rPr>
        <w:t xml:space="preserve"> </w:t>
      </w:r>
      <w:r>
        <w:t>por</w:t>
      </w:r>
      <w:r>
        <w:rPr>
          <w:spacing w:val="-3"/>
        </w:rPr>
        <w:t xml:space="preserve"> </w:t>
      </w:r>
      <w:r>
        <w:t>um</w:t>
      </w:r>
      <w:r>
        <w:rPr>
          <w:spacing w:val="-3"/>
        </w:rPr>
        <w:t xml:space="preserve"> </w:t>
      </w:r>
      <w:r>
        <w:t>período</w:t>
      </w:r>
      <w:r>
        <w:rPr>
          <w:spacing w:val="-3"/>
        </w:rPr>
        <w:t xml:space="preserve"> </w:t>
      </w:r>
      <w:r>
        <w:t>mínimo</w:t>
      </w:r>
      <w:r>
        <w:rPr>
          <w:spacing w:val="-3"/>
        </w:rPr>
        <w:t xml:space="preserve"> </w:t>
      </w:r>
      <w:r>
        <w:t>de</w:t>
      </w:r>
      <w:r>
        <w:rPr>
          <w:spacing w:val="-3"/>
        </w:rPr>
        <w:t xml:space="preserve"> </w:t>
      </w:r>
      <w:r>
        <w:t>12</w:t>
      </w:r>
      <w:r>
        <w:rPr>
          <w:spacing w:val="-3"/>
        </w:rPr>
        <w:t xml:space="preserve"> </w:t>
      </w:r>
      <w:r>
        <w:t>(doze)</w:t>
      </w:r>
      <w:r>
        <w:rPr>
          <w:spacing w:val="-3"/>
        </w:rPr>
        <w:t xml:space="preserve"> </w:t>
      </w:r>
      <w:r>
        <w:t>meses,</w:t>
      </w:r>
      <w:r>
        <w:rPr>
          <w:spacing w:val="-3"/>
        </w:rPr>
        <w:t xml:space="preserve"> </w:t>
      </w:r>
      <w:r>
        <w:t>contados</w:t>
      </w:r>
      <w:r>
        <w:rPr>
          <w:spacing w:val="-3"/>
        </w:rPr>
        <w:t xml:space="preserve"> </w:t>
      </w:r>
      <w:r>
        <w:t>a</w:t>
      </w:r>
      <w:r>
        <w:rPr>
          <w:spacing w:val="-3"/>
        </w:rPr>
        <w:t xml:space="preserve"> </w:t>
      </w:r>
      <w:r>
        <w:t>partir</w:t>
      </w:r>
      <w:r>
        <w:rPr>
          <w:spacing w:val="-3"/>
        </w:rPr>
        <w:t xml:space="preserve"> </w:t>
      </w:r>
      <w:r>
        <w:t>da</w:t>
      </w:r>
      <w:r>
        <w:rPr>
          <w:spacing w:val="-3"/>
        </w:rPr>
        <w:t xml:space="preserve"> </w:t>
      </w:r>
      <w:r>
        <w:t>emissão</w:t>
      </w:r>
      <w:r>
        <w:rPr>
          <w:spacing w:val="-3"/>
        </w:rPr>
        <w:t xml:space="preserve"> </w:t>
      </w:r>
      <w:r>
        <w:t>do Termo de Aceite Definitivo.</w:t>
      </w:r>
    </w:p>
    <w:p w14:paraId="32E19B3A" w14:textId="77777777" w:rsidR="007C1B18" w:rsidRDefault="007C1B18" w:rsidP="007C1B18">
      <w:pPr>
        <w:pStyle w:val="Corpodetexto"/>
        <w:spacing w:before="209"/>
        <w:ind w:left="0"/>
      </w:pPr>
    </w:p>
    <w:p w14:paraId="140CC6BB" w14:textId="77777777" w:rsidR="007C1B18" w:rsidRDefault="007C1B18" w:rsidP="007C1B18">
      <w:pPr>
        <w:pStyle w:val="Ttulo2"/>
        <w:numPr>
          <w:ilvl w:val="1"/>
          <w:numId w:val="44"/>
        </w:numPr>
        <w:tabs>
          <w:tab w:val="left" w:pos="603"/>
        </w:tabs>
        <w:ind w:left="603" w:hanging="384"/>
      </w:pPr>
      <w:r>
        <w:t>Lote</w:t>
      </w:r>
      <w:r>
        <w:rPr>
          <w:spacing w:val="-1"/>
        </w:rPr>
        <w:t xml:space="preserve"> </w:t>
      </w:r>
      <w:r>
        <w:t>01,</w:t>
      </w:r>
      <w:r>
        <w:rPr>
          <w:spacing w:val="-1"/>
        </w:rPr>
        <w:t xml:space="preserve"> </w:t>
      </w:r>
      <w:r>
        <w:t>Item</w:t>
      </w:r>
      <w:r>
        <w:rPr>
          <w:spacing w:val="-1"/>
        </w:rPr>
        <w:t xml:space="preserve"> </w:t>
      </w:r>
      <w:r>
        <w:t>02:</w:t>
      </w:r>
      <w:r>
        <w:rPr>
          <w:spacing w:val="-1"/>
        </w:rPr>
        <w:t xml:space="preserve"> </w:t>
      </w:r>
      <w:r>
        <w:t>Licenças</w:t>
      </w:r>
      <w:r>
        <w:rPr>
          <w:spacing w:val="-1"/>
        </w:rPr>
        <w:t xml:space="preserve"> </w:t>
      </w:r>
      <w:r>
        <w:t>para</w:t>
      </w:r>
      <w:r>
        <w:rPr>
          <w:spacing w:val="-1"/>
        </w:rPr>
        <w:t xml:space="preserve"> </w:t>
      </w:r>
      <w:r>
        <w:t>a</w:t>
      </w:r>
      <w:r>
        <w:rPr>
          <w:spacing w:val="-1"/>
        </w:rPr>
        <w:t xml:space="preserve"> </w:t>
      </w:r>
      <w:r>
        <w:t>solução</w:t>
      </w:r>
      <w:r>
        <w:rPr>
          <w:spacing w:val="-1"/>
        </w:rPr>
        <w:t xml:space="preserve"> </w:t>
      </w:r>
      <w:r>
        <w:t>do</w:t>
      </w:r>
      <w:r>
        <w:rPr>
          <w:spacing w:val="-1"/>
        </w:rPr>
        <w:t xml:space="preserve"> </w:t>
      </w:r>
      <w:r>
        <w:t>Item</w:t>
      </w:r>
      <w:r>
        <w:rPr>
          <w:spacing w:val="-1"/>
        </w:rPr>
        <w:t xml:space="preserve"> </w:t>
      </w:r>
      <w:r>
        <w:rPr>
          <w:spacing w:val="-5"/>
        </w:rPr>
        <w:t>01</w:t>
      </w:r>
    </w:p>
    <w:p w14:paraId="4930B26C" w14:textId="77777777" w:rsidR="007C1B18" w:rsidRDefault="007C1B18" w:rsidP="007C1B18">
      <w:pPr>
        <w:pStyle w:val="PargrafodaLista"/>
        <w:numPr>
          <w:ilvl w:val="2"/>
          <w:numId w:val="44"/>
        </w:numPr>
        <w:tabs>
          <w:tab w:val="left" w:pos="768"/>
        </w:tabs>
        <w:spacing w:before="105"/>
        <w:ind w:left="768" w:hanging="549"/>
      </w:pPr>
      <w:r>
        <w:t>Serviço</w:t>
      </w:r>
      <w:r>
        <w:rPr>
          <w:spacing w:val="-1"/>
        </w:rPr>
        <w:t xml:space="preserve"> </w:t>
      </w:r>
      <w:r>
        <w:t>de</w:t>
      </w:r>
      <w:r>
        <w:rPr>
          <w:spacing w:val="-1"/>
        </w:rPr>
        <w:t xml:space="preserve"> </w:t>
      </w:r>
      <w:r>
        <w:t>garantia</w:t>
      </w:r>
      <w:r>
        <w:rPr>
          <w:spacing w:val="-1"/>
        </w:rPr>
        <w:t xml:space="preserve"> </w:t>
      </w:r>
      <w:r>
        <w:t>e</w:t>
      </w:r>
      <w:r>
        <w:rPr>
          <w:spacing w:val="-1"/>
        </w:rPr>
        <w:t xml:space="preserve"> </w:t>
      </w:r>
      <w:r>
        <w:t>atualizações</w:t>
      </w:r>
      <w:r>
        <w:rPr>
          <w:spacing w:val="-1"/>
        </w:rPr>
        <w:t xml:space="preserve"> </w:t>
      </w:r>
      <w:r>
        <w:t>do</w:t>
      </w:r>
      <w:r>
        <w:rPr>
          <w:spacing w:val="-1"/>
        </w:rPr>
        <w:t xml:space="preserve"> </w:t>
      </w:r>
      <w:r>
        <w:rPr>
          <w:spacing w:val="-2"/>
        </w:rPr>
        <w:t>fabricante:</w:t>
      </w:r>
    </w:p>
    <w:p w14:paraId="6C39C5CE" w14:textId="77777777" w:rsidR="007C1B18" w:rsidRDefault="007C1B18" w:rsidP="007C1B18">
      <w:pPr>
        <w:pStyle w:val="PargrafodaLista"/>
        <w:numPr>
          <w:ilvl w:val="3"/>
          <w:numId w:val="44"/>
        </w:numPr>
        <w:tabs>
          <w:tab w:val="left" w:pos="1483"/>
        </w:tabs>
        <w:spacing w:before="108" w:line="235" w:lineRule="auto"/>
        <w:ind w:right="513" w:firstLine="0"/>
      </w:pPr>
      <w:r>
        <w:t>O</w:t>
      </w:r>
      <w:r>
        <w:rPr>
          <w:spacing w:val="-3"/>
        </w:rPr>
        <w:t xml:space="preserve"> </w:t>
      </w:r>
      <w:r>
        <w:t>serviço</w:t>
      </w:r>
      <w:r>
        <w:rPr>
          <w:spacing w:val="-3"/>
        </w:rPr>
        <w:t xml:space="preserve"> </w:t>
      </w:r>
      <w:r>
        <w:t>de</w:t>
      </w:r>
      <w:r>
        <w:rPr>
          <w:spacing w:val="-14"/>
        </w:rPr>
        <w:t xml:space="preserve"> </w:t>
      </w:r>
      <w:r>
        <w:t>Atualizações</w:t>
      </w:r>
      <w:r>
        <w:rPr>
          <w:spacing w:val="-3"/>
        </w:rPr>
        <w:t xml:space="preserve"> </w:t>
      </w:r>
      <w:r>
        <w:t>e</w:t>
      </w:r>
      <w:r>
        <w:rPr>
          <w:spacing w:val="-3"/>
        </w:rPr>
        <w:t xml:space="preserve"> </w:t>
      </w:r>
      <w:r>
        <w:t>garantia</w:t>
      </w:r>
      <w:r>
        <w:rPr>
          <w:spacing w:val="-3"/>
        </w:rPr>
        <w:t xml:space="preserve"> </w:t>
      </w:r>
      <w:r>
        <w:t>do</w:t>
      </w:r>
      <w:r>
        <w:rPr>
          <w:spacing w:val="-3"/>
        </w:rPr>
        <w:t xml:space="preserve"> </w:t>
      </w:r>
      <w:r>
        <w:t>fabricante</w:t>
      </w:r>
      <w:r>
        <w:rPr>
          <w:spacing w:val="-3"/>
        </w:rPr>
        <w:t xml:space="preserve"> </w:t>
      </w:r>
      <w:r>
        <w:t>terá</w:t>
      </w:r>
      <w:r>
        <w:rPr>
          <w:spacing w:val="-3"/>
        </w:rPr>
        <w:t xml:space="preserve"> </w:t>
      </w:r>
      <w:r>
        <w:t>um</w:t>
      </w:r>
      <w:r>
        <w:rPr>
          <w:spacing w:val="-3"/>
        </w:rPr>
        <w:t xml:space="preserve"> </w:t>
      </w:r>
      <w:r>
        <w:t>prazo</w:t>
      </w:r>
      <w:r>
        <w:rPr>
          <w:spacing w:val="-3"/>
        </w:rPr>
        <w:t xml:space="preserve"> </w:t>
      </w:r>
      <w:r>
        <w:t>de</w:t>
      </w:r>
      <w:r>
        <w:rPr>
          <w:spacing w:val="-3"/>
        </w:rPr>
        <w:t xml:space="preserve"> </w:t>
      </w:r>
      <w:r>
        <w:t>12</w:t>
      </w:r>
      <w:r>
        <w:rPr>
          <w:spacing w:val="-3"/>
        </w:rPr>
        <w:t xml:space="preserve"> </w:t>
      </w:r>
      <w:r>
        <w:t>(doze)</w:t>
      </w:r>
      <w:r>
        <w:rPr>
          <w:spacing w:val="-3"/>
        </w:rPr>
        <w:t xml:space="preserve"> </w:t>
      </w:r>
      <w:r>
        <w:t>meses,</w:t>
      </w:r>
      <w:r>
        <w:rPr>
          <w:spacing w:val="-3"/>
        </w:rPr>
        <w:t xml:space="preserve"> </w:t>
      </w:r>
      <w:r>
        <w:t>contados</w:t>
      </w:r>
      <w:r>
        <w:rPr>
          <w:spacing w:val="-3"/>
        </w:rPr>
        <w:t xml:space="preserve"> </w:t>
      </w:r>
      <w:r>
        <w:t>a</w:t>
      </w:r>
      <w:r>
        <w:rPr>
          <w:spacing w:val="-3"/>
        </w:rPr>
        <w:t xml:space="preserve"> </w:t>
      </w:r>
      <w:r>
        <w:t>partir da emissão do Termo de Aceite Definitivo, destina-se à:</w:t>
      </w:r>
    </w:p>
    <w:p w14:paraId="7F66513D" w14:textId="77777777" w:rsidR="007C1B18" w:rsidRDefault="007C1B18" w:rsidP="007C1B18">
      <w:pPr>
        <w:pStyle w:val="PargrafodaLista"/>
        <w:numPr>
          <w:ilvl w:val="4"/>
          <w:numId w:val="44"/>
        </w:numPr>
        <w:tabs>
          <w:tab w:val="left" w:pos="2186"/>
        </w:tabs>
        <w:spacing w:before="105"/>
        <w:ind w:hanging="867"/>
      </w:pPr>
      <w:r>
        <w:t>Atualizações</w:t>
      </w:r>
      <w:r>
        <w:rPr>
          <w:spacing w:val="-1"/>
        </w:rPr>
        <w:t xml:space="preserve"> </w:t>
      </w:r>
      <w:r>
        <w:t>das</w:t>
      </w:r>
      <w:r>
        <w:rPr>
          <w:spacing w:val="-1"/>
        </w:rPr>
        <w:t xml:space="preserve"> </w:t>
      </w:r>
      <w:r>
        <w:t>definições</w:t>
      </w:r>
      <w:r>
        <w:rPr>
          <w:spacing w:val="-1"/>
        </w:rPr>
        <w:t xml:space="preserve"> </w:t>
      </w:r>
      <w:r>
        <w:t>da</w:t>
      </w:r>
      <w:r>
        <w:rPr>
          <w:spacing w:val="-1"/>
        </w:rPr>
        <w:t xml:space="preserve"> </w:t>
      </w:r>
      <w:r>
        <w:t>ferramenta,</w:t>
      </w:r>
      <w:r>
        <w:rPr>
          <w:spacing w:val="-1"/>
        </w:rPr>
        <w:t xml:space="preserve"> </w:t>
      </w:r>
      <w:r>
        <w:t>atualização</w:t>
      </w:r>
      <w:r>
        <w:rPr>
          <w:spacing w:val="-1"/>
        </w:rPr>
        <w:t xml:space="preserve"> </w:t>
      </w:r>
      <w:r>
        <w:t>de</w:t>
      </w:r>
      <w:r>
        <w:rPr>
          <w:spacing w:val="-1"/>
        </w:rPr>
        <w:t xml:space="preserve"> </w:t>
      </w:r>
      <w:r>
        <w:t>versão,</w:t>
      </w:r>
      <w:r>
        <w:rPr>
          <w:spacing w:val="-1"/>
        </w:rPr>
        <w:t xml:space="preserve"> </w:t>
      </w:r>
      <w:r>
        <w:t>patches</w:t>
      </w:r>
      <w:r>
        <w:rPr>
          <w:spacing w:val="-1"/>
        </w:rPr>
        <w:t xml:space="preserve"> </w:t>
      </w:r>
      <w:r>
        <w:t>e</w:t>
      </w:r>
      <w:r>
        <w:rPr>
          <w:spacing w:val="-1"/>
        </w:rPr>
        <w:t xml:space="preserve"> </w:t>
      </w:r>
      <w:r>
        <w:t>service</w:t>
      </w:r>
      <w:r>
        <w:rPr>
          <w:spacing w:val="-1"/>
        </w:rPr>
        <w:t xml:space="preserve"> </w:t>
      </w:r>
      <w:r>
        <w:rPr>
          <w:spacing w:val="-2"/>
        </w:rPr>
        <w:t>packs;</w:t>
      </w:r>
    </w:p>
    <w:p w14:paraId="13479676" w14:textId="77777777" w:rsidR="007C1B18" w:rsidRDefault="007C1B18" w:rsidP="007C1B18">
      <w:pPr>
        <w:pStyle w:val="PargrafodaLista"/>
        <w:numPr>
          <w:ilvl w:val="4"/>
          <w:numId w:val="44"/>
        </w:numPr>
        <w:tabs>
          <w:tab w:val="left" w:pos="2198"/>
        </w:tabs>
        <w:spacing w:before="104"/>
        <w:ind w:left="2198" w:hanging="879"/>
      </w:pPr>
      <w:r>
        <w:t>Correções</w:t>
      </w:r>
      <w:r>
        <w:rPr>
          <w:spacing w:val="-1"/>
        </w:rPr>
        <w:t xml:space="preserve"> </w:t>
      </w:r>
      <w:r>
        <w:t>de</w:t>
      </w:r>
      <w:r>
        <w:rPr>
          <w:spacing w:val="-1"/>
        </w:rPr>
        <w:t xml:space="preserve"> </w:t>
      </w:r>
      <w:r>
        <w:t>falhas</w:t>
      </w:r>
      <w:r>
        <w:rPr>
          <w:spacing w:val="-1"/>
        </w:rPr>
        <w:t xml:space="preserve"> </w:t>
      </w:r>
      <w:r>
        <w:t>no</w:t>
      </w:r>
      <w:r>
        <w:rPr>
          <w:spacing w:val="-1"/>
        </w:rPr>
        <w:t xml:space="preserve"> </w:t>
      </w:r>
      <w:r>
        <w:t>funcionamento</w:t>
      </w:r>
      <w:r>
        <w:rPr>
          <w:spacing w:val="-1"/>
        </w:rPr>
        <w:t xml:space="preserve"> </w:t>
      </w:r>
      <w:r>
        <w:t>da</w:t>
      </w:r>
      <w:r>
        <w:rPr>
          <w:spacing w:val="-1"/>
        </w:rPr>
        <w:t xml:space="preserve"> </w:t>
      </w:r>
      <w:r>
        <w:rPr>
          <w:spacing w:val="-2"/>
        </w:rPr>
        <w:t>solução;</w:t>
      </w:r>
    </w:p>
    <w:p w14:paraId="3C63E5BD" w14:textId="77777777" w:rsidR="007C1B18" w:rsidRDefault="007C1B18" w:rsidP="007C1B18">
      <w:pPr>
        <w:pStyle w:val="PargrafodaLista"/>
        <w:numPr>
          <w:ilvl w:val="2"/>
          <w:numId w:val="44"/>
        </w:numPr>
        <w:tabs>
          <w:tab w:val="left" w:pos="768"/>
        </w:tabs>
        <w:spacing w:before="109" w:line="235" w:lineRule="auto"/>
        <w:ind w:left="219" w:right="603" w:firstLine="0"/>
      </w:pPr>
      <w:r>
        <w:t>Durante o período de garantia a contratada deverá fornecer à JFPE todas as correções de software e seus componentes</w:t>
      </w:r>
      <w:r>
        <w:rPr>
          <w:spacing w:val="-3"/>
        </w:rPr>
        <w:t xml:space="preserve"> </w:t>
      </w:r>
      <w:r>
        <w:t>lançados,</w:t>
      </w:r>
      <w:r>
        <w:rPr>
          <w:spacing w:val="-3"/>
        </w:rPr>
        <w:t xml:space="preserve"> </w:t>
      </w:r>
      <w:r>
        <w:t>sem</w:t>
      </w:r>
      <w:r>
        <w:rPr>
          <w:spacing w:val="-3"/>
        </w:rPr>
        <w:t xml:space="preserve"> </w:t>
      </w:r>
      <w:r>
        <w:t>ônus</w:t>
      </w:r>
      <w:r>
        <w:rPr>
          <w:spacing w:val="-3"/>
        </w:rPr>
        <w:t xml:space="preserve"> </w:t>
      </w:r>
      <w:r>
        <w:t>adicional</w:t>
      </w:r>
      <w:r>
        <w:rPr>
          <w:spacing w:val="-3"/>
        </w:rPr>
        <w:t xml:space="preserve"> </w:t>
      </w:r>
      <w:r>
        <w:t>para</w:t>
      </w:r>
      <w:r>
        <w:rPr>
          <w:spacing w:val="-3"/>
        </w:rPr>
        <w:t xml:space="preserve"> </w:t>
      </w:r>
      <w:r>
        <w:t>a</w:t>
      </w:r>
      <w:r>
        <w:rPr>
          <w:spacing w:val="-3"/>
        </w:rPr>
        <w:t xml:space="preserve"> </w:t>
      </w:r>
      <w:r>
        <w:t>JFPE,</w:t>
      </w:r>
      <w:r>
        <w:rPr>
          <w:spacing w:val="-3"/>
        </w:rPr>
        <w:t xml:space="preserve"> </w:t>
      </w:r>
      <w:r>
        <w:t>bem</w:t>
      </w:r>
      <w:r>
        <w:rPr>
          <w:spacing w:val="-3"/>
        </w:rPr>
        <w:t xml:space="preserve"> </w:t>
      </w:r>
      <w:r>
        <w:t>como</w:t>
      </w:r>
      <w:r>
        <w:rPr>
          <w:spacing w:val="-3"/>
        </w:rPr>
        <w:t xml:space="preserve"> </w:t>
      </w:r>
      <w:r>
        <w:t>todas</w:t>
      </w:r>
      <w:r>
        <w:rPr>
          <w:spacing w:val="-3"/>
        </w:rPr>
        <w:t xml:space="preserve"> </w:t>
      </w:r>
      <w:r>
        <w:t>as</w:t>
      </w:r>
      <w:r>
        <w:rPr>
          <w:spacing w:val="-3"/>
        </w:rPr>
        <w:t xml:space="preserve"> </w:t>
      </w:r>
      <w:r>
        <w:t>novas</w:t>
      </w:r>
      <w:r>
        <w:rPr>
          <w:spacing w:val="-3"/>
        </w:rPr>
        <w:t xml:space="preserve"> </w:t>
      </w:r>
      <w:r>
        <w:t>versões</w:t>
      </w:r>
      <w:r>
        <w:rPr>
          <w:spacing w:val="-3"/>
        </w:rPr>
        <w:t xml:space="preserve"> </w:t>
      </w:r>
      <w:r>
        <w:t>a</w:t>
      </w:r>
      <w:r>
        <w:rPr>
          <w:spacing w:val="-3"/>
        </w:rPr>
        <w:t xml:space="preserve"> </w:t>
      </w:r>
      <w:r>
        <w:t>serem</w:t>
      </w:r>
      <w:r>
        <w:rPr>
          <w:spacing w:val="-3"/>
        </w:rPr>
        <w:t xml:space="preserve"> </w:t>
      </w:r>
      <w:r>
        <w:t>disponibilizadas para o sistema operacional;</w:t>
      </w:r>
    </w:p>
    <w:p w14:paraId="5F715854" w14:textId="77777777" w:rsidR="007C1B18" w:rsidRDefault="007C1B18" w:rsidP="007C1B18">
      <w:pPr>
        <w:pStyle w:val="PargrafodaLista"/>
        <w:numPr>
          <w:ilvl w:val="2"/>
          <w:numId w:val="44"/>
        </w:numPr>
        <w:tabs>
          <w:tab w:val="left" w:pos="768"/>
        </w:tabs>
        <w:spacing w:before="108" w:line="235" w:lineRule="auto"/>
        <w:ind w:left="219" w:right="751" w:firstLine="0"/>
      </w:pPr>
      <w:r>
        <w:t>Garantia</w:t>
      </w:r>
      <w:r>
        <w:rPr>
          <w:spacing w:val="-5"/>
        </w:rPr>
        <w:t xml:space="preserve"> </w:t>
      </w:r>
      <w:r>
        <w:t>total</w:t>
      </w:r>
      <w:r>
        <w:rPr>
          <w:spacing w:val="-4"/>
        </w:rPr>
        <w:t xml:space="preserve"> </w:t>
      </w:r>
      <w:r>
        <w:t>por</w:t>
      </w:r>
      <w:r>
        <w:rPr>
          <w:spacing w:val="-4"/>
        </w:rPr>
        <w:t xml:space="preserve"> </w:t>
      </w:r>
      <w:r>
        <w:t>um</w:t>
      </w:r>
      <w:r>
        <w:rPr>
          <w:spacing w:val="-4"/>
        </w:rPr>
        <w:t xml:space="preserve"> </w:t>
      </w:r>
      <w:r>
        <w:t>período</w:t>
      </w:r>
      <w:r>
        <w:rPr>
          <w:spacing w:val="-4"/>
        </w:rPr>
        <w:t xml:space="preserve"> </w:t>
      </w:r>
      <w:r>
        <w:t>mínimo</w:t>
      </w:r>
      <w:r>
        <w:rPr>
          <w:spacing w:val="-4"/>
        </w:rPr>
        <w:t xml:space="preserve"> </w:t>
      </w:r>
      <w:r>
        <w:t>de</w:t>
      </w:r>
      <w:r>
        <w:rPr>
          <w:spacing w:val="-4"/>
        </w:rPr>
        <w:t xml:space="preserve"> </w:t>
      </w:r>
      <w:r>
        <w:t>12</w:t>
      </w:r>
      <w:r>
        <w:rPr>
          <w:spacing w:val="-4"/>
        </w:rPr>
        <w:t xml:space="preserve"> </w:t>
      </w:r>
      <w:r>
        <w:t>(doze)</w:t>
      </w:r>
      <w:r>
        <w:rPr>
          <w:spacing w:val="-4"/>
        </w:rPr>
        <w:t xml:space="preserve"> </w:t>
      </w:r>
      <w:r>
        <w:t>meses,</w:t>
      </w:r>
      <w:r>
        <w:rPr>
          <w:spacing w:val="-4"/>
        </w:rPr>
        <w:t xml:space="preserve"> </w:t>
      </w:r>
      <w:r>
        <w:t>contados</w:t>
      </w:r>
      <w:r>
        <w:rPr>
          <w:spacing w:val="-4"/>
        </w:rPr>
        <w:t xml:space="preserve"> </w:t>
      </w:r>
      <w:r>
        <w:t>a</w:t>
      </w:r>
      <w:r>
        <w:rPr>
          <w:spacing w:val="-4"/>
        </w:rPr>
        <w:t xml:space="preserve"> </w:t>
      </w:r>
      <w:r>
        <w:t>partir</w:t>
      </w:r>
      <w:r>
        <w:rPr>
          <w:spacing w:val="-4"/>
        </w:rPr>
        <w:t xml:space="preserve"> </w:t>
      </w:r>
      <w:r>
        <w:t>da</w:t>
      </w:r>
      <w:r>
        <w:rPr>
          <w:spacing w:val="-4"/>
        </w:rPr>
        <w:t xml:space="preserve"> </w:t>
      </w:r>
      <w:r>
        <w:t>emissão</w:t>
      </w:r>
      <w:r>
        <w:rPr>
          <w:spacing w:val="-4"/>
        </w:rPr>
        <w:t xml:space="preserve"> </w:t>
      </w:r>
      <w:r>
        <w:t>do</w:t>
      </w:r>
      <w:r>
        <w:rPr>
          <w:spacing w:val="-7"/>
        </w:rPr>
        <w:t xml:space="preserve"> </w:t>
      </w:r>
      <w:r>
        <w:t>Termo</w:t>
      </w:r>
      <w:r>
        <w:rPr>
          <w:spacing w:val="-4"/>
        </w:rPr>
        <w:t xml:space="preserve"> </w:t>
      </w:r>
      <w:r>
        <w:t>de</w:t>
      </w:r>
      <w:r>
        <w:rPr>
          <w:spacing w:val="-14"/>
        </w:rPr>
        <w:t xml:space="preserve"> </w:t>
      </w:r>
      <w:r>
        <w:t xml:space="preserve">Aceite </w:t>
      </w:r>
      <w:r>
        <w:rPr>
          <w:spacing w:val="-2"/>
        </w:rPr>
        <w:t>Definitivo.</w:t>
      </w:r>
    </w:p>
    <w:p w14:paraId="1A567219" w14:textId="77777777" w:rsidR="007C1B18" w:rsidRDefault="007C1B18" w:rsidP="007C1B18">
      <w:pPr>
        <w:pStyle w:val="Corpodetexto"/>
        <w:spacing w:before="0"/>
        <w:ind w:left="0"/>
      </w:pPr>
    </w:p>
    <w:p w14:paraId="0163EBEC" w14:textId="77777777" w:rsidR="007C1B18" w:rsidRDefault="007C1B18" w:rsidP="007C1B18">
      <w:pPr>
        <w:pStyle w:val="Corpodetexto"/>
        <w:spacing w:before="208"/>
        <w:ind w:left="0"/>
      </w:pPr>
    </w:p>
    <w:p w14:paraId="715E711B" w14:textId="77777777" w:rsidR="007C1B18" w:rsidRDefault="007C1B18" w:rsidP="007C1B18">
      <w:pPr>
        <w:pStyle w:val="Ttulo2"/>
        <w:numPr>
          <w:ilvl w:val="1"/>
          <w:numId w:val="44"/>
        </w:numPr>
        <w:tabs>
          <w:tab w:val="left" w:pos="658"/>
        </w:tabs>
        <w:spacing w:line="235" w:lineRule="auto"/>
        <w:ind w:left="219" w:right="1370" w:firstLine="0"/>
      </w:pPr>
      <w:r>
        <w:t>Lote</w:t>
      </w:r>
      <w:r>
        <w:rPr>
          <w:spacing w:val="-14"/>
        </w:rPr>
        <w:t xml:space="preserve"> </w:t>
      </w:r>
      <w:r>
        <w:t>01,</w:t>
      </w:r>
      <w:r>
        <w:rPr>
          <w:spacing w:val="-9"/>
        </w:rPr>
        <w:t xml:space="preserve"> </w:t>
      </w:r>
      <w:r>
        <w:t>Item</w:t>
      </w:r>
      <w:r>
        <w:rPr>
          <w:spacing w:val="-8"/>
        </w:rPr>
        <w:t xml:space="preserve"> </w:t>
      </w:r>
      <w:r>
        <w:t>03:</w:t>
      </w:r>
      <w:r>
        <w:rPr>
          <w:spacing w:val="-8"/>
        </w:rPr>
        <w:t xml:space="preserve"> </w:t>
      </w:r>
      <w:r>
        <w:t>CONSOLE</w:t>
      </w:r>
      <w:r>
        <w:rPr>
          <w:spacing w:val="-8"/>
        </w:rPr>
        <w:t xml:space="preserve"> </w:t>
      </w:r>
      <w:r>
        <w:t>DE</w:t>
      </w:r>
      <w:r>
        <w:rPr>
          <w:spacing w:val="-8"/>
        </w:rPr>
        <w:t xml:space="preserve"> </w:t>
      </w:r>
      <w:r>
        <w:t>GERENCIAMENTO</w:t>
      </w:r>
      <w:r>
        <w:rPr>
          <w:spacing w:val="-8"/>
        </w:rPr>
        <w:t xml:space="preserve"> </w:t>
      </w:r>
      <w:r>
        <w:t>DA</w:t>
      </w:r>
      <w:r>
        <w:rPr>
          <w:spacing w:val="-14"/>
        </w:rPr>
        <w:t xml:space="preserve"> </w:t>
      </w:r>
      <w:r>
        <w:t>PLATAFORMA</w:t>
      </w:r>
      <w:r>
        <w:rPr>
          <w:spacing w:val="-14"/>
        </w:rPr>
        <w:t xml:space="preserve"> </w:t>
      </w:r>
      <w:r>
        <w:t>DE</w:t>
      </w:r>
      <w:r>
        <w:rPr>
          <w:spacing w:val="-7"/>
        </w:rPr>
        <w:t xml:space="preserve"> </w:t>
      </w:r>
      <w:r>
        <w:t>DETECÇÃO</w:t>
      </w:r>
      <w:r>
        <w:rPr>
          <w:spacing w:val="-8"/>
        </w:rPr>
        <w:t xml:space="preserve"> </w:t>
      </w:r>
      <w:r>
        <w:t>E RESPOSTA</w:t>
      </w:r>
      <w:r>
        <w:rPr>
          <w:spacing w:val="-12"/>
        </w:rPr>
        <w:t xml:space="preserve"> </w:t>
      </w:r>
      <w:r>
        <w:t>ESTENDIDA</w:t>
      </w:r>
    </w:p>
    <w:p w14:paraId="4F2617BD" w14:textId="77777777" w:rsidR="007C1B18" w:rsidRDefault="007C1B18" w:rsidP="007C1B18">
      <w:pPr>
        <w:pStyle w:val="PargrafodaLista"/>
        <w:numPr>
          <w:ilvl w:val="2"/>
          <w:numId w:val="44"/>
        </w:numPr>
        <w:tabs>
          <w:tab w:val="left" w:pos="756"/>
        </w:tabs>
        <w:spacing w:before="109" w:line="235" w:lineRule="auto"/>
        <w:ind w:left="219" w:right="562" w:firstLine="0"/>
      </w:pPr>
      <w:r>
        <w:t>A</w:t>
      </w:r>
      <w:r>
        <w:rPr>
          <w:spacing w:val="-14"/>
        </w:rPr>
        <w:t xml:space="preserve"> </w:t>
      </w:r>
      <w:r>
        <w:t>solução</w:t>
      </w:r>
      <w:r>
        <w:rPr>
          <w:spacing w:val="-4"/>
        </w:rPr>
        <w:t xml:space="preserve"> </w:t>
      </w:r>
      <w:r>
        <w:t>deve</w:t>
      </w:r>
      <w:r>
        <w:rPr>
          <w:spacing w:val="-3"/>
        </w:rPr>
        <w:t xml:space="preserve"> </w:t>
      </w:r>
      <w:r>
        <w:t>fornecer</w:t>
      </w:r>
      <w:r>
        <w:rPr>
          <w:spacing w:val="-3"/>
        </w:rPr>
        <w:t xml:space="preserve"> </w:t>
      </w:r>
      <w:r>
        <w:t>uma</w:t>
      </w:r>
      <w:r>
        <w:rPr>
          <w:spacing w:val="-3"/>
        </w:rPr>
        <w:t xml:space="preserve"> </w:t>
      </w:r>
      <w:r>
        <w:t>console</w:t>
      </w:r>
      <w:r>
        <w:rPr>
          <w:spacing w:val="-3"/>
        </w:rPr>
        <w:t xml:space="preserve"> </w:t>
      </w:r>
      <w:r>
        <w:t>única</w:t>
      </w:r>
      <w:r>
        <w:rPr>
          <w:spacing w:val="-3"/>
        </w:rPr>
        <w:t xml:space="preserve"> </w:t>
      </w:r>
      <w:r>
        <w:t>para</w:t>
      </w:r>
      <w:r>
        <w:rPr>
          <w:spacing w:val="-3"/>
        </w:rPr>
        <w:t xml:space="preserve"> </w:t>
      </w:r>
      <w:r>
        <w:t>gerenciamento</w:t>
      </w:r>
      <w:r>
        <w:rPr>
          <w:spacing w:val="-3"/>
        </w:rPr>
        <w:t xml:space="preserve"> </w:t>
      </w:r>
      <w:r>
        <w:t>dos</w:t>
      </w:r>
      <w:r>
        <w:rPr>
          <w:spacing w:val="-3"/>
        </w:rPr>
        <w:t xml:space="preserve"> </w:t>
      </w:r>
      <w:r>
        <w:t>serviços</w:t>
      </w:r>
      <w:r>
        <w:rPr>
          <w:spacing w:val="-3"/>
        </w:rPr>
        <w:t xml:space="preserve"> </w:t>
      </w:r>
      <w:r>
        <w:t>de</w:t>
      </w:r>
      <w:r>
        <w:rPr>
          <w:spacing w:val="-3"/>
        </w:rPr>
        <w:t xml:space="preserve"> </w:t>
      </w:r>
      <w:r>
        <w:t>segurança,</w:t>
      </w:r>
      <w:r>
        <w:rPr>
          <w:spacing w:val="-3"/>
        </w:rPr>
        <w:t xml:space="preserve"> </w:t>
      </w:r>
      <w:r>
        <w:t>integrando-se</w:t>
      </w:r>
      <w:r>
        <w:rPr>
          <w:spacing w:val="-3"/>
        </w:rPr>
        <w:t xml:space="preserve"> </w:t>
      </w:r>
      <w:r>
        <w:t>com os outros componentes;</w:t>
      </w:r>
    </w:p>
    <w:p w14:paraId="03698781" w14:textId="77777777" w:rsidR="007C1B18" w:rsidRDefault="007C1B18" w:rsidP="007C1B18">
      <w:pPr>
        <w:pStyle w:val="PargrafodaLista"/>
        <w:numPr>
          <w:ilvl w:val="2"/>
          <w:numId w:val="44"/>
        </w:numPr>
        <w:tabs>
          <w:tab w:val="left" w:pos="768"/>
        </w:tabs>
        <w:spacing w:before="108" w:line="235" w:lineRule="auto"/>
        <w:ind w:left="219" w:right="690" w:firstLine="0"/>
      </w:pPr>
      <w:r>
        <w:t>Capacidade</w:t>
      </w:r>
      <w:r>
        <w:rPr>
          <w:spacing w:val="-4"/>
        </w:rPr>
        <w:t xml:space="preserve"> </w:t>
      </w:r>
      <w:r>
        <w:t>de</w:t>
      </w:r>
      <w:r>
        <w:rPr>
          <w:spacing w:val="-4"/>
        </w:rPr>
        <w:t xml:space="preserve"> </w:t>
      </w:r>
      <w:r>
        <w:t>controlar</w:t>
      </w:r>
      <w:r>
        <w:rPr>
          <w:spacing w:val="-4"/>
        </w:rPr>
        <w:t xml:space="preserve"> </w:t>
      </w:r>
      <w:r>
        <w:t>e</w:t>
      </w:r>
      <w:r>
        <w:rPr>
          <w:spacing w:val="-4"/>
        </w:rPr>
        <w:t xml:space="preserve"> </w:t>
      </w:r>
      <w:r>
        <w:t>gerenciar</w:t>
      </w:r>
      <w:r>
        <w:rPr>
          <w:spacing w:val="-4"/>
        </w:rPr>
        <w:t xml:space="preserve"> </w:t>
      </w:r>
      <w:r>
        <w:t>a</w:t>
      </w:r>
      <w:r>
        <w:rPr>
          <w:spacing w:val="-4"/>
        </w:rPr>
        <w:t xml:space="preserve"> </w:t>
      </w:r>
      <w:r>
        <w:t>segurança</w:t>
      </w:r>
      <w:r>
        <w:rPr>
          <w:spacing w:val="-4"/>
        </w:rPr>
        <w:t xml:space="preserve"> </w:t>
      </w:r>
      <w:r>
        <w:t>de</w:t>
      </w:r>
      <w:r>
        <w:rPr>
          <w:spacing w:val="-4"/>
        </w:rPr>
        <w:t xml:space="preserve"> </w:t>
      </w:r>
      <w:r>
        <w:t>múltiplas</w:t>
      </w:r>
      <w:r>
        <w:rPr>
          <w:spacing w:val="-4"/>
        </w:rPr>
        <w:t xml:space="preserve"> </w:t>
      </w:r>
      <w:r>
        <w:t>plataformas</w:t>
      </w:r>
      <w:r>
        <w:rPr>
          <w:spacing w:val="-4"/>
        </w:rPr>
        <w:t xml:space="preserve"> </w:t>
      </w:r>
      <w:r>
        <w:t>e</w:t>
      </w:r>
      <w:r>
        <w:rPr>
          <w:spacing w:val="-4"/>
        </w:rPr>
        <w:t xml:space="preserve"> </w:t>
      </w:r>
      <w:r>
        <w:t>sistemas</w:t>
      </w:r>
      <w:r>
        <w:rPr>
          <w:spacing w:val="-4"/>
        </w:rPr>
        <w:t xml:space="preserve"> </w:t>
      </w:r>
      <w:r>
        <w:t>operacionais,</w:t>
      </w:r>
      <w:r>
        <w:rPr>
          <w:spacing w:val="-4"/>
        </w:rPr>
        <w:t xml:space="preserve"> </w:t>
      </w:r>
      <w:r>
        <w:t>incluindo máquinas em nuvens externas a partir de uma console única e centralizada do próprio fabricante;</w:t>
      </w:r>
    </w:p>
    <w:p w14:paraId="02800B2D" w14:textId="77777777" w:rsidR="007C1B18" w:rsidRDefault="007C1B18" w:rsidP="007C1B18">
      <w:pPr>
        <w:pStyle w:val="PargrafodaLista"/>
        <w:numPr>
          <w:ilvl w:val="2"/>
          <w:numId w:val="44"/>
        </w:numPr>
        <w:tabs>
          <w:tab w:val="left" w:pos="756"/>
        </w:tabs>
        <w:spacing w:before="105"/>
        <w:ind w:left="756" w:hanging="537"/>
      </w:pPr>
      <w:r>
        <w:t>A</w:t>
      </w:r>
      <w:r>
        <w:rPr>
          <w:spacing w:val="-13"/>
        </w:rPr>
        <w:t xml:space="preserve"> </w:t>
      </w:r>
      <w:r>
        <w:t>console</w:t>
      </w:r>
      <w:r>
        <w:rPr>
          <w:spacing w:val="-1"/>
        </w:rPr>
        <w:t xml:space="preserve"> </w:t>
      </w:r>
      <w:r>
        <w:t>de</w:t>
      </w:r>
      <w:r>
        <w:rPr>
          <w:spacing w:val="-1"/>
        </w:rPr>
        <w:t xml:space="preserve"> </w:t>
      </w:r>
      <w:r>
        <w:t>administração</w:t>
      </w:r>
      <w:r>
        <w:rPr>
          <w:spacing w:val="-1"/>
        </w:rPr>
        <w:t xml:space="preserve"> </w:t>
      </w:r>
      <w:r>
        <w:t>deverá</w:t>
      </w:r>
      <w:r>
        <w:rPr>
          <w:spacing w:val="-1"/>
        </w:rPr>
        <w:t xml:space="preserve"> </w:t>
      </w:r>
      <w:r>
        <w:t>permitir</w:t>
      </w:r>
      <w:r>
        <w:rPr>
          <w:spacing w:val="-1"/>
        </w:rPr>
        <w:t xml:space="preserve"> </w:t>
      </w:r>
      <w:r>
        <w:t>o</w:t>
      </w:r>
      <w:r>
        <w:rPr>
          <w:spacing w:val="-1"/>
        </w:rPr>
        <w:t xml:space="preserve"> </w:t>
      </w:r>
      <w:r>
        <w:t>envio</w:t>
      </w:r>
      <w:r>
        <w:rPr>
          <w:spacing w:val="-1"/>
        </w:rPr>
        <w:t xml:space="preserve"> </w:t>
      </w:r>
      <w:r>
        <w:t>de</w:t>
      </w:r>
      <w:r>
        <w:rPr>
          <w:spacing w:val="-1"/>
        </w:rPr>
        <w:t xml:space="preserve"> </w:t>
      </w:r>
      <w:r>
        <w:t>notificações</w:t>
      </w:r>
      <w:r>
        <w:rPr>
          <w:spacing w:val="-1"/>
        </w:rPr>
        <w:t xml:space="preserve"> </w:t>
      </w:r>
      <w:r>
        <w:t>via</w:t>
      </w:r>
      <w:r>
        <w:rPr>
          <w:spacing w:val="-1"/>
        </w:rPr>
        <w:t xml:space="preserve"> </w:t>
      </w:r>
      <w:r>
        <w:rPr>
          <w:spacing w:val="-2"/>
        </w:rPr>
        <w:t>SMTP;</w:t>
      </w:r>
    </w:p>
    <w:p w14:paraId="05397061" w14:textId="77777777" w:rsidR="007C1B18" w:rsidRDefault="007C1B18" w:rsidP="007C1B18">
      <w:pPr>
        <w:pStyle w:val="PargrafodaLista"/>
        <w:numPr>
          <w:ilvl w:val="2"/>
          <w:numId w:val="44"/>
        </w:numPr>
        <w:tabs>
          <w:tab w:val="left" w:pos="765"/>
        </w:tabs>
        <w:spacing w:before="109" w:line="235" w:lineRule="auto"/>
        <w:ind w:left="219" w:right="1228" w:firstLine="0"/>
      </w:pPr>
      <w:r>
        <w:t>Todos</w:t>
      </w:r>
      <w:r>
        <w:rPr>
          <w:spacing w:val="-4"/>
        </w:rPr>
        <w:t xml:space="preserve"> </w:t>
      </w:r>
      <w:r>
        <w:t>os</w:t>
      </w:r>
      <w:r>
        <w:rPr>
          <w:spacing w:val="-4"/>
        </w:rPr>
        <w:t xml:space="preserve"> </w:t>
      </w:r>
      <w:r>
        <w:t>eventos</w:t>
      </w:r>
      <w:r>
        <w:rPr>
          <w:spacing w:val="-4"/>
        </w:rPr>
        <w:t xml:space="preserve"> </w:t>
      </w:r>
      <w:r>
        <w:t>e</w:t>
      </w:r>
      <w:r>
        <w:rPr>
          <w:spacing w:val="-4"/>
        </w:rPr>
        <w:t xml:space="preserve"> </w:t>
      </w:r>
      <w:r>
        <w:t>ações</w:t>
      </w:r>
      <w:r>
        <w:rPr>
          <w:spacing w:val="-4"/>
        </w:rPr>
        <w:t xml:space="preserve"> </w:t>
      </w:r>
      <w:r>
        <w:t>realizadas</w:t>
      </w:r>
      <w:r>
        <w:rPr>
          <w:spacing w:val="-4"/>
        </w:rPr>
        <w:t xml:space="preserve"> </w:t>
      </w:r>
      <w:r>
        <w:t>na</w:t>
      </w:r>
      <w:r>
        <w:rPr>
          <w:spacing w:val="-4"/>
        </w:rPr>
        <w:t xml:space="preserve"> </w:t>
      </w:r>
      <w:r>
        <w:t>console</w:t>
      </w:r>
      <w:r>
        <w:rPr>
          <w:spacing w:val="-4"/>
        </w:rPr>
        <w:t xml:space="preserve"> </w:t>
      </w:r>
      <w:r>
        <w:t>de</w:t>
      </w:r>
      <w:r>
        <w:rPr>
          <w:spacing w:val="-4"/>
        </w:rPr>
        <w:t xml:space="preserve"> </w:t>
      </w:r>
      <w:r>
        <w:t>gerenciamento</w:t>
      </w:r>
      <w:r>
        <w:rPr>
          <w:spacing w:val="-4"/>
        </w:rPr>
        <w:t xml:space="preserve"> </w:t>
      </w:r>
      <w:r>
        <w:t>precisam</w:t>
      </w:r>
      <w:r>
        <w:rPr>
          <w:spacing w:val="-4"/>
        </w:rPr>
        <w:t xml:space="preserve"> </w:t>
      </w:r>
      <w:r>
        <w:t>ser</w:t>
      </w:r>
      <w:r>
        <w:rPr>
          <w:spacing w:val="-4"/>
        </w:rPr>
        <w:t xml:space="preserve"> </w:t>
      </w:r>
      <w:r>
        <w:t>registrados</w:t>
      </w:r>
      <w:r>
        <w:rPr>
          <w:spacing w:val="-4"/>
        </w:rPr>
        <w:t xml:space="preserve"> </w:t>
      </w:r>
      <w:r>
        <w:t>para</w:t>
      </w:r>
      <w:r>
        <w:rPr>
          <w:spacing w:val="-4"/>
        </w:rPr>
        <w:t xml:space="preserve"> </w:t>
      </w:r>
      <w:r>
        <w:t>fins</w:t>
      </w:r>
      <w:r>
        <w:rPr>
          <w:spacing w:val="-4"/>
        </w:rPr>
        <w:t xml:space="preserve"> </w:t>
      </w:r>
      <w:r>
        <w:t xml:space="preserve">de </w:t>
      </w:r>
      <w:r>
        <w:rPr>
          <w:spacing w:val="-2"/>
        </w:rPr>
        <w:t>auditoria;</w:t>
      </w:r>
    </w:p>
    <w:p w14:paraId="0798E11B" w14:textId="77777777" w:rsidR="007C1B18" w:rsidRDefault="007C1B18" w:rsidP="007C1B18">
      <w:pPr>
        <w:pStyle w:val="PargrafodaLista"/>
        <w:numPr>
          <w:ilvl w:val="2"/>
          <w:numId w:val="44"/>
        </w:numPr>
        <w:tabs>
          <w:tab w:val="left" w:pos="756"/>
        </w:tabs>
        <w:spacing w:before="109" w:line="235" w:lineRule="auto"/>
        <w:ind w:left="219" w:right="732" w:firstLine="0"/>
      </w:pPr>
      <w:r>
        <w:t>A</w:t>
      </w:r>
      <w:r>
        <w:rPr>
          <w:spacing w:val="-14"/>
        </w:rPr>
        <w:t xml:space="preserve"> </w:t>
      </w:r>
      <w:r>
        <w:t>solução</w:t>
      </w:r>
      <w:r>
        <w:rPr>
          <w:spacing w:val="-3"/>
        </w:rPr>
        <w:t xml:space="preserve"> </w:t>
      </w:r>
      <w:r>
        <w:t>deverá</w:t>
      </w:r>
      <w:r>
        <w:rPr>
          <w:spacing w:val="-3"/>
        </w:rPr>
        <w:t xml:space="preserve"> </w:t>
      </w:r>
      <w:r>
        <w:t>possuir</w:t>
      </w:r>
      <w:r>
        <w:rPr>
          <w:spacing w:val="-3"/>
        </w:rPr>
        <w:t xml:space="preserve"> </w:t>
      </w:r>
      <w:r>
        <w:t>a</w:t>
      </w:r>
      <w:r>
        <w:rPr>
          <w:spacing w:val="-3"/>
        </w:rPr>
        <w:t xml:space="preserve"> </w:t>
      </w:r>
      <w:r>
        <w:t>funcionalidade</w:t>
      </w:r>
      <w:r>
        <w:rPr>
          <w:spacing w:val="-3"/>
        </w:rPr>
        <w:t xml:space="preserve"> </w:t>
      </w:r>
      <w:r>
        <w:t>tags</w:t>
      </w:r>
      <w:r>
        <w:rPr>
          <w:spacing w:val="-3"/>
        </w:rPr>
        <w:t xml:space="preserve"> </w:t>
      </w:r>
      <w:r>
        <w:t>para</w:t>
      </w:r>
      <w:r>
        <w:rPr>
          <w:spacing w:val="-3"/>
        </w:rPr>
        <w:t xml:space="preserve"> </w:t>
      </w:r>
      <w:r>
        <w:t>identificar</w:t>
      </w:r>
      <w:r>
        <w:rPr>
          <w:spacing w:val="-3"/>
        </w:rPr>
        <w:t xml:space="preserve"> </w:t>
      </w:r>
      <w:r>
        <w:t>falsos</w:t>
      </w:r>
      <w:r>
        <w:rPr>
          <w:spacing w:val="-3"/>
        </w:rPr>
        <w:t xml:space="preserve"> </w:t>
      </w:r>
      <w:r>
        <w:t>positivos</w:t>
      </w:r>
      <w:r>
        <w:rPr>
          <w:spacing w:val="-3"/>
        </w:rPr>
        <w:t xml:space="preserve"> </w:t>
      </w:r>
      <w:r>
        <w:t>ou</w:t>
      </w:r>
      <w:r>
        <w:rPr>
          <w:spacing w:val="-3"/>
        </w:rPr>
        <w:t xml:space="preserve"> </w:t>
      </w:r>
      <w:r>
        <w:t>facilitar</w:t>
      </w:r>
      <w:r>
        <w:rPr>
          <w:spacing w:val="-3"/>
        </w:rPr>
        <w:t xml:space="preserve"> </w:t>
      </w:r>
      <w:r>
        <w:t>a</w:t>
      </w:r>
      <w:r>
        <w:rPr>
          <w:spacing w:val="-3"/>
        </w:rPr>
        <w:t xml:space="preserve"> </w:t>
      </w:r>
      <w:r>
        <w:t>visualização</w:t>
      </w:r>
      <w:r>
        <w:rPr>
          <w:spacing w:val="-3"/>
        </w:rPr>
        <w:t xml:space="preserve"> </w:t>
      </w:r>
      <w:r>
        <w:t>de determinados alertas;</w:t>
      </w:r>
    </w:p>
    <w:p w14:paraId="0F008532" w14:textId="77777777" w:rsidR="007C1B18" w:rsidRDefault="007C1B18" w:rsidP="007C1B18">
      <w:pPr>
        <w:pStyle w:val="PargrafodaLista"/>
        <w:numPr>
          <w:ilvl w:val="2"/>
          <w:numId w:val="44"/>
        </w:numPr>
        <w:tabs>
          <w:tab w:val="left" w:pos="756"/>
        </w:tabs>
        <w:spacing w:before="108" w:line="235" w:lineRule="auto"/>
        <w:ind w:left="219" w:right="402" w:firstLine="0"/>
      </w:pPr>
      <w:r>
        <w:t>A</w:t>
      </w:r>
      <w:r>
        <w:rPr>
          <w:spacing w:val="-14"/>
        </w:rPr>
        <w:t xml:space="preserve"> </w:t>
      </w:r>
      <w:r>
        <w:t>solução</w:t>
      </w:r>
      <w:r>
        <w:rPr>
          <w:spacing w:val="-3"/>
        </w:rPr>
        <w:t xml:space="preserve"> </w:t>
      </w:r>
      <w:r>
        <w:t>deverá</w:t>
      </w:r>
      <w:r>
        <w:rPr>
          <w:spacing w:val="-3"/>
        </w:rPr>
        <w:t xml:space="preserve"> </w:t>
      </w:r>
      <w:r>
        <w:t>permitir</w:t>
      </w:r>
      <w:r>
        <w:rPr>
          <w:spacing w:val="-3"/>
        </w:rPr>
        <w:t xml:space="preserve"> </w:t>
      </w:r>
      <w:r>
        <w:t>que</w:t>
      </w:r>
      <w:r>
        <w:rPr>
          <w:spacing w:val="-3"/>
        </w:rPr>
        <w:t xml:space="preserve"> </w:t>
      </w:r>
      <w:r>
        <w:t>a</w:t>
      </w:r>
      <w:r>
        <w:rPr>
          <w:spacing w:val="-3"/>
        </w:rPr>
        <w:t xml:space="preserve"> </w:t>
      </w:r>
      <w:r>
        <w:t>distribuição</w:t>
      </w:r>
      <w:r>
        <w:rPr>
          <w:spacing w:val="-3"/>
        </w:rPr>
        <w:t xml:space="preserve"> </w:t>
      </w:r>
      <w:r>
        <w:t>de</w:t>
      </w:r>
      <w:r>
        <w:rPr>
          <w:spacing w:val="-3"/>
        </w:rPr>
        <w:t xml:space="preserve"> </w:t>
      </w:r>
      <w:r>
        <w:t>patterns</w:t>
      </w:r>
      <w:r>
        <w:rPr>
          <w:spacing w:val="-3"/>
        </w:rPr>
        <w:t xml:space="preserve"> </w:t>
      </w:r>
      <w:r>
        <w:t>e</w:t>
      </w:r>
      <w:r>
        <w:rPr>
          <w:spacing w:val="-3"/>
        </w:rPr>
        <w:t xml:space="preserve"> </w:t>
      </w:r>
      <w:r>
        <w:t>novos</w:t>
      </w:r>
      <w:r>
        <w:rPr>
          <w:spacing w:val="-3"/>
        </w:rPr>
        <w:t xml:space="preserve"> </w:t>
      </w:r>
      <w:r>
        <w:t>componentes</w:t>
      </w:r>
      <w:r>
        <w:rPr>
          <w:spacing w:val="-3"/>
        </w:rPr>
        <w:t xml:space="preserve"> </w:t>
      </w:r>
      <w:r>
        <w:t>possa</w:t>
      </w:r>
      <w:r>
        <w:rPr>
          <w:spacing w:val="-3"/>
        </w:rPr>
        <w:t xml:space="preserve"> </w:t>
      </w:r>
      <w:r>
        <w:t>ser</w:t>
      </w:r>
      <w:r>
        <w:rPr>
          <w:spacing w:val="-3"/>
        </w:rPr>
        <w:t xml:space="preserve"> </w:t>
      </w:r>
      <w:r>
        <w:t>efetuada</w:t>
      </w:r>
      <w:r>
        <w:rPr>
          <w:spacing w:val="-3"/>
        </w:rPr>
        <w:t xml:space="preserve"> </w:t>
      </w:r>
      <w:r>
        <w:t>por</w:t>
      </w:r>
      <w:r>
        <w:rPr>
          <w:spacing w:val="-3"/>
        </w:rPr>
        <w:t xml:space="preserve"> </w:t>
      </w:r>
      <w:r>
        <w:t>agentes</w:t>
      </w:r>
      <w:r>
        <w:rPr>
          <w:spacing w:val="-3"/>
        </w:rPr>
        <w:t xml:space="preserve"> </w:t>
      </w:r>
      <w:r>
        <w:t>de atualização espalhados pelo ambiente;</w:t>
      </w:r>
    </w:p>
    <w:p w14:paraId="220282D2" w14:textId="77777777" w:rsidR="007C1B18" w:rsidRDefault="007C1B18" w:rsidP="007C1B18">
      <w:pPr>
        <w:pStyle w:val="PargrafodaLista"/>
        <w:numPr>
          <w:ilvl w:val="2"/>
          <w:numId w:val="44"/>
        </w:numPr>
        <w:tabs>
          <w:tab w:val="left" w:pos="768"/>
        </w:tabs>
        <w:spacing w:before="105"/>
        <w:ind w:left="768" w:hanging="549"/>
      </w:pPr>
      <w:r>
        <w:t>Deverá</w:t>
      </w:r>
      <w:r>
        <w:rPr>
          <w:spacing w:val="-1"/>
        </w:rPr>
        <w:t xml:space="preserve"> </w:t>
      </w:r>
      <w:r>
        <w:t>orquestrar</w:t>
      </w:r>
      <w:r>
        <w:rPr>
          <w:spacing w:val="-1"/>
        </w:rPr>
        <w:t xml:space="preserve"> </w:t>
      </w:r>
      <w:r>
        <w:t>todas</w:t>
      </w:r>
      <w:r>
        <w:rPr>
          <w:spacing w:val="-1"/>
        </w:rPr>
        <w:t xml:space="preserve"> </w:t>
      </w:r>
      <w:r>
        <w:t>as</w:t>
      </w:r>
      <w:r>
        <w:rPr>
          <w:spacing w:val="-1"/>
        </w:rPr>
        <w:t xml:space="preserve"> </w:t>
      </w:r>
      <w:r>
        <w:t>funcionalidades</w:t>
      </w:r>
      <w:r>
        <w:rPr>
          <w:spacing w:val="-1"/>
        </w:rPr>
        <w:t xml:space="preserve"> </w:t>
      </w:r>
      <w:r>
        <w:rPr>
          <w:spacing w:val="-2"/>
        </w:rPr>
        <w:t>descritas;</w:t>
      </w:r>
    </w:p>
    <w:p w14:paraId="556172F4" w14:textId="77777777" w:rsidR="007C1B18" w:rsidRDefault="007C1B18" w:rsidP="007C1B18">
      <w:pPr>
        <w:pStyle w:val="PargrafodaLista"/>
        <w:numPr>
          <w:ilvl w:val="2"/>
          <w:numId w:val="44"/>
        </w:numPr>
        <w:tabs>
          <w:tab w:val="left" w:pos="756"/>
        </w:tabs>
        <w:spacing w:before="109" w:line="235" w:lineRule="auto"/>
        <w:ind w:left="219" w:right="1136" w:firstLine="0"/>
      </w:pPr>
      <w:r>
        <w:t>A</w:t>
      </w:r>
      <w:r>
        <w:rPr>
          <w:spacing w:val="-14"/>
        </w:rPr>
        <w:t xml:space="preserve"> </w:t>
      </w:r>
      <w:r>
        <w:t>solução</w:t>
      </w:r>
      <w:r>
        <w:rPr>
          <w:spacing w:val="-4"/>
        </w:rPr>
        <w:t xml:space="preserve"> </w:t>
      </w:r>
      <w:r>
        <w:t>precisa</w:t>
      </w:r>
      <w:r>
        <w:rPr>
          <w:spacing w:val="-3"/>
        </w:rPr>
        <w:t xml:space="preserve"> </w:t>
      </w:r>
      <w:r>
        <w:t>permitir</w:t>
      </w:r>
      <w:r>
        <w:rPr>
          <w:spacing w:val="-3"/>
        </w:rPr>
        <w:t xml:space="preserve"> </w:t>
      </w:r>
      <w:r>
        <w:t>a</w:t>
      </w:r>
      <w:r>
        <w:rPr>
          <w:spacing w:val="-3"/>
        </w:rPr>
        <w:t xml:space="preserve"> </w:t>
      </w:r>
      <w:r>
        <w:t>criação</w:t>
      </w:r>
      <w:r>
        <w:rPr>
          <w:spacing w:val="-3"/>
        </w:rPr>
        <w:t xml:space="preserve"> </w:t>
      </w:r>
      <w:r>
        <w:t>de</w:t>
      </w:r>
      <w:r>
        <w:rPr>
          <w:spacing w:val="-3"/>
        </w:rPr>
        <w:t xml:space="preserve"> </w:t>
      </w:r>
      <w:r>
        <w:t>relatórios.</w:t>
      </w:r>
      <w:r>
        <w:rPr>
          <w:spacing w:val="-14"/>
        </w:rPr>
        <w:t xml:space="preserve"> </w:t>
      </w:r>
      <w:r>
        <w:t>A</w:t>
      </w:r>
      <w:r>
        <w:rPr>
          <w:spacing w:val="-14"/>
        </w:rPr>
        <w:t xml:space="preserve"> </w:t>
      </w:r>
      <w:r>
        <w:t>criação</w:t>
      </w:r>
      <w:r>
        <w:rPr>
          <w:spacing w:val="-3"/>
        </w:rPr>
        <w:t xml:space="preserve"> </w:t>
      </w:r>
      <w:r>
        <w:t>e</w:t>
      </w:r>
      <w:r>
        <w:rPr>
          <w:spacing w:val="-3"/>
        </w:rPr>
        <w:t xml:space="preserve"> </w:t>
      </w:r>
      <w:r>
        <w:t>envio</w:t>
      </w:r>
      <w:r>
        <w:rPr>
          <w:spacing w:val="-3"/>
        </w:rPr>
        <w:t xml:space="preserve"> </w:t>
      </w:r>
      <w:r>
        <w:t>destes</w:t>
      </w:r>
      <w:r>
        <w:rPr>
          <w:spacing w:val="-3"/>
        </w:rPr>
        <w:t xml:space="preserve"> </w:t>
      </w:r>
      <w:r>
        <w:t>relatórios</w:t>
      </w:r>
      <w:r>
        <w:rPr>
          <w:spacing w:val="-3"/>
        </w:rPr>
        <w:t xml:space="preserve"> </w:t>
      </w:r>
      <w:r>
        <w:t>deverá</w:t>
      </w:r>
      <w:r>
        <w:rPr>
          <w:spacing w:val="-3"/>
        </w:rPr>
        <w:t xml:space="preserve"> </w:t>
      </w:r>
      <w:r>
        <w:t>ocorrer</w:t>
      </w:r>
      <w:r>
        <w:rPr>
          <w:spacing w:val="-3"/>
        </w:rPr>
        <w:t xml:space="preserve"> </w:t>
      </w:r>
      <w:r>
        <w:t>sob demanda, ou por tarefa agendada com o envio automático do relatório por e-mail;</w:t>
      </w:r>
    </w:p>
    <w:p w14:paraId="1683CB1E" w14:textId="77777777" w:rsidR="007C1B18" w:rsidRDefault="007C1B18" w:rsidP="007C1B18">
      <w:pPr>
        <w:pStyle w:val="PargrafodaLista"/>
        <w:numPr>
          <w:ilvl w:val="2"/>
          <w:numId w:val="44"/>
        </w:numPr>
        <w:tabs>
          <w:tab w:val="left" w:pos="768"/>
        </w:tabs>
        <w:spacing w:before="108" w:line="235" w:lineRule="auto"/>
        <w:ind w:left="219" w:right="425" w:firstLine="0"/>
      </w:pPr>
      <w:r>
        <w:t>O</w:t>
      </w:r>
      <w:r>
        <w:rPr>
          <w:spacing w:val="-9"/>
        </w:rPr>
        <w:t xml:space="preserve"> </w:t>
      </w:r>
      <w:r>
        <w:t>fabricante</w:t>
      </w:r>
      <w:r>
        <w:rPr>
          <w:spacing w:val="-6"/>
        </w:rPr>
        <w:t xml:space="preserve"> </w:t>
      </w:r>
      <w:r>
        <w:t>deve</w:t>
      </w:r>
      <w:r>
        <w:rPr>
          <w:spacing w:val="-6"/>
        </w:rPr>
        <w:t xml:space="preserve"> </w:t>
      </w:r>
      <w:r>
        <w:t>implementar</w:t>
      </w:r>
      <w:r>
        <w:rPr>
          <w:spacing w:val="-6"/>
        </w:rPr>
        <w:t xml:space="preserve"> </w:t>
      </w:r>
      <w:r>
        <w:t>e</w:t>
      </w:r>
      <w:r>
        <w:rPr>
          <w:spacing w:val="-6"/>
        </w:rPr>
        <w:t xml:space="preserve"> </w:t>
      </w:r>
      <w:r>
        <w:t>organizar</w:t>
      </w:r>
      <w:r>
        <w:rPr>
          <w:spacing w:val="-6"/>
        </w:rPr>
        <w:t xml:space="preserve"> </w:t>
      </w:r>
      <w:r>
        <w:t>os</w:t>
      </w:r>
      <w:r>
        <w:rPr>
          <w:spacing w:val="-6"/>
        </w:rPr>
        <w:t xml:space="preserve"> </w:t>
      </w:r>
      <w:r>
        <w:t>ataques</w:t>
      </w:r>
      <w:r>
        <w:rPr>
          <w:spacing w:val="-6"/>
        </w:rPr>
        <w:t xml:space="preserve"> </w:t>
      </w:r>
      <w:r>
        <w:t>baseados</w:t>
      </w:r>
      <w:r>
        <w:rPr>
          <w:spacing w:val="-6"/>
        </w:rPr>
        <w:t xml:space="preserve"> </w:t>
      </w:r>
      <w:r>
        <w:t>no</w:t>
      </w:r>
      <w:r>
        <w:rPr>
          <w:spacing w:val="-6"/>
        </w:rPr>
        <w:t xml:space="preserve"> </w:t>
      </w:r>
      <w:r>
        <w:t>framework</w:t>
      </w:r>
      <w:r>
        <w:rPr>
          <w:spacing w:val="-6"/>
        </w:rPr>
        <w:t xml:space="preserve"> </w:t>
      </w:r>
      <w:r>
        <w:t>MITRE</w:t>
      </w:r>
      <w:r>
        <w:rPr>
          <w:spacing w:val="-14"/>
        </w:rPr>
        <w:t xml:space="preserve"> </w:t>
      </w:r>
      <w:r>
        <w:t>ATT&amp;CK,</w:t>
      </w:r>
      <w:r>
        <w:rPr>
          <w:spacing w:val="-6"/>
        </w:rPr>
        <w:t xml:space="preserve"> </w:t>
      </w:r>
      <w:r>
        <w:t>identificando técnicas e táticas dos ataques;</w:t>
      </w:r>
    </w:p>
    <w:p w14:paraId="5913F485" w14:textId="77777777" w:rsidR="007C1B18" w:rsidRDefault="007C1B18" w:rsidP="007C1B18">
      <w:pPr>
        <w:pStyle w:val="PargrafodaLista"/>
        <w:numPr>
          <w:ilvl w:val="2"/>
          <w:numId w:val="44"/>
        </w:numPr>
        <w:tabs>
          <w:tab w:val="left" w:pos="878"/>
        </w:tabs>
        <w:spacing w:before="109" w:line="235" w:lineRule="auto"/>
        <w:ind w:left="219" w:right="668" w:firstLine="0"/>
      </w:pPr>
      <w:r>
        <w:t>Prover</w:t>
      </w:r>
      <w:r>
        <w:rPr>
          <w:spacing w:val="-6"/>
        </w:rPr>
        <w:t xml:space="preserve"> </w:t>
      </w:r>
      <w:r>
        <w:t>nota</w:t>
      </w:r>
      <w:r>
        <w:rPr>
          <w:spacing w:val="-6"/>
        </w:rPr>
        <w:t xml:space="preserve"> </w:t>
      </w:r>
      <w:r>
        <w:t>de</w:t>
      </w:r>
      <w:r>
        <w:rPr>
          <w:spacing w:val="-6"/>
        </w:rPr>
        <w:t xml:space="preserve"> </w:t>
      </w:r>
      <w:r>
        <w:t>risco</w:t>
      </w:r>
      <w:r>
        <w:rPr>
          <w:spacing w:val="-6"/>
        </w:rPr>
        <w:t xml:space="preserve"> </w:t>
      </w:r>
      <w:r>
        <w:t>para</w:t>
      </w:r>
      <w:r>
        <w:rPr>
          <w:spacing w:val="-6"/>
        </w:rPr>
        <w:t xml:space="preserve"> </w:t>
      </w:r>
      <w:r>
        <w:t>o</w:t>
      </w:r>
      <w:r>
        <w:rPr>
          <w:spacing w:val="-6"/>
        </w:rPr>
        <w:t xml:space="preserve"> </w:t>
      </w:r>
      <w:r>
        <w:t>ambiente</w:t>
      </w:r>
      <w:r>
        <w:rPr>
          <w:spacing w:val="-6"/>
        </w:rPr>
        <w:t xml:space="preserve"> </w:t>
      </w:r>
      <w:r>
        <w:t>de</w:t>
      </w:r>
      <w:r>
        <w:rPr>
          <w:spacing w:val="-8"/>
        </w:rPr>
        <w:t xml:space="preserve"> </w:t>
      </w:r>
      <w:r>
        <w:t>TI</w:t>
      </w:r>
      <w:r>
        <w:rPr>
          <w:spacing w:val="-6"/>
        </w:rPr>
        <w:t xml:space="preserve"> </w:t>
      </w:r>
      <w:r>
        <w:t>da</w:t>
      </w:r>
      <w:r>
        <w:rPr>
          <w:spacing w:val="-6"/>
        </w:rPr>
        <w:t xml:space="preserve"> </w:t>
      </w:r>
      <w:r>
        <w:t>CONTRATANTE,</w:t>
      </w:r>
      <w:r>
        <w:rPr>
          <w:spacing w:val="-6"/>
        </w:rPr>
        <w:t xml:space="preserve"> </w:t>
      </w:r>
      <w:r>
        <w:t>baseada</w:t>
      </w:r>
      <w:r>
        <w:rPr>
          <w:spacing w:val="-6"/>
        </w:rPr>
        <w:t xml:space="preserve"> </w:t>
      </w:r>
      <w:r>
        <w:t>em</w:t>
      </w:r>
      <w:r>
        <w:rPr>
          <w:spacing w:val="-6"/>
        </w:rPr>
        <w:t xml:space="preserve"> </w:t>
      </w:r>
      <w:r>
        <w:t>diversos</w:t>
      </w:r>
      <w:r>
        <w:rPr>
          <w:spacing w:val="-6"/>
        </w:rPr>
        <w:t xml:space="preserve"> </w:t>
      </w:r>
      <w:r>
        <w:t>fatores</w:t>
      </w:r>
      <w:r>
        <w:rPr>
          <w:spacing w:val="-6"/>
        </w:rPr>
        <w:t xml:space="preserve"> </w:t>
      </w:r>
      <w:r>
        <w:t>e</w:t>
      </w:r>
      <w:r>
        <w:rPr>
          <w:spacing w:val="-6"/>
        </w:rPr>
        <w:t xml:space="preserve"> </w:t>
      </w:r>
      <w:r>
        <w:t>comparável com a de outras organizações da mesma região, indústria ou tamanho;</w:t>
      </w:r>
    </w:p>
    <w:p w14:paraId="6D987C1D" w14:textId="77777777" w:rsidR="007C1B18" w:rsidRDefault="007C1B18" w:rsidP="007C1B18">
      <w:pPr>
        <w:pStyle w:val="PargrafodaLista"/>
        <w:numPr>
          <w:ilvl w:val="2"/>
          <w:numId w:val="44"/>
        </w:numPr>
        <w:tabs>
          <w:tab w:val="left" w:pos="869"/>
        </w:tabs>
        <w:spacing w:before="105"/>
        <w:ind w:left="869" w:hanging="650"/>
      </w:pPr>
      <w:r>
        <w:t>Deve</w:t>
      </w:r>
      <w:r>
        <w:rPr>
          <w:spacing w:val="-1"/>
        </w:rPr>
        <w:t xml:space="preserve"> </w:t>
      </w:r>
      <w:r>
        <w:t>suportar</w:t>
      </w:r>
      <w:r>
        <w:rPr>
          <w:spacing w:val="-1"/>
        </w:rPr>
        <w:t xml:space="preserve"> </w:t>
      </w:r>
      <w:r>
        <w:t>integração</w:t>
      </w:r>
      <w:r>
        <w:rPr>
          <w:spacing w:val="-1"/>
        </w:rPr>
        <w:t xml:space="preserve"> </w:t>
      </w:r>
      <w:r>
        <w:t>com</w:t>
      </w:r>
      <w:r>
        <w:rPr>
          <w:spacing w:val="-1"/>
        </w:rPr>
        <w:t xml:space="preserve"> </w:t>
      </w:r>
      <w:r>
        <w:t>os</w:t>
      </w:r>
      <w:r>
        <w:rPr>
          <w:spacing w:val="-1"/>
        </w:rPr>
        <w:t xml:space="preserve"> </w:t>
      </w:r>
      <w:r>
        <w:t>seguintes</w:t>
      </w:r>
      <w:r>
        <w:rPr>
          <w:spacing w:val="-1"/>
        </w:rPr>
        <w:t xml:space="preserve"> </w:t>
      </w:r>
      <w:r>
        <w:t>serviços</w:t>
      </w:r>
      <w:r>
        <w:rPr>
          <w:spacing w:val="-1"/>
        </w:rPr>
        <w:t xml:space="preserve"> </w:t>
      </w:r>
      <w:r>
        <w:t>de</w:t>
      </w:r>
      <w:r>
        <w:rPr>
          <w:spacing w:val="-1"/>
        </w:rPr>
        <w:t xml:space="preserve"> </w:t>
      </w:r>
      <w:r>
        <w:rPr>
          <w:spacing w:val="-2"/>
        </w:rPr>
        <w:t>diretório:</w:t>
      </w:r>
    </w:p>
    <w:p w14:paraId="0DDE50A9" w14:textId="77777777" w:rsidR="007C1B18" w:rsidRDefault="007C1B18" w:rsidP="007C1B18">
      <w:pPr>
        <w:sectPr w:rsidR="007C1B18">
          <w:pgSz w:w="11900" w:h="16840"/>
          <w:pgMar w:top="480" w:right="440" w:bottom="460" w:left="460" w:header="284" w:footer="268" w:gutter="0"/>
          <w:cols w:space="720"/>
        </w:sectPr>
      </w:pPr>
    </w:p>
    <w:p w14:paraId="24C91B11" w14:textId="77777777" w:rsidR="007C1B18" w:rsidRDefault="007C1B18" w:rsidP="007C1B18">
      <w:pPr>
        <w:pStyle w:val="PargrafodaLista"/>
        <w:numPr>
          <w:ilvl w:val="3"/>
          <w:numId w:val="44"/>
        </w:numPr>
        <w:tabs>
          <w:tab w:val="left" w:pos="1584"/>
        </w:tabs>
        <w:spacing w:before="73"/>
        <w:ind w:left="1584" w:hanging="815"/>
      </w:pPr>
      <w:r>
        <w:lastRenderedPageBreak/>
        <w:t>Microsoft</w:t>
      </w:r>
      <w:r>
        <w:rPr>
          <w:spacing w:val="-13"/>
        </w:rPr>
        <w:t xml:space="preserve"> </w:t>
      </w:r>
      <w:r>
        <w:t>Active</w:t>
      </w:r>
      <w:r>
        <w:rPr>
          <w:spacing w:val="-1"/>
        </w:rPr>
        <w:t xml:space="preserve"> </w:t>
      </w:r>
      <w:r>
        <w:rPr>
          <w:spacing w:val="-2"/>
        </w:rPr>
        <w:t>Directory;</w:t>
      </w:r>
    </w:p>
    <w:p w14:paraId="52203371" w14:textId="77777777" w:rsidR="007C1B18" w:rsidRDefault="007C1B18" w:rsidP="007C1B18">
      <w:pPr>
        <w:pStyle w:val="PargrafodaLista"/>
        <w:numPr>
          <w:ilvl w:val="3"/>
          <w:numId w:val="44"/>
        </w:numPr>
        <w:tabs>
          <w:tab w:val="left" w:pos="1572"/>
        </w:tabs>
        <w:spacing w:before="104"/>
        <w:ind w:left="1572" w:hanging="803"/>
      </w:pPr>
      <w:r>
        <w:t>Azure</w:t>
      </w:r>
      <w:r>
        <w:rPr>
          <w:spacing w:val="-13"/>
        </w:rPr>
        <w:t xml:space="preserve"> </w:t>
      </w:r>
      <w:r>
        <w:t>Active</w:t>
      </w:r>
      <w:r>
        <w:rPr>
          <w:spacing w:val="-1"/>
        </w:rPr>
        <w:t xml:space="preserve"> </w:t>
      </w:r>
      <w:r>
        <w:rPr>
          <w:spacing w:val="-2"/>
        </w:rPr>
        <w:t>Directory;</w:t>
      </w:r>
    </w:p>
    <w:p w14:paraId="38624ED7" w14:textId="77777777" w:rsidR="007C1B18" w:rsidRDefault="007C1B18" w:rsidP="007C1B18">
      <w:pPr>
        <w:pStyle w:val="PargrafodaLista"/>
        <w:numPr>
          <w:ilvl w:val="3"/>
          <w:numId w:val="44"/>
        </w:numPr>
        <w:tabs>
          <w:tab w:val="left" w:pos="1584"/>
        </w:tabs>
        <w:spacing w:before="105"/>
        <w:ind w:left="1584" w:hanging="815"/>
      </w:pPr>
      <w:r>
        <w:t>Open</w:t>
      </w:r>
      <w:r>
        <w:rPr>
          <w:spacing w:val="-1"/>
        </w:rPr>
        <w:t xml:space="preserve"> </w:t>
      </w:r>
      <w:r>
        <w:rPr>
          <w:spacing w:val="-2"/>
        </w:rPr>
        <w:t>LDAP;</w:t>
      </w:r>
    </w:p>
    <w:p w14:paraId="2E777150" w14:textId="77777777" w:rsidR="007C1B18" w:rsidRDefault="007C1B18" w:rsidP="007C1B18">
      <w:pPr>
        <w:pStyle w:val="PargrafodaLista"/>
        <w:numPr>
          <w:ilvl w:val="2"/>
          <w:numId w:val="44"/>
        </w:numPr>
        <w:tabs>
          <w:tab w:val="left" w:pos="866"/>
        </w:tabs>
        <w:spacing w:before="108" w:line="235" w:lineRule="auto"/>
        <w:ind w:left="219" w:right="463" w:firstLine="0"/>
      </w:pPr>
      <w:r>
        <w:t>A</w:t>
      </w:r>
      <w:r>
        <w:rPr>
          <w:spacing w:val="-14"/>
        </w:rPr>
        <w:t xml:space="preserve"> </w:t>
      </w:r>
      <w:r>
        <w:t>nota</w:t>
      </w:r>
      <w:r>
        <w:rPr>
          <w:spacing w:val="-3"/>
        </w:rPr>
        <w:t xml:space="preserve"> </w:t>
      </w:r>
      <w:r>
        <w:t>de</w:t>
      </w:r>
      <w:r>
        <w:rPr>
          <w:spacing w:val="-3"/>
        </w:rPr>
        <w:t xml:space="preserve"> </w:t>
      </w:r>
      <w:r>
        <w:t>risco</w:t>
      </w:r>
      <w:r>
        <w:rPr>
          <w:spacing w:val="-3"/>
        </w:rPr>
        <w:t xml:space="preserve"> </w:t>
      </w:r>
      <w:r>
        <w:t>deve</w:t>
      </w:r>
      <w:r>
        <w:rPr>
          <w:spacing w:val="-3"/>
        </w:rPr>
        <w:t xml:space="preserve"> </w:t>
      </w:r>
      <w:r>
        <w:t>ser</w:t>
      </w:r>
      <w:r>
        <w:rPr>
          <w:spacing w:val="-3"/>
        </w:rPr>
        <w:t xml:space="preserve"> </w:t>
      </w:r>
      <w:r>
        <w:t>calculada</w:t>
      </w:r>
      <w:r>
        <w:rPr>
          <w:spacing w:val="-3"/>
        </w:rPr>
        <w:t xml:space="preserve"> </w:t>
      </w:r>
      <w:r>
        <w:t>continuamente</w:t>
      </w:r>
      <w:r>
        <w:rPr>
          <w:spacing w:val="-3"/>
        </w:rPr>
        <w:t xml:space="preserve"> </w:t>
      </w:r>
      <w:r>
        <w:t>e</w:t>
      </w:r>
      <w:r>
        <w:rPr>
          <w:spacing w:val="-3"/>
        </w:rPr>
        <w:t xml:space="preserve"> </w:t>
      </w:r>
      <w:r>
        <w:t>deve</w:t>
      </w:r>
      <w:r>
        <w:rPr>
          <w:spacing w:val="-3"/>
        </w:rPr>
        <w:t xml:space="preserve"> </w:t>
      </w:r>
      <w:r>
        <w:t>ser</w:t>
      </w:r>
      <w:r>
        <w:rPr>
          <w:spacing w:val="-3"/>
        </w:rPr>
        <w:t xml:space="preserve"> </w:t>
      </w:r>
      <w:r>
        <w:t>possível</w:t>
      </w:r>
      <w:r>
        <w:rPr>
          <w:spacing w:val="-3"/>
        </w:rPr>
        <w:t xml:space="preserve"> </w:t>
      </w:r>
      <w:r>
        <w:t>analisar</w:t>
      </w:r>
      <w:r>
        <w:rPr>
          <w:spacing w:val="-3"/>
        </w:rPr>
        <w:t xml:space="preserve"> </w:t>
      </w:r>
      <w:r>
        <w:t>seu</w:t>
      </w:r>
      <w:r>
        <w:rPr>
          <w:spacing w:val="-3"/>
        </w:rPr>
        <w:t xml:space="preserve"> </w:t>
      </w:r>
      <w:r>
        <w:t>comportamento</w:t>
      </w:r>
      <w:r>
        <w:rPr>
          <w:spacing w:val="-3"/>
        </w:rPr>
        <w:t xml:space="preserve"> </w:t>
      </w:r>
      <w:r>
        <w:t>ao</w:t>
      </w:r>
      <w:r>
        <w:rPr>
          <w:spacing w:val="-3"/>
        </w:rPr>
        <w:t xml:space="preserve"> </w:t>
      </w:r>
      <w:r>
        <w:t>longo</w:t>
      </w:r>
      <w:r>
        <w:rPr>
          <w:spacing w:val="-3"/>
        </w:rPr>
        <w:t xml:space="preserve"> </w:t>
      </w:r>
      <w:r>
        <w:t>do tempo de forma gráfica;</w:t>
      </w:r>
    </w:p>
    <w:p w14:paraId="3742D06C" w14:textId="77777777" w:rsidR="007C1B18" w:rsidRDefault="007C1B18" w:rsidP="007C1B18">
      <w:pPr>
        <w:pStyle w:val="PargrafodaLista"/>
        <w:numPr>
          <w:ilvl w:val="2"/>
          <w:numId w:val="44"/>
        </w:numPr>
        <w:tabs>
          <w:tab w:val="left" w:pos="866"/>
        </w:tabs>
        <w:spacing w:before="109" w:line="235" w:lineRule="auto"/>
        <w:ind w:left="219" w:right="766" w:firstLine="0"/>
      </w:pPr>
      <w:r>
        <w:t>As</w:t>
      </w:r>
      <w:r>
        <w:rPr>
          <w:spacing w:val="-4"/>
        </w:rPr>
        <w:t xml:space="preserve"> </w:t>
      </w:r>
      <w:r>
        <w:t>fontes</w:t>
      </w:r>
      <w:r>
        <w:rPr>
          <w:spacing w:val="-4"/>
        </w:rPr>
        <w:t xml:space="preserve"> </w:t>
      </w:r>
      <w:r>
        <w:t>de</w:t>
      </w:r>
      <w:r>
        <w:rPr>
          <w:spacing w:val="-4"/>
        </w:rPr>
        <w:t xml:space="preserve"> </w:t>
      </w:r>
      <w:r>
        <w:t>dados</w:t>
      </w:r>
      <w:r>
        <w:rPr>
          <w:spacing w:val="-4"/>
        </w:rPr>
        <w:t xml:space="preserve"> </w:t>
      </w:r>
      <w:r>
        <w:t>para</w:t>
      </w:r>
      <w:r>
        <w:rPr>
          <w:spacing w:val="-4"/>
        </w:rPr>
        <w:t xml:space="preserve"> </w:t>
      </w:r>
      <w:r>
        <w:t>cálculo</w:t>
      </w:r>
      <w:r>
        <w:rPr>
          <w:spacing w:val="-4"/>
        </w:rPr>
        <w:t xml:space="preserve"> </w:t>
      </w:r>
      <w:r>
        <w:t>do</w:t>
      </w:r>
      <w:r>
        <w:rPr>
          <w:spacing w:val="-4"/>
        </w:rPr>
        <w:t xml:space="preserve"> </w:t>
      </w:r>
      <w:r>
        <w:t>risco</w:t>
      </w:r>
      <w:r>
        <w:rPr>
          <w:spacing w:val="-4"/>
        </w:rPr>
        <w:t xml:space="preserve"> </w:t>
      </w:r>
      <w:r>
        <w:t>não</w:t>
      </w:r>
      <w:r>
        <w:rPr>
          <w:spacing w:val="-4"/>
        </w:rPr>
        <w:t xml:space="preserve"> </w:t>
      </w:r>
      <w:r>
        <w:t>devem</w:t>
      </w:r>
      <w:r>
        <w:rPr>
          <w:spacing w:val="-4"/>
        </w:rPr>
        <w:t xml:space="preserve"> </w:t>
      </w:r>
      <w:r>
        <w:t>se</w:t>
      </w:r>
      <w:r>
        <w:rPr>
          <w:spacing w:val="-4"/>
        </w:rPr>
        <w:t xml:space="preserve"> </w:t>
      </w:r>
      <w:r>
        <w:t>limitar</w:t>
      </w:r>
      <w:r>
        <w:rPr>
          <w:spacing w:val="-4"/>
        </w:rPr>
        <w:t xml:space="preserve"> </w:t>
      </w:r>
      <w:r>
        <w:t>àquelas</w:t>
      </w:r>
      <w:r>
        <w:rPr>
          <w:spacing w:val="-4"/>
        </w:rPr>
        <w:t xml:space="preserve"> </w:t>
      </w:r>
      <w:r>
        <w:t>desenvolvidas</w:t>
      </w:r>
      <w:r>
        <w:rPr>
          <w:spacing w:val="-4"/>
        </w:rPr>
        <w:t xml:space="preserve"> </w:t>
      </w:r>
      <w:r>
        <w:t>pelo</w:t>
      </w:r>
      <w:r>
        <w:rPr>
          <w:spacing w:val="-4"/>
        </w:rPr>
        <w:t xml:space="preserve"> </w:t>
      </w:r>
      <w:r>
        <w:t>FABRICANTE, sendo aceitas soluções de terceiros;</w:t>
      </w:r>
    </w:p>
    <w:p w14:paraId="19428838" w14:textId="77777777" w:rsidR="007C1B18" w:rsidRDefault="007C1B18" w:rsidP="007C1B18">
      <w:pPr>
        <w:pStyle w:val="PargrafodaLista"/>
        <w:numPr>
          <w:ilvl w:val="2"/>
          <w:numId w:val="44"/>
        </w:numPr>
        <w:tabs>
          <w:tab w:val="left" w:pos="878"/>
        </w:tabs>
        <w:spacing w:before="109" w:line="235" w:lineRule="auto"/>
        <w:ind w:left="219" w:right="415" w:firstLine="0"/>
      </w:pPr>
      <w:r>
        <w:t>Deve</w:t>
      </w:r>
      <w:r>
        <w:rPr>
          <w:spacing w:val="-3"/>
        </w:rPr>
        <w:t xml:space="preserve"> </w:t>
      </w:r>
      <w:r>
        <w:t>prover</w:t>
      </w:r>
      <w:r>
        <w:rPr>
          <w:spacing w:val="-3"/>
        </w:rPr>
        <w:t xml:space="preserve"> </w:t>
      </w:r>
      <w:r>
        <w:t>um</w:t>
      </w:r>
      <w:r>
        <w:rPr>
          <w:spacing w:val="-3"/>
        </w:rPr>
        <w:t xml:space="preserve"> </w:t>
      </w:r>
      <w:r>
        <w:t>sumário</w:t>
      </w:r>
      <w:r>
        <w:rPr>
          <w:spacing w:val="-3"/>
        </w:rPr>
        <w:t xml:space="preserve"> </w:t>
      </w:r>
      <w:r>
        <w:t>dos</w:t>
      </w:r>
      <w:r>
        <w:rPr>
          <w:spacing w:val="-3"/>
        </w:rPr>
        <w:t xml:space="preserve"> </w:t>
      </w:r>
      <w:r>
        <w:t>itens</w:t>
      </w:r>
      <w:r>
        <w:rPr>
          <w:spacing w:val="-3"/>
        </w:rPr>
        <w:t xml:space="preserve"> </w:t>
      </w:r>
      <w:r>
        <w:t>referentes</w:t>
      </w:r>
      <w:r>
        <w:rPr>
          <w:spacing w:val="-3"/>
        </w:rPr>
        <w:t xml:space="preserve"> </w:t>
      </w:r>
      <w:r>
        <w:t>ao</w:t>
      </w:r>
      <w:r>
        <w:rPr>
          <w:spacing w:val="-3"/>
        </w:rPr>
        <w:t xml:space="preserve"> </w:t>
      </w:r>
      <w:r>
        <w:t>escopo</w:t>
      </w:r>
      <w:r>
        <w:rPr>
          <w:spacing w:val="-3"/>
        </w:rPr>
        <w:t xml:space="preserve"> </w:t>
      </w:r>
      <w:r>
        <w:t>de</w:t>
      </w:r>
      <w:r>
        <w:rPr>
          <w:spacing w:val="-3"/>
        </w:rPr>
        <w:t xml:space="preserve"> </w:t>
      </w:r>
      <w:r>
        <w:t>risco</w:t>
      </w:r>
      <w:r>
        <w:rPr>
          <w:spacing w:val="-3"/>
        </w:rPr>
        <w:t xml:space="preserve"> </w:t>
      </w:r>
      <w:r>
        <w:t>cibernético</w:t>
      </w:r>
      <w:r>
        <w:rPr>
          <w:spacing w:val="-3"/>
        </w:rPr>
        <w:t xml:space="preserve"> </w:t>
      </w:r>
      <w:r>
        <w:t>mapeado,</w:t>
      </w:r>
      <w:r>
        <w:rPr>
          <w:spacing w:val="-3"/>
        </w:rPr>
        <w:t xml:space="preserve"> </w:t>
      </w:r>
      <w:r>
        <w:t>apresentando</w:t>
      </w:r>
      <w:r>
        <w:rPr>
          <w:spacing w:val="-3"/>
        </w:rPr>
        <w:t xml:space="preserve"> </w:t>
      </w:r>
      <w:r>
        <w:t>as</w:t>
      </w:r>
      <w:r>
        <w:rPr>
          <w:spacing w:val="-3"/>
        </w:rPr>
        <w:t xml:space="preserve"> </w:t>
      </w:r>
      <w:r>
        <w:t>ações</w:t>
      </w:r>
      <w:r>
        <w:rPr>
          <w:spacing w:val="-3"/>
        </w:rPr>
        <w:t xml:space="preserve"> </w:t>
      </w:r>
      <w:r>
        <w:t>a serem executadas, a fim de diminuir o valor numérico do risco;</w:t>
      </w:r>
    </w:p>
    <w:p w14:paraId="28707CAD" w14:textId="77777777" w:rsidR="007C1B18" w:rsidRDefault="007C1B18" w:rsidP="007C1B18">
      <w:pPr>
        <w:pStyle w:val="PargrafodaLista"/>
        <w:numPr>
          <w:ilvl w:val="2"/>
          <w:numId w:val="44"/>
        </w:numPr>
        <w:tabs>
          <w:tab w:val="left" w:pos="878"/>
        </w:tabs>
        <w:spacing w:before="104"/>
        <w:ind w:left="878" w:hanging="659"/>
      </w:pPr>
      <w:r>
        <w:t>Deve</w:t>
      </w:r>
      <w:r>
        <w:rPr>
          <w:spacing w:val="-1"/>
        </w:rPr>
        <w:t xml:space="preserve"> </w:t>
      </w:r>
      <w:r>
        <w:t>apresentar</w:t>
      </w:r>
      <w:r>
        <w:rPr>
          <w:spacing w:val="-1"/>
        </w:rPr>
        <w:t xml:space="preserve"> </w:t>
      </w:r>
      <w:r>
        <w:t>alertas</w:t>
      </w:r>
      <w:r>
        <w:rPr>
          <w:spacing w:val="-1"/>
        </w:rPr>
        <w:t xml:space="preserve"> </w:t>
      </w:r>
      <w:r>
        <w:t>de</w:t>
      </w:r>
      <w:r>
        <w:rPr>
          <w:spacing w:val="-1"/>
        </w:rPr>
        <w:t xml:space="preserve"> </w:t>
      </w:r>
      <w:r>
        <w:t>possíveis</w:t>
      </w:r>
      <w:r>
        <w:rPr>
          <w:spacing w:val="-1"/>
        </w:rPr>
        <w:t xml:space="preserve"> </w:t>
      </w:r>
      <w:r>
        <w:t>comprometimentos</w:t>
      </w:r>
      <w:r>
        <w:rPr>
          <w:spacing w:val="-1"/>
        </w:rPr>
        <w:t xml:space="preserve"> </w:t>
      </w:r>
      <w:r>
        <w:t>de</w:t>
      </w:r>
      <w:r>
        <w:rPr>
          <w:spacing w:val="-1"/>
        </w:rPr>
        <w:t xml:space="preserve"> </w:t>
      </w:r>
      <w:r>
        <w:rPr>
          <w:spacing w:val="-2"/>
        </w:rPr>
        <w:t>contas;</w:t>
      </w:r>
    </w:p>
    <w:p w14:paraId="7E6BB264" w14:textId="77777777" w:rsidR="007C1B18" w:rsidRDefault="007C1B18" w:rsidP="007C1B18">
      <w:pPr>
        <w:pStyle w:val="PargrafodaLista"/>
        <w:numPr>
          <w:ilvl w:val="2"/>
          <w:numId w:val="44"/>
        </w:numPr>
        <w:tabs>
          <w:tab w:val="left" w:pos="866"/>
        </w:tabs>
        <w:spacing w:before="105"/>
        <w:ind w:left="866" w:hanging="647"/>
      </w:pPr>
      <w:r>
        <w:t>A</w:t>
      </w:r>
      <w:r>
        <w:rPr>
          <w:spacing w:val="-16"/>
        </w:rPr>
        <w:t xml:space="preserve"> </w:t>
      </w:r>
      <w:r>
        <w:t>solução</w:t>
      </w:r>
      <w:r>
        <w:rPr>
          <w:spacing w:val="-5"/>
        </w:rPr>
        <w:t xml:space="preserve"> </w:t>
      </w:r>
      <w:r>
        <w:t>deverá</w:t>
      </w:r>
      <w:r>
        <w:rPr>
          <w:spacing w:val="-4"/>
        </w:rPr>
        <w:t xml:space="preserve"> </w:t>
      </w:r>
      <w:r>
        <w:t>fornecer</w:t>
      </w:r>
      <w:r>
        <w:rPr>
          <w:spacing w:val="-4"/>
        </w:rPr>
        <w:t xml:space="preserve"> </w:t>
      </w:r>
      <w:r>
        <w:t>pelo</w:t>
      </w:r>
      <w:r>
        <w:rPr>
          <w:spacing w:val="-4"/>
        </w:rPr>
        <w:t xml:space="preserve"> </w:t>
      </w:r>
      <w:r>
        <w:t>menos</w:t>
      </w:r>
      <w:r>
        <w:rPr>
          <w:spacing w:val="-4"/>
        </w:rPr>
        <w:t xml:space="preserve"> </w:t>
      </w:r>
      <w:r>
        <w:t>dois</w:t>
      </w:r>
      <w:r>
        <w:rPr>
          <w:spacing w:val="-3"/>
        </w:rPr>
        <w:t xml:space="preserve"> </w:t>
      </w:r>
      <w:r>
        <w:t>tipos</w:t>
      </w:r>
      <w:r>
        <w:rPr>
          <w:spacing w:val="-4"/>
        </w:rPr>
        <w:t xml:space="preserve"> </w:t>
      </w:r>
      <w:r>
        <w:t>de</w:t>
      </w:r>
      <w:r>
        <w:rPr>
          <w:spacing w:val="-4"/>
        </w:rPr>
        <w:t xml:space="preserve"> </w:t>
      </w:r>
      <w:r>
        <w:t>relatórios</w:t>
      </w:r>
      <w:r>
        <w:rPr>
          <w:spacing w:val="-4"/>
        </w:rPr>
        <w:t xml:space="preserve"> </w:t>
      </w:r>
      <w:r>
        <w:t>nos</w:t>
      </w:r>
      <w:r>
        <w:rPr>
          <w:spacing w:val="-4"/>
        </w:rPr>
        <w:t xml:space="preserve"> </w:t>
      </w:r>
      <w:r>
        <w:t>seguintes</w:t>
      </w:r>
      <w:r>
        <w:rPr>
          <w:spacing w:val="-3"/>
        </w:rPr>
        <w:t xml:space="preserve"> </w:t>
      </w:r>
      <w:r>
        <w:t>formatos</w:t>
      </w:r>
      <w:r>
        <w:rPr>
          <w:spacing w:val="-4"/>
        </w:rPr>
        <w:t xml:space="preserve"> </w:t>
      </w:r>
      <w:r>
        <w:t>PDF,</w:t>
      </w:r>
      <w:r>
        <w:rPr>
          <w:spacing w:val="-4"/>
        </w:rPr>
        <w:t xml:space="preserve"> </w:t>
      </w:r>
      <w:r>
        <w:t>CSV,</w:t>
      </w:r>
      <w:r>
        <w:rPr>
          <w:spacing w:val="-4"/>
        </w:rPr>
        <w:t xml:space="preserve"> </w:t>
      </w:r>
      <w:r>
        <w:t>XLS</w:t>
      </w:r>
      <w:r>
        <w:rPr>
          <w:spacing w:val="-4"/>
        </w:rPr>
        <w:t xml:space="preserve"> </w:t>
      </w:r>
      <w:r>
        <w:t>e</w:t>
      </w:r>
      <w:r>
        <w:rPr>
          <w:spacing w:val="-3"/>
        </w:rPr>
        <w:t xml:space="preserve"> </w:t>
      </w:r>
      <w:r>
        <w:rPr>
          <w:spacing w:val="-4"/>
        </w:rPr>
        <w:t>RTF;</w:t>
      </w:r>
    </w:p>
    <w:p w14:paraId="04A7935A" w14:textId="77777777" w:rsidR="007C1B18" w:rsidRDefault="007C1B18" w:rsidP="007C1B18">
      <w:pPr>
        <w:pStyle w:val="PargrafodaLista"/>
        <w:numPr>
          <w:ilvl w:val="2"/>
          <w:numId w:val="44"/>
        </w:numPr>
        <w:tabs>
          <w:tab w:val="left" w:pos="878"/>
        </w:tabs>
        <w:spacing w:before="108" w:line="235" w:lineRule="auto"/>
        <w:ind w:left="219" w:right="898" w:firstLine="0"/>
      </w:pPr>
      <w:r>
        <w:t>Suporte</w:t>
      </w:r>
      <w:r>
        <w:rPr>
          <w:spacing w:val="-3"/>
        </w:rPr>
        <w:t xml:space="preserve"> </w:t>
      </w:r>
      <w:r>
        <w:t>a</w:t>
      </w:r>
      <w:r>
        <w:rPr>
          <w:spacing w:val="-3"/>
        </w:rPr>
        <w:t xml:space="preserve"> </w:t>
      </w:r>
      <w:r>
        <w:t>atribuição</w:t>
      </w:r>
      <w:r>
        <w:rPr>
          <w:spacing w:val="-3"/>
        </w:rPr>
        <w:t xml:space="preserve"> </w:t>
      </w:r>
      <w:r>
        <w:t>de</w:t>
      </w:r>
      <w:r>
        <w:rPr>
          <w:spacing w:val="-3"/>
        </w:rPr>
        <w:t xml:space="preserve"> </w:t>
      </w:r>
      <w:r>
        <w:t>papéis</w:t>
      </w:r>
      <w:r>
        <w:rPr>
          <w:spacing w:val="-3"/>
        </w:rPr>
        <w:t xml:space="preserve"> </w:t>
      </w:r>
      <w:r>
        <w:t>funcionais,</w:t>
      </w:r>
      <w:r>
        <w:rPr>
          <w:spacing w:val="-3"/>
        </w:rPr>
        <w:t xml:space="preserve"> </w:t>
      </w:r>
      <w:r>
        <w:t>para</w:t>
      </w:r>
      <w:r>
        <w:rPr>
          <w:spacing w:val="-3"/>
        </w:rPr>
        <w:t xml:space="preserve"> </w:t>
      </w:r>
      <w:r>
        <w:t>implantação</w:t>
      </w:r>
      <w:r>
        <w:rPr>
          <w:spacing w:val="-3"/>
        </w:rPr>
        <w:t xml:space="preserve"> </w:t>
      </w:r>
      <w:r>
        <w:t>de</w:t>
      </w:r>
      <w:r>
        <w:rPr>
          <w:spacing w:val="-3"/>
        </w:rPr>
        <w:t xml:space="preserve"> </w:t>
      </w:r>
      <w:r>
        <w:t>política</w:t>
      </w:r>
      <w:r>
        <w:rPr>
          <w:spacing w:val="-3"/>
        </w:rPr>
        <w:t xml:space="preserve"> </w:t>
      </w:r>
      <w:r>
        <w:t>de</w:t>
      </w:r>
      <w:r>
        <w:rPr>
          <w:spacing w:val="-3"/>
        </w:rPr>
        <w:t xml:space="preserve"> </w:t>
      </w:r>
      <w:r>
        <w:t>controle</w:t>
      </w:r>
      <w:r>
        <w:rPr>
          <w:spacing w:val="-3"/>
        </w:rPr>
        <w:t xml:space="preserve"> </w:t>
      </w:r>
      <w:r>
        <w:t>de</w:t>
      </w:r>
      <w:r>
        <w:rPr>
          <w:spacing w:val="-3"/>
        </w:rPr>
        <w:t xml:space="preserve"> </w:t>
      </w:r>
      <w:r>
        <w:t>acesso</w:t>
      </w:r>
      <w:r>
        <w:rPr>
          <w:spacing w:val="-3"/>
        </w:rPr>
        <w:t xml:space="preserve"> </w:t>
      </w:r>
      <w:r>
        <w:t>baseada</w:t>
      </w:r>
      <w:r>
        <w:rPr>
          <w:spacing w:val="-3"/>
        </w:rPr>
        <w:t xml:space="preserve"> </w:t>
      </w:r>
      <w:r>
        <w:t>em papéis (RBAC - Role-based access control);</w:t>
      </w:r>
    </w:p>
    <w:p w14:paraId="2BCCA243" w14:textId="77777777" w:rsidR="007C1B18" w:rsidRDefault="007C1B18" w:rsidP="007C1B18">
      <w:pPr>
        <w:pStyle w:val="PargrafodaLista"/>
        <w:numPr>
          <w:ilvl w:val="2"/>
          <w:numId w:val="44"/>
        </w:numPr>
        <w:tabs>
          <w:tab w:val="left" w:pos="866"/>
        </w:tabs>
        <w:spacing w:before="109" w:line="235" w:lineRule="auto"/>
        <w:ind w:left="219" w:right="360" w:firstLine="0"/>
      </w:pPr>
      <w:r>
        <w:t>A</w:t>
      </w:r>
      <w:r>
        <w:rPr>
          <w:spacing w:val="-14"/>
        </w:rPr>
        <w:t xml:space="preserve"> </w:t>
      </w:r>
      <w:r>
        <w:t>console</w:t>
      </w:r>
      <w:r>
        <w:rPr>
          <w:spacing w:val="-4"/>
        </w:rPr>
        <w:t xml:space="preserve"> </w:t>
      </w:r>
      <w:r>
        <w:t>de</w:t>
      </w:r>
      <w:r>
        <w:rPr>
          <w:spacing w:val="-3"/>
        </w:rPr>
        <w:t xml:space="preserve"> </w:t>
      </w:r>
      <w:r>
        <w:t>administração</w:t>
      </w:r>
      <w:r>
        <w:rPr>
          <w:spacing w:val="-3"/>
        </w:rPr>
        <w:t xml:space="preserve"> </w:t>
      </w:r>
      <w:r>
        <w:t>deve</w:t>
      </w:r>
      <w:r>
        <w:rPr>
          <w:spacing w:val="-3"/>
        </w:rPr>
        <w:t xml:space="preserve"> </w:t>
      </w:r>
      <w:r>
        <w:t>metrificar</w:t>
      </w:r>
      <w:r>
        <w:rPr>
          <w:spacing w:val="-3"/>
        </w:rPr>
        <w:t xml:space="preserve"> </w:t>
      </w:r>
      <w:r>
        <w:t>o</w:t>
      </w:r>
      <w:r>
        <w:rPr>
          <w:spacing w:val="-3"/>
        </w:rPr>
        <w:t xml:space="preserve"> </w:t>
      </w:r>
      <w:r>
        <w:t>nível</w:t>
      </w:r>
      <w:r>
        <w:rPr>
          <w:spacing w:val="-3"/>
        </w:rPr>
        <w:t xml:space="preserve"> </w:t>
      </w:r>
      <w:r>
        <w:t>de</w:t>
      </w:r>
      <w:r>
        <w:rPr>
          <w:spacing w:val="-3"/>
        </w:rPr>
        <w:t xml:space="preserve"> </w:t>
      </w:r>
      <w:r>
        <w:t>risco</w:t>
      </w:r>
      <w:r>
        <w:rPr>
          <w:spacing w:val="-3"/>
        </w:rPr>
        <w:t xml:space="preserve"> </w:t>
      </w:r>
      <w:r>
        <w:t>cibernético</w:t>
      </w:r>
      <w:r>
        <w:rPr>
          <w:spacing w:val="-3"/>
        </w:rPr>
        <w:t xml:space="preserve"> </w:t>
      </w:r>
      <w:r>
        <w:t>do</w:t>
      </w:r>
      <w:r>
        <w:rPr>
          <w:spacing w:val="-3"/>
        </w:rPr>
        <w:t xml:space="preserve"> </w:t>
      </w:r>
      <w:r>
        <w:t>ambiente,</w:t>
      </w:r>
      <w:r>
        <w:rPr>
          <w:spacing w:val="-3"/>
        </w:rPr>
        <w:t xml:space="preserve"> </w:t>
      </w:r>
      <w:r>
        <w:t>baseando-se</w:t>
      </w:r>
      <w:r>
        <w:rPr>
          <w:spacing w:val="-3"/>
        </w:rPr>
        <w:t xml:space="preserve"> </w:t>
      </w:r>
      <w:r>
        <w:t>na</w:t>
      </w:r>
      <w:r>
        <w:rPr>
          <w:spacing w:val="-3"/>
        </w:rPr>
        <w:t xml:space="preserve"> </w:t>
      </w:r>
      <w:r>
        <w:t>telemetria gerada pelas demais soluções citadas nos itens 5.3.1, 5.3.2, 5.3.3, 5.3.4 e 5.3.5;</w:t>
      </w:r>
    </w:p>
    <w:p w14:paraId="6479B184" w14:textId="77777777" w:rsidR="007C1B18" w:rsidRDefault="007C1B18" w:rsidP="007C1B18">
      <w:pPr>
        <w:pStyle w:val="PargrafodaLista"/>
        <w:numPr>
          <w:ilvl w:val="2"/>
          <w:numId w:val="44"/>
        </w:numPr>
        <w:tabs>
          <w:tab w:val="left" w:pos="878"/>
        </w:tabs>
        <w:spacing w:before="109" w:line="235" w:lineRule="auto"/>
        <w:ind w:left="219" w:right="934" w:firstLine="0"/>
      </w:pPr>
      <w:r>
        <w:t>Deve mapear as vulnerabilidades existentes nas máquinas, elencando quanto ao nível de CVSS score e impacto</w:t>
      </w:r>
      <w:r>
        <w:rPr>
          <w:spacing w:val="-3"/>
        </w:rPr>
        <w:t xml:space="preserve"> </w:t>
      </w:r>
      <w:r>
        <w:t>no</w:t>
      </w:r>
      <w:r>
        <w:rPr>
          <w:spacing w:val="-3"/>
        </w:rPr>
        <w:t xml:space="preserve"> </w:t>
      </w:r>
      <w:r>
        <w:t>ambiente,</w:t>
      </w:r>
      <w:r>
        <w:rPr>
          <w:spacing w:val="-3"/>
        </w:rPr>
        <w:t xml:space="preserve"> </w:t>
      </w:r>
      <w:r>
        <w:t>apresentando</w:t>
      </w:r>
      <w:r>
        <w:rPr>
          <w:spacing w:val="-3"/>
        </w:rPr>
        <w:t xml:space="preserve"> </w:t>
      </w:r>
      <w:r>
        <w:t>as</w:t>
      </w:r>
      <w:r>
        <w:rPr>
          <w:spacing w:val="-3"/>
        </w:rPr>
        <w:t xml:space="preserve"> </w:t>
      </w:r>
      <w:r>
        <w:t>vulnerabilidades</w:t>
      </w:r>
      <w:r>
        <w:rPr>
          <w:spacing w:val="-3"/>
        </w:rPr>
        <w:t xml:space="preserve"> </w:t>
      </w:r>
      <w:r>
        <w:t>que</w:t>
      </w:r>
      <w:r>
        <w:rPr>
          <w:spacing w:val="-3"/>
        </w:rPr>
        <w:t xml:space="preserve"> </w:t>
      </w:r>
      <w:r>
        <w:t>estão</w:t>
      </w:r>
      <w:r>
        <w:rPr>
          <w:spacing w:val="-3"/>
        </w:rPr>
        <w:t xml:space="preserve"> </w:t>
      </w:r>
      <w:r>
        <w:t>sofrendo</w:t>
      </w:r>
      <w:r>
        <w:rPr>
          <w:spacing w:val="-3"/>
        </w:rPr>
        <w:t xml:space="preserve"> </w:t>
      </w:r>
      <w:r>
        <w:t>algum</w:t>
      </w:r>
      <w:r>
        <w:rPr>
          <w:spacing w:val="-3"/>
        </w:rPr>
        <w:t xml:space="preserve"> </w:t>
      </w:r>
      <w:r>
        <w:t>tipo</w:t>
      </w:r>
      <w:r>
        <w:rPr>
          <w:spacing w:val="-3"/>
        </w:rPr>
        <w:t xml:space="preserve"> </w:t>
      </w:r>
      <w:r>
        <w:t>de</w:t>
      </w:r>
      <w:r>
        <w:rPr>
          <w:spacing w:val="-3"/>
        </w:rPr>
        <w:t xml:space="preserve"> </w:t>
      </w:r>
      <w:r>
        <w:t>exploração</w:t>
      </w:r>
      <w:r>
        <w:rPr>
          <w:spacing w:val="-3"/>
        </w:rPr>
        <w:t xml:space="preserve"> </w:t>
      </w:r>
      <w:r>
        <w:t>a</w:t>
      </w:r>
      <w:r>
        <w:rPr>
          <w:spacing w:val="-3"/>
        </w:rPr>
        <w:t xml:space="preserve"> </w:t>
      </w:r>
      <w:r>
        <w:t>nível</w:t>
      </w:r>
      <w:r>
        <w:rPr>
          <w:spacing w:val="-3"/>
        </w:rPr>
        <w:t xml:space="preserve"> </w:t>
      </w:r>
      <w:r>
        <w:t>das máquinas e da rede;</w:t>
      </w:r>
    </w:p>
    <w:p w14:paraId="2B9BF23E" w14:textId="77777777" w:rsidR="007C1B18" w:rsidRDefault="007C1B18" w:rsidP="007C1B18">
      <w:pPr>
        <w:pStyle w:val="PargrafodaLista"/>
        <w:numPr>
          <w:ilvl w:val="2"/>
          <w:numId w:val="44"/>
        </w:numPr>
        <w:tabs>
          <w:tab w:val="left" w:pos="878"/>
        </w:tabs>
        <w:spacing w:before="104"/>
        <w:ind w:left="878" w:hanging="659"/>
      </w:pPr>
      <w:r>
        <w:t>Deve</w:t>
      </w:r>
      <w:r>
        <w:rPr>
          <w:spacing w:val="-1"/>
        </w:rPr>
        <w:t xml:space="preserve"> </w:t>
      </w:r>
      <w:r>
        <w:t>apontar</w:t>
      </w:r>
      <w:r>
        <w:rPr>
          <w:spacing w:val="-1"/>
        </w:rPr>
        <w:t xml:space="preserve"> </w:t>
      </w:r>
      <w:r>
        <w:t>as</w:t>
      </w:r>
      <w:r>
        <w:rPr>
          <w:spacing w:val="-1"/>
        </w:rPr>
        <w:t xml:space="preserve"> </w:t>
      </w:r>
      <w:r>
        <w:t>vulnerabilidades</w:t>
      </w:r>
      <w:r>
        <w:rPr>
          <w:spacing w:val="-1"/>
        </w:rPr>
        <w:t xml:space="preserve"> </w:t>
      </w:r>
      <w:r>
        <w:t>com</w:t>
      </w:r>
      <w:r>
        <w:rPr>
          <w:spacing w:val="-1"/>
        </w:rPr>
        <w:t xml:space="preserve"> </w:t>
      </w:r>
      <w:r>
        <w:t>o</w:t>
      </w:r>
      <w:r>
        <w:rPr>
          <w:spacing w:val="-1"/>
        </w:rPr>
        <w:t xml:space="preserve"> </w:t>
      </w:r>
      <w:r>
        <w:t>maior</w:t>
      </w:r>
      <w:r>
        <w:rPr>
          <w:spacing w:val="-1"/>
        </w:rPr>
        <w:t xml:space="preserve"> </w:t>
      </w:r>
      <w:r>
        <w:t>índice</w:t>
      </w:r>
      <w:r>
        <w:rPr>
          <w:spacing w:val="-1"/>
        </w:rPr>
        <w:t xml:space="preserve"> </w:t>
      </w:r>
      <w:r>
        <w:t>de</w:t>
      </w:r>
      <w:r>
        <w:rPr>
          <w:spacing w:val="-1"/>
        </w:rPr>
        <w:t xml:space="preserve"> </w:t>
      </w:r>
      <w:r>
        <w:t>risco</w:t>
      </w:r>
      <w:r>
        <w:rPr>
          <w:spacing w:val="-1"/>
        </w:rPr>
        <w:t xml:space="preserve"> </w:t>
      </w:r>
      <w:r>
        <w:t>presentes</w:t>
      </w:r>
      <w:r>
        <w:rPr>
          <w:spacing w:val="-1"/>
        </w:rPr>
        <w:t xml:space="preserve"> </w:t>
      </w:r>
      <w:r>
        <w:t>no</w:t>
      </w:r>
      <w:r>
        <w:rPr>
          <w:spacing w:val="-1"/>
        </w:rPr>
        <w:t xml:space="preserve"> </w:t>
      </w:r>
      <w:r>
        <w:rPr>
          <w:spacing w:val="-2"/>
        </w:rPr>
        <w:t>ambiente;</w:t>
      </w:r>
    </w:p>
    <w:p w14:paraId="18A8ED79" w14:textId="77777777" w:rsidR="007C1B18" w:rsidRDefault="007C1B18" w:rsidP="007C1B18">
      <w:pPr>
        <w:pStyle w:val="PargrafodaLista"/>
        <w:numPr>
          <w:ilvl w:val="2"/>
          <w:numId w:val="44"/>
        </w:numPr>
        <w:tabs>
          <w:tab w:val="left" w:pos="878"/>
        </w:tabs>
        <w:spacing w:before="109" w:line="235" w:lineRule="auto"/>
        <w:ind w:left="219" w:right="806" w:firstLine="0"/>
      </w:pPr>
      <w:r>
        <w:t>Deve</w:t>
      </w:r>
      <w:r>
        <w:rPr>
          <w:spacing w:val="-3"/>
        </w:rPr>
        <w:t xml:space="preserve"> </w:t>
      </w:r>
      <w:r>
        <w:t>apresentar</w:t>
      </w:r>
      <w:r>
        <w:rPr>
          <w:spacing w:val="-3"/>
        </w:rPr>
        <w:t xml:space="preserve"> </w:t>
      </w:r>
      <w:r>
        <w:t>os</w:t>
      </w:r>
      <w:r>
        <w:rPr>
          <w:spacing w:val="-3"/>
        </w:rPr>
        <w:t xml:space="preserve"> </w:t>
      </w:r>
      <w:r>
        <w:t>alertas</w:t>
      </w:r>
      <w:r>
        <w:rPr>
          <w:spacing w:val="-3"/>
        </w:rPr>
        <w:t xml:space="preserve"> </w:t>
      </w:r>
      <w:r>
        <w:t>de</w:t>
      </w:r>
      <w:r>
        <w:rPr>
          <w:spacing w:val="-3"/>
        </w:rPr>
        <w:t xml:space="preserve"> </w:t>
      </w:r>
      <w:r>
        <w:t>ameaças</w:t>
      </w:r>
      <w:r>
        <w:rPr>
          <w:spacing w:val="-3"/>
        </w:rPr>
        <w:t xml:space="preserve"> </w:t>
      </w:r>
      <w:r>
        <w:t>direcionadas,</w:t>
      </w:r>
      <w:r>
        <w:rPr>
          <w:spacing w:val="-3"/>
        </w:rPr>
        <w:t xml:space="preserve"> </w:t>
      </w:r>
      <w:r>
        <w:t>suspeitas,</w:t>
      </w:r>
      <w:r>
        <w:rPr>
          <w:spacing w:val="-3"/>
        </w:rPr>
        <w:t xml:space="preserve"> </w:t>
      </w:r>
      <w:r>
        <w:t>e</w:t>
      </w:r>
      <w:r>
        <w:rPr>
          <w:spacing w:val="-3"/>
        </w:rPr>
        <w:t xml:space="preserve"> </w:t>
      </w:r>
      <w:r>
        <w:t>de</w:t>
      </w:r>
      <w:r>
        <w:rPr>
          <w:spacing w:val="-3"/>
        </w:rPr>
        <w:t xml:space="preserve"> </w:t>
      </w:r>
      <w:r>
        <w:t>dia</w:t>
      </w:r>
      <w:r>
        <w:rPr>
          <w:spacing w:val="-3"/>
        </w:rPr>
        <w:t xml:space="preserve"> </w:t>
      </w:r>
      <w:r>
        <w:t>zero,</w:t>
      </w:r>
      <w:r>
        <w:rPr>
          <w:spacing w:val="-3"/>
        </w:rPr>
        <w:t xml:space="preserve"> </w:t>
      </w:r>
      <w:r>
        <w:t>a</w:t>
      </w:r>
      <w:r>
        <w:rPr>
          <w:spacing w:val="-3"/>
        </w:rPr>
        <w:t xml:space="preserve"> </w:t>
      </w:r>
      <w:r>
        <w:t>fim</w:t>
      </w:r>
      <w:r>
        <w:rPr>
          <w:spacing w:val="-3"/>
        </w:rPr>
        <w:t xml:space="preserve"> </w:t>
      </w:r>
      <w:r>
        <w:t>de</w:t>
      </w:r>
      <w:r>
        <w:rPr>
          <w:spacing w:val="-3"/>
        </w:rPr>
        <w:t xml:space="preserve"> </w:t>
      </w:r>
      <w:r>
        <w:t>identificar</w:t>
      </w:r>
      <w:r>
        <w:rPr>
          <w:spacing w:val="-3"/>
        </w:rPr>
        <w:t xml:space="preserve"> </w:t>
      </w:r>
      <w:r>
        <w:t>possíveis ações maliciosas no ambiente da CONTRATANTE;</w:t>
      </w:r>
    </w:p>
    <w:p w14:paraId="23AAF03C" w14:textId="77777777" w:rsidR="007C1B18" w:rsidRDefault="007C1B18" w:rsidP="007C1B18">
      <w:pPr>
        <w:pStyle w:val="PargrafodaLista"/>
        <w:numPr>
          <w:ilvl w:val="2"/>
          <w:numId w:val="44"/>
        </w:numPr>
        <w:tabs>
          <w:tab w:val="left" w:pos="875"/>
        </w:tabs>
        <w:spacing w:before="104"/>
        <w:ind w:left="875" w:hanging="656"/>
      </w:pPr>
      <w:r>
        <w:t>Tais</w:t>
      </w:r>
      <w:r>
        <w:rPr>
          <w:spacing w:val="-7"/>
        </w:rPr>
        <w:t xml:space="preserve"> </w:t>
      </w:r>
      <w:r>
        <w:t>alertas</w:t>
      </w:r>
      <w:r>
        <w:rPr>
          <w:spacing w:val="-6"/>
        </w:rPr>
        <w:t xml:space="preserve"> </w:t>
      </w:r>
      <w:r>
        <w:t>devem</w:t>
      </w:r>
      <w:r>
        <w:rPr>
          <w:spacing w:val="-6"/>
        </w:rPr>
        <w:t xml:space="preserve"> </w:t>
      </w:r>
      <w:r>
        <w:rPr>
          <w:spacing w:val="-2"/>
        </w:rPr>
        <w:t>apresentar:</w:t>
      </w:r>
    </w:p>
    <w:p w14:paraId="6FCEE6E4" w14:textId="77777777" w:rsidR="007C1B18" w:rsidRDefault="007C1B18" w:rsidP="007C1B18">
      <w:pPr>
        <w:pStyle w:val="PargrafodaLista"/>
        <w:numPr>
          <w:ilvl w:val="3"/>
          <w:numId w:val="44"/>
        </w:numPr>
        <w:tabs>
          <w:tab w:val="left" w:pos="1581"/>
        </w:tabs>
        <w:spacing w:before="105"/>
        <w:ind w:left="1581" w:hanging="812"/>
      </w:pPr>
      <w:r>
        <w:t>A</w:t>
      </w:r>
      <w:r>
        <w:rPr>
          <w:spacing w:val="-13"/>
        </w:rPr>
        <w:t xml:space="preserve"> </w:t>
      </w:r>
      <w:r>
        <w:t>relação</w:t>
      </w:r>
      <w:r>
        <w:rPr>
          <w:spacing w:val="-1"/>
        </w:rPr>
        <w:t xml:space="preserve"> </w:t>
      </w:r>
      <w:r>
        <w:t>entre</w:t>
      </w:r>
      <w:r>
        <w:rPr>
          <w:spacing w:val="-1"/>
        </w:rPr>
        <w:t xml:space="preserve"> </w:t>
      </w:r>
      <w:r>
        <w:t>máquinas</w:t>
      </w:r>
      <w:r>
        <w:rPr>
          <w:spacing w:val="-1"/>
        </w:rPr>
        <w:t xml:space="preserve"> </w:t>
      </w:r>
      <w:r>
        <w:t>e</w:t>
      </w:r>
      <w:r>
        <w:rPr>
          <w:spacing w:val="-1"/>
        </w:rPr>
        <w:t xml:space="preserve"> </w:t>
      </w:r>
      <w:r>
        <w:rPr>
          <w:spacing w:val="-4"/>
        </w:rPr>
        <w:t>IPs;</w:t>
      </w:r>
    </w:p>
    <w:p w14:paraId="6F7CA266" w14:textId="77777777" w:rsidR="007C1B18" w:rsidRDefault="007C1B18" w:rsidP="007C1B18">
      <w:pPr>
        <w:pStyle w:val="PargrafodaLista"/>
        <w:numPr>
          <w:ilvl w:val="3"/>
          <w:numId w:val="44"/>
        </w:numPr>
        <w:tabs>
          <w:tab w:val="left" w:pos="1593"/>
        </w:tabs>
        <w:spacing w:before="104"/>
        <w:ind w:left="1593" w:hanging="824"/>
      </w:pPr>
      <w:r>
        <w:t>Requisições</w:t>
      </w:r>
      <w:r>
        <w:rPr>
          <w:spacing w:val="-1"/>
        </w:rPr>
        <w:t xml:space="preserve"> </w:t>
      </w:r>
      <w:r>
        <w:t>de</w:t>
      </w:r>
      <w:r>
        <w:rPr>
          <w:spacing w:val="-1"/>
        </w:rPr>
        <w:t xml:space="preserve"> </w:t>
      </w:r>
      <w:r>
        <w:rPr>
          <w:spacing w:val="-2"/>
        </w:rPr>
        <w:t>rede;</w:t>
      </w:r>
    </w:p>
    <w:p w14:paraId="1B6F20B6" w14:textId="77777777" w:rsidR="007C1B18" w:rsidRDefault="007C1B18" w:rsidP="007C1B18">
      <w:pPr>
        <w:pStyle w:val="PargrafodaLista"/>
        <w:numPr>
          <w:ilvl w:val="3"/>
          <w:numId w:val="44"/>
        </w:numPr>
        <w:tabs>
          <w:tab w:val="left" w:pos="1593"/>
        </w:tabs>
        <w:spacing w:before="104"/>
        <w:ind w:left="1593" w:hanging="824"/>
      </w:pPr>
      <w:r>
        <w:t>URLs</w:t>
      </w:r>
      <w:r>
        <w:rPr>
          <w:spacing w:val="-1"/>
        </w:rPr>
        <w:t xml:space="preserve"> </w:t>
      </w:r>
      <w:r>
        <w:t>e</w:t>
      </w:r>
      <w:r>
        <w:rPr>
          <w:spacing w:val="-1"/>
        </w:rPr>
        <w:t xml:space="preserve"> </w:t>
      </w:r>
      <w:r>
        <w:rPr>
          <w:spacing w:val="-2"/>
        </w:rPr>
        <w:t>Hashs;</w:t>
      </w:r>
    </w:p>
    <w:p w14:paraId="1146B120" w14:textId="77777777" w:rsidR="007C1B18" w:rsidRDefault="007C1B18" w:rsidP="007C1B18">
      <w:pPr>
        <w:pStyle w:val="PargrafodaLista"/>
        <w:numPr>
          <w:ilvl w:val="3"/>
          <w:numId w:val="44"/>
        </w:numPr>
        <w:tabs>
          <w:tab w:val="left" w:pos="1593"/>
        </w:tabs>
        <w:spacing w:before="105"/>
        <w:ind w:left="1593" w:hanging="824"/>
      </w:pPr>
      <w:r>
        <w:t>Usuários</w:t>
      </w:r>
      <w:r>
        <w:rPr>
          <w:spacing w:val="-1"/>
        </w:rPr>
        <w:t xml:space="preserve"> </w:t>
      </w:r>
      <w:r>
        <w:t>e</w:t>
      </w:r>
      <w:r>
        <w:rPr>
          <w:spacing w:val="-1"/>
        </w:rPr>
        <w:t xml:space="preserve"> </w:t>
      </w:r>
      <w:r>
        <w:rPr>
          <w:spacing w:val="-2"/>
        </w:rPr>
        <w:t>domínios;</w:t>
      </w:r>
    </w:p>
    <w:p w14:paraId="6005C548" w14:textId="77777777" w:rsidR="007C1B18" w:rsidRDefault="007C1B18" w:rsidP="007C1B18">
      <w:pPr>
        <w:pStyle w:val="PargrafodaLista"/>
        <w:numPr>
          <w:ilvl w:val="2"/>
          <w:numId w:val="44"/>
        </w:numPr>
        <w:tabs>
          <w:tab w:val="left" w:pos="878"/>
        </w:tabs>
        <w:spacing w:before="104"/>
        <w:ind w:left="878" w:hanging="659"/>
      </w:pPr>
      <w:r>
        <w:t>Deve</w:t>
      </w:r>
      <w:r>
        <w:rPr>
          <w:spacing w:val="-3"/>
        </w:rPr>
        <w:t xml:space="preserve"> </w:t>
      </w:r>
      <w:r>
        <w:t>ser</w:t>
      </w:r>
      <w:r>
        <w:rPr>
          <w:spacing w:val="-1"/>
        </w:rPr>
        <w:t xml:space="preserve"> </w:t>
      </w:r>
      <w:r>
        <w:t>possível</w:t>
      </w:r>
      <w:r>
        <w:rPr>
          <w:spacing w:val="-1"/>
        </w:rPr>
        <w:t xml:space="preserve"> </w:t>
      </w:r>
      <w:r>
        <w:t>customizar</w:t>
      </w:r>
      <w:r>
        <w:rPr>
          <w:spacing w:val="-1"/>
        </w:rPr>
        <w:t xml:space="preserve"> </w:t>
      </w:r>
      <w:r>
        <w:t>os</w:t>
      </w:r>
      <w:r>
        <w:rPr>
          <w:spacing w:val="-1"/>
        </w:rPr>
        <w:t xml:space="preserve"> </w:t>
      </w:r>
      <w:r>
        <w:t>modelos</w:t>
      </w:r>
      <w:r>
        <w:rPr>
          <w:spacing w:val="-1"/>
        </w:rPr>
        <w:t xml:space="preserve"> </w:t>
      </w:r>
      <w:r>
        <w:t>de</w:t>
      </w:r>
      <w:r>
        <w:rPr>
          <w:spacing w:val="-1"/>
        </w:rPr>
        <w:t xml:space="preserve"> </w:t>
      </w:r>
      <w:r>
        <w:t>detecção,</w:t>
      </w:r>
      <w:r>
        <w:rPr>
          <w:spacing w:val="-1"/>
        </w:rPr>
        <w:t xml:space="preserve"> </w:t>
      </w:r>
      <w:r>
        <w:t>a</w:t>
      </w:r>
      <w:r>
        <w:rPr>
          <w:spacing w:val="-1"/>
        </w:rPr>
        <w:t xml:space="preserve"> </w:t>
      </w:r>
      <w:r>
        <w:t>fim</w:t>
      </w:r>
      <w:r>
        <w:rPr>
          <w:spacing w:val="-1"/>
        </w:rPr>
        <w:t xml:space="preserve"> </w:t>
      </w:r>
      <w:r>
        <w:t>de</w:t>
      </w:r>
      <w:r>
        <w:rPr>
          <w:spacing w:val="-1"/>
        </w:rPr>
        <w:t xml:space="preserve"> </w:t>
      </w:r>
      <w:r>
        <w:t>atender</w:t>
      </w:r>
      <w:r>
        <w:rPr>
          <w:spacing w:val="-1"/>
        </w:rPr>
        <w:t xml:space="preserve"> </w:t>
      </w:r>
      <w:r>
        <w:t>as</w:t>
      </w:r>
      <w:r>
        <w:rPr>
          <w:spacing w:val="-1"/>
        </w:rPr>
        <w:t xml:space="preserve"> </w:t>
      </w:r>
      <w:r>
        <w:t>necessidades</w:t>
      </w:r>
      <w:r>
        <w:rPr>
          <w:spacing w:val="-1"/>
        </w:rPr>
        <w:t xml:space="preserve"> </w:t>
      </w:r>
      <w:r>
        <w:t>da</w:t>
      </w:r>
      <w:r>
        <w:rPr>
          <w:spacing w:val="-1"/>
        </w:rPr>
        <w:t xml:space="preserve"> </w:t>
      </w:r>
      <w:r>
        <w:rPr>
          <w:spacing w:val="-2"/>
        </w:rPr>
        <w:t>CONTRATANTE;</w:t>
      </w:r>
    </w:p>
    <w:p w14:paraId="586E3EE2" w14:textId="77777777" w:rsidR="007C1B18" w:rsidRDefault="007C1B18" w:rsidP="007C1B18">
      <w:pPr>
        <w:pStyle w:val="PargrafodaLista"/>
        <w:numPr>
          <w:ilvl w:val="2"/>
          <w:numId w:val="44"/>
        </w:numPr>
        <w:tabs>
          <w:tab w:val="left" w:pos="878"/>
        </w:tabs>
        <w:spacing w:before="104"/>
        <w:ind w:left="878" w:hanging="659"/>
      </w:pPr>
      <w:r>
        <w:t>Deve</w:t>
      </w:r>
      <w:r>
        <w:rPr>
          <w:spacing w:val="-1"/>
        </w:rPr>
        <w:t xml:space="preserve"> </w:t>
      </w:r>
      <w:r>
        <w:t>ser</w:t>
      </w:r>
      <w:r>
        <w:rPr>
          <w:spacing w:val="-1"/>
        </w:rPr>
        <w:t xml:space="preserve"> </w:t>
      </w:r>
      <w:r>
        <w:t>possível</w:t>
      </w:r>
      <w:r>
        <w:rPr>
          <w:spacing w:val="-1"/>
        </w:rPr>
        <w:t xml:space="preserve"> </w:t>
      </w:r>
      <w:r>
        <w:t>criar</w:t>
      </w:r>
      <w:r>
        <w:rPr>
          <w:spacing w:val="-1"/>
        </w:rPr>
        <w:t xml:space="preserve"> </w:t>
      </w:r>
      <w:r>
        <w:t>exceções</w:t>
      </w:r>
      <w:r>
        <w:rPr>
          <w:spacing w:val="-1"/>
        </w:rPr>
        <w:t xml:space="preserve"> </w:t>
      </w:r>
      <w:r>
        <w:t>para</w:t>
      </w:r>
      <w:r>
        <w:rPr>
          <w:spacing w:val="-1"/>
        </w:rPr>
        <w:t xml:space="preserve"> </w:t>
      </w:r>
      <w:r>
        <w:t>os</w:t>
      </w:r>
      <w:r>
        <w:rPr>
          <w:spacing w:val="-1"/>
        </w:rPr>
        <w:t xml:space="preserve"> </w:t>
      </w:r>
      <w:r>
        <w:t>modelos</w:t>
      </w:r>
      <w:r>
        <w:rPr>
          <w:spacing w:val="-1"/>
        </w:rPr>
        <w:t xml:space="preserve"> </w:t>
      </w:r>
      <w:r>
        <w:t>de</w:t>
      </w:r>
      <w:r>
        <w:rPr>
          <w:spacing w:val="-1"/>
        </w:rPr>
        <w:t xml:space="preserve"> </w:t>
      </w:r>
      <w:r>
        <w:rPr>
          <w:spacing w:val="-2"/>
        </w:rPr>
        <w:t>detecção;</w:t>
      </w:r>
    </w:p>
    <w:p w14:paraId="186F5B3E" w14:textId="77777777" w:rsidR="007C1B18" w:rsidRDefault="007C1B18" w:rsidP="007C1B18">
      <w:pPr>
        <w:pStyle w:val="PargrafodaLista"/>
        <w:numPr>
          <w:ilvl w:val="2"/>
          <w:numId w:val="44"/>
        </w:numPr>
        <w:tabs>
          <w:tab w:val="left" w:pos="866"/>
        </w:tabs>
        <w:spacing w:before="109" w:line="235" w:lineRule="auto"/>
        <w:ind w:left="219" w:right="733" w:firstLine="0"/>
      </w:pPr>
      <w:r>
        <w:t>A</w:t>
      </w:r>
      <w:r>
        <w:rPr>
          <w:spacing w:val="-14"/>
        </w:rPr>
        <w:t xml:space="preserve"> </w:t>
      </w:r>
      <w:r>
        <w:t>solução</w:t>
      </w:r>
      <w:r>
        <w:rPr>
          <w:spacing w:val="-3"/>
        </w:rPr>
        <w:t xml:space="preserve"> </w:t>
      </w:r>
      <w:r>
        <w:t>deve</w:t>
      </w:r>
      <w:r>
        <w:rPr>
          <w:spacing w:val="-3"/>
        </w:rPr>
        <w:t xml:space="preserve"> </w:t>
      </w:r>
      <w:r>
        <w:t>ser</w:t>
      </w:r>
      <w:r>
        <w:rPr>
          <w:spacing w:val="-3"/>
        </w:rPr>
        <w:t xml:space="preserve"> </w:t>
      </w:r>
      <w:r>
        <w:t>baseada</w:t>
      </w:r>
      <w:r>
        <w:rPr>
          <w:spacing w:val="-3"/>
        </w:rPr>
        <w:t xml:space="preserve"> </w:t>
      </w:r>
      <w:r>
        <w:t>em</w:t>
      </w:r>
      <w:r>
        <w:rPr>
          <w:spacing w:val="-3"/>
        </w:rPr>
        <w:t xml:space="preserve"> </w:t>
      </w:r>
      <w:r>
        <w:t>inteligência</w:t>
      </w:r>
      <w:r>
        <w:rPr>
          <w:spacing w:val="-3"/>
        </w:rPr>
        <w:t xml:space="preserve"> </w:t>
      </w:r>
      <w:r>
        <w:t>artificial</w:t>
      </w:r>
      <w:r>
        <w:rPr>
          <w:spacing w:val="-3"/>
        </w:rPr>
        <w:t xml:space="preserve"> </w:t>
      </w:r>
      <w:r>
        <w:t>e</w:t>
      </w:r>
      <w:r>
        <w:rPr>
          <w:spacing w:val="-3"/>
        </w:rPr>
        <w:t xml:space="preserve"> </w:t>
      </w:r>
      <w:r>
        <w:t>aprendizagem</w:t>
      </w:r>
      <w:r>
        <w:rPr>
          <w:spacing w:val="-3"/>
        </w:rPr>
        <w:t xml:space="preserve"> </w:t>
      </w:r>
      <w:r>
        <w:t>de</w:t>
      </w:r>
      <w:r>
        <w:rPr>
          <w:spacing w:val="-3"/>
        </w:rPr>
        <w:t xml:space="preserve"> </w:t>
      </w:r>
      <w:r>
        <w:t>máquina,</w:t>
      </w:r>
      <w:r>
        <w:rPr>
          <w:spacing w:val="-3"/>
        </w:rPr>
        <w:t xml:space="preserve"> </w:t>
      </w:r>
      <w:r>
        <w:t>a</w:t>
      </w:r>
      <w:r>
        <w:rPr>
          <w:spacing w:val="-3"/>
        </w:rPr>
        <w:t xml:space="preserve"> </w:t>
      </w:r>
      <w:r>
        <w:t>fim</w:t>
      </w:r>
      <w:r>
        <w:rPr>
          <w:spacing w:val="-3"/>
        </w:rPr>
        <w:t xml:space="preserve"> </w:t>
      </w:r>
      <w:r>
        <w:t>de</w:t>
      </w:r>
      <w:r>
        <w:rPr>
          <w:spacing w:val="-3"/>
        </w:rPr>
        <w:t xml:space="preserve"> </w:t>
      </w:r>
      <w:r>
        <w:t>potencializar</w:t>
      </w:r>
      <w:r>
        <w:rPr>
          <w:spacing w:val="-3"/>
        </w:rPr>
        <w:t xml:space="preserve"> </w:t>
      </w:r>
      <w:r>
        <w:t>os níveis de detecção de comportamentos anômalos;</w:t>
      </w:r>
    </w:p>
    <w:p w14:paraId="030C05A9" w14:textId="77777777" w:rsidR="007C1B18" w:rsidRDefault="007C1B18" w:rsidP="007C1B18">
      <w:pPr>
        <w:pStyle w:val="PargrafodaLista"/>
        <w:numPr>
          <w:ilvl w:val="2"/>
          <w:numId w:val="44"/>
        </w:numPr>
        <w:tabs>
          <w:tab w:val="left" w:pos="878"/>
        </w:tabs>
        <w:spacing w:before="105"/>
        <w:ind w:left="878" w:hanging="659"/>
      </w:pPr>
      <w:r>
        <w:t>Deve</w:t>
      </w:r>
      <w:r>
        <w:rPr>
          <w:spacing w:val="-1"/>
        </w:rPr>
        <w:t xml:space="preserve"> </w:t>
      </w:r>
      <w:r>
        <w:t>possuir</w:t>
      </w:r>
      <w:r>
        <w:rPr>
          <w:spacing w:val="-1"/>
        </w:rPr>
        <w:t xml:space="preserve"> </w:t>
      </w:r>
      <w:r>
        <w:t>rede</w:t>
      </w:r>
      <w:r>
        <w:rPr>
          <w:spacing w:val="-1"/>
        </w:rPr>
        <w:t xml:space="preserve"> </w:t>
      </w:r>
      <w:r>
        <w:t>global</w:t>
      </w:r>
      <w:r>
        <w:rPr>
          <w:spacing w:val="-1"/>
        </w:rPr>
        <w:t xml:space="preserve"> </w:t>
      </w:r>
      <w:r>
        <w:t>de</w:t>
      </w:r>
      <w:r>
        <w:rPr>
          <w:spacing w:val="-1"/>
        </w:rPr>
        <w:t xml:space="preserve"> </w:t>
      </w:r>
      <w:r>
        <w:t>inteligência</w:t>
      </w:r>
      <w:r>
        <w:rPr>
          <w:spacing w:val="-1"/>
        </w:rPr>
        <w:t xml:space="preserve"> </w:t>
      </w:r>
      <w:r>
        <w:t>de</w:t>
      </w:r>
      <w:r>
        <w:rPr>
          <w:spacing w:val="-1"/>
        </w:rPr>
        <w:t xml:space="preserve"> </w:t>
      </w:r>
      <w:r>
        <w:rPr>
          <w:spacing w:val="-2"/>
        </w:rPr>
        <w:t>ameaças;</w:t>
      </w:r>
    </w:p>
    <w:p w14:paraId="7F41D758" w14:textId="77777777" w:rsidR="007C1B18" w:rsidRDefault="007C1B18" w:rsidP="007C1B18">
      <w:pPr>
        <w:pStyle w:val="PargrafodaLista"/>
        <w:numPr>
          <w:ilvl w:val="2"/>
          <w:numId w:val="44"/>
        </w:numPr>
        <w:tabs>
          <w:tab w:val="left" w:pos="878"/>
        </w:tabs>
        <w:spacing w:before="108" w:line="235" w:lineRule="auto"/>
        <w:ind w:left="219" w:right="568" w:firstLine="0"/>
      </w:pPr>
      <w:r>
        <w:t>Deve</w:t>
      </w:r>
      <w:r>
        <w:rPr>
          <w:spacing w:val="-3"/>
        </w:rPr>
        <w:t xml:space="preserve"> </w:t>
      </w:r>
      <w:r>
        <w:t>apresentar</w:t>
      </w:r>
      <w:r>
        <w:rPr>
          <w:spacing w:val="-3"/>
        </w:rPr>
        <w:t xml:space="preserve"> </w:t>
      </w:r>
      <w:r>
        <w:t>alertas</w:t>
      </w:r>
      <w:r>
        <w:rPr>
          <w:spacing w:val="-3"/>
        </w:rPr>
        <w:t xml:space="preserve"> </w:t>
      </w:r>
      <w:r>
        <w:t>caso</w:t>
      </w:r>
      <w:r>
        <w:rPr>
          <w:spacing w:val="-3"/>
        </w:rPr>
        <w:t xml:space="preserve"> </w:t>
      </w:r>
      <w:r>
        <w:t>os</w:t>
      </w:r>
      <w:r>
        <w:rPr>
          <w:spacing w:val="-3"/>
        </w:rPr>
        <w:t xml:space="preserve"> </w:t>
      </w:r>
      <w:r>
        <w:t>dados</w:t>
      </w:r>
      <w:r>
        <w:rPr>
          <w:spacing w:val="-3"/>
        </w:rPr>
        <w:t xml:space="preserve"> </w:t>
      </w:r>
      <w:r>
        <w:t>de</w:t>
      </w:r>
      <w:r>
        <w:rPr>
          <w:spacing w:val="-3"/>
        </w:rPr>
        <w:t xml:space="preserve"> </w:t>
      </w:r>
      <w:r>
        <w:t>telemetria</w:t>
      </w:r>
      <w:r>
        <w:rPr>
          <w:spacing w:val="-3"/>
        </w:rPr>
        <w:t xml:space="preserve"> </w:t>
      </w:r>
      <w:r>
        <w:t>gerados</w:t>
      </w:r>
      <w:r>
        <w:rPr>
          <w:spacing w:val="-3"/>
        </w:rPr>
        <w:t xml:space="preserve"> </w:t>
      </w:r>
      <w:r>
        <w:t>tenham</w:t>
      </w:r>
      <w:r>
        <w:rPr>
          <w:spacing w:val="-3"/>
        </w:rPr>
        <w:t xml:space="preserve"> </w:t>
      </w:r>
      <w:r>
        <w:t>relação</w:t>
      </w:r>
      <w:r>
        <w:rPr>
          <w:spacing w:val="-3"/>
        </w:rPr>
        <w:t xml:space="preserve"> </w:t>
      </w:r>
      <w:r>
        <w:t>com</w:t>
      </w:r>
      <w:r>
        <w:rPr>
          <w:spacing w:val="-3"/>
        </w:rPr>
        <w:t xml:space="preserve"> </w:t>
      </w:r>
      <w:r>
        <w:t>algum</w:t>
      </w:r>
      <w:r>
        <w:rPr>
          <w:spacing w:val="-3"/>
        </w:rPr>
        <w:t xml:space="preserve"> </w:t>
      </w:r>
      <w:r>
        <w:t>tipo</w:t>
      </w:r>
      <w:r>
        <w:rPr>
          <w:spacing w:val="-3"/>
        </w:rPr>
        <w:t xml:space="preserve"> </w:t>
      </w:r>
      <w:r>
        <w:t>de</w:t>
      </w:r>
      <w:r>
        <w:rPr>
          <w:spacing w:val="-3"/>
        </w:rPr>
        <w:t xml:space="preserve"> </w:t>
      </w:r>
      <w:r>
        <w:t>campanha</w:t>
      </w:r>
      <w:r>
        <w:rPr>
          <w:spacing w:val="-3"/>
        </w:rPr>
        <w:t xml:space="preserve"> </w:t>
      </w:r>
      <w:r>
        <w:t>de ameaças globais;</w:t>
      </w:r>
    </w:p>
    <w:p w14:paraId="1BEF3898" w14:textId="77777777" w:rsidR="007C1B18" w:rsidRDefault="007C1B18" w:rsidP="007C1B18">
      <w:pPr>
        <w:pStyle w:val="PargrafodaLista"/>
        <w:numPr>
          <w:ilvl w:val="2"/>
          <w:numId w:val="44"/>
        </w:numPr>
        <w:tabs>
          <w:tab w:val="left" w:pos="878"/>
        </w:tabs>
        <w:spacing w:before="105"/>
        <w:ind w:left="878" w:hanging="659"/>
      </w:pPr>
      <w:r>
        <w:t>Deve</w:t>
      </w:r>
      <w:r>
        <w:rPr>
          <w:spacing w:val="-1"/>
        </w:rPr>
        <w:t xml:space="preserve"> </w:t>
      </w:r>
      <w:r>
        <w:t>possuir</w:t>
      </w:r>
      <w:r>
        <w:rPr>
          <w:spacing w:val="-1"/>
        </w:rPr>
        <w:t xml:space="preserve"> </w:t>
      </w:r>
      <w:r>
        <w:t>módulo</w:t>
      </w:r>
      <w:r>
        <w:rPr>
          <w:spacing w:val="-1"/>
        </w:rPr>
        <w:t xml:space="preserve"> </w:t>
      </w:r>
      <w:r>
        <w:t>de</w:t>
      </w:r>
      <w:r>
        <w:rPr>
          <w:spacing w:val="-1"/>
        </w:rPr>
        <w:t xml:space="preserve"> </w:t>
      </w:r>
      <w:r>
        <w:t>pesquisa</w:t>
      </w:r>
      <w:r>
        <w:rPr>
          <w:spacing w:val="-1"/>
        </w:rPr>
        <w:t xml:space="preserve"> </w:t>
      </w:r>
      <w:r>
        <w:t>forense</w:t>
      </w:r>
      <w:r>
        <w:rPr>
          <w:spacing w:val="-1"/>
        </w:rPr>
        <w:t xml:space="preserve"> </w:t>
      </w:r>
      <w:r>
        <w:t>de</w:t>
      </w:r>
      <w:r>
        <w:rPr>
          <w:spacing w:val="-1"/>
        </w:rPr>
        <w:t xml:space="preserve"> </w:t>
      </w:r>
      <w:r>
        <w:t>ameaças,</w:t>
      </w:r>
      <w:r>
        <w:rPr>
          <w:spacing w:val="-1"/>
        </w:rPr>
        <w:t xml:space="preserve"> </w:t>
      </w:r>
      <w:r>
        <w:t>possibilitando</w:t>
      </w:r>
      <w:r>
        <w:rPr>
          <w:spacing w:val="-1"/>
        </w:rPr>
        <w:t xml:space="preserve"> </w:t>
      </w:r>
      <w:r>
        <w:t>a</w:t>
      </w:r>
      <w:r>
        <w:rPr>
          <w:spacing w:val="-1"/>
        </w:rPr>
        <w:t xml:space="preserve"> </w:t>
      </w:r>
      <w:r>
        <w:t>coleta</w:t>
      </w:r>
      <w:r>
        <w:rPr>
          <w:spacing w:val="-1"/>
        </w:rPr>
        <w:t xml:space="preserve"> </w:t>
      </w:r>
      <w:r>
        <w:t>de</w:t>
      </w:r>
      <w:r>
        <w:rPr>
          <w:spacing w:val="-1"/>
        </w:rPr>
        <w:t xml:space="preserve"> </w:t>
      </w:r>
      <w:r>
        <w:t>logs</w:t>
      </w:r>
      <w:r>
        <w:rPr>
          <w:spacing w:val="-1"/>
        </w:rPr>
        <w:t xml:space="preserve"> </w:t>
      </w:r>
      <w:r>
        <w:rPr>
          <w:spacing w:val="-2"/>
        </w:rPr>
        <w:t>remotamente;</w:t>
      </w:r>
    </w:p>
    <w:p w14:paraId="435ADFBB" w14:textId="77777777" w:rsidR="007C1B18" w:rsidRDefault="007C1B18" w:rsidP="007C1B18">
      <w:pPr>
        <w:pStyle w:val="PargrafodaLista"/>
        <w:numPr>
          <w:ilvl w:val="2"/>
          <w:numId w:val="44"/>
        </w:numPr>
        <w:tabs>
          <w:tab w:val="left" w:pos="878"/>
        </w:tabs>
        <w:spacing w:before="104"/>
        <w:ind w:left="878" w:hanging="659"/>
      </w:pPr>
      <w:r>
        <w:t>Deve</w:t>
      </w:r>
      <w:r>
        <w:rPr>
          <w:spacing w:val="-1"/>
        </w:rPr>
        <w:t xml:space="preserve"> </w:t>
      </w:r>
      <w:r>
        <w:t>suportar</w:t>
      </w:r>
      <w:r>
        <w:rPr>
          <w:spacing w:val="-1"/>
        </w:rPr>
        <w:t xml:space="preserve"> </w:t>
      </w:r>
      <w:r>
        <w:t>conexões</w:t>
      </w:r>
      <w:r>
        <w:rPr>
          <w:spacing w:val="-1"/>
        </w:rPr>
        <w:t xml:space="preserve"> </w:t>
      </w:r>
      <w:r>
        <w:t>remotas</w:t>
      </w:r>
      <w:r>
        <w:rPr>
          <w:spacing w:val="-1"/>
        </w:rPr>
        <w:t xml:space="preserve"> </w:t>
      </w:r>
      <w:r>
        <w:t>via</w:t>
      </w:r>
      <w:r>
        <w:rPr>
          <w:spacing w:val="-1"/>
        </w:rPr>
        <w:t xml:space="preserve"> </w:t>
      </w:r>
      <w:r>
        <w:t>agente</w:t>
      </w:r>
      <w:r>
        <w:rPr>
          <w:spacing w:val="-1"/>
        </w:rPr>
        <w:t xml:space="preserve"> </w:t>
      </w:r>
      <w:r>
        <w:t>da</w:t>
      </w:r>
      <w:r>
        <w:rPr>
          <w:spacing w:val="-1"/>
        </w:rPr>
        <w:t xml:space="preserve"> </w:t>
      </w:r>
      <w:r>
        <w:t>solução,</w:t>
      </w:r>
      <w:r>
        <w:rPr>
          <w:spacing w:val="-1"/>
        </w:rPr>
        <w:t xml:space="preserve"> </w:t>
      </w:r>
      <w:r>
        <w:t>sendo</w:t>
      </w:r>
      <w:r>
        <w:rPr>
          <w:spacing w:val="-1"/>
        </w:rPr>
        <w:t xml:space="preserve"> </w:t>
      </w:r>
      <w:r>
        <w:rPr>
          <w:spacing w:val="-2"/>
        </w:rPr>
        <w:t>possível:</w:t>
      </w:r>
    </w:p>
    <w:p w14:paraId="1045F1D6" w14:textId="77777777" w:rsidR="007C1B18" w:rsidRDefault="007C1B18" w:rsidP="007C1B18">
      <w:pPr>
        <w:pStyle w:val="PargrafodaLista"/>
        <w:numPr>
          <w:ilvl w:val="3"/>
          <w:numId w:val="44"/>
        </w:numPr>
        <w:tabs>
          <w:tab w:val="left" w:pos="1593"/>
        </w:tabs>
        <w:spacing w:before="105"/>
        <w:ind w:left="1593" w:hanging="824"/>
      </w:pPr>
      <w:r>
        <w:t>Coleta</w:t>
      </w:r>
      <w:r>
        <w:rPr>
          <w:spacing w:val="-1"/>
        </w:rPr>
        <w:t xml:space="preserve"> </w:t>
      </w:r>
      <w:r>
        <w:t>de</w:t>
      </w:r>
      <w:r>
        <w:rPr>
          <w:spacing w:val="-1"/>
        </w:rPr>
        <w:t xml:space="preserve"> </w:t>
      </w:r>
      <w:r>
        <w:t>evidências</w:t>
      </w:r>
      <w:r>
        <w:rPr>
          <w:spacing w:val="-1"/>
        </w:rPr>
        <w:t xml:space="preserve"> </w:t>
      </w:r>
      <w:r>
        <w:rPr>
          <w:spacing w:val="-2"/>
        </w:rPr>
        <w:t>forenses;</w:t>
      </w:r>
    </w:p>
    <w:p w14:paraId="665B5D9B" w14:textId="77777777" w:rsidR="007C1B18" w:rsidRDefault="007C1B18" w:rsidP="007C1B18">
      <w:pPr>
        <w:pStyle w:val="PargrafodaLista"/>
        <w:numPr>
          <w:ilvl w:val="3"/>
          <w:numId w:val="44"/>
        </w:numPr>
        <w:tabs>
          <w:tab w:val="left" w:pos="1593"/>
        </w:tabs>
        <w:spacing w:before="104"/>
        <w:ind w:left="1593" w:hanging="824"/>
      </w:pPr>
      <w:r>
        <w:t>Isolar</w:t>
      </w:r>
      <w:r>
        <w:rPr>
          <w:spacing w:val="-1"/>
        </w:rPr>
        <w:t xml:space="preserve"> </w:t>
      </w:r>
      <w:r>
        <w:t>a</w:t>
      </w:r>
      <w:r>
        <w:rPr>
          <w:spacing w:val="-1"/>
        </w:rPr>
        <w:t xml:space="preserve"> </w:t>
      </w:r>
      <w:r>
        <w:rPr>
          <w:spacing w:val="-2"/>
        </w:rPr>
        <w:t>máquina;</w:t>
      </w:r>
    </w:p>
    <w:p w14:paraId="5A22EC5B" w14:textId="77777777" w:rsidR="007C1B18" w:rsidRDefault="007C1B18" w:rsidP="007C1B18">
      <w:pPr>
        <w:pStyle w:val="PargrafodaLista"/>
        <w:numPr>
          <w:ilvl w:val="3"/>
          <w:numId w:val="44"/>
        </w:numPr>
        <w:tabs>
          <w:tab w:val="left" w:pos="1590"/>
        </w:tabs>
        <w:spacing w:before="104"/>
        <w:ind w:left="1590" w:hanging="821"/>
      </w:pPr>
      <w:r>
        <w:rPr>
          <w:spacing w:val="-2"/>
        </w:rPr>
        <w:t>Terminar</w:t>
      </w:r>
      <w:r>
        <w:rPr>
          <w:spacing w:val="-1"/>
        </w:rPr>
        <w:t xml:space="preserve"> </w:t>
      </w:r>
      <w:r>
        <w:rPr>
          <w:spacing w:val="-2"/>
        </w:rPr>
        <w:t>processo;</w:t>
      </w:r>
    </w:p>
    <w:p w14:paraId="08D2523A" w14:textId="77777777" w:rsidR="007C1B18" w:rsidRDefault="007C1B18" w:rsidP="007C1B18">
      <w:pPr>
        <w:pStyle w:val="PargrafodaLista"/>
        <w:numPr>
          <w:ilvl w:val="3"/>
          <w:numId w:val="44"/>
        </w:numPr>
        <w:tabs>
          <w:tab w:val="left" w:pos="1593"/>
        </w:tabs>
        <w:spacing w:before="105"/>
        <w:ind w:left="1593" w:hanging="824"/>
      </w:pPr>
      <w:r>
        <w:t>Dump</w:t>
      </w:r>
      <w:r>
        <w:rPr>
          <w:spacing w:val="-1"/>
        </w:rPr>
        <w:t xml:space="preserve"> </w:t>
      </w:r>
      <w:r>
        <w:t>de</w:t>
      </w:r>
      <w:r>
        <w:rPr>
          <w:spacing w:val="-1"/>
        </w:rPr>
        <w:t xml:space="preserve"> </w:t>
      </w:r>
      <w:r>
        <w:rPr>
          <w:spacing w:val="-2"/>
        </w:rPr>
        <w:t>memória;</w:t>
      </w:r>
    </w:p>
    <w:p w14:paraId="07A93585" w14:textId="77777777" w:rsidR="007C1B18" w:rsidRDefault="007C1B18" w:rsidP="007C1B18">
      <w:pPr>
        <w:pStyle w:val="PargrafodaLista"/>
        <w:numPr>
          <w:ilvl w:val="3"/>
          <w:numId w:val="44"/>
        </w:numPr>
        <w:tabs>
          <w:tab w:val="left" w:pos="1593"/>
        </w:tabs>
        <w:spacing w:before="104"/>
        <w:ind w:left="1593" w:hanging="824"/>
      </w:pPr>
      <w:r>
        <w:t>Listar</w:t>
      </w:r>
      <w:r>
        <w:rPr>
          <w:spacing w:val="-3"/>
        </w:rPr>
        <w:t xml:space="preserve"> </w:t>
      </w:r>
      <w:r>
        <w:t>as</w:t>
      </w:r>
      <w:r>
        <w:rPr>
          <w:spacing w:val="-1"/>
        </w:rPr>
        <w:t xml:space="preserve"> </w:t>
      </w:r>
      <w:r>
        <w:t>portas</w:t>
      </w:r>
      <w:r>
        <w:rPr>
          <w:spacing w:val="-1"/>
        </w:rPr>
        <w:t xml:space="preserve"> </w:t>
      </w:r>
      <w:r>
        <w:t>abertas</w:t>
      </w:r>
      <w:r>
        <w:rPr>
          <w:spacing w:val="-1"/>
        </w:rPr>
        <w:t xml:space="preserve"> </w:t>
      </w:r>
      <w:r>
        <w:t>na</w:t>
      </w:r>
      <w:r>
        <w:rPr>
          <w:spacing w:val="-1"/>
        </w:rPr>
        <w:t xml:space="preserve"> </w:t>
      </w:r>
      <w:r>
        <w:rPr>
          <w:spacing w:val="-2"/>
        </w:rPr>
        <w:t>máquina;</w:t>
      </w:r>
    </w:p>
    <w:p w14:paraId="0176D682" w14:textId="77777777" w:rsidR="007C1B18" w:rsidRDefault="007C1B18" w:rsidP="007C1B18">
      <w:pPr>
        <w:pStyle w:val="PargrafodaLista"/>
        <w:numPr>
          <w:ilvl w:val="3"/>
          <w:numId w:val="44"/>
        </w:numPr>
        <w:tabs>
          <w:tab w:val="left" w:pos="1593"/>
        </w:tabs>
        <w:spacing w:before="104"/>
        <w:ind w:left="1593" w:hanging="824"/>
      </w:pPr>
      <w:r>
        <w:t>Listar</w:t>
      </w:r>
      <w:r>
        <w:rPr>
          <w:spacing w:val="-1"/>
        </w:rPr>
        <w:t xml:space="preserve"> </w:t>
      </w:r>
      <w:r>
        <w:t>configurações</w:t>
      </w:r>
      <w:r>
        <w:rPr>
          <w:spacing w:val="-1"/>
        </w:rPr>
        <w:t xml:space="preserve"> </w:t>
      </w:r>
      <w:r>
        <w:t>de</w:t>
      </w:r>
      <w:r>
        <w:rPr>
          <w:spacing w:val="-1"/>
        </w:rPr>
        <w:t xml:space="preserve"> </w:t>
      </w:r>
      <w:r>
        <w:rPr>
          <w:spacing w:val="-2"/>
        </w:rPr>
        <w:t>rede;</w:t>
      </w:r>
    </w:p>
    <w:p w14:paraId="470FECA1" w14:textId="77777777" w:rsidR="007C1B18" w:rsidRDefault="007C1B18" w:rsidP="007C1B18">
      <w:pPr>
        <w:pStyle w:val="PargrafodaLista"/>
        <w:numPr>
          <w:ilvl w:val="3"/>
          <w:numId w:val="44"/>
        </w:numPr>
        <w:tabs>
          <w:tab w:val="left" w:pos="1593"/>
        </w:tabs>
        <w:spacing w:before="105"/>
        <w:ind w:left="1593" w:hanging="824"/>
      </w:pPr>
      <w:r>
        <w:t>Listar</w:t>
      </w:r>
      <w:r>
        <w:rPr>
          <w:spacing w:val="-1"/>
        </w:rPr>
        <w:t xml:space="preserve"> </w:t>
      </w:r>
      <w:r>
        <w:t>os</w:t>
      </w:r>
      <w:r>
        <w:rPr>
          <w:spacing w:val="-1"/>
        </w:rPr>
        <w:t xml:space="preserve"> </w:t>
      </w:r>
      <w:r>
        <w:rPr>
          <w:spacing w:val="-2"/>
        </w:rPr>
        <w:t>diretórios;</w:t>
      </w:r>
    </w:p>
    <w:p w14:paraId="48F5A731" w14:textId="77777777" w:rsidR="007C1B18" w:rsidRDefault="007C1B18" w:rsidP="007C1B18">
      <w:pPr>
        <w:pStyle w:val="PargrafodaLista"/>
        <w:numPr>
          <w:ilvl w:val="3"/>
          <w:numId w:val="44"/>
        </w:numPr>
        <w:tabs>
          <w:tab w:val="left" w:pos="1593"/>
        </w:tabs>
        <w:spacing w:before="104"/>
        <w:ind w:left="1593" w:hanging="824"/>
      </w:pPr>
      <w:r>
        <w:t>Deletar</w:t>
      </w:r>
      <w:r>
        <w:rPr>
          <w:spacing w:val="-1"/>
        </w:rPr>
        <w:t xml:space="preserve"> </w:t>
      </w:r>
      <w:r>
        <w:t>arquivo</w:t>
      </w:r>
      <w:r>
        <w:rPr>
          <w:spacing w:val="-1"/>
        </w:rPr>
        <w:t xml:space="preserve"> </w:t>
      </w:r>
      <w:r>
        <w:t>ou</w:t>
      </w:r>
      <w:r>
        <w:rPr>
          <w:spacing w:val="-1"/>
        </w:rPr>
        <w:t xml:space="preserve"> </w:t>
      </w:r>
      <w:r>
        <w:rPr>
          <w:spacing w:val="-2"/>
        </w:rPr>
        <w:t>diretório;</w:t>
      </w:r>
    </w:p>
    <w:p w14:paraId="131BEBC7" w14:textId="77777777" w:rsidR="007C1B18" w:rsidRDefault="007C1B18" w:rsidP="007C1B18">
      <w:pPr>
        <w:pStyle w:val="PargrafodaLista"/>
        <w:numPr>
          <w:ilvl w:val="2"/>
          <w:numId w:val="44"/>
        </w:numPr>
        <w:tabs>
          <w:tab w:val="left" w:pos="878"/>
        </w:tabs>
        <w:spacing w:before="108" w:line="235" w:lineRule="auto"/>
        <w:ind w:left="219" w:right="1367" w:firstLine="0"/>
      </w:pPr>
      <w:r>
        <w:t>Enumerar</w:t>
      </w:r>
      <w:r>
        <w:rPr>
          <w:spacing w:val="-7"/>
        </w:rPr>
        <w:t xml:space="preserve"> </w:t>
      </w:r>
      <w:r>
        <w:t>a</w:t>
      </w:r>
      <w:r>
        <w:rPr>
          <w:spacing w:val="-7"/>
        </w:rPr>
        <w:t xml:space="preserve"> </w:t>
      </w:r>
      <w:r>
        <w:t>superfície</w:t>
      </w:r>
      <w:r>
        <w:rPr>
          <w:spacing w:val="-7"/>
        </w:rPr>
        <w:t xml:space="preserve"> </w:t>
      </w:r>
      <w:r>
        <w:t>de</w:t>
      </w:r>
      <w:r>
        <w:rPr>
          <w:spacing w:val="-7"/>
        </w:rPr>
        <w:t xml:space="preserve"> </w:t>
      </w:r>
      <w:r>
        <w:t>ataque</w:t>
      </w:r>
      <w:r>
        <w:rPr>
          <w:spacing w:val="-7"/>
        </w:rPr>
        <w:t xml:space="preserve"> </w:t>
      </w:r>
      <w:r>
        <w:t>da</w:t>
      </w:r>
      <w:r>
        <w:rPr>
          <w:spacing w:val="-7"/>
        </w:rPr>
        <w:t xml:space="preserve"> </w:t>
      </w:r>
      <w:r>
        <w:t>CONTRATANTE,</w:t>
      </w:r>
      <w:r>
        <w:rPr>
          <w:spacing w:val="-7"/>
        </w:rPr>
        <w:t xml:space="preserve"> </w:t>
      </w:r>
      <w:r>
        <w:t>dependendo</w:t>
      </w:r>
      <w:r>
        <w:rPr>
          <w:spacing w:val="-7"/>
        </w:rPr>
        <w:t xml:space="preserve"> </w:t>
      </w:r>
      <w:r>
        <w:t>das</w:t>
      </w:r>
      <w:r>
        <w:rPr>
          <w:spacing w:val="-7"/>
        </w:rPr>
        <w:t xml:space="preserve"> </w:t>
      </w:r>
      <w:r>
        <w:t>fontes</w:t>
      </w:r>
      <w:r>
        <w:rPr>
          <w:spacing w:val="-7"/>
        </w:rPr>
        <w:t xml:space="preserve"> </w:t>
      </w:r>
      <w:r>
        <w:t>de</w:t>
      </w:r>
      <w:r>
        <w:rPr>
          <w:spacing w:val="-7"/>
        </w:rPr>
        <w:t xml:space="preserve"> </w:t>
      </w:r>
      <w:r>
        <w:t>dados</w:t>
      </w:r>
      <w:r>
        <w:rPr>
          <w:spacing w:val="-7"/>
        </w:rPr>
        <w:t xml:space="preserve"> </w:t>
      </w:r>
      <w:r>
        <w:t xml:space="preserve">conectadas, </w:t>
      </w:r>
      <w:r>
        <w:rPr>
          <w:spacing w:val="-2"/>
        </w:rPr>
        <w:t>compreendendo:</w:t>
      </w:r>
    </w:p>
    <w:p w14:paraId="3130F721" w14:textId="77777777" w:rsidR="007C1B18" w:rsidRDefault="007C1B18" w:rsidP="007C1B18">
      <w:pPr>
        <w:pStyle w:val="PargrafodaLista"/>
        <w:numPr>
          <w:ilvl w:val="3"/>
          <w:numId w:val="44"/>
        </w:numPr>
        <w:tabs>
          <w:tab w:val="left" w:pos="1581"/>
        </w:tabs>
        <w:spacing w:before="105"/>
        <w:ind w:left="1581" w:hanging="812"/>
      </w:pPr>
      <w:r>
        <w:t>As</w:t>
      </w:r>
      <w:r>
        <w:rPr>
          <w:spacing w:val="-3"/>
        </w:rPr>
        <w:t xml:space="preserve"> </w:t>
      </w:r>
      <w:r>
        <w:t>estações</w:t>
      </w:r>
      <w:r>
        <w:rPr>
          <w:spacing w:val="-1"/>
        </w:rPr>
        <w:t xml:space="preserve"> </w:t>
      </w:r>
      <w:r>
        <w:t>de</w:t>
      </w:r>
      <w:r>
        <w:rPr>
          <w:spacing w:val="-1"/>
        </w:rPr>
        <w:t xml:space="preserve"> </w:t>
      </w:r>
      <w:r>
        <w:t>trabalho,</w:t>
      </w:r>
      <w:r>
        <w:rPr>
          <w:spacing w:val="-1"/>
        </w:rPr>
        <w:t xml:space="preserve"> </w:t>
      </w:r>
      <w:r>
        <w:t>os</w:t>
      </w:r>
      <w:r>
        <w:rPr>
          <w:spacing w:val="-1"/>
        </w:rPr>
        <w:t xml:space="preserve"> </w:t>
      </w:r>
      <w:r>
        <w:t>servidores</w:t>
      </w:r>
      <w:r>
        <w:rPr>
          <w:spacing w:val="-1"/>
        </w:rPr>
        <w:t xml:space="preserve"> </w:t>
      </w:r>
      <w:r>
        <w:t>e</w:t>
      </w:r>
      <w:r>
        <w:rPr>
          <w:spacing w:val="-1"/>
        </w:rPr>
        <w:t xml:space="preserve"> </w:t>
      </w:r>
      <w:r>
        <w:t>os</w:t>
      </w:r>
      <w:r>
        <w:rPr>
          <w:spacing w:val="-1"/>
        </w:rPr>
        <w:t xml:space="preserve"> </w:t>
      </w:r>
      <w:r>
        <w:t>dispositivos</w:t>
      </w:r>
      <w:r>
        <w:rPr>
          <w:spacing w:val="-1"/>
        </w:rPr>
        <w:t xml:space="preserve"> </w:t>
      </w:r>
      <w:r>
        <w:t>móveis</w:t>
      </w:r>
      <w:r>
        <w:rPr>
          <w:spacing w:val="-1"/>
        </w:rPr>
        <w:t xml:space="preserve"> </w:t>
      </w:r>
      <w:r>
        <w:t>da</w:t>
      </w:r>
      <w:r>
        <w:rPr>
          <w:spacing w:val="-1"/>
        </w:rPr>
        <w:t xml:space="preserve"> </w:t>
      </w:r>
      <w:r>
        <w:rPr>
          <w:spacing w:val="-2"/>
        </w:rPr>
        <w:t>CONTRATANTE;</w:t>
      </w:r>
    </w:p>
    <w:p w14:paraId="3E856B8E" w14:textId="77777777" w:rsidR="007C1B18" w:rsidRDefault="007C1B18" w:rsidP="007C1B18">
      <w:pPr>
        <w:pStyle w:val="PargrafodaLista"/>
        <w:numPr>
          <w:ilvl w:val="3"/>
          <w:numId w:val="44"/>
        </w:numPr>
        <w:tabs>
          <w:tab w:val="left" w:pos="1593"/>
        </w:tabs>
        <w:spacing w:before="105"/>
        <w:ind w:left="1593" w:hanging="824"/>
      </w:pPr>
      <w:r>
        <w:t>Os</w:t>
      </w:r>
      <w:r>
        <w:rPr>
          <w:spacing w:val="-8"/>
        </w:rPr>
        <w:t xml:space="preserve"> </w:t>
      </w:r>
      <w:r>
        <w:t>usuários</w:t>
      </w:r>
      <w:r>
        <w:rPr>
          <w:spacing w:val="-5"/>
        </w:rPr>
        <w:t xml:space="preserve"> </w:t>
      </w:r>
      <w:r>
        <w:t>da</w:t>
      </w:r>
      <w:r>
        <w:rPr>
          <w:spacing w:val="-5"/>
        </w:rPr>
        <w:t xml:space="preserve"> </w:t>
      </w:r>
      <w:r>
        <w:t>CONTRATANTE,</w:t>
      </w:r>
      <w:r>
        <w:rPr>
          <w:spacing w:val="-6"/>
        </w:rPr>
        <w:t xml:space="preserve"> </w:t>
      </w:r>
      <w:r>
        <w:t>apontando</w:t>
      </w:r>
      <w:r>
        <w:rPr>
          <w:spacing w:val="-5"/>
        </w:rPr>
        <w:t xml:space="preserve"> </w:t>
      </w:r>
      <w:r>
        <w:t>inclusive</w:t>
      </w:r>
      <w:r>
        <w:rPr>
          <w:spacing w:val="-5"/>
        </w:rPr>
        <w:t xml:space="preserve"> </w:t>
      </w:r>
      <w:r>
        <w:t>aqueles</w:t>
      </w:r>
      <w:r>
        <w:rPr>
          <w:spacing w:val="-6"/>
        </w:rPr>
        <w:t xml:space="preserve"> </w:t>
      </w:r>
      <w:r>
        <w:t>que</w:t>
      </w:r>
      <w:r>
        <w:rPr>
          <w:spacing w:val="-5"/>
        </w:rPr>
        <w:t xml:space="preserve"> </w:t>
      </w:r>
      <w:r>
        <w:t>detêm</w:t>
      </w:r>
      <w:r>
        <w:rPr>
          <w:spacing w:val="-5"/>
        </w:rPr>
        <w:t xml:space="preserve"> </w:t>
      </w:r>
      <w:r>
        <w:t>poderes</w:t>
      </w:r>
      <w:r>
        <w:rPr>
          <w:spacing w:val="-5"/>
        </w:rPr>
        <w:t xml:space="preserve"> </w:t>
      </w:r>
      <w:r>
        <w:rPr>
          <w:spacing w:val="-2"/>
        </w:rPr>
        <w:t>administrativos;</w:t>
      </w:r>
    </w:p>
    <w:p w14:paraId="1F7BF3C4" w14:textId="77777777" w:rsidR="007C1B18" w:rsidRDefault="007C1B18" w:rsidP="007C1B18">
      <w:pPr>
        <w:sectPr w:rsidR="007C1B18">
          <w:pgSz w:w="11900" w:h="16840"/>
          <w:pgMar w:top="480" w:right="440" w:bottom="460" w:left="460" w:header="284" w:footer="268" w:gutter="0"/>
          <w:cols w:space="720"/>
        </w:sectPr>
      </w:pPr>
    </w:p>
    <w:p w14:paraId="71435D1F" w14:textId="77777777" w:rsidR="007C1B18" w:rsidRDefault="007C1B18" w:rsidP="007C1B18">
      <w:pPr>
        <w:pStyle w:val="PargrafodaLista"/>
        <w:numPr>
          <w:ilvl w:val="3"/>
          <w:numId w:val="44"/>
        </w:numPr>
        <w:tabs>
          <w:tab w:val="left" w:pos="1581"/>
        </w:tabs>
        <w:spacing w:before="77" w:line="235" w:lineRule="auto"/>
        <w:ind w:right="406" w:firstLine="0"/>
      </w:pPr>
      <w:r>
        <w:lastRenderedPageBreak/>
        <w:t>As</w:t>
      </w:r>
      <w:r>
        <w:rPr>
          <w:spacing w:val="-8"/>
        </w:rPr>
        <w:t xml:space="preserve"> </w:t>
      </w:r>
      <w:r>
        <w:t>aplicações</w:t>
      </w:r>
      <w:r>
        <w:rPr>
          <w:spacing w:val="-8"/>
        </w:rPr>
        <w:t xml:space="preserve"> </w:t>
      </w:r>
      <w:r>
        <w:t>acessadas</w:t>
      </w:r>
      <w:r>
        <w:rPr>
          <w:spacing w:val="-8"/>
        </w:rPr>
        <w:t xml:space="preserve"> </w:t>
      </w:r>
      <w:r>
        <w:t>por</w:t>
      </w:r>
      <w:r>
        <w:rPr>
          <w:spacing w:val="-8"/>
        </w:rPr>
        <w:t xml:space="preserve"> </w:t>
      </w:r>
      <w:r>
        <w:t>usuários</w:t>
      </w:r>
      <w:r>
        <w:rPr>
          <w:spacing w:val="-8"/>
        </w:rPr>
        <w:t xml:space="preserve"> </w:t>
      </w:r>
      <w:r>
        <w:t>e</w:t>
      </w:r>
      <w:r>
        <w:rPr>
          <w:spacing w:val="-8"/>
        </w:rPr>
        <w:t xml:space="preserve"> </w:t>
      </w:r>
      <w:r>
        <w:t>dispositivos</w:t>
      </w:r>
      <w:r>
        <w:rPr>
          <w:spacing w:val="-8"/>
        </w:rPr>
        <w:t xml:space="preserve"> </w:t>
      </w:r>
      <w:r>
        <w:t>da</w:t>
      </w:r>
      <w:r>
        <w:rPr>
          <w:spacing w:val="-8"/>
        </w:rPr>
        <w:t xml:space="preserve"> </w:t>
      </w:r>
      <w:r>
        <w:t>CONTRATANTE,</w:t>
      </w:r>
      <w:r>
        <w:rPr>
          <w:spacing w:val="-8"/>
        </w:rPr>
        <w:t xml:space="preserve"> </w:t>
      </w:r>
      <w:r>
        <w:t>apontando</w:t>
      </w:r>
      <w:r>
        <w:rPr>
          <w:spacing w:val="-8"/>
        </w:rPr>
        <w:t xml:space="preserve"> </w:t>
      </w:r>
      <w:r>
        <w:t>inclusive</w:t>
      </w:r>
      <w:r>
        <w:rPr>
          <w:spacing w:val="-8"/>
        </w:rPr>
        <w:t xml:space="preserve"> </w:t>
      </w:r>
      <w:r>
        <w:t>aquelas que passaram por recente vazamento de dados;</w:t>
      </w:r>
    </w:p>
    <w:p w14:paraId="405873EF" w14:textId="77777777" w:rsidR="007C1B18" w:rsidRDefault="007C1B18" w:rsidP="007C1B18">
      <w:pPr>
        <w:pStyle w:val="PargrafodaLista"/>
        <w:numPr>
          <w:ilvl w:val="3"/>
          <w:numId w:val="44"/>
        </w:numPr>
        <w:tabs>
          <w:tab w:val="left" w:pos="1593"/>
        </w:tabs>
        <w:spacing w:before="105"/>
        <w:ind w:left="1593" w:hanging="824"/>
      </w:pPr>
      <w:r>
        <w:t>Os</w:t>
      </w:r>
      <w:r>
        <w:rPr>
          <w:spacing w:val="-7"/>
        </w:rPr>
        <w:t xml:space="preserve"> </w:t>
      </w:r>
      <w:r>
        <w:t>ativos</w:t>
      </w:r>
      <w:r>
        <w:rPr>
          <w:spacing w:val="-5"/>
        </w:rPr>
        <w:t xml:space="preserve"> </w:t>
      </w:r>
      <w:r>
        <w:t>mantidos</w:t>
      </w:r>
      <w:r>
        <w:rPr>
          <w:spacing w:val="-4"/>
        </w:rPr>
        <w:t xml:space="preserve"> </w:t>
      </w:r>
      <w:r>
        <w:t>pela</w:t>
      </w:r>
      <w:r>
        <w:rPr>
          <w:spacing w:val="-5"/>
        </w:rPr>
        <w:t xml:space="preserve"> </w:t>
      </w:r>
      <w:r>
        <w:t>CONTRATANTE</w:t>
      </w:r>
      <w:r>
        <w:rPr>
          <w:spacing w:val="-4"/>
        </w:rPr>
        <w:t xml:space="preserve"> </w:t>
      </w:r>
      <w:r>
        <w:t>sob</w:t>
      </w:r>
      <w:r>
        <w:rPr>
          <w:spacing w:val="-5"/>
        </w:rPr>
        <w:t xml:space="preserve"> </w:t>
      </w:r>
      <w:r>
        <w:t>custódia</w:t>
      </w:r>
      <w:r>
        <w:rPr>
          <w:spacing w:val="-5"/>
        </w:rPr>
        <w:t xml:space="preserve"> </w:t>
      </w:r>
      <w:r>
        <w:t>de</w:t>
      </w:r>
      <w:r>
        <w:rPr>
          <w:spacing w:val="-4"/>
        </w:rPr>
        <w:t xml:space="preserve"> </w:t>
      </w:r>
      <w:r>
        <w:t>Provedores</w:t>
      </w:r>
      <w:r>
        <w:rPr>
          <w:spacing w:val="-5"/>
        </w:rPr>
        <w:t xml:space="preserve"> </w:t>
      </w:r>
      <w:r>
        <w:t>de</w:t>
      </w:r>
      <w:r>
        <w:rPr>
          <w:spacing w:val="-4"/>
        </w:rPr>
        <w:t xml:space="preserve"> </w:t>
      </w:r>
      <w:r>
        <w:t>Serviços</w:t>
      </w:r>
      <w:r>
        <w:rPr>
          <w:spacing w:val="-5"/>
        </w:rPr>
        <w:t xml:space="preserve"> </w:t>
      </w:r>
      <w:r>
        <w:t>em</w:t>
      </w:r>
      <w:r>
        <w:rPr>
          <w:spacing w:val="-4"/>
        </w:rPr>
        <w:t xml:space="preserve"> </w:t>
      </w:r>
      <w:r>
        <w:rPr>
          <w:spacing w:val="-2"/>
        </w:rPr>
        <w:t>Nuvem;</w:t>
      </w:r>
    </w:p>
    <w:p w14:paraId="1C647377" w14:textId="77777777" w:rsidR="007C1B18" w:rsidRDefault="007C1B18" w:rsidP="007C1B18">
      <w:pPr>
        <w:pStyle w:val="PargrafodaLista"/>
        <w:numPr>
          <w:ilvl w:val="3"/>
          <w:numId w:val="44"/>
        </w:numPr>
        <w:tabs>
          <w:tab w:val="left" w:pos="1593"/>
        </w:tabs>
        <w:spacing w:before="104"/>
        <w:ind w:left="1593" w:hanging="824"/>
      </w:pPr>
      <w:r>
        <w:t>Os</w:t>
      </w:r>
      <w:r>
        <w:rPr>
          <w:spacing w:val="-8"/>
        </w:rPr>
        <w:t xml:space="preserve"> </w:t>
      </w:r>
      <w:r>
        <w:t>domínios</w:t>
      </w:r>
      <w:r>
        <w:rPr>
          <w:spacing w:val="-6"/>
        </w:rPr>
        <w:t xml:space="preserve"> </w:t>
      </w:r>
      <w:r>
        <w:t>da</w:t>
      </w:r>
      <w:r>
        <w:rPr>
          <w:spacing w:val="-6"/>
        </w:rPr>
        <w:t xml:space="preserve"> </w:t>
      </w:r>
      <w:r>
        <w:t>CONTRATANTE,</w:t>
      </w:r>
      <w:r>
        <w:rPr>
          <w:spacing w:val="-6"/>
        </w:rPr>
        <w:t xml:space="preserve"> </w:t>
      </w:r>
      <w:r>
        <w:t>suportando</w:t>
      </w:r>
      <w:r>
        <w:rPr>
          <w:spacing w:val="-5"/>
        </w:rPr>
        <w:t xml:space="preserve"> </w:t>
      </w:r>
      <w:r>
        <w:t>ao</w:t>
      </w:r>
      <w:r>
        <w:rPr>
          <w:spacing w:val="-6"/>
        </w:rPr>
        <w:t xml:space="preserve"> </w:t>
      </w:r>
      <w:r>
        <w:t>menos</w:t>
      </w:r>
      <w:r>
        <w:rPr>
          <w:spacing w:val="-6"/>
        </w:rPr>
        <w:t xml:space="preserve"> </w:t>
      </w:r>
      <w:r>
        <w:t>10</w:t>
      </w:r>
      <w:r>
        <w:rPr>
          <w:spacing w:val="-6"/>
        </w:rPr>
        <w:t xml:space="preserve"> </w:t>
      </w:r>
      <w:r>
        <w:t>domínios</w:t>
      </w:r>
      <w:r>
        <w:rPr>
          <w:spacing w:val="-5"/>
        </w:rPr>
        <w:t xml:space="preserve"> </w:t>
      </w:r>
      <w:r>
        <w:rPr>
          <w:spacing w:val="-2"/>
        </w:rPr>
        <w:t>diferentes;</w:t>
      </w:r>
    </w:p>
    <w:p w14:paraId="54AE5553" w14:textId="77777777" w:rsidR="007C1B18" w:rsidRDefault="007C1B18" w:rsidP="007C1B18">
      <w:pPr>
        <w:pStyle w:val="PargrafodaLista"/>
        <w:numPr>
          <w:ilvl w:val="3"/>
          <w:numId w:val="44"/>
        </w:numPr>
        <w:tabs>
          <w:tab w:val="left" w:pos="1593"/>
        </w:tabs>
        <w:spacing w:before="104"/>
        <w:ind w:left="1593" w:hanging="824"/>
      </w:pPr>
      <w:r>
        <w:t>Os</w:t>
      </w:r>
      <w:r>
        <w:rPr>
          <w:spacing w:val="-1"/>
        </w:rPr>
        <w:t xml:space="preserve"> </w:t>
      </w:r>
      <w:r>
        <w:t>subdomínios</w:t>
      </w:r>
      <w:r>
        <w:rPr>
          <w:spacing w:val="-1"/>
        </w:rPr>
        <w:t xml:space="preserve"> </w:t>
      </w:r>
      <w:r>
        <w:t>da</w:t>
      </w:r>
      <w:r>
        <w:rPr>
          <w:spacing w:val="-1"/>
        </w:rPr>
        <w:t xml:space="preserve"> </w:t>
      </w:r>
      <w:r>
        <w:rPr>
          <w:spacing w:val="-2"/>
        </w:rPr>
        <w:t>CONTRATANTE;</w:t>
      </w:r>
    </w:p>
    <w:p w14:paraId="3F0C3ABA" w14:textId="77777777" w:rsidR="007C1B18" w:rsidRDefault="007C1B18" w:rsidP="007C1B18">
      <w:pPr>
        <w:pStyle w:val="PargrafodaLista"/>
        <w:numPr>
          <w:ilvl w:val="3"/>
          <w:numId w:val="44"/>
        </w:numPr>
        <w:tabs>
          <w:tab w:val="left" w:pos="1593"/>
        </w:tabs>
        <w:spacing w:before="105"/>
        <w:ind w:left="1593" w:hanging="824"/>
      </w:pPr>
      <w:r>
        <w:t>Os</w:t>
      </w:r>
      <w:r>
        <w:rPr>
          <w:spacing w:val="-8"/>
        </w:rPr>
        <w:t xml:space="preserve"> </w:t>
      </w:r>
      <w:r>
        <w:t>IPs</w:t>
      </w:r>
      <w:r>
        <w:rPr>
          <w:spacing w:val="-6"/>
        </w:rPr>
        <w:t xml:space="preserve"> </w:t>
      </w:r>
      <w:r>
        <w:t>Públicos</w:t>
      </w:r>
      <w:r>
        <w:rPr>
          <w:spacing w:val="-6"/>
        </w:rPr>
        <w:t xml:space="preserve"> </w:t>
      </w:r>
      <w:r>
        <w:t>associados</w:t>
      </w:r>
      <w:r>
        <w:rPr>
          <w:spacing w:val="-6"/>
        </w:rPr>
        <w:t xml:space="preserve"> </w:t>
      </w:r>
      <w:r>
        <w:t>à</w:t>
      </w:r>
      <w:r>
        <w:rPr>
          <w:spacing w:val="-5"/>
        </w:rPr>
        <w:t xml:space="preserve"> </w:t>
      </w:r>
      <w:r>
        <w:t>CONTRATANTE</w:t>
      </w:r>
      <w:r>
        <w:rPr>
          <w:spacing w:val="-6"/>
        </w:rPr>
        <w:t xml:space="preserve"> </w:t>
      </w:r>
      <w:r>
        <w:t>e</w:t>
      </w:r>
      <w:r>
        <w:rPr>
          <w:spacing w:val="-6"/>
        </w:rPr>
        <w:t xml:space="preserve"> </w:t>
      </w:r>
      <w:r>
        <w:t>seus</w:t>
      </w:r>
      <w:r>
        <w:rPr>
          <w:spacing w:val="-6"/>
        </w:rPr>
        <w:t xml:space="preserve"> </w:t>
      </w:r>
      <w:r>
        <w:t>respectivos</w:t>
      </w:r>
      <w:r>
        <w:rPr>
          <w:spacing w:val="-5"/>
        </w:rPr>
        <w:t xml:space="preserve"> </w:t>
      </w:r>
      <w:r>
        <w:rPr>
          <w:spacing w:val="-2"/>
        </w:rPr>
        <w:t>hosts;</w:t>
      </w:r>
    </w:p>
    <w:p w14:paraId="5335C8C9" w14:textId="77777777" w:rsidR="007C1B18" w:rsidRDefault="007C1B18" w:rsidP="007C1B18">
      <w:pPr>
        <w:pStyle w:val="PargrafodaLista"/>
        <w:numPr>
          <w:ilvl w:val="3"/>
          <w:numId w:val="44"/>
        </w:numPr>
        <w:tabs>
          <w:tab w:val="left" w:pos="1581"/>
        </w:tabs>
        <w:spacing w:before="104"/>
        <w:ind w:left="1581" w:hanging="812"/>
      </w:pPr>
      <w:r>
        <w:t>As</w:t>
      </w:r>
      <w:r>
        <w:rPr>
          <w:spacing w:val="-1"/>
        </w:rPr>
        <w:t xml:space="preserve"> </w:t>
      </w:r>
      <w:r>
        <w:t>portas</w:t>
      </w:r>
      <w:r>
        <w:rPr>
          <w:spacing w:val="-1"/>
        </w:rPr>
        <w:t xml:space="preserve"> </w:t>
      </w:r>
      <w:r>
        <w:t>de</w:t>
      </w:r>
      <w:r>
        <w:rPr>
          <w:spacing w:val="-1"/>
        </w:rPr>
        <w:t xml:space="preserve"> </w:t>
      </w:r>
      <w:r>
        <w:t>comunicação/serviços</w:t>
      </w:r>
      <w:r>
        <w:rPr>
          <w:spacing w:val="-1"/>
        </w:rPr>
        <w:t xml:space="preserve"> </w:t>
      </w:r>
      <w:r>
        <w:t>abertos</w:t>
      </w:r>
      <w:r>
        <w:rPr>
          <w:spacing w:val="-1"/>
        </w:rPr>
        <w:t xml:space="preserve"> </w:t>
      </w:r>
      <w:r>
        <w:t>em</w:t>
      </w:r>
      <w:r>
        <w:rPr>
          <w:spacing w:val="-1"/>
        </w:rPr>
        <w:t xml:space="preserve"> </w:t>
      </w:r>
      <w:r>
        <w:t>cada</w:t>
      </w:r>
      <w:r>
        <w:rPr>
          <w:spacing w:val="-1"/>
        </w:rPr>
        <w:t xml:space="preserve"> </w:t>
      </w:r>
      <w:r>
        <w:t>host</w:t>
      </w:r>
      <w:r>
        <w:rPr>
          <w:spacing w:val="-1"/>
        </w:rPr>
        <w:t xml:space="preserve"> </w:t>
      </w:r>
      <w:r>
        <w:rPr>
          <w:spacing w:val="-2"/>
        </w:rPr>
        <w:t>público;</w:t>
      </w:r>
    </w:p>
    <w:p w14:paraId="5164B158" w14:textId="77777777" w:rsidR="007C1B18" w:rsidRDefault="007C1B18" w:rsidP="007C1B18">
      <w:pPr>
        <w:pStyle w:val="PargrafodaLista"/>
        <w:numPr>
          <w:ilvl w:val="2"/>
          <w:numId w:val="44"/>
        </w:numPr>
        <w:tabs>
          <w:tab w:val="left" w:pos="878"/>
        </w:tabs>
        <w:spacing w:before="109" w:line="235" w:lineRule="auto"/>
        <w:ind w:left="219" w:right="1341" w:firstLine="0"/>
      </w:pPr>
      <w:r>
        <w:t>Deve</w:t>
      </w:r>
      <w:r>
        <w:rPr>
          <w:spacing w:val="-6"/>
        </w:rPr>
        <w:t xml:space="preserve"> </w:t>
      </w:r>
      <w:r>
        <w:t>mapear</w:t>
      </w:r>
      <w:r>
        <w:rPr>
          <w:spacing w:val="-6"/>
        </w:rPr>
        <w:t xml:space="preserve"> </w:t>
      </w:r>
      <w:r>
        <w:t>via</w:t>
      </w:r>
      <w:r>
        <w:rPr>
          <w:spacing w:val="-6"/>
        </w:rPr>
        <w:t xml:space="preserve"> </w:t>
      </w:r>
      <w:r>
        <w:t>rede</w:t>
      </w:r>
      <w:r>
        <w:rPr>
          <w:spacing w:val="-6"/>
        </w:rPr>
        <w:t xml:space="preserve"> </w:t>
      </w:r>
      <w:r>
        <w:t>da</w:t>
      </w:r>
      <w:r>
        <w:rPr>
          <w:spacing w:val="-6"/>
        </w:rPr>
        <w:t xml:space="preserve"> </w:t>
      </w:r>
      <w:r>
        <w:t>CONTRATANTE</w:t>
      </w:r>
      <w:r>
        <w:rPr>
          <w:spacing w:val="-6"/>
        </w:rPr>
        <w:t xml:space="preserve"> </w:t>
      </w:r>
      <w:r>
        <w:t>os</w:t>
      </w:r>
      <w:r>
        <w:rPr>
          <w:spacing w:val="-6"/>
        </w:rPr>
        <w:t xml:space="preserve"> </w:t>
      </w:r>
      <w:r>
        <w:t>dispositivos</w:t>
      </w:r>
      <w:r>
        <w:rPr>
          <w:spacing w:val="-6"/>
        </w:rPr>
        <w:t xml:space="preserve"> </w:t>
      </w:r>
      <w:r>
        <w:t>existentes</w:t>
      </w:r>
      <w:r>
        <w:rPr>
          <w:spacing w:val="-6"/>
        </w:rPr>
        <w:t xml:space="preserve"> </w:t>
      </w:r>
      <w:r>
        <w:t>e</w:t>
      </w:r>
      <w:r>
        <w:rPr>
          <w:spacing w:val="-6"/>
        </w:rPr>
        <w:t xml:space="preserve"> </w:t>
      </w:r>
      <w:r>
        <w:t>apontar</w:t>
      </w:r>
      <w:r>
        <w:rPr>
          <w:spacing w:val="-6"/>
        </w:rPr>
        <w:t xml:space="preserve"> </w:t>
      </w:r>
      <w:r>
        <w:t>aqueles</w:t>
      </w:r>
      <w:r>
        <w:rPr>
          <w:spacing w:val="-6"/>
        </w:rPr>
        <w:t xml:space="preserve"> </w:t>
      </w:r>
      <w:r>
        <w:t>que</w:t>
      </w:r>
      <w:r>
        <w:rPr>
          <w:spacing w:val="-6"/>
        </w:rPr>
        <w:t xml:space="preserve"> </w:t>
      </w:r>
      <w:r>
        <w:t>não</w:t>
      </w:r>
      <w:r>
        <w:rPr>
          <w:spacing w:val="-6"/>
        </w:rPr>
        <w:t xml:space="preserve"> </w:t>
      </w:r>
      <w:r>
        <w:t>são gerenciados pelos agentes da solução;</w:t>
      </w:r>
    </w:p>
    <w:p w14:paraId="1EF44D25" w14:textId="77777777" w:rsidR="007C1B18" w:rsidRDefault="007C1B18" w:rsidP="007C1B18">
      <w:pPr>
        <w:pStyle w:val="PargrafodaLista"/>
        <w:numPr>
          <w:ilvl w:val="2"/>
          <w:numId w:val="44"/>
        </w:numPr>
        <w:tabs>
          <w:tab w:val="left" w:pos="878"/>
        </w:tabs>
        <w:spacing w:before="104"/>
        <w:ind w:left="878" w:hanging="659"/>
      </w:pPr>
      <w:r>
        <w:t>Deve</w:t>
      </w:r>
      <w:r>
        <w:rPr>
          <w:spacing w:val="-1"/>
        </w:rPr>
        <w:t xml:space="preserve"> </w:t>
      </w:r>
      <w:r>
        <w:t>apresentar</w:t>
      </w:r>
      <w:r>
        <w:rPr>
          <w:spacing w:val="-1"/>
        </w:rPr>
        <w:t xml:space="preserve"> </w:t>
      </w:r>
      <w:r>
        <w:t>a</w:t>
      </w:r>
      <w:r>
        <w:rPr>
          <w:spacing w:val="-1"/>
        </w:rPr>
        <w:t xml:space="preserve"> </w:t>
      </w:r>
      <w:r>
        <w:t>relação</w:t>
      </w:r>
      <w:r>
        <w:rPr>
          <w:spacing w:val="-1"/>
        </w:rPr>
        <w:t xml:space="preserve"> </w:t>
      </w:r>
      <w:r>
        <w:t>de</w:t>
      </w:r>
      <w:r>
        <w:rPr>
          <w:spacing w:val="-1"/>
        </w:rPr>
        <w:t xml:space="preserve"> </w:t>
      </w:r>
      <w:r>
        <w:t>máquinas</w:t>
      </w:r>
      <w:r>
        <w:rPr>
          <w:spacing w:val="-1"/>
        </w:rPr>
        <w:t xml:space="preserve"> </w:t>
      </w:r>
      <w:r>
        <w:t>que</w:t>
      </w:r>
      <w:r>
        <w:rPr>
          <w:spacing w:val="-1"/>
        </w:rPr>
        <w:t xml:space="preserve"> </w:t>
      </w:r>
      <w:r>
        <w:t>o</w:t>
      </w:r>
      <w:r>
        <w:rPr>
          <w:spacing w:val="-1"/>
        </w:rPr>
        <w:t xml:space="preserve"> </w:t>
      </w:r>
      <w:r>
        <w:t>usuário</w:t>
      </w:r>
      <w:r>
        <w:rPr>
          <w:spacing w:val="-1"/>
        </w:rPr>
        <w:t xml:space="preserve"> </w:t>
      </w:r>
      <w:r>
        <w:rPr>
          <w:spacing w:val="-2"/>
        </w:rPr>
        <w:t>acessou;</w:t>
      </w:r>
    </w:p>
    <w:p w14:paraId="1D40458E" w14:textId="77777777" w:rsidR="007C1B18" w:rsidRDefault="007C1B18" w:rsidP="007C1B18">
      <w:pPr>
        <w:pStyle w:val="PargrafodaLista"/>
        <w:numPr>
          <w:ilvl w:val="2"/>
          <w:numId w:val="44"/>
        </w:numPr>
        <w:tabs>
          <w:tab w:val="left" w:pos="878"/>
        </w:tabs>
        <w:spacing w:before="109" w:line="235" w:lineRule="auto"/>
        <w:ind w:left="219" w:right="940" w:firstLine="0"/>
      </w:pPr>
      <w:r>
        <w:t>Deve</w:t>
      </w:r>
      <w:r>
        <w:rPr>
          <w:spacing w:val="-3"/>
        </w:rPr>
        <w:t xml:space="preserve"> </w:t>
      </w:r>
      <w:r>
        <w:t>listar</w:t>
      </w:r>
      <w:r>
        <w:rPr>
          <w:spacing w:val="-3"/>
        </w:rPr>
        <w:t xml:space="preserve"> </w:t>
      </w:r>
      <w:r>
        <w:t>os</w:t>
      </w:r>
      <w:r>
        <w:rPr>
          <w:spacing w:val="-3"/>
        </w:rPr>
        <w:t xml:space="preserve"> </w:t>
      </w:r>
      <w:r>
        <w:t>alertas</w:t>
      </w:r>
      <w:r>
        <w:rPr>
          <w:spacing w:val="-3"/>
        </w:rPr>
        <w:t xml:space="preserve"> </w:t>
      </w:r>
      <w:r>
        <w:t>identificados</w:t>
      </w:r>
      <w:r>
        <w:rPr>
          <w:spacing w:val="-3"/>
        </w:rPr>
        <w:t xml:space="preserve"> </w:t>
      </w:r>
      <w:r>
        <w:t>no</w:t>
      </w:r>
      <w:r>
        <w:rPr>
          <w:spacing w:val="-3"/>
        </w:rPr>
        <w:t xml:space="preserve"> </w:t>
      </w:r>
      <w:r>
        <w:t>ambiente</w:t>
      </w:r>
      <w:r>
        <w:rPr>
          <w:spacing w:val="-3"/>
        </w:rPr>
        <w:t xml:space="preserve"> </w:t>
      </w:r>
      <w:r>
        <w:t>e</w:t>
      </w:r>
      <w:r>
        <w:rPr>
          <w:spacing w:val="-3"/>
        </w:rPr>
        <w:t xml:space="preserve"> </w:t>
      </w:r>
      <w:r>
        <w:t>correlacionar</w:t>
      </w:r>
      <w:r>
        <w:rPr>
          <w:spacing w:val="-3"/>
        </w:rPr>
        <w:t xml:space="preserve"> </w:t>
      </w:r>
      <w:r>
        <w:t>com</w:t>
      </w:r>
      <w:r>
        <w:rPr>
          <w:spacing w:val="-3"/>
        </w:rPr>
        <w:t xml:space="preserve"> </w:t>
      </w:r>
      <w:r>
        <w:t>técnicas,</w:t>
      </w:r>
      <w:r>
        <w:rPr>
          <w:spacing w:val="-3"/>
        </w:rPr>
        <w:t xml:space="preserve"> </w:t>
      </w:r>
      <w:r>
        <w:t>táticas</w:t>
      </w:r>
      <w:r>
        <w:rPr>
          <w:spacing w:val="-3"/>
        </w:rPr>
        <w:t xml:space="preserve"> </w:t>
      </w:r>
      <w:r>
        <w:t>e</w:t>
      </w:r>
      <w:r>
        <w:rPr>
          <w:spacing w:val="-3"/>
        </w:rPr>
        <w:t xml:space="preserve"> </w:t>
      </w:r>
      <w:r>
        <w:t>procedimentos</w:t>
      </w:r>
      <w:r>
        <w:rPr>
          <w:spacing w:val="-3"/>
        </w:rPr>
        <w:t xml:space="preserve"> </w:t>
      </w:r>
      <w:r>
        <w:t>do framework MITRE ATT&amp;CK;</w:t>
      </w:r>
    </w:p>
    <w:p w14:paraId="45B92C81" w14:textId="77777777" w:rsidR="007C1B18" w:rsidRDefault="007C1B18" w:rsidP="007C1B18">
      <w:pPr>
        <w:pStyle w:val="PargrafodaLista"/>
        <w:numPr>
          <w:ilvl w:val="2"/>
          <w:numId w:val="44"/>
        </w:numPr>
        <w:tabs>
          <w:tab w:val="left" w:pos="875"/>
        </w:tabs>
        <w:spacing w:before="104"/>
        <w:ind w:left="875" w:hanging="656"/>
      </w:pPr>
      <w:r>
        <w:t>Tais</w:t>
      </w:r>
      <w:r>
        <w:rPr>
          <w:spacing w:val="-5"/>
        </w:rPr>
        <w:t xml:space="preserve"> </w:t>
      </w:r>
      <w:r>
        <w:t>alertas</w:t>
      </w:r>
      <w:r>
        <w:rPr>
          <w:spacing w:val="-2"/>
        </w:rPr>
        <w:t xml:space="preserve"> </w:t>
      </w:r>
      <w:r>
        <w:t>devem</w:t>
      </w:r>
      <w:r>
        <w:rPr>
          <w:spacing w:val="-2"/>
        </w:rPr>
        <w:t xml:space="preserve"> </w:t>
      </w:r>
      <w:r>
        <w:t>seguir</w:t>
      </w:r>
      <w:r>
        <w:rPr>
          <w:spacing w:val="-2"/>
        </w:rPr>
        <w:t xml:space="preserve"> </w:t>
      </w:r>
      <w:r>
        <w:t>o</w:t>
      </w:r>
      <w:r>
        <w:rPr>
          <w:spacing w:val="-3"/>
        </w:rPr>
        <w:t xml:space="preserve"> </w:t>
      </w:r>
      <w:r>
        <w:t>seguinte</w:t>
      </w:r>
      <w:r>
        <w:rPr>
          <w:spacing w:val="-2"/>
        </w:rPr>
        <w:t xml:space="preserve"> </w:t>
      </w:r>
      <w:r>
        <w:t>escopo</w:t>
      </w:r>
      <w:r>
        <w:rPr>
          <w:spacing w:val="-2"/>
        </w:rPr>
        <w:t xml:space="preserve"> </w:t>
      </w:r>
      <w:r>
        <w:t>de</w:t>
      </w:r>
      <w:r>
        <w:rPr>
          <w:spacing w:val="-2"/>
        </w:rPr>
        <w:t xml:space="preserve"> </w:t>
      </w:r>
      <w:r>
        <w:t>severidade</w:t>
      </w:r>
      <w:r>
        <w:rPr>
          <w:spacing w:val="-3"/>
        </w:rPr>
        <w:t xml:space="preserve"> </w:t>
      </w:r>
      <w:r>
        <w:t>quanto</w:t>
      </w:r>
      <w:r>
        <w:rPr>
          <w:spacing w:val="-2"/>
        </w:rPr>
        <w:t xml:space="preserve"> </w:t>
      </w:r>
      <w:r>
        <w:t>ao</w:t>
      </w:r>
      <w:r>
        <w:rPr>
          <w:spacing w:val="-2"/>
        </w:rPr>
        <w:t xml:space="preserve"> </w:t>
      </w:r>
      <w:r>
        <w:t>nível</w:t>
      </w:r>
      <w:r>
        <w:rPr>
          <w:spacing w:val="-2"/>
        </w:rPr>
        <w:t xml:space="preserve"> </w:t>
      </w:r>
      <w:r>
        <w:t>de</w:t>
      </w:r>
      <w:r>
        <w:rPr>
          <w:spacing w:val="-2"/>
        </w:rPr>
        <w:t xml:space="preserve"> risco:</w:t>
      </w:r>
    </w:p>
    <w:p w14:paraId="6BED3B7C" w14:textId="77777777" w:rsidR="007C1B18" w:rsidRDefault="007C1B18" w:rsidP="007C1B18">
      <w:pPr>
        <w:pStyle w:val="PargrafodaLista"/>
        <w:numPr>
          <w:ilvl w:val="3"/>
          <w:numId w:val="44"/>
        </w:numPr>
        <w:tabs>
          <w:tab w:val="left" w:pos="1593"/>
        </w:tabs>
        <w:spacing w:before="105"/>
        <w:ind w:left="1593" w:hanging="824"/>
      </w:pPr>
      <w:r>
        <w:t>Risco</w:t>
      </w:r>
      <w:r>
        <w:rPr>
          <w:spacing w:val="-1"/>
        </w:rPr>
        <w:t xml:space="preserve"> </w:t>
      </w:r>
      <w:r>
        <w:rPr>
          <w:spacing w:val="-2"/>
        </w:rPr>
        <w:t>Crítico;</w:t>
      </w:r>
    </w:p>
    <w:p w14:paraId="070FF019" w14:textId="77777777" w:rsidR="007C1B18" w:rsidRDefault="007C1B18" w:rsidP="007C1B18">
      <w:pPr>
        <w:pStyle w:val="PargrafodaLista"/>
        <w:numPr>
          <w:ilvl w:val="3"/>
          <w:numId w:val="44"/>
        </w:numPr>
        <w:tabs>
          <w:tab w:val="left" w:pos="1593"/>
        </w:tabs>
        <w:spacing w:before="104"/>
        <w:ind w:left="1593" w:hanging="824"/>
      </w:pPr>
      <w:r>
        <w:t>Risco</w:t>
      </w:r>
      <w:r>
        <w:rPr>
          <w:spacing w:val="-13"/>
        </w:rPr>
        <w:t xml:space="preserve"> </w:t>
      </w:r>
      <w:r>
        <w:rPr>
          <w:spacing w:val="-2"/>
        </w:rPr>
        <w:t>Alto;</w:t>
      </w:r>
    </w:p>
    <w:p w14:paraId="097A9FDD" w14:textId="77777777" w:rsidR="007C1B18" w:rsidRDefault="007C1B18" w:rsidP="007C1B18">
      <w:pPr>
        <w:pStyle w:val="PargrafodaLista"/>
        <w:numPr>
          <w:ilvl w:val="3"/>
          <w:numId w:val="44"/>
        </w:numPr>
        <w:tabs>
          <w:tab w:val="left" w:pos="1593"/>
        </w:tabs>
        <w:spacing w:before="105"/>
        <w:ind w:left="1593" w:hanging="824"/>
      </w:pPr>
      <w:r>
        <w:t>Risco</w:t>
      </w:r>
      <w:r>
        <w:rPr>
          <w:spacing w:val="-1"/>
        </w:rPr>
        <w:t xml:space="preserve"> </w:t>
      </w:r>
      <w:r>
        <w:rPr>
          <w:spacing w:val="-2"/>
        </w:rPr>
        <w:t>Médio;</w:t>
      </w:r>
    </w:p>
    <w:p w14:paraId="40539E47" w14:textId="77777777" w:rsidR="007C1B18" w:rsidRDefault="007C1B18" w:rsidP="007C1B18">
      <w:pPr>
        <w:pStyle w:val="PargrafodaLista"/>
        <w:numPr>
          <w:ilvl w:val="3"/>
          <w:numId w:val="44"/>
        </w:numPr>
        <w:tabs>
          <w:tab w:val="left" w:pos="1593"/>
        </w:tabs>
        <w:spacing w:before="104"/>
        <w:ind w:left="1593" w:hanging="824"/>
      </w:pPr>
      <w:r>
        <w:t>Risco</w:t>
      </w:r>
      <w:r>
        <w:rPr>
          <w:spacing w:val="-1"/>
        </w:rPr>
        <w:t xml:space="preserve"> </w:t>
      </w:r>
      <w:r>
        <w:rPr>
          <w:spacing w:val="-2"/>
        </w:rPr>
        <w:t>Baixo.</w:t>
      </w:r>
    </w:p>
    <w:p w14:paraId="62EBDE16" w14:textId="77777777" w:rsidR="007C1B18" w:rsidRDefault="007C1B18" w:rsidP="007C1B18">
      <w:pPr>
        <w:pStyle w:val="PargrafodaLista"/>
        <w:numPr>
          <w:ilvl w:val="2"/>
          <w:numId w:val="44"/>
        </w:numPr>
        <w:tabs>
          <w:tab w:val="left" w:pos="878"/>
        </w:tabs>
        <w:spacing w:before="108" w:line="235" w:lineRule="auto"/>
        <w:ind w:left="219" w:right="879" w:firstLine="0"/>
      </w:pPr>
      <w:r>
        <w:t>Deve</w:t>
      </w:r>
      <w:r>
        <w:rPr>
          <w:spacing w:val="-3"/>
        </w:rPr>
        <w:t xml:space="preserve"> </w:t>
      </w:r>
      <w:r>
        <w:t>informar</w:t>
      </w:r>
      <w:r>
        <w:rPr>
          <w:spacing w:val="-3"/>
        </w:rPr>
        <w:t xml:space="preserve"> </w:t>
      </w:r>
      <w:r>
        <w:t>qual</w:t>
      </w:r>
      <w:r>
        <w:rPr>
          <w:spacing w:val="-3"/>
        </w:rPr>
        <w:t xml:space="preserve"> </w:t>
      </w:r>
      <w:r>
        <w:t>o</w:t>
      </w:r>
      <w:r>
        <w:rPr>
          <w:spacing w:val="-3"/>
        </w:rPr>
        <w:t xml:space="preserve"> </w:t>
      </w:r>
      <w:r>
        <w:t>escopo</w:t>
      </w:r>
      <w:r>
        <w:rPr>
          <w:spacing w:val="-3"/>
        </w:rPr>
        <w:t xml:space="preserve"> </w:t>
      </w:r>
      <w:r>
        <w:t>de</w:t>
      </w:r>
      <w:r>
        <w:rPr>
          <w:spacing w:val="-3"/>
        </w:rPr>
        <w:t xml:space="preserve"> </w:t>
      </w:r>
      <w:r>
        <w:t>impacto</w:t>
      </w:r>
      <w:r>
        <w:rPr>
          <w:spacing w:val="-3"/>
        </w:rPr>
        <w:t xml:space="preserve"> </w:t>
      </w:r>
      <w:r>
        <w:t>ou</w:t>
      </w:r>
      <w:r>
        <w:rPr>
          <w:spacing w:val="-3"/>
        </w:rPr>
        <w:t xml:space="preserve"> </w:t>
      </w:r>
      <w:r>
        <w:t>dimensionar</w:t>
      </w:r>
      <w:r>
        <w:rPr>
          <w:spacing w:val="-3"/>
        </w:rPr>
        <w:t xml:space="preserve"> </w:t>
      </w:r>
      <w:r>
        <w:t>o</w:t>
      </w:r>
      <w:r>
        <w:rPr>
          <w:spacing w:val="-3"/>
        </w:rPr>
        <w:t xml:space="preserve"> </w:t>
      </w:r>
      <w:r>
        <w:t>impacto</w:t>
      </w:r>
      <w:r>
        <w:rPr>
          <w:spacing w:val="-3"/>
        </w:rPr>
        <w:t xml:space="preserve"> </w:t>
      </w:r>
      <w:r>
        <w:t>em</w:t>
      </w:r>
      <w:r>
        <w:rPr>
          <w:spacing w:val="-3"/>
        </w:rPr>
        <w:t xml:space="preserve"> </w:t>
      </w:r>
      <w:r>
        <w:t>servidores,</w:t>
      </w:r>
      <w:r>
        <w:rPr>
          <w:spacing w:val="-3"/>
        </w:rPr>
        <w:t xml:space="preserve"> </w:t>
      </w:r>
      <w:r>
        <w:t>estações</w:t>
      </w:r>
      <w:r>
        <w:rPr>
          <w:spacing w:val="-3"/>
        </w:rPr>
        <w:t xml:space="preserve"> </w:t>
      </w:r>
      <w:r>
        <w:t>de</w:t>
      </w:r>
      <w:r>
        <w:rPr>
          <w:spacing w:val="-3"/>
        </w:rPr>
        <w:t xml:space="preserve"> </w:t>
      </w:r>
      <w:r>
        <w:t>trabalho</w:t>
      </w:r>
      <w:r>
        <w:rPr>
          <w:spacing w:val="-3"/>
        </w:rPr>
        <w:t xml:space="preserve"> </w:t>
      </w:r>
      <w:r>
        <w:t>e usuários, indicando a quantidade de componentes afetados no ataque;</w:t>
      </w:r>
    </w:p>
    <w:p w14:paraId="0DB3D919" w14:textId="77777777" w:rsidR="007C1B18" w:rsidRDefault="007C1B18" w:rsidP="007C1B18">
      <w:pPr>
        <w:pStyle w:val="PargrafodaLista"/>
        <w:numPr>
          <w:ilvl w:val="2"/>
          <w:numId w:val="44"/>
        </w:numPr>
        <w:tabs>
          <w:tab w:val="left" w:pos="878"/>
        </w:tabs>
        <w:spacing w:before="105"/>
        <w:ind w:left="878" w:hanging="659"/>
      </w:pPr>
      <w:r>
        <w:t>Deve</w:t>
      </w:r>
      <w:r>
        <w:rPr>
          <w:spacing w:val="-1"/>
        </w:rPr>
        <w:t xml:space="preserve"> </w:t>
      </w:r>
      <w:r>
        <w:t>haver</w:t>
      </w:r>
      <w:r>
        <w:rPr>
          <w:spacing w:val="-1"/>
        </w:rPr>
        <w:t xml:space="preserve"> </w:t>
      </w:r>
      <w:r>
        <w:t>correlação</w:t>
      </w:r>
      <w:r>
        <w:rPr>
          <w:spacing w:val="-1"/>
        </w:rPr>
        <w:t xml:space="preserve"> </w:t>
      </w:r>
      <w:r>
        <w:t>entre</w:t>
      </w:r>
      <w:r>
        <w:rPr>
          <w:spacing w:val="-1"/>
        </w:rPr>
        <w:t xml:space="preserve"> </w:t>
      </w:r>
      <w:r>
        <w:t>eventos</w:t>
      </w:r>
      <w:r>
        <w:rPr>
          <w:spacing w:val="-1"/>
        </w:rPr>
        <w:t xml:space="preserve"> </w:t>
      </w:r>
      <w:r>
        <w:t>de</w:t>
      </w:r>
      <w:r>
        <w:rPr>
          <w:spacing w:val="-1"/>
        </w:rPr>
        <w:t xml:space="preserve"> </w:t>
      </w:r>
      <w:r>
        <w:t>detecção,</w:t>
      </w:r>
      <w:r>
        <w:rPr>
          <w:spacing w:val="-1"/>
        </w:rPr>
        <w:t xml:space="preserve"> </w:t>
      </w:r>
      <w:r>
        <w:t>a</w:t>
      </w:r>
      <w:r>
        <w:rPr>
          <w:spacing w:val="-1"/>
        </w:rPr>
        <w:t xml:space="preserve"> </w:t>
      </w:r>
      <w:r>
        <w:t>fim</w:t>
      </w:r>
      <w:r>
        <w:rPr>
          <w:spacing w:val="-1"/>
        </w:rPr>
        <w:t xml:space="preserve"> </w:t>
      </w:r>
      <w:r>
        <w:t>de</w:t>
      </w:r>
      <w:r>
        <w:rPr>
          <w:spacing w:val="-1"/>
        </w:rPr>
        <w:t xml:space="preserve"> </w:t>
      </w:r>
      <w:r>
        <w:t>apresentar</w:t>
      </w:r>
      <w:r>
        <w:rPr>
          <w:spacing w:val="-1"/>
        </w:rPr>
        <w:t xml:space="preserve"> </w:t>
      </w:r>
      <w:r>
        <w:t>um</w:t>
      </w:r>
      <w:r>
        <w:rPr>
          <w:spacing w:val="-1"/>
        </w:rPr>
        <w:t xml:space="preserve"> </w:t>
      </w:r>
      <w:r>
        <w:t>possível</w:t>
      </w:r>
      <w:r>
        <w:rPr>
          <w:spacing w:val="-1"/>
        </w:rPr>
        <w:t xml:space="preserve"> </w:t>
      </w:r>
      <w:r>
        <w:t>incidente</w:t>
      </w:r>
      <w:r>
        <w:rPr>
          <w:spacing w:val="-1"/>
        </w:rPr>
        <w:t xml:space="preserve"> </w:t>
      </w:r>
      <w:r>
        <w:t>de</w:t>
      </w:r>
      <w:r>
        <w:rPr>
          <w:spacing w:val="-1"/>
        </w:rPr>
        <w:t xml:space="preserve"> </w:t>
      </w:r>
      <w:r>
        <w:rPr>
          <w:spacing w:val="-2"/>
        </w:rPr>
        <w:t>segurança;</w:t>
      </w:r>
    </w:p>
    <w:p w14:paraId="479C4529" w14:textId="77777777" w:rsidR="007C1B18" w:rsidRDefault="007C1B18" w:rsidP="007C1B18">
      <w:pPr>
        <w:pStyle w:val="PargrafodaLista"/>
        <w:numPr>
          <w:ilvl w:val="2"/>
          <w:numId w:val="44"/>
        </w:numPr>
        <w:tabs>
          <w:tab w:val="left" w:pos="878"/>
        </w:tabs>
        <w:spacing w:before="104"/>
        <w:ind w:left="878" w:hanging="659"/>
      </w:pPr>
      <w:r>
        <w:t>Deve</w:t>
      </w:r>
      <w:r>
        <w:rPr>
          <w:spacing w:val="-1"/>
        </w:rPr>
        <w:t xml:space="preserve"> </w:t>
      </w:r>
      <w:r>
        <w:t>suportar</w:t>
      </w:r>
      <w:r>
        <w:rPr>
          <w:spacing w:val="-1"/>
        </w:rPr>
        <w:t xml:space="preserve"> </w:t>
      </w:r>
      <w:r>
        <w:t>que</w:t>
      </w:r>
      <w:r>
        <w:rPr>
          <w:spacing w:val="-1"/>
        </w:rPr>
        <w:t xml:space="preserve"> </w:t>
      </w:r>
      <w:r>
        <w:t>o</w:t>
      </w:r>
      <w:r>
        <w:rPr>
          <w:spacing w:val="-1"/>
        </w:rPr>
        <w:t xml:space="preserve"> </w:t>
      </w:r>
      <w:r>
        <w:t>usuário</w:t>
      </w:r>
      <w:r>
        <w:rPr>
          <w:spacing w:val="-1"/>
        </w:rPr>
        <w:t xml:space="preserve"> </w:t>
      </w:r>
      <w:r>
        <w:t>manualmente</w:t>
      </w:r>
      <w:r>
        <w:rPr>
          <w:spacing w:val="-1"/>
        </w:rPr>
        <w:t xml:space="preserve"> </w:t>
      </w:r>
      <w:r>
        <w:t>correlacione</w:t>
      </w:r>
      <w:r>
        <w:rPr>
          <w:spacing w:val="-1"/>
        </w:rPr>
        <w:t xml:space="preserve"> </w:t>
      </w:r>
      <w:r>
        <w:t>alertas</w:t>
      </w:r>
      <w:r>
        <w:rPr>
          <w:spacing w:val="-1"/>
        </w:rPr>
        <w:t xml:space="preserve"> </w:t>
      </w:r>
      <w:r>
        <w:t>em</w:t>
      </w:r>
      <w:r>
        <w:rPr>
          <w:spacing w:val="-1"/>
        </w:rPr>
        <w:t xml:space="preserve"> </w:t>
      </w:r>
      <w:r>
        <w:t>um</w:t>
      </w:r>
      <w:r>
        <w:rPr>
          <w:spacing w:val="-1"/>
        </w:rPr>
        <w:t xml:space="preserve"> </w:t>
      </w:r>
      <w:r>
        <w:rPr>
          <w:spacing w:val="-2"/>
        </w:rPr>
        <w:t>incidente;</w:t>
      </w:r>
    </w:p>
    <w:p w14:paraId="51160EC2" w14:textId="77777777" w:rsidR="007C1B18" w:rsidRDefault="007C1B18" w:rsidP="007C1B18">
      <w:pPr>
        <w:pStyle w:val="PargrafodaLista"/>
        <w:numPr>
          <w:ilvl w:val="2"/>
          <w:numId w:val="44"/>
        </w:numPr>
        <w:tabs>
          <w:tab w:val="left" w:pos="878"/>
        </w:tabs>
        <w:spacing w:before="105"/>
        <w:ind w:left="878" w:hanging="659"/>
      </w:pPr>
      <w:r>
        <w:t>Deve</w:t>
      </w:r>
      <w:r>
        <w:rPr>
          <w:spacing w:val="-1"/>
        </w:rPr>
        <w:t xml:space="preserve"> </w:t>
      </w:r>
      <w:r>
        <w:t>possibilitar</w:t>
      </w:r>
      <w:r>
        <w:rPr>
          <w:spacing w:val="-1"/>
        </w:rPr>
        <w:t xml:space="preserve"> </w:t>
      </w:r>
      <w:r>
        <w:t>que</w:t>
      </w:r>
      <w:r>
        <w:rPr>
          <w:spacing w:val="-1"/>
        </w:rPr>
        <w:t xml:space="preserve"> </w:t>
      </w:r>
      <w:r>
        <w:t>um</w:t>
      </w:r>
      <w:r>
        <w:rPr>
          <w:spacing w:val="-1"/>
        </w:rPr>
        <w:t xml:space="preserve"> </w:t>
      </w:r>
      <w:r>
        <w:t>usuário</w:t>
      </w:r>
      <w:r>
        <w:rPr>
          <w:spacing w:val="-1"/>
        </w:rPr>
        <w:t xml:space="preserve"> </w:t>
      </w:r>
      <w:r>
        <w:t>atribua</w:t>
      </w:r>
      <w:r>
        <w:rPr>
          <w:spacing w:val="-1"/>
        </w:rPr>
        <w:t xml:space="preserve"> </w:t>
      </w:r>
      <w:r>
        <w:t>o</w:t>
      </w:r>
      <w:r>
        <w:rPr>
          <w:spacing w:val="-1"/>
        </w:rPr>
        <w:t xml:space="preserve"> </w:t>
      </w:r>
      <w:r>
        <w:t>alerta</w:t>
      </w:r>
      <w:r>
        <w:rPr>
          <w:spacing w:val="-1"/>
        </w:rPr>
        <w:t xml:space="preserve"> </w:t>
      </w:r>
      <w:r>
        <w:t>a</w:t>
      </w:r>
      <w:r>
        <w:rPr>
          <w:spacing w:val="-1"/>
        </w:rPr>
        <w:t xml:space="preserve"> </w:t>
      </w:r>
      <w:r>
        <w:t>outro</w:t>
      </w:r>
      <w:r>
        <w:rPr>
          <w:spacing w:val="-1"/>
        </w:rPr>
        <w:t xml:space="preserve"> </w:t>
      </w:r>
      <w:r>
        <w:rPr>
          <w:spacing w:val="-2"/>
        </w:rPr>
        <w:t>usuário;</w:t>
      </w:r>
    </w:p>
    <w:p w14:paraId="564112A6" w14:textId="77777777" w:rsidR="007C1B18" w:rsidRDefault="007C1B18" w:rsidP="007C1B18">
      <w:pPr>
        <w:pStyle w:val="PargrafodaLista"/>
        <w:numPr>
          <w:ilvl w:val="2"/>
          <w:numId w:val="44"/>
        </w:numPr>
        <w:tabs>
          <w:tab w:val="left" w:pos="878"/>
        </w:tabs>
        <w:spacing w:before="104"/>
        <w:ind w:left="878" w:hanging="659"/>
      </w:pPr>
      <w:r>
        <w:t>Deve</w:t>
      </w:r>
      <w:r>
        <w:rPr>
          <w:spacing w:val="-1"/>
        </w:rPr>
        <w:t xml:space="preserve"> </w:t>
      </w:r>
      <w:r>
        <w:t>possuir</w:t>
      </w:r>
      <w:r>
        <w:rPr>
          <w:spacing w:val="-1"/>
        </w:rPr>
        <w:t xml:space="preserve"> </w:t>
      </w:r>
      <w:r>
        <w:t>campo</w:t>
      </w:r>
      <w:r>
        <w:rPr>
          <w:spacing w:val="-1"/>
        </w:rPr>
        <w:t xml:space="preserve"> </w:t>
      </w:r>
      <w:r>
        <w:t>para</w:t>
      </w:r>
      <w:r>
        <w:rPr>
          <w:spacing w:val="-1"/>
        </w:rPr>
        <w:t xml:space="preserve"> </w:t>
      </w:r>
      <w:r>
        <w:t>observações</w:t>
      </w:r>
      <w:r>
        <w:rPr>
          <w:spacing w:val="-1"/>
        </w:rPr>
        <w:t xml:space="preserve"> </w:t>
      </w:r>
      <w:r>
        <w:t>e</w:t>
      </w:r>
      <w:r>
        <w:rPr>
          <w:spacing w:val="-1"/>
        </w:rPr>
        <w:t xml:space="preserve"> </w:t>
      </w:r>
      <w:r>
        <w:rPr>
          <w:spacing w:val="-2"/>
        </w:rPr>
        <w:t>notas;</w:t>
      </w:r>
    </w:p>
    <w:p w14:paraId="197552E8" w14:textId="77777777" w:rsidR="007C1B18" w:rsidRDefault="007C1B18" w:rsidP="007C1B18">
      <w:pPr>
        <w:pStyle w:val="PargrafodaLista"/>
        <w:numPr>
          <w:ilvl w:val="2"/>
          <w:numId w:val="44"/>
        </w:numPr>
        <w:tabs>
          <w:tab w:val="left" w:pos="878"/>
        </w:tabs>
        <w:spacing w:before="104"/>
        <w:ind w:left="878" w:hanging="659"/>
      </w:pPr>
      <w:r>
        <w:t>Cada</w:t>
      </w:r>
      <w:r>
        <w:rPr>
          <w:spacing w:val="-1"/>
        </w:rPr>
        <w:t xml:space="preserve"> </w:t>
      </w:r>
      <w:r>
        <w:t>alerta</w:t>
      </w:r>
      <w:r>
        <w:rPr>
          <w:spacing w:val="-1"/>
        </w:rPr>
        <w:t xml:space="preserve"> </w:t>
      </w:r>
      <w:r>
        <w:t>deverá</w:t>
      </w:r>
      <w:r>
        <w:rPr>
          <w:spacing w:val="-1"/>
        </w:rPr>
        <w:t xml:space="preserve"> </w:t>
      </w:r>
      <w:r>
        <w:t>ser</w:t>
      </w:r>
      <w:r>
        <w:rPr>
          <w:spacing w:val="-1"/>
        </w:rPr>
        <w:t xml:space="preserve"> </w:t>
      </w:r>
      <w:r>
        <w:t>listado</w:t>
      </w:r>
      <w:r>
        <w:rPr>
          <w:spacing w:val="-1"/>
        </w:rPr>
        <w:t xml:space="preserve"> </w:t>
      </w:r>
      <w:r>
        <w:t>com</w:t>
      </w:r>
      <w:r>
        <w:rPr>
          <w:spacing w:val="-1"/>
        </w:rPr>
        <w:t xml:space="preserve"> </w:t>
      </w:r>
      <w:r>
        <w:t>um</w:t>
      </w:r>
      <w:r>
        <w:rPr>
          <w:spacing w:val="-1"/>
        </w:rPr>
        <w:t xml:space="preserve"> </w:t>
      </w:r>
      <w:r>
        <w:t>status</w:t>
      </w:r>
      <w:r>
        <w:rPr>
          <w:spacing w:val="-1"/>
        </w:rPr>
        <w:t xml:space="preserve"> </w:t>
      </w:r>
      <w:r>
        <w:rPr>
          <w:spacing w:val="-5"/>
        </w:rPr>
        <w:t>de:</w:t>
      </w:r>
    </w:p>
    <w:p w14:paraId="44FA57A3" w14:textId="77777777" w:rsidR="007C1B18" w:rsidRDefault="007C1B18" w:rsidP="007C1B18">
      <w:pPr>
        <w:pStyle w:val="PargrafodaLista"/>
        <w:numPr>
          <w:ilvl w:val="3"/>
          <w:numId w:val="44"/>
        </w:numPr>
        <w:tabs>
          <w:tab w:val="left" w:pos="1593"/>
        </w:tabs>
        <w:spacing w:before="105"/>
        <w:ind w:left="1593" w:hanging="824"/>
      </w:pPr>
      <w:r>
        <w:t>Novo</w:t>
      </w:r>
      <w:r>
        <w:rPr>
          <w:spacing w:val="-1"/>
        </w:rPr>
        <w:t xml:space="preserve"> </w:t>
      </w:r>
      <w:r>
        <w:rPr>
          <w:spacing w:val="-2"/>
        </w:rPr>
        <w:t>alerta;</w:t>
      </w:r>
    </w:p>
    <w:p w14:paraId="5300DB62" w14:textId="77777777" w:rsidR="007C1B18" w:rsidRDefault="007C1B18" w:rsidP="007C1B18">
      <w:pPr>
        <w:pStyle w:val="PargrafodaLista"/>
        <w:numPr>
          <w:ilvl w:val="3"/>
          <w:numId w:val="44"/>
        </w:numPr>
        <w:tabs>
          <w:tab w:val="left" w:pos="1581"/>
        </w:tabs>
        <w:spacing w:before="104"/>
        <w:ind w:left="1581" w:hanging="812"/>
      </w:pPr>
      <w:r>
        <w:t>Alerta</w:t>
      </w:r>
      <w:r>
        <w:rPr>
          <w:spacing w:val="-1"/>
        </w:rPr>
        <w:t xml:space="preserve"> </w:t>
      </w:r>
      <w:r>
        <w:t>sendo</w:t>
      </w:r>
      <w:r>
        <w:rPr>
          <w:spacing w:val="-1"/>
        </w:rPr>
        <w:t xml:space="preserve"> </w:t>
      </w:r>
      <w:r>
        <w:rPr>
          <w:spacing w:val="-2"/>
        </w:rPr>
        <w:t>tratado;</w:t>
      </w:r>
    </w:p>
    <w:p w14:paraId="62ED3044" w14:textId="77777777" w:rsidR="007C1B18" w:rsidRDefault="007C1B18" w:rsidP="007C1B18">
      <w:pPr>
        <w:pStyle w:val="PargrafodaLista"/>
        <w:numPr>
          <w:ilvl w:val="3"/>
          <w:numId w:val="44"/>
        </w:numPr>
        <w:tabs>
          <w:tab w:val="left" w:pos="1593"/>
        </w:tabs>
        <w:spacing w:before="105"/>
        <w:ind w:left="1593" w:hanging="824"/>
      </w:pPr>
      <w:r>
        <w:t>Falso</w:t>
      </w:r>
      <w:r>
        <w:rPr>
          <w:spacing w:val="-1"/>
        </w:rPr>
        <w:t xml:space="preserve"> </w:t>
      </w:r>
      <w:r>
        <w:rPr>
          <w:spacing w:val="-2"/>
        </w:rPr>
        <w:t>Positivo</w:t>
      </w:r>
    </w:p>
    <w:p w14:paraId="40618F99" w14:textId="77777777" w:rsidR="007C1B18" w:rsidRDefault="007C1B18" w:rsidP="007C1B18">
      <w:pPr>
        <w:pStyle w:val="PargrafodaLista"/>
        <w:numPr>
          <w:ilvl w:val="3"/>
          <w:numId w:val="44"/>
        </w:numPr>
        <w:tabs>
          <w:tab w:val="left" w:pos="1593"/>
        </w:tabs>
        <w:spacing w:before="104"/>
        <w:ind w:left="1593" w:hanging="824"/>
      </w:pPr>
      <w:r>
        <w:rPr>
          <w:spacing w:val="-2"/>
        </w:rPr>
        <w:t>Fechado;</w:t>
      </w:r>
    </w:p>
    <w:p w14:paraId="79CEB3D3" w14:textId="77777777" w:rsidR="007C1B18" w:rsidRDefault="007C1B18" w:rsidP="007C1B18">
      <w:pPr>
        <w:pStyle w:val="PargrafodaLista"/>
        <w:numPr>
          <w:ilvl w:val="3"/>
          <w:numId w:val="44"/>
        </w:numPr>
        <w:tabs>
          <w:tab w:val="left" w:pos="1590"/>
        </w:tabs>
        <w:spacing w:before="104"/>
        <w:ind w:left="1590" w:hanging="821"/>
      </w:pPr>
      <w:r>
        <w:rPr>
          <w:spacing w:val="-2"/>
        </w:rPr>
        <w:t>Verdadeiro</w:t>
      </w:r>
      <w:r>
        <w:rPr>
          <w:spacing w:val="-6"/>
        </w:rPr>
        <w:t xml:space="preserve"> </w:t>
      </w:r>
      <w:r>
        <w:rPr>
          <w:spacing w:val="-2"/>
        </w:rPr>
        <w:t>Positivo.</w:t>
      </w:r>
    </w:p>
    <w:p w14:paraId="09D59E4A" w14:textId="77777777" w:rsidR="007C1B18" w:rsidRDefault="007C1B18" w:rsidP="007C1B18">
      <w:pPr>
        <w:pStyle w:val="PargrafodaLista"/>
        <w:numPr>
          <w:ilvl w:val="2"/>
          <w:numId w:val="44"/>
        </w:numPr>
        <w:tabs>
          <w:tab w:val="left" w:pos="878"/>
        </w:tabs>
        <w:spacing w:before="105"/>
        <w:ind w:left="878" w:hanging="659"/>
      </w:pPr>
      <w:r>
        <w:t>Deve</w:t>
      </w:r>
      <w:r>
        <w:rPr>
          <w:spacing w:val="-1"/>
        </w:rPr>
        <w:t xml:space="preserve"> </w:t>
      </w:r>
      <w:r>
        <w:t>listar</w:t>
      </w:r>
      <w:r>
        <w:rPr>
          <w:spacing w:val="-1"/>
        </w:rPr>
        <w:t xml:space="preserve"> </w:t>
      </w:r>
      <w:r>
        <w:t>todos</w:t>
      </w:r>
      <w:r>
        <w:rPr>
          <w:spacing w:val="-1"/>
        </w:rPr>
        <w:t xml:space="preserve"> </w:t>
      </w:r>
      <w:r>
        <w:t>as</w:t>
      </w:r>
      <w:r>
        <w:rPr>
          <w:spacing w:val="-1"/>
        </w:rPr>
        <w:t xml:space="preserve"> </w:t>
      </w:r>
      <w:r>
        <w:t>ações</w:t>
      </w:r>
      <w:r>
        <w:rPr>
          <w:spacing w:val="-1"/>
        </w:rPr>
        <w:t xml:space="preserve"> </w:t>
      </w:r>
      <w:r>
        <w:t>de</w:t>
      </w:r>
      <w:r>
        <w:rPr>
          <w:spacing w:val="-1"/>
        </w:rPr>
        <w:t xml:space="preserve"> </w:t>
      </w:r>
      <w:r>
        <w:t>resposta</w:t>
      </w:r>
      <w:r>
        <w:rPr>
          <w:spacing w:val="-1"/>
        </w:rPr>
        <w:t xml:space="preserve"> </w:t>
      </w:r>
      <w:r>
        <w:t>executadas,</w:t>
      </w:r>
      <w:r>
        <w:rPr>
          <w:spacing w:val="-1"/>
        </w:rPr>
        <w:t xml:space="preserve"> </w:t>
      </w:r>
      <w:r>
        <w:t>apresentando</w:t>
      </w:r>
      <w:r>
        <w:rPr>
          <w:spacing w:val="-1"/>
        </w:rPr>
        <w:t xml:space="preserve"> </w:t>
      </w:r>
      <w:r>
        <w:t>o</w:t>
      </w:r>
      <w:r>
        <w:rPr>
          <w:spacing w:val="-1"/>
        </w:rPr>
        <w:t xml:space="preserve"> </w:t>
      </w:r>
      <w:r>
        <w:t>status</w:t>
      </w:r>
      <w:r>
        <w:rPr>
          <w:spacing w:val="-1"/>
        </w:rPr>
        <w:t xml:space="preserve"> </w:t>
      </w:r>
      <w:r>
        <w:t>de</w:t>
      </w:r>
      <w:r>
        <w:rPr>
          <w:spacing w:val="-1"/>
        </w:rPr>
        <w:t xml:space="preserve"> </w:t>
      </w:r>
      <w:r>
        <w:t>cada</w:t>
      </w:r>
      <w:r>
        <w:rPr>
          <w:spacing w:val="-1"/>
        </w:rPr>
        <w:t xml:space="preserve"> </w:t>
      </w:r>
      <w:r>
        <w:rPr>
          <w:spacing w:val="-4"/>
        </w:rPr>
        <w:t>uma;</w:t>
      </w:r>
    </w:p>
    <w:p w14:paraId="63264171" w14:textId="77777777" w:rsidR="007C1B18" w:rsidRDefault="007C1B18" w:rsidP="007C1B18">
      <w:pPr>
        <w:pStyle w:val="PargrafodaLista"/>
        <w:numPr>
          <w:ilvl w:val="2"/>
          <w:numId w:val="44"/>
        </w:numPr>
        <w:tabs>
          <w:tab w:val="left" w:pos="878"/>
        </w:tabs>
        <w:spacing w:before="104"/>
        <w:ind w:left="878" w:hanging="659"/>
      </w:pPr>
      <w:r>
        <w:t>Deve</w:t>
      </w:r>
      <w:r>
        <w:rPr>
          <w:spacing w:val="-1"/>
        </w:rPr>
        <w:t xml:space="preserve"> </w:t>
      </w:r>
      <w:r>
        <w:t>possuir</w:t>
      </w:r>
      <w:r>
        <w:rPr>
          <w:spacing w:val="-1"/>
        </w:rPr>
        <w:t xml:space="preserve"> </w:t>
      </w:r>
      <w:r>
        <w:t>lista</w:t>
      </w:r>
      <w:r>
        <w:rPr>
          <w:spacing w:val="-1"/>
        </w:rPr>
        <w:t xml:space="preserve"> </w:t>
      </w:r>
      <w:r>
        <w:t>customizável</w:t>
      </w:r>
      <w:r>
        <w:rPr>
          <w:spacing w:val="-1"/>
        </w:rPr>
        <w:t xml:space="preserve"> </w:t>
      </w:r>
      <w:r>
        <w:t>de</w:t>
      </w:r>
      <w:r>
        <w:rPr>
          <w:spacing w:val="-1"/>
        </w:rPr>
        <w:t xml:space="preserve"> </w:t>
      </w:r>
      <w:r>
        <w:t>indicadores</w:t>
      </w:r>
      <w:r>
        <w:rPr>
          <w:spacing w:val="-1"/>
        </w:rPr>
        <w:t xml:space="preserve"> </w:t>
      </w:r>
      <w:r>
        <w:t>de</w:t>
      </w:r>
      <w:r>
        <w:rPr>
          <w:spacing w:val="-1"/>
        </w:rPr>
        <w:t xml:space="preserve"> </w:t>
      </w:r>
      <w:r>
        <w:t>comprometimento</w:t>
      </w:r>
      <w:r>
        <w:rPr>
          <w:spacing w:val="-1"/>
        </w:rPr>
        <w:t xml:space="preserve"> </w:t>
      </w:r>
      <w:r>
        <w:t>e</w:t>
      </w:r>
      <w:r>
        <w:rPr>
          <w:spacing w:val="-1"/>
        </w:rPr>
        <w:t xml:space="preserve"> </w:t>
      </w:r>
      <w:r>
        <w:t>objetos</w:t>
      </w:r>
      <w:r>
        <w:rPr>
          <w:spacing w:val="-1"/>
        </w:rPr>
        <w:t xml:space="preserve"> </w:t>
      </w:r>
      <w:r>
        <w:rPr>
          <w:spacing w:val="-2"/>
        </w:rPr>
        <w:t>suspeitos;</w:t>
      </w:r>
    </w:p>
    <w:p w14:paraId="4DA96D9B" w14:textId="77777777" w:rsidR="007C1B18" w:rsidRDefault="007C1B18" w:rsidP="007C1B18">
      <w:pPr>
        <w:pStyle w:val="PargrafodaLista"/>
        <w:numPr>
          <w:ilvl w:val="2"/>
          <w:numId w:val="44"/>
        </w:numPr>
        <w:tabs>
          <w:tab w:val="left" w:pos="878"/>
        </w:tabs>
        <w:spacing w:before="108" w:line="235" w:lineRule="auto"/>
        <w:ind w:left="219" w:right="817" w:firstLine="0"/>
      </w:pPr>
      <w:r>
        <w:t>Deve</w:t>
      </w:r>
      <w:r>
        <w:rPr>
          <w:spacing w:val="-3"/>
        </w:rPr>
        <w:t xml:space="preserve"> </w:t>
      </w:r>
      <w:r>
        <w:t>permitir</w:t>
      </w:r>
      <w:r>
        <w:rPr>
          <w:spacing w:val="-3"/>
        </w:rPr>
        <w:t xml:space="preserve"> </w:t>
      </w:r>
      <w:r>
        <w:t>adicionar</w:t>
      </w:r>
      <w:r>
        <w:rPr>
          <w:spacing w:val="-3"/>
        </w:rPr>
        <w:t xml:space="preserve"> </w:t>
      </w:r>
      <w:r>
        <w:t>arquivos</w:t>
      </w:r>
      <w:r>
        <w:rPr>
          <w:spacing w:val="-3"/>
        </w:rPr>
        <w:t xml:space="preserve"> </w:t>
      </w:r>
      <w:r>
        <w:t>SHA-1,</w:t>
      </w:r>
      <w:r>
        <w:rPr>
          <w:spacing w:val="-3"/>
        </w:rPr>
        <w:t xml:space="preserve"> </w:t>
      </w:r>
      <w:r>
        <w:t>SHA-256,</w:t>
      </w:r>
      <w:r>
        <w:rPr>
          <w:spacing w:val="-3"/>
        </w:rPr>
        <w:t xml:space="preserve"> </w:t>
      </w:r>
      <w:r>
        <w:t>URLs,</w:t>
      </w:r>
      <w:r>
        <w:rPr>
          <w:spacing w:val="-3"/>
        </w:rPr>
        <w:t xml:space="preserve"> </w:t>
      </w:r>
      <w:r>
        <w:t>IPs,</w:t>
      </w:r>
      <w:r>
        <w:rPr>
          <w:spacing w:val="-3"/>
        </w:rPr>
        <w:t xml:space="preserve"> </w:t>
      </w:r>
      <w:r>
        <w:t>domínios</w:t>
      </w:r>
      <w:r>
        <w:rPr>
          <w:spacing w:val="-3"/>
        </w:rPr>
        <w:t xml:space="preserve"> </w:t>
      </w:r>
      <w:r>
        <w:t>e</w:t>
      </w:r>
      <w:r>
        <w:rPr>
          <w:spacing w:val="-3"/>
        </w:rPr>
        <w:t xml:space="preserve"> </w:t>
      </w:r>
      <w:r>
        <w:t>endereços</w:t>
      </w:r>
      <w:r>
        <w:rPr>
          <w:spacing w:val="-3"/>
        </w:rPr>
        <w:t xml:space="preserve"> </w:t>
      </w:r>
      <w:r>
        <w:t>de</w:t>
      </w:r>
      <w:r>
        <w:rPr>
          <w:spacing w:val="-3"/>
        </w:rPr>
        <w:t xml:space="preserve"> </w:t>
      </w:r>
      <w:r>
        <w:t>e-mail</w:t>
      </w:r>
      <w:r>
        <w:rPr>
          <w:spacing w:val="-3"/>
        </w:rPr>
        <w:t xml:space="preserve"> </w:t>
      </w:r>
      <w:r>
        <w:t>a</w:t>
      </w:r>
      <w:r>
        <w:rPr>
          <w:spacing w:val="-3"/>
        </w:rPr>
        <w:t xml:space="preserve"> </w:t>
      </w:r>
      <w:r>
        <w:t>lista</w:t>
      </w:r>
      <w:r>
        <w:rPr>
          <w:spacing w:val="-3"/>
        </w:rPr>
        <w:t xml:space="preserve"> </w:t>
      </w:r>
      <w:r>
        <w:t>de objetos suspeitos;</w:t>
      </w:r>
    </w:p>
    <w:p w14:paraId="77DEC02D" w14:textId="77777777" w:rsidR="007C1B18" w:rsidRDefault="007C1B18" w:rsidP="007C1B18">
      <w:pPr>
        <w:pStyle w:val="PargrafodaLista"/>
        <w:numPr>
          <w:ilvl w:val="2"/>
          <w:numId w:val="44"/>
        </w:numPr>
        <w:tabs>
          <w:tab w:val="left" w:pos="878"/>
        </w:tabs>
        <w:spacing w:before="105"/>
        <w:ind w:left="878" w:hanging="659"/>
      </w:pPr>
      <w:r>
        <w:t>Deve</w:t>
      </w:r>
      <w:r>
        <w:rPr>
          <w:spacing w:val="-1"/>
        </w:rPr>
        <w:t xml:space="preserve"> </w:t>
      </w:r>
      <w:r>
        <w:t>permitir</w:t>
      </w:r>
      <w:r>
        <w:rPr>
          <w:spacing w:val="-1"/>
        </w:rPr>
        <w:t xml:space="preserve"> </w:t>
      </w:r>
      <w:r>
        <w:t>remover</w:t>
      </w:r>
      <w:r>
        <w:rPr>
          <w:spacing w:val="-1"/>
        </w:rPr>
        <w:t xml:space="preserve"> </w:t>
      </w:r>
      <w:r>
        <w:t>arquivos</w:t>
      </w:r>
      <w:r>
        <w:rPr>
          <w:spacing w:val="-1"/>
        </w:rPr>
        <w:t xml:space="preserve"> </w:t>
      </w:r>
      <w:r>
        <w:t>SHA-1,</w:t>
      </w:r>
      <w:r>
        <w:rPr>
          <w:spacing w:val="-1"/>
        </w:rPr>
        <w:t xml:space="preserve"> </w:t>
      </w:r>
      <w:r>
        <w:t>URLs,</w:t>
      </w:r>
      <w:r>
        <w:rPr>
          <w:spacing w:val="-1"/>
        </w:rPr>
        <w:t xml:space="preserve"> </w:t>
      </w:r>
      <w:r>
        <w:t>IPs</w:t>
      </w:r>
      <w:r>
        <w:rPr>
          <w:spacing w:val="-1"/>
        </w:rPr>
        <w:t xml:space="preserve"> </w:t>
      </w:r>
      <w:r>
        <w:t>ou</w:t>
      </w:r>
      <w:r>
        <w:rPr>
          <w:spacing w:val="-1"/>
        </w:rPr>
        <w:t xml:space="preserve"> </w:t>
      </w:r>
      <w:r>
        <w:t>domínios</w:t>
      </w:r>
      <w:r>
        <w:rPr>
          <w:spacing w:val="-1"/>
        </w:rPr>
        <w:t xml:space="preserve"> </w:t>
      </w:r>
      <w:r>
        <w:t>a</w:t>
      </w:r>
      <w:r>
        <w:rPr>
          <w:spacing w:val="-1"/>
        </w:rPr>
        <w:t xml:space="preserve"> </w:t>
      </w:r>
      <w:r>
        <w:t>lista</w:t>
      </w:r>
      <w:r>
        <w:rPr>
          <w:spacing w:val="-1"/>
        </w:rPr>
        <w:t xml:space="preserve"> </w:t>
      </w:r>
      <w:r>
        <w:t>de</w:t>
      </w:r>
      <w:r>
        <w:rPr>
          <w:spacing w:val="-1"/>
        </w:rPr>
        <w:t xml:space="preserve"> </w:t>
      </w:r>
      <w:r>
        <w:t>objetos</w:t>
      </w:r>
      <w:r>
        <w:rPr>
          <w:spacing w:val="-1"/>
        </w:rPr>
        <w:t xml:space="preserve"> </w:t>
      </w:r>
      <w:r>
        <w:rPr>
          <w:spacing w:val="-2"/>
        </w:rPr>
        <w:t>suspeitos.</w:t>
      </w:r>
    </w:p>
    <w:p w14:paraId="377F7BA1" w14:textId="77777777" w:rsidR="007C1B18" w:rsidRDefault="007C1B18" w:rsidP="007C1B18">
      <w:pPr>
        <w:pStyle w:val="PargrafodaLista"/>
        <w:numPr>
          <w:ilvl w:val="2"/>
          <w:numId w:val="44"/>
        </w:numPr>
        <w:tabs>
          <w:tab w:val="left" w:pos="878"/>
        </w:tabs>
        <w:spacing w:before="109" w:line="235" w:lineRule="auto"/>
        <w:ind w:left="219" w:right="574" w:firstLine="0"/>
      </w:pPr>
      <w:r>
        <w:t>Deve</w:t>
      </w:r>
      <w:r>
        <w:rPr>
          <w:spacing w:val="-6"/>
        </w:rPr>
        <w:t xml:space="preserve"> </w:t>
      </w:r>
      <w:r>
        <w:t>informar</w:t>
      </w:r>
      <w:r>
        <w:rPr>
          <w:spacing w:val="-5"/>
        </w:rPr>
        <w:t xml:space="preserve"> </w:t>
      </w:r>
      <w:r>
        <w:t>com</w:t>
      </w:r>
      <w:r>
        <w:rPr>
          <w:spacing w:val="-5"/>
        </w:rPr>
        <w:t xml:space="preserve"> </w:t>
      </w:r>
      <w:r>
        <w:t>qual</w:t>
      </w:r>
      <w:r>
        <w:rPr>
          <w:spacing w:val="-5"/>
        </w:rPr>
        <w:t xml:space="preserve"> </w:t>
      </w:r>
      <w:r>
        <w:t>técnica</w:t>
      </w:r>
      <w:r>
        <w:rPr>
          <w:spacing w:val="-5"/>
        </w:rPr>
        <w:t xml:space="preserve"> </w:t>
      </w:r>
      <w:r>
        <w:t>e</w:t>
      </w:r>
      <w:r>
        <w:rPr>
          <w:spacing w:val="-5"/>
        </w:rPr>
        <w:t xml:space="preserve"> </w:t>
      </w:r>
      <w:r>
        <w:t>tática</w:t>
      </w:r>
      <w:r>
        <w:rPr>
          <w:spacing w:val="-5"/>
        </w:rPr>
        <w:t xml:space="preserve"> </w:t>
      </w:r>
      <w:r>
        <w:t>do</w:t>
      </w:r>
      <w:r>
        <w:rPr>
          <w:spacing w:val="-5"/>
        </w:rPr>
        <w:t xml:space="preserve"> </w:t>
      </w:r>
      <w:r>
        <w:t>MITRE</w:t>
      </w:r>
      <w:r>
        <w:rPr>
          <w:spacing w:val="-14"/>
        </w:rPr>
        <w:t xml:space="preserve"> </w:t>
      </w:r>
      <w:r>
        <w:t>ATT&amp;CK</w:t>
      </w:r>
      <w:r>
        <w:rPr>
          <w:spacing w:val="-4"/>
        </w:rPr>
        <w:t xml:space="preserve"> </w:t>
      </w:r>
      <w:r>
        <w:t>framework</w:t>
      </w:r>
      <w:r>
        <w:rPr>
          <w:spacing w:val="-5"/>
        </w:rPr>
        <w:t xml:space="preserve"> </w:t>
      </w:r>
      <w:r>
        <w:t>o</w:t>
      </w:r>
      <w:r>
        <w:rPr>
          <w:spacing w:val="-5"/>
        </w:rPr>
        <w:t xml:space="preserve"> </w:t>
      </w:r>
      <w:r>
        <w:t>ataque</w:t>
      </w:r>
      <w:r>
        <w:rPr>
          <w:spacing w:val="-5"/>
        </w:rPr>
        <w:t xml:space="preserve"> </w:t>
      </w:r>
      <w:r>
        <w:t>está</w:t>
      </w:r>
      <w:r>
        <w:rPr>
          <w:spacing w:val="-5"/>
        </w:rPr>
        <w:t xml:space="preserve"> </w:t>
      </w:r>
      <w:r>
        <w:t>relacionado,</w:t>
      </w:r>
      <w:r>
        <w:rPr>
          <w:spacing w:val="-5"/>
        </w:rPr>
        <w:t xml:space="preserve"> </w:t>
      </w:r>
      <w:r>
        <w:t>além</w:t>
      </w:r>
      <w:r>
        <w:rPr>
          <w:spacing w:val="-5"/>
        </w:rPr>
        <w:t xml:space="preserve"> </w:t>
      </w:r>
      <w:r>
        <w:t>de possuir link direto para o site da organização;</w:t>
      </w:r>
    </w:p>
    <w:p w14:paraId="30B69DF1" w14:textId="77777777" w:rsidR="007C1B18" w:rsidRDefault="007C1B18" w:rsidP="007C1B18">
      <w:pPr>
        <w:pStyle w:val="PargrafodaLista"/>
        <w:numPr>
          <w:ilvl w:val="2"/>
          <w:numId w:val="44"/>
        </w:numPr>
        <w:tabs>
          <w:tab w:val="left" w:pos="866"/>
        </w:tabs>
        <w:spacing w:before="108" w:line="235" w:lineRule="auto"/>
        <w:ind w:left="219" w:right="1014" w:firstLine="0"/>
      </w:pPr>
      <w:r>
        <w:t>A</w:t>
      </w:r>
      <w:r>
        <w:rPr>
          <w:spacing w:val="-14"/>
        </w:rPr>
        <w:t xml:space="preserve"> </w:t>
      </w:r>
      <w:r>
        <w:t>solução</w:t>
      </w:r>
      <w:r>
        <w:rPr>
          <w:spacing w:val="-5"/>
        </w:rPr>
        <w:t xml:space="preserve"> </w:t>
      </w:r>
      <w:r>
        <w:t>deve</w:t>
      </w:r>
      <w:r>
        <w:rPr>
          <w:spacing w:val="-4"/>
        </w:rPr>
        <w:t xml:space="preserve"> </w:t>
      </w:r>
      <w:r>
        <w:t>mostrar,</w:t>
      </w:r>
      <w:r>
        <w:rPr>
          <w:spacing w:val="-4"/>
        </w:rPr>
        <w:t xml:space="preserve"> </w:t>
      </w:r>
      <w:r>
        <w:t>pelo</w:t>
      </w:r>
      <w:r>
        <w:rPr>
          <w:spacing w:val="-4"/>
        </w:rPr>
        <w:t xml:space="preserve"> </w:t>
      </w:r>
      <w:r>
        <w:t>menos,</w:t>
      </w:r>
      <w:r>
        <w:rPr>
          <w:spacing w:val="-4"/>
        </w:rPr>
        <w:t xml:space="preserve"> </w:t>
      </w:r>
      <w:r>
        <w:t>o</w:t>
      </w:r>
      <w:r>
        <w:rPr>
          <w:spacing w:val="-4"/>
        </w:rPr>
        <w:t xml:space="preserve"> </w:t>
      </w:r>
      <w:r>
        <w:t>timestamp</w:t>
      </w:r>
      <w:r>
        <w:rPr>
          <w:spacing w:val="-4"/>
        </w:rPr>
        <w:t xml:space="preserve"> </w:t>
      </w:r>
      <w:r>
        <w:t>e</w:t>
      </w:r>
      <w:r>
        <w:rPr>
          <w:spacing w:val="-4"/>
        </w:rPr>
        <w:t xml:space="preserve"> </w:t>
      </w:r>
      <w:r>
        <w:t>objetos</w:t>
      </w:r>
      <w:r>
        <w:rPr>
          <w:spacing w:val="-4"/>
        </w:rPr>
        <w:t xml:space="preserve"> </w:t>
      </w:r>
      <w:r>
        <w:t>envolvidos</w:t>
      </w:r>
      <w:r>
        <w:rPr>
          <w:spacing w:val="-4"/>
        </w:rPr>
        <w:t xml:space="preserve"> </w:t>
      </w:r>
      <w:r>
        <w:t>(comandos,</w:t>
      </w:r>
      <w:r>
        <w:rPr>
          <w:spacing w:val="-4"/>
        </w:rPr>
        <w:t xml:space="preserve"> </w:t>
      </w:r>
      <w:r>
        <w:t>processos,</w:t>
      </w:r>
      <w:r>
        <w:rPr>
          <w:spacing w:val="-4"/>
        </w:rPr>
        <w:t xml:space="preserve"> </w:t>
      </w:r>
      <w:r>
        <w:t xml:space="preserve">usuários, </w:t>
      </w:r>
      <w:r>
        <w:rPr>
          <w:spacing w:val="-2"/>
        </w:rPr>
        <w:t>servidores);</w:t>
      </w:r>
    </w:p>
    <w:p w14:paraId="68D5E0D8" w14:textId="77777777" w:rsidR="007C1B18" w:rsidRDefault="007C1B18" w:rsidP="007C1B18">
      <w:pPr>
        <w:pStyle w:val="PargrafodaLista"/>
        <w:numPr>
          <w:ilvl w:val="2"/>
          <w:numId w:val="44"/>
        </w:numPr>
        <w:tabs>
          <w:tab w:val="left" w:pos="866"/>
        </w:tabs>
        <w:spacing w:before="109" w:line="235" w:lineRule="auto"/>
        <w:ind w:left="219" w:right="647" w:firstLine="0"/>
      </w:pPr>
      <w:r>
        <w:t>Ao</w:t>
      </w:r>
      <w:r>
        <w:rPr>
          <w:spacing w:val="-3"/>
        </w:rPr>
        <w:t xml:space="preserve"> </w:t>
      </w:r>
      <w:r>
        <w:t>clicar</w:t>
      </w:r>
      <w:r>
        <w:rPr>
          <w:spacing w:val="-3"/>
        </w:rPr>
        <w:t xml:space="preserve"> </w:t>
      </w:r>
      <w:r>
        <w:t>em</w:t>
      </w:r>
      <w:r>
        <w:rPr>
          <w:spacing w:val="-3"/>
        </w:rPr>
        <w:t xml:space="preserve"> </w:t>
      </w:r>
      <w:r>
        <w:t>quaisquer</w:t>
      </w:r>
      <w:r>
        <w:rPr>
          <w:spacing w:val="-3"/>
        </w:rPr>
        <w:t xml:space="preserve"> </w:t>
      </w:r>
      <w:r>
        <w:t>dos</w:t>
      </w:r>
      <w:r>
        <w:rPr>
          <w:spacing w:val="-3"/>
        </w:rPr>
        <w:t xml:space="preserve"> </w:t>
      </w:r>
      <w:r>
        <w:t>objetos,</w:t>
      </w:r>
      <w:r>
        <w:rPr>
          <w:spacing w:val="-3"/>
        </w:rPr>
        <w:t xml:space="preserve"> </w:t>
      </w:r>
      <w:r>
        <w:t>a</w:t>
      </w:r>
      <w:r>
        <w:rPr>
          <w:spacing w:val="-3"/>
        </w:rPr>
        <w:t xml:space="preserve"> </w:t>
      </w:r>
      <w:r>
        <w:t>solução</w:t>
      </w:r>
      <w:r>
        <w:rPr>
          <w:spacing w:val="-3"/>
        </w:rPr>
        <w:t xml:space="preserve"> </w:t>
      </w:r>
      <w:r>
        <w:t>deve</w:t>
      </w:r>
      <w:r>
        <w:rPr>
          <w:spacing w:val="-3"/>
        </w:rPr>
        <w:t xml:space="preserve"> </w:t>
      </w:r>
      <w:r>
        <w:t>permitir</w:t>
      </w:r>
      <w:r>
        <w:rPr>
          <w:spacing w:val="-3"/>
        </w:rPr>
        <w:t xml:space="preserve"> </w:t>
      </w:r>
      <w:r>
        <w:t>realizar</w:t>
      </w:r>
      <w:r>
        <w:rPr>
          <w:spacing w:val="-3"/>
        </w:rPr>
        <w:t xml:space="preserve"> </w:t>
      </w:r>
      <w:r>
        <w:t>buscas</w:t>
      </w:r>
      <w:r>
        <w:rPr>
          <w:spacing w:val="-3"/>
        </w:rPr>
        <w:t xml:space="preserve"> </w:t>
      </w:r>
      <w:r>
        <w:t>específicas</w:t>
      </w:r>
      <w:r>
        <w:rPr>
          <w:spacing w:val="-3"/>
        </w:rPr>
        <w:t xml:space="preserve"> </w:t>
      </w:r>
      <w:r>
        <w:t>pelo</w:t>
      </w:r>
      <w:r>
        <w:rPr>
          <w:spacing w:val="-3"/>
        </w:rPr>
        <w:t xml:space="preserve"> </w:t>
      </w:r>
      <w:r>
        <w:t>objeto</w:t>
      </w:r>
      <w:r>
        <w:rPr>
          <w:spacing w:val="-3"/>
        </w:rPr>
        <w:t xml:space="preserve"> </w:t>
      </w:r>
      <w:r>
        <w:t>ou</w:t>
      </w:r>
      <w:r>
        <w:rPr>
          <w:spacing w:val="-3"/>
        </w:rPr>
        <w:t xml:space="preserve"> </w:t>
      </w:r>
      <w:r>
        <w:t>ainda executar ações como executar investigações mais aprofundadas.</w:t>
      </w:r>
    </w:p>
    <w:p w14:paraId="701FA472" w14:textId="77777777" w:rsidR="007C1B18" w:rsidRDefault="007C1B18" w:rsidP="007C1B18">
      <w:pPr>
        <w:pStyle w:val="PargrafodaLista"/>
        <w:numPr>
          <w:ilvl w:val="2"/>
          <w:numId w:val="44"/>
        </w:numPr>
        <w:tabs>
          <w:tab w:val="left" w:pos="878"/>
        </w:tabs>
        <w:spacing w:before="109" w:line="235" w:lineRule="auto"/>
        <w:ind w:left="219" w:right="446" w:firstLine="0"/>
      </w:pPr>
      <w:r>
        <w:t>Para</w:t>
      </w:r>
      <w:r>
        <w:rPr>
          <w:spacing w:val="-3"/>
        </w:rPr>
        <w:t xml:space="preserve"> </w:t>
      </w:r>
      <w:r>
        <w:t>a</w:t>
      </w:r>
      <w:r>
        <w:rPr>
          <w:spacing w:val="-3"/>
        </w:rPr>
        <w:t xml:space="preserve"> </w:t>
      </w:r>
      <w:r>
        <w:t>integração</w:t>
      </w:r>
      <w:r>
        <w:rPr>
          <w:spacing w:val="-3"/>
        </w:rPr>
        <w:t xml:space="preserve"> </w:t>
      </w:r>
      <w:r>
        <w:t>com</w:t>
      </w:r>
      <w:r>
        <w:rPr>
          <w:spacing w:val="-3"/>
        </w:rPr>
        <w:t xml:space="preserve"> </w:t>
      </w:r>
      <w:r>
        <w:t>o</w:t>
      </w:r>
      <w:r>
        <w:rPr>
          <w:spacing w:val="-3"/>
        </w:rPr>
        <w:t xml:space="preserve"> </w:t>
      </w:r>
      <w:r>
        <w:t>sensor</w:t>
      </w:r>
      <w:r>
        <w:rPr>
          <w:spacing w:val="-3"/>
        </w:rPr>
        <w:t xml:space="preserve"> </w:t>
      </w:r>
      <w:r>
        <w:t>de</w:t>
      </w:r>
      <w:r>
        <w:rPr>
          <w:spacing w:val="-3"/>
        </w:rPr>
        <w:t xml:space="preserve"> </w:t>
      </w:r>
      <w:r>
        <w:t>inspeção</w:t>
      </w:r>
      <w:r>
        <w:rPr>
          <w:spacing w:val="-3"/>
        </w:rPr>
        <w:t xml:space="preserve"> </w:t>
      </w:r>
      <w:r>
        <w:t>de</w:t>
      </w:r>
      <w:r>
        <w:rPr>
          <w:spacing w:val="-3"/>
        </w:rPr>
        <w:t xml:space="preserve"> </w:t>
      </w:r>
      <w:r>
        <w:t>rede,</w:t>
      </w:r>
      <w:r>
        <w:rPr>
          <w:spacing w:val="-3"/>
        </w:rPr>
        <w:t xml:space="preserve"> </w:t>
      </w:r>
      <w:r>
        <w:t>a</w:t>
      </w:r>
      <w:r>
        <w:rPr>
          <w:spacing w:val="-3"/>
        </w:rPr>
        <w:t xml:space="preserve"> </w:t>
      </w:r>
      <w:r>
        <w:t>solução</w:t>
      </w:r>
      <w:r>
        <w:rPr>
          <w:spacing w:val="-3"/>
        </w:rPr>
        <w:t xml:space="preserve"> </w:t>
      </w:r>
      <w:r>
        <w:t>deverá</w:t>
      </w:r>
      <w:r>
        <w:rPr>
          <w:spacing w:val="-3"/>
        </w:rPr>
        <w:t xml:space="preserve"> </w:t>
      </w:r>
      <w:r>
        <w:t>receber</w:t>
      </w:r>
      <w:r>
        <w:rPr>
          <w:spacing w:val="-3"/>
        </w:rPr>
        <w:t xml:space="preserve"> </w:t>
      </w:r>
      <w:r>
        <w:t>os</w:t>
      </w:r>
      <w:r>
        <w:rPr>
          <w:spacing w:val="-3"/>
        </w:rPr>
        <w:t xml:space="preserve"> </w:t>
      </w:r>
      <w:r>
        <w:t>alertas</w:t>
      </w:r>
      <w:r>
        <w:rPr>
          <w:spacing w:val="-3"/>
        </w:rPr>
        <w:t xml:space="preserve"> </w:t>
      </w:r>
      <w:r>
        <w:t>advindos</w:t>
      </w:r>
      <w:r>
        <w:rPr>
          <w:spacing w:val="-3"/>
        </w:rPr>
        <w:t xml:space="preserve"> </w:t>
      </w:r>
      <w:r>
        <w:t>do</w:t>
      </w:r>
      <w:r>
        <w:rPr>
          <w:spacing w:val="-3"/>
        </w:rPr>
        <w:t xml:space="preserve"> </w:t>
      </w:r>
      <w:r>
        <w:t>sensor</w:t>
      </w:r>
      <w:r>
        <w:rPr>
          <w:spacing w:val="-3"/>
        </w:rPr>
        <w:t xml:space="preserve"> </w:t>
      </w:r>
      <w:r>
        <w:t>de inspeção de rede, processá-los e analisá-los, a fim de identificar os riscos de segurança existentes;</w:t>
      </w:r>
    </w:p>
    <w:p w14:paraId="08F48B6D" w14:textId="77777777" w:rsidR="007C1B18" w:rsidRDefault="007C1B18" w:rsidP="007C1B18">
      <w:pPr>
        <w:pStyle w:val="PargrafodaLista"/>
        <w:numPr>
          <w:ilvl w:val="2"/>
          <w:numId w:val="44"/>
        </w:numPr>
        <w:tabs>
          <w:tab w:val="left" w:pos="878"/>
        </w:tabs>
        <w:spacing w:before="109" w:line="235" w:lineRule="auto"/>
        <w:ind w:left="219" w:right="647" w:firstLine="0"/>
        <w:jc w:val="both"/>
      </w:pPr>
      <w:r>
        <w:t>Com base na telemetria do sensor de inspeção de rede, deverá replicar a sequência de requisições ocorridas dentre</w:t>
      </w:r>
      <w:r>
        <w:rPr>
          <w:spacing w:val="-6"/>
        </w:rPr>
        <w:t xml:space="preserve"> </w:t>
      </w:r>
      <w:r>
        <w:t>as</w:t>
      </w:r>
      <w:r>
        <w:rPr>
          <w:spacing w:val="-6"/>
        </w:rPr>
        <w:t xml:space="preserve"> </w:t>
      </w:r>
      <w:r>
        <w:t>máquinas</w:t>
      </w:r>
      <w:r>
        <w:rPr>
          <w:spacing w:val="-6"/>
        </w:rPr>
        <w:t xml:space="preserve"> </w:t>
      </w:r>
      <w:r>
        <w:t>da</w:t>
      </w:r>
      <w:r>
        <w:rPr>
          <w:spacing w:val="-6"/>
        </w:rPr>
        <w:t xml:space="preserve"> </w:t>
      </w:r>
      <w:r>
        <w:t>rede</w:t>
      </w:r>
      <w:r>
        <w:rPr>
          <w:spacing w:val="-6"/>
        </w:rPr>
        <w:t xml:space="preserve"> </w:t>
      </w:r>
      <w:r>
        <w:t>da</w:t>
      </w:r>
      <w:r>
        <w:rPr>
          <w:spacing w:val="-6"/>
        </w:rPr>
        <w:t xml:space="preserve"> </w:t>
      </w:r>
      <w:r>
        <w:t>CONTRATANTE</w:t>
      </w:r>
      <w:r>
        <w:rPr>
          <w:spacing w:val="-6"/>
        </w:rPr>
        <w:t xml:space="preserve"> </w:t>
      </w:r>
      <w:r>
        <w:t>e</w:t>
      </w:r>
      <w:r>
        <w:rPr>
          <w:spacing w:val="-6"/>
        </w:rPr>
        <w:t xml:space="preserve"> </w:t>
      </w:r>
      <w:r>
        <w:t>endereços</w:t>
      </w:r>
      <w:r>
        <w:rPr>
          <w:spacing w:val="-6"/>
        </w:rPr>
        <w:t xml:space="preserve"> </w:t>
      </w:r>
      <w:r>
        <w:t>externos,</w:t>
      </w:r>
      <w:r>
        <w:rPr>
          <w:spacing w:val="-6"/>
        </w:rPr>
        <w:t xml:space="preserve"> </w:t>
      </w:r>
      <w:r>
        <w:t>a</w:t>
      </w:r>
      <w:r>
        <w:rPr>
          <w:spacing w:val="-6"/>
        </w:rPr>
        <w:t xml:space="preserve"> </w:t>
      </w:r>
      <w:r>
        <w:t>fim</w:t>
      </w:r>
      <w:r>
        <w:rPr>
          <w:spacing w:val="-6"/>
        </w:rPr>
        <w:t xml:space="preserve"> </w:t>
      </w:r>
      <w:r>
        <w:t>de</w:t>
      </w:r>
      <w:r>
        <w:rPr>
          <w:spacing w:val="-6"/>
        </w:rPr>
        <w:t xml:space="preserve"> </w:t>
      </w:r>
      <w:r>
        <w:t>apresentar</w:t>
      </w:r>
      <w:r>
        <w:rPr>
          <w:spacing w:val="-6"/>
        </w:rPr>
        <w:t xml:space="preserve"> </w:t>
      </w:r>
      <w:r>
        <w:t>eventos</w:t>
      </w:r>
      <w:r>
        <w:rPr>
          <w:spacing w:val="-6"/>
        </w:rPr>
        <w:t xml:space="preserve"> </w:t>
      </w:r>
      <w:r>
        <w:t>correlacionados para permitir investigações forenses;</w:t>
      </w:r>
    </w:p>
    <w:p w14:paraId="28957831" w14:textId="77777777" w:rsidR="007C1B18" w:rsidRDefault="007C1B18" w:rsidP="007C1B18">
      <w:pPr>
        <w:pStyle w:val="PargrafodaLista"/>
        <w:numPr>
          <w:ilvl w:val="2"/>
          <w:numId w:val="44"/>
        </w:numPr>
        <w:tabs>
          <w:tab w:val="left" w:pos="878"/>
        </w:tabs>
        <w:spacing w:before="108" w:line="235" w:lineRule="auto"/>
        <w:ind w:left="219" w:right="806" w:firstLine="0"/>
        <w:jc w:val="both"/>
      </w:pPr>
      <w:r>
        <w:t>Deverá</w:t>
      </w:r>
      <w:r>
        <w:rPr>
          <w:spacing w:val="-3"/>
        </w:rPr>
        <w:t xml:space="preserve"> </w:t>
      </w:r>
      <w:r>
        <w:t>correlacionar</w:t>
      </w:r>
      <w:r>
        <w:rPr>
          <w:spacing w:val="-3"/>
        </w:rPr>
        <w:t xml:space="preserve"> </w:t>
      </w:r>
      <w:r>
        <w:t>os</w:t>
      </w:r>
      <w:r>
        <w:rPr>
          <w:spacing w:val="-3"/>
        </w:rPr>
        <w:t xml:space="preserve"> </w:t>
      </w:r>
      <w:r>
        <w:t>logs</w:t>
      </w:r>
      <w:r>
        <w:rPr>
          <w:spacing w:val="-3"/>
        </w:rPr>
        <w:t xml:space="preserve"> </w:t>
      </w:r>
      <w:r>
        <w:t>do</w:t>
      </w:r>
      <w:r>
        <w:rPr>
          <w:spacing w:val="-3"/>
        </w:rPr>
        <w:t xml:space="preserve"> </w:t>
      </w:r>
      <w:r>
        <w:t>sensor</w:t>
      </w:r>
      <w:r>
        <w:rPr>
          <w:spacing w:val="-3"/>
        </w:rPr>
        <w:t xml:space="preserve"> </w:t>
      </w:r>
      <w:r>
        <w:t>de</w:t>
      </w:r>
      <w:r>
        <w:rPr>
          <w:spacing w:val="-3"/>
        </w:rPr>
        <w:t xml:space="preserve"> </w:t>
      </w:r>
      <w:r>
        <w:t>inspeção</w:t>
      </w:r>
      <w:r>
        <w:rPr>
          <w:spacing w:val="-3"/>
        </w:rPr>
        <w:t xml:space="preserve"> </w:t>
      </w:r>
      <w:r>
        <w:t>de</w:t>
      </w:r>
      <w:r>
        <w:rPr>
          <w:spacing w:val="-3"/>
        </w:rPr>
        <w:t xml:space="preserve"> </w:t>
      </w:r>
      <w:r>
        <w:t>rede</w:t>
      </w:r>
      <w:r>
        <w:rPr>
          <w:spacing w:val="-3"/>
        </w:rPr>
        <w:t xml:space="preserve"> </w:t>
      </w:r>
      <w:r>
        <w:t>e</w:t>
      </w:r>
      <w:r>
        <w:rPr>
          <w:spacing w:val="-3"/>
        </w:rPr>
        <w:t xml:space="preserve"> </w:t>
      </w:r>
      <w:r>
        <w:t>indicar</w:t>
      </w:r>
      <w:r>
        <w:rPr>
          <w:spacing w:val="-3"/>
        </w:rPr>
        <w:t xml:space="preserve"> </w:t>
      </w:r>
      <w:r>
        <w:t>quais</w:t>
      </w:r>
      <w:r>
        <w:rPr>
          <w:spacing w:val="-3"/>
        </w:rPr>
        <w:t xml:space="preserve"> </w:t>
      </w:r>
      <w:r>
        <w:t>vulnerabilidades</w:t>
      </w:r>
      <w:r>
        <w:rPr>
          <w:spacing w:val="-3"/>
        </w:rPr>
        <w:t xml:space="preserve"> </w:t>
      </w:r>
      <w:r>
        <w:t>existentes</w:t>
      </w:r>
      <w:r>
        <w:rPr>
          <w:spacing w:val="-3"/>
        </w:rPr>
        <w:t xml:space="preserve"> </w:t>
      </w:r>
      <w:r>
        <w:t>nas máquinas estão sofrendo tentativas de exploração;</w:t>
      </w:r>
    </w:p>
    <w:p w14:paraId="0930ADFF" w14:textId="77777777" w:rsidR="007C1B18" w:rsidRDefault="007C1B18" w:rsidP="007C1B18">
      <w:pPr>
        <w:spacing w:line="235" w:lineRule="auto"/>
        <w:jc w:val="both"/>
        <w:sectPr w:rsidR="007C1B18">
          <w:headerReference w:type="default" r:id="rId31"/>
          <w:footerReference w:type="default" r:id="rId32"/>
          <w:pgSz w:w="11900" w:h="16840"/>
          <w:pgMar w:top="480" w:right="440" w:bottom="460" w:left="460" w:header="284" w:footer="268" w:gutter="0"/>
          <w:cols w:space="720"/>
        </w:sectPr>
      </w:pPr>
    </w:p>
    <w:p w14:paraId="2B8FB9F9" w14:textId="77777777" w:rsidR="007C1B18" w:rsidRDefault="007C1B18" w:rsidP="007C1B18">
      <w:pPr>
        <w:pStyle w:val="PargrafodaLista"/>
        <w:numPr>
          <w:ilvl w:val="2"/>
          <w:numId w:val="44"/>
        </w:numPr>
        <w:tabs>
          <w:tab w:val="left" w:pos="866"/>
        </w:tabs>
        <w:spacing w:before="77" w:line="235" w:lineRule="auto"/>
        <w:ind w:left="219" w:right="574" w:firstLine="0"/>
      </w:pPr>
      <w:r>
        <w:lastRenderedPageBreak/>
        <w:t>A</w:t>
      </w:r>
      <w:r>
        <w:rPr>
          <w:spacing w:val="-14"/>
        </w:rPr>
        <w:t xml:space="preserve"> </w:t>
      </w:r>
      <w:r>
        <w:t>partir</w:t>
      </w:r>
      <w:r>
        <w:rPr>
          <w:spacing w:val="-4"/>
        </w:rPr>
        <w:t xml:space="preserve"> </w:t>
      </w:r>
      <w:r>
        <w:t>da</w:t>
      </w:r>
      <w:r>
        <w:rPr>
          <w:spacing w:val="-3"/>
        </w:rPr>
        <w:t xml:space="preserve"> </w:t>
      </w:r>
      <w:r>
        <w:t>identificação</w:t>
      </w:r>
      <w:r>
        <w:rPr>
          <w:spacing w:val="-3"/>
        </w:rPr>
        <w:t xml:space="preserve"> </w:t>
      </w:r>
      <w:r>
        <w:t>de</w:t>
      </w:r>
      <w:r>
        <w:rPr>
          <w:spacing w:val="-3"/>
        </w:rPr>
        <w:t xml:space="preserve"> </w:t>
      </w:r>
      <w:r>
        <w:t>uma</w:t>
      </w:r>
      <w:r>
        <w:rPr>
          <w:spacing w:val="-3"/>
        </w:rPr>
        <w:t xml:space="preserve"> </w:t>
      </w:r>
      <w:r>
        <w:t>exploração</w:t>
      </w:r>
      <w:r>
        <w:rPr>
          <w:spacing w:val="-3"/>
        </w:rPr>
        <w:t xml:space="preserve"> </w:t>
      </w:r>
      <w:r>
        <w:t>de</w:t>
      </w:r>
      <w:r>
        <w:rPr>
          <w:spacing w:val="-3"/>
        </w:rPr>
        <w:t xml:space="preserve"> </w:t>
      </w:r>
      <w:r>
        <w:t>vulnerabilidade</w:t>
      </w:r>
      <w:r>
        <w:rPr>
          <w:spacing w:val="-3"/>
        </w:rPr>
        <w:t xml:space="preserve"> </w:t>
      </w:r>
      <w:r>
        <w:t>em</w:t>
      </w:r>
      <w:r>
        <w:rPr>
          <w:spacing w:val="-3"/>
        </w:rPr>
        <w:t xml:space="preserve"> </w:t>
      </w:r>
      <w:r>
        <w:t>determinadas</w:t>
      </w:r>
      <w:r>
        <w:rPr>
          <w:spacing w:val="-3"/>
        </w:rPr>
        <w:t xml:space="preserve"> </w:t>
      </w:r>
      <w:r>
        <w:t>máquinas,</w:t>
      </w:r>
      <w:r>
        <w:rPr>
          <w:spacing w:val="-3"/>
        </w:rPr>
        <w:t xml:space="preserve"> </w:t>
      </w:r>
      <w:r>
        <w:t>a</w:t>
      </w:r>
      <w:r>
        <w:rPr>
          <w:spacing w:val="-3"/>
        </w:rPr>
        <w:t xml:space="preserve"> </w:t>
      </w:r>
      <w:r>
        <w:t>solução</w:t>
      </w:r>
      <w:r>
        <w:rPr>
          <w:spacing w:val="-3"/>
        </w:rPr>
        <w:t xml:space="preserve"> </w:t>
      </w:r>
      <w:r>
        <w:t>deverá ser capaz de disponibilizar as regras de proteção indicadas;</w:t>
      </w:r>
    </w:p>
    <w:p w14:paraId="43DE50FC" w14:textId="77777777" w:rsidR="007C1B18" w:rsidRDefault="007C1B18" w:rsidP="007C1B18">
      <w:pPr>
        <w:pStyle w:val="PargrafodaLista"/>
        <w:numPr>
          <w:ilvl w:val="2"/>
          <w:numId w:val="44"/>
        </w:numPr>
        <w:tabs>
          <w:tab w:val="left" w:pos="878"/>
        </w:tabs>
        <w:spacing w:before="109" w:line="235" w:lineRule="auto"/>
        <w:ind w:left="219" w:right="452" w:firstLine="0"/>
      </w:pPr>
      <w:r>
        <w:t>Deverá ser capaz de automaticamente enviar as regras de proteção frente as vulnerabilidades por meio da console</w:t>
      </w:r>
      <w:r>
        <w:rPr>
          <w:spacing w:val="-3"/>
        </w:rPr>
        <w:t xml:space="preserve"> </w:t>
      </w:r>
      <w:r>
        <w:t>do</w:t>
      </w:r>
      <w:r>
        <w:rPr>
          <w:spacing w:val="-3"/>
        </w:rPr>
        <w:t xml:space="preserve"> </w:t>
      </w:r>
      <w:r>
        <w:t>gerenciamento</w:t>
      </w:r>
      <w:r>
        <w:rPr>
          <w:spacing w:val="-3"/>
        </w:rPr>
        <w:t xml:space="preserve"> </w:t>
      </w:r>
      <w:r>
        <w:t>e</w:t>
      </w:r>
      <w:r>
        <w:rPr>
          <w:spacing w:val="-3"/>
        </w:rPr>
        <w:t xml:space="preserve"> </w:t>
      </w:r>
      <w:r>
        <w:t>aplicá-las</w:t>
      </w:r>
      <w:r>
        <w:rPr>
          <w:spacing w:val="-3"/>
        </w:rPr>
        <w:t xml:space="preserve"> </w:t>
      </w:r>
      <w:r>
        <w:t>diretamente</w:t>
      </w:r>
      <w:r>
        <w:rPr>
          <w:spacing w:val="-3"/>
        </w:rPr>
        <w:t xml:space="preserve"> </w:t>
      </w:r>
      <w:r>
        <w:t>no</w:t>
      </w:r>
      <w:r>
        <w:rPr>
          <w:spacing w:val="-3"/>
        </w:rPr>
        <w:t xml:space="preserve"> </w:t>
      </w:r>
      <w:r>
        <w:t>appliance</w:t>
      </w:r>
      <w:r>
        <w:rPr>
          <w:spacing w:val="-3"/>
        </w:rPr>
        <w:t xml:space="preserve"> </w:t>
      </w:r>
      <w:r>
        <w:t>de</w:t>
      </w:r>
      <w:r>
        <w:rPr>
          <w:spacing w:val="-3"/>
        </w:rPr>
        <w:t xml:space="preserve"> </w:t>
      </w:r>
      <w:r>
        <w:t>Prevenção</w:t>
      </w:r>
      <w:r>
        <w:rPr>
          <w:spacing w:val="-3"/>
        </w:rPr>
        <w:t xml:space="preserve"> </w:t>
      </w:r>
      <w:r>
        <w:t>de</w:t>
      </w:r>
      <w:r>
        <w:rPr>
          <w:spacing w:val="-3"/>
        </w:rPr>
        <w:t xml:space="preserve"> </w:t>
      </w:r>
      <w:r>
        <w:t>Intrusão</w:t>
      </w:r>
      <w:r>
        <w:rPr>
          <w:spacing w:val="-3"/>
        </w:rPr>
        <w:t xml:space="preserve"> </w:t>
      </w:r>
      <w:r>
        <w:t>de</w:t>
      </w:r>
      <w:r>
        <w:rPr>
          <w:spacing w:val="-3"/>
        </w:rPr>
        <w:t xml:space="preserve"> </w:t>
      </w:r>
      <w:r>
        <w:t>rede</w:t>
      </w:r>
      <w:r>
        <w:rPr>
          <w:spacing w:val="-3"/>
        </w:rPr>
        <w:t xml:space="preserve"> </w:t>
      </w:r>
      <w:r>
        <w:t>de</w:t>
      </w:r>
      <w:r>
        <w:rPr>
          <w:spacing w:val="-3"/>
        </w:rPr>
        <w:t xml:space="preserve"> </w:t>
      </w:r>
      <w:r>
        <w:t>2º</w:t>
      </w:r>
      <w:r>
        <w:rPr>
          <w:spacing w:val="-3"/>
        </w:rPr>
        <w:t xml:space="preserve"> </w:t>
      </w:r>
      <w:r>
        <w:t>Geração,</w:t>
      </w:r>
      <w:r>
        <w:rPr>
          <w:spacing w:val="-3"/>
        </w:rPr>
        <w:t xml:space="preserve"> </w:t>
      </w:r>
      <w:r>
        <w:t>sem necessidade de ação manual;</w:t>
      </w:r>
    </w:p>
    <w:p w14:paraId="42D5B0FC" w14:textId="77777777" w:rsidR="007C1B18" w:rsidRDefault="007C1B18" w:rsidP="007C1B18">
      <w:pPr>
        <w:pStyle w:val="PargrafodaLista"/>
        <w:numPr>
          <w:ilvl w:val="2"/>
          <w:numId w:val="44"/>
        </w:numPr>
        <w:tabs>
          <w:tab w:val="left" w:pos="878"/>
        </w:tabs>
        <w:spacing w:before="108" w:line="235" w:lineRule="auto"/>
        <w:ind w:left="219" w:right="1530" w:firstLine="0"/>
      </w:pPr>
      <w:r>
        <w:t>O</w:t>
      </w:r>
      <w:r>
        <w:rPr>
          <w:spacing w:val="-9"/>
        </w:rPr>
        <w:t xml:space="preserve"> </w:t>
      </w:r>
      <w:r>
        <w:t>fabricante</w:t>
      </w:r>
      <w:r>
        <w:rPr>
          <w:spacing w:val="-6"/>
        </w:rPr>
        <w:t xml:space="preserve"> </w:t>
      </w:r>
      <w:r>
        <w:t>deve</w:t>
      </w:r>
      <w:r>
        <w:rPr>
          <w:spacing w:val="-6"/>
        </w:rPr>
        <w:t xml:space="preserve"> </w:t>
      </w:r>
      <w:r>
        <w:t>implementar</w:t>
      </w:r>
      <w:r>
        <w:rPr>
          <w:spacing w:val="-6"/>
        </w:rPr>
        <w:t xml:space="preserve"> </w:t>
      </w:r>
      <w:r>
        <w:t>e</w:t>
      </w:r>
      <w:r>
        <w:rPr>
          <w:spacing w:val="-6"/>
        </w:rPr>
        <w:t xml:space="preserve"> </w:t>
      </w:r>
      <w:r>
        <w:t>organizar</w:t>
      </w:r>
      <w:r>
        <w:rPr>
          <w:spacing w:val="-6"/>
        </w:rPr>
        <w:t xml:space="preserve"> </w:t>
      </w:r>
      <w:r>
        <w:t>os</w:t>
      </w:r>
      <w:r>
        <w:rPr>
          <w:spacing w:val="-6"/>
        </w:rPr>
        <w:t xml:space="preserve"> </w:t>
      </w:r>
      <w:r>
        <w:t>ataques</w:t>
      </w:r>
      <w:r>
        <w:rPr>
          <w:spacing w:val="-6"/>
        </w:rPr>
        <w:t xml:space="preserve"> </w:t>
      </w:r>
      <w:r>
        <w:t>baseados</w:t>
      </w:r>
      <w:r>
        <w:rPr>
          <w:spacing w:val="-6"/>
        </w:rPr>
        <w:t xml:space="preserve"> </w:t>
      </w:r>
      <w:r>
        <w:t>no</w:t>
      </w:r>
      <w:r>
        <w:rPr>
          <w:spacing w:val="-6"/>
        </w:rPr>
        <w:t xml:space="preserve"> </w:t>
      </w:r>
      <w:r>
        <w:t>framework</w:t>
      </w:r>
      <w:r>
        <w:rPr>
          <w:spacing w:val="-6"/>
        </w:rPr>
        <w:t xml:space="preserve"> </w:t>
      </w:r>
      <w:r>
        <w:t>MITRE</w:t>
      </w:r>
      <w:r>
        <w:rPr>
          <w:spacing w:val="-14"/>
        </w:rPr>
        <w:t xml:space="preserve"> </w:t>
      </w:r>
      <w:r>
        <w:t>ATT&amp;CK, identificando técnicas e táticas dos ataques;</w:t>
      </w:r>
    </w:p>
    <w:p w14:paraId="1AF37A6E" w14:textId="77777777" w:rsidR="007C1B18" w:rsidRDefault="007C1B18" w:rsidP="007C1B18">
      <w:pPr>
        <w:pStyle w:val="PargrafodaLista"/>
        <w:numPr>
          <w:ilvl w:val="2"/>
          <w:numId w:val="44"/>
        </w:numPr>
        <w:tabs>
          <w:tab w:val="left" w:pos="878"/>
        </w:tabs>
        <w:spacing w:before="109" w:line="235" w:lineRule="auto"/>
        <w:ind w:left="219" w:right="672" w:firstLine="0"/>
      </w:pPr>
      <w:r>
        <w:t>Com</w:t>
      </w:r>
      <w:r>
        <w:rPr>
          <w:spacing w:val="-3"/>
        </w:rPr>
        <w:t xml:space="preserve"> </w:t>
      </w:r>
      <w:r>
        <w:t>base</w:t>
      </w:r>
      <w:r>
        <w:rPr>
          <w:spacing w:val="-3"/>
        </w:rPr>
        <w:t xml:space="preserve"> </w:t>
      </w:r>
      <w:r>
        <w:t>na</w:t>
      </w:r>
      <w:r>
        <w:rPr>
          <w:spacing w:val="-3"/>
        </w:rPr>
        <w:t xml:space="preserve"> </w:t>
      </w:r>
      <w:r>
        <w:t>telemetria</w:t>
      </w:r>
      <w:r>
        <w:rPr>
          <w:spacing w:val="-3"/>
        </w:rPr>
        <w:t xml:space="preserve"> </w:t>
      </w:r>
      <w:r>
        <w:t>gerada,</w:t>
      </w:r>
      <w:r>
        <w:rPr>
          <w:spacing w:val="-3"/>
        </w:rPr>
        <w:t xml:space="preserve"> </w:t>
      </w:r>
      <w:r>
        <w:t>deve</w:t>
      </w:r>
      <w:r>
        <w:rPr>
          <w:spacing w:val="-3"/>
        </w:rPr>
        <w:t xml:space="preserve"> </w:t>
      </w:r>
      <w:r>
        <w:t>apresentar</w:t>
      </w:r>
      <w:r>
        <w:rPr>
          <w:spacing w:val="-3"/>
        </w:rPr>
        <w:t xml:space="preserve"> </w:t>
      </w:r>
      <w:r>
        <w:t>de</w:t>
      </w:r>
      <w:r>
        <w:rPr>
          <w:spacing w:val="-3"/>
        </w:rPr>
        <w:t xml:space="preserve"> </w:t>
      </w:r>
      <w:r>
        <w:t>forma</w:t>
      </w:r>
      <w:r>
        <w:rPr>
          <w:spacing w:val="-3"/>
        </w:rPr>
        <w:t xml:space="preserve"> </w:t>
      </w:r>
      <w:r>
        <w:t>gráfica</w:t>
      </w:r>
      <w:r>
        <w:rPr>
          <w:spacing w:val="-3"/>
        </w:rPr>
        <w:t xml:space="preserve"> </w:t>
      </w:r>
      <w:r>
        <w:t>fases</w:t>
      </w:r>
      <w:r>
        <w:rPr>
          <w:spacing w:val="-3"/>
        </w:rPr>
        <w:t xml:space="preserve"> </w:t>
      </w:r>
      <w:r>
        <w:t>de</w:t>
      </w:r>
      <w:r>
        <w:rPr>
          <w:spacing w:val="-3"/>
        </w:rPr>
        <w:t xml:space="preserve"> </w:t>
      </w:r>
      <w:r>
        <w:t>um</w:t>
      </w:r>
      <w:r>
        <w:rPr>
          <w:spacing w:val="-3"/>
        </w:rPr>
        <w:t xml:space="preserve"> </w:t>
      </w:r>
      <w:r>
        <w:t>possível</w:t>
      </w:r>
      <w:r>
        <w:rPr>
          <w:spacing w:val="-3"/>
        </w:rPr>
        <w:t xml:space="preserve"> </w:t>
      </w:r>
      <w:r>
        <w:t>ataque,</w:t>
      </w:r>
      <w:r>
        <w:rPr>
          <w:spacing w:val="-3"/>
        </w:rPr>
        <w:t xml:space="preserve"> </w:t>
      </w:r>
      <w:r>
        <w:t>por</w:t>
      </w:r>
      <w:r>
        <w:rPr>
          <w:spacing w:val="-3"/>
        </w:rPr>
        <w:t xml:space="preserve"> </w:t>
      </w:r>
      <w:r>
        <w:t>meio</w:t>
      </w:r>
      <w:r>
        <w:rPr>
          <w:spacing w:val="-3"/>
        </w:rPr>
        <w:t xml:space="preserve"> </w:t>
      </w:r>
      <w:r>
        <w:t>das correlações aplicadas;</w:t>
      </w:r>
    </w:p>
    <w:p w14:paraId="09ACA15C" w14:textId="77777777" w:rsidR="007C1B18" w:rsidRDefault="007C1B18" w:rsidP="007C1B18">
      <w:pPr>
        <w:pStyle w:val="PargrafodaLista"/>
        <w:numPr>
          <w:ilvl w:val="2"/>
          <w:numId w:val="44"/>
        </w:numPr>
        <w:tabs>
          <w:tab w:val="left" w:pos="878"/>
        </w:tabs>
        <w:spacing w:before="109" w:line="235" w:lineRule="auto"/>
        <w:ind w:left="219" w:right="838" w:firstLine="0"/>
      </w:pPr>
      <w:r>
        <w:t>Deve</w:t>
      </w:r>
      <w:r>
        <w:rPr>
          <w:spacing w:val="-3"/>
        </w:rPr>
        <w:t xml:space="preserve"> </w:t>
      </w:r>
      <w:r>
        <w:t>fazer</w:t>
      </w:r>
      <w:r>
        <w:rPr>
          <w:spacing w:val="-3"/>
        </w:rPr>
        <w:t xml:space="preserve"> </w:t>
      </w:r>
      <w:r>
        <w:t>uso</w:t>
      </w:r>
      <w:r>
        <w:rPr>
          <w:spacing w:val="-3"/>
        </w:rPr>
        <w:t xml:space="preserve"> </w:t>
      </w:r>
      <w:r>
        <w:t>de</w:t>
      </w:r>
      <w:r>
        <w:rPr>
          <w:spacing w:val="-3"/>
        </w:rPr>
        <w:t xml:space="preserve"> </w:t>
      </w:r>
      <w:r>
        <w:t>inteligência</w:t>
      </w:r>
      <w:r>
        <w:rPr>
          <w:spacing w:val="-3"/>
        </w:rPr>
        <w:t xml:space="preserve"> </w:t>
      </w:r>
      <w:r>
        <w:t>artificial</w:t>
      </w:r>
      <w:r>
        <w:rPr>
          <w:spacing w:val="-3"/>
        </w:rPr>
        <w:t xml:space="preserve"> </w:t>
      </w:r>
      <w:r>
        <w:t>e</w:t>
      </w:r>
      <w:r>
        <w:rPr>
          <w:spacing w:val="-3"/>
        </w:rPr>
        <w:t xml:space="preserve"> </w:t>
      </w:r>
      <w:r>
        <w:t>inteligência</w:t>
      </w:r>
      <w:r>
        <w:rPr>
          <w:spacing w:val="-3"/>
        </w:rPr>
        <w:t xml:space="preserve"> </w:t>
      </w:r>
      <w:r>
        <w:t>de</w:t>
      </w:r>
      <w:r>
        <w:rPr>
          <w:spacing w:val="-3"/>
        </w:rPr>
        <w:t xml:space="preserve"> </w:t>
      </w:r>
      <w:r>
        <w:t>ameaças</w:t>
      </w:r>
      <w:r>
        <w:rPr>
          <w:spacing w:val="-3"/>
        </w:rPr>
        <w:t xml:space="preserve"> </w:t>
      </w:r>
      <w:r>
        <w:t>do</w:t>
      </w:r>
      <w:r>
        <w:rPr>
          <w:spacing w:val="-3"/>
        </w:rPr>
        <w:t xml:space="preserve"> </w:t>
      </w:r>
      <w:r>
        <w:t>fabricante</w:t>
      </w:r>
      <w:r>
        <w:rPr>
          <w:spacing w:val="-3"/>
        </w:rPr>
        <w:t xml:space="preserve"> </w:t>
      </w:r>
      <w:r>
        <w:t>da</w:t>
      </w:r>
      <w:r>
        <w:rPr>
          <w:spacing w:val="-3"/>
        </w:rPr>
        <w:t xml:space="preserve"> </w:t>
      </w:r>
      <w:r>
        <w:t>solução</w:t>
      </w:r>
      <w:r>
        <w:rPr>
          <w:spacing w:val="-3"/>
        </w:rPr>
        <w:t xml:space="preserve"> </w:t>
      </w:r>
      <w:r>
        <w:t>para</w:t>
      </w:r>
      <w:r>
        <w:rPr>
          <w:spacing w:val="-3"/>
        </w:rPr>
        <w:t xml:space="preserve"> </w:t>
      </w:r>
      <w:r>
        <w:t>analisar</w:t>
      </w:r>
      <w:r>
        <w:rPr>
          <w:spacing w:val="-3"/>
        </w:rPr>
        <w:t xml:space="preserve"> </w:t>
      </w:r>
      <w:r>
        <w:t>e correlacionar as atividades dos sensores do ambiente;</w:t>
      </w:r>
    </w:p>
    <w:p w14:paraId="3EB70044" w14:textId="77777777" w:rsidR="007C1B18" w:rsidRDefault="007C1B18" w:rsidP="007C1B18">
      <w:pPr>
        <w:pStyle w:val="PargrafodaLista"/>
        <w:numPr>
          <w:ilvl w:val="2"/>
          <w:numId w:val="44"/>
        </w:numPr>
        <w:tabs>
          <w:tab w:val="left" w:pos="878"/>
        </w:tabs>
        <w:spacing w:before="109" w:line="235" w:lineRule="auto"/>
        <w:ind w:left="219" w:right="427" w:firstLine="0"/>
      </w:pPr>
      <w:r>
        <w:t>Possuir</w:t>
      </w:r>
      <w:r>
        <w:rPr>
          <w:spacing w:val="-4"/>
        </w:rPr>
        <w:t xml:space="preserve"> </w:t>
      </w:r>
      <w:r>
        <w:t>painéis</w:t>
      </w:r>
      <w:r>
        <w:rPr>
          <w:spacing w:val="-4"/>
        </w:rPr>
        <w:t xml:space="preserve"> </w:t>
      </w:r>
      <w:r>
        <w:t>que</w:t>
      </w:r>
      <w:r>
        <w:rPr>
          <w:spacing w:val="-4"/>
        </w:rPr>
        <w:t xml:space="preserve"> </w:t>
      </w:r>
      <w:r>
        <w:t>apresentem</w:t>
      </w:r>
      <w:r>
        <w:rPr>
          <w:spacing w:val="-4"/>
        </w:rPr>
        <w:t xml:space="preserve"> </w:t>
      </w:r>
      <w:r>
        <w:t>visualização</w:t>
      </w:r>
      <w:r>
        <w:rPr>
          <w:spacing w:val="-4"/>
        </w:rPr>
        <w:t xml:space="preserve"> </w:t>
      </w:r>
      <w:r>
        <w:t>executiva</w:t>
      </w:r>
      <w:r>
        <w:rPr>
          <w:spacing w:val="-4"/>
        </w:rPr>
        <w:t xml:space="preserve"> </w:t>
      </w:r>
      <w:r>
        <w:t>dos</w:t>
      </w:r>
      <w:r>
        <w:rPr>
          <w:spacing w:val="-4"/>
        </w:rPr>
        <w:t xml:space="preserve"> </w:t>
      </w:r>
      <w:r>
        <w:t>principais</w:t>
      </w:r>
      <w:r>
        <w:rPr>
          <w:spacing w:val="-4"/>
        </w:rPr>
        <w:t xml:space="preserve"> </w:t>
      </w:r>
      <w:r>
        <w:t>incidentes</w:t>
      </w:r>
      <w:r>
        <w:rPr>
          <w:spacing w:val="-4"/>
        </w:rPr>
        <w:t xml:space="preserve"> </w:t>
      </w:r>
      <w:r>
        <w:t>e</w:t>
      </w:r>
      <w:r>
        <w:rPr>
          <w:spacing w:val="-4"/>
        </w:rPr>
        <w:t xml:space="preserve"> </w:t>
      </w:r>
      <w:r>
        <w:t>atividades</w:t>
      </w:r>
      <w:r>
        <w:rPr>
          <w:spacing w:val="-4"/>
        </w:rPr>
        <w:t xml:space="preserve"> </w:t>
      </w:r>
      <w:r>
        <w:t>no</w:t>
      </w:r>
      <w:r>
        <w:rPr>
          <w:spacing w:val="-4"/>
        </w:rPr>
        <w:t xml:space="preserve"> </w:t>
      </w:r>
      <w:r>
        <w:t>ambiente</w:t>
      </w:r>
      <w:r>
        <w:rPr>
          <w:spacing w:val="-4"/>
        </w:rPr>
        <w:t xml:space="preserve"> </w:t>
      </w:r>
      <w:r>
        <w:t>com base nos usuários, aplicações acessadas e estações de trabalho;</w:t>
      </w:r>
    </w:p>
    <w:p w14:paraId="0D92133D" w14:textId="77777777" w:rsidR="007C1B18" w:rsidRDefault="007C1B18" w:rsidP="007C1B18">
      <w:pPr>
        <w:pStyle w:val="PargrafodaLista"/>
        <w:numPr>
          <w:ilvl w:val="2"/>
          <w:numId w:val="44"/>
        </w:numPr>
        <w:tabs>
          <w:tab w:val="left" w:pos="878"/>
        </w:tabs>
        <w:spacing w:before="109" w:line="235" w:lineRule="auto"/>
        <w:ind w:left="219" w:right="416" w:firstLine="0"/>
      </w:pPr>
      <w:r>
        <w:t>Utilizar</w:t>
      </w:r>
      <w:r>
        <w:rPr>
          <w:spacing w:val="-3"/>
        </w:rPr>
        <w:t xml:space="preserve"> </w:t>
      </w:r>
      <w:r>
        <w:t>bases</w:t>
      </w:r>
      <w:r>
        <w:rPr>
          <w:spacing w:val="-3"/>
        </w:rPr>
        <w:t xml:space="preserve"> </w:t>
      </w:r>
      <w:r>
        <w:t>de</w:t>
      </w:r>
      <w:r>
        <w:rPr>
          <w:spacing w:val="-3"/>
        </w:rPr>
        <w:t xml:space="preserve"> </w:t>
      </w:r>
      <w:r>
        <w:t>inteligência</w:t>
      </w:r>
      <w:r>
        <w:rPr>
          <w:spacing w:val="-3"/>
        </w:rPr>
        <w:t xml:space="preserve"> </w:t>
      </w:r>
      <w:r>
        <w:t>de</w:t>
      </w:r>
      <w:r>
        <w:rPr>
          <w:spacing w:val="-3"/>
        </w:rPr>
        <w:t xml:space="preserve"> </w:t>
      </w:r>
      <w:r>
        <w:t>ameaças</w:t>
      </w:r>
      <w:r>
        <w:rPr>
          <w:spacing w:val="-3"/>
        </w:rPr>
        <w:t xml:space="preserve"> </w:t>
      </w:r>
      <w:r>
        <w:t>integrando</w:t>
      </w:r>
      <w:r>
        <w:rPr>
          <w:spacing w:val="-3"/>
        </w:rPr>
        <w:t xml:space="preserve"> </w:t>
      </w:r>
      <w:r>
        <w:t>relatórios</w:t>
      </w:r>
      <w:r>
        <w:rPr>
          <w:spacing w:val="-3"/>
        </w:rPr>
        <w:t xml:space="preserve"> </w:t>
      </w:r>
      <w:r>
        <w:t>de</w:t>
      </w:r>
      <w:r>
        <w:rPr>
          <w:spacing w:val="-3"/>
        </w:rPr>
        <w:t xml:space="preserve"> </w:t>
      </w:r>
      <w:r>
        <w:t>inteligência</w:t>
      </w:r>
      <w:r>
        <w:rPr>
          <w:spacing w:val="-3"/>
        </w:rPr>
        <w:t xml:space="preserve"> </w:t>
      </w:r>
      <w:r>
        <w:t>do</w:t>
      </w:r>
      <w:r>
        <w:rPr>
          <w:spacing w:val="-3"/>
        </w:rPr>
        <w:t xml:space="preserve"> </w:t>
      </w:r>
      <w:r>
        <w:t>fabricante</w:t>
      </w:r>
      <w:r>
        <w:rPr>
          <w:spacing w:val="-3"/>
        </w:rPr>
        <w:t xml:space="preserve"> </w:t>
      </w:r>
      <w:r>
        <w:t>e</w:t>
      </w:r>
      <w:r>
        <w:rPr>
          <w:spacing w:val="-3"/>
        </w:rPr>
        <w:t xml:space="preserve"> </w:t>
      </w:r>
      <w:r>
        <w:t>de</w:t>
      </w:r>
      <w:r>
        <w:rPr>
          <w:spacing w:val="-3"/>
        </w:rPr>
        <w:t xml:space="preserve"> </w:t>
      </w:r>
      <w:r>
        <w:t>terceiros</w:t>
      </w:r>
      <w:r>
        <w:rPr>
          <w:spacing w:val="-3"/>
        </w:rPr>
        <w:t xml:space="preserve"> </w:t>
      </w:r>
      <w:r>
        <w:t>para ajudar a identificar ameaças no ambiente;</w:t>
      </w:r>
    </w:p>
    <w:p w14:paraId="37F8B92B" w14:textId="77777777" w:rsidR="007C1B18" w:rsidRDefault="007C1B18" w:rsidP="007C1B18">
      <w:pPr>
        <w:pStyle w:val="PargrafodaLista"/>
        <w:numPr>
          <w:ilvl w:val="2"/>
          <w:numId w:val="44"/>
        </w:numPr>
        <w:tabs>
          <w:tab w:val="left" w:pos="866"/>
        </w:tabs>
        <w:spacing w:before="104"/>
        <w:ind w:left="866" w:hanging="647"/>
      </w:pPr>
      <w:r>
        <w:t>Apresentar</w:t>
      </w:r>
      <w:r>
        <w:rPr>
          <w:spacing w:val="-1"/>
        </w:rPr>
        <w:t xml:space="preserve"> </w:t>
      </w:r>
      <w:r>
        <w:t>os</w:t>
      </w:r>
      <w:r>
        <w:rPr>
          <w:spacing w:val="-1"/>
        </w:rPr>
        <w:t xml:space="preserve"> </w:t>
      </w:r>
      <w:r>
        <w:t>alertas</w:t>
      </w:r>
      <w:r>
        <w:rPr>
          <w:spacing w:val="-1"/>
        </w:rPr>
        <w:t xml:space="preserve"> </w:t>
      </w:r>
      <w:r>
        <w:t>consolidados</w:t>
      </w:r>
      <w:r>
        <w:rPr>
          <w:spacing w:val="-1"/>
        </w:rPr>
        <w:t xml:space="preserve"> </w:t>
      </w:r>
      <w:r>
        <w:t>e</w:t>
      </w:r>
      <w:r>
        <w:rPr>
          <w:spacing w:val="-1"/>
        </w:rPr>
        <w:t xml:space="preserve"> </w:t>
      </w:r>
      <w:r>
        <w:t>correlacionados</w:t>
      </w:r>
      <w:r>
        <w:rPr>
          <w:spacing w:val="-1"/>
        </w:rPr>
        <w:t xml:space="preserve"> </w:t>
      </w:r>
      <w:r>
        <w:t>de</w:t>
      </w:r>
      <w:r>
        <w:rPr>
          <w:spacing w:val="-1"/>
        </w:rPr>
        <w:t xml:space="preserve"> </w:t>
      </w:r>
      <w:r>
        <w:t>ameaças</w:t>
      </w:r>
      <w:r>
        <w:rPr>
          <w:spacing w:val="-1"/>
        </w:rPr>
        <w:t xml:space="preserve"> </w:t>
      </w:r>
      <w:r>
        <w:t>para</w:t>
      </w:r>
      <w:r>
        <w:rPr>
          <w:spacing w:val="-1"/>
        </w:rPr>
        <w:t xml:space="preserve"> </w:t>
      </w:r>
      <w:r>
        <w:t>melhor</w:t>
      </w:r>
      <w:r>
        <w:rPr>
          <w:spacing w:val="-1"/>
        </w:rPr>
        <w:t xml:space="preserve"> </w:t>
      </w:r>
      <w:r>
        <w:t>investigação</w:t>
      </w:r>
      <w:r>
        <w:rPr>
          <w:spacing w:val="-1"/>
        </w:rPr>
        <w:t xml:space="preserve"> </w:t>
      </w:r>
      <w:r>
        <w:t>e</w:t>
      </w:r>
      <w:r>
        <w:rPr>
          <w:spacing w:val="-1"/>
        </w:rPr>
        <w:t xml:space="preserve"> </w:t>
      </w:r>
      <w:r>
        <w:rPr>
          <w:spacing w:val="-2"/>
        </w:rPr>
        <w:t>resposta;</w:t>
      </w:r>
    </w:p>
    <w:p w14:paraId="5BE46E53" w14:textId="77777777" w:rsidR="007C1B18" w:rsidRDefault="007C1B18" w:rsidP="007C1B18">
      <w:pPr>
        <w:pStyle w:val="PargrafodaLista"/>
        <w:numPr>
          <w:ilvl w:val="2"/>
          <w:numId w:val="44"/>
        </w:numPr>
        <w:tabs>
          <w:tab w:val="left" w:pos="878"/>
        </w:tabs>
        <w:spacing w:before="109" w:line="235" w:lineRule="auto"/>
        <w:ind w:left="219" w:right="1198" w:firstLine="0"/>
      </w:pPr>
      <w:r>
        <w:t>Deve</w:t>
      </w:r>
      <w:r>
        <w:rPr>
          <w:spacing w:val="-3"/>
        </w:rPr>
        <w:t xml:space="preserve"> </w:t>
      </w:r>
      <w:r>
        <w:t>ser</w:t>
      </w:r>
      <w:r>
        <w:rPr>
          <w:spacing w:val="-3"/>
        </w:rPr>
        <w:t xml:space="preserve"> </w:t>
      </w:r>
      <w:r>
        <w:t>capaz</w:t>
      </w:r>
      <w:r>
        <w:rPr>
          <w:spacing w:val="-3"/>
        </w:rPr>
        <w:t xml:space="preserve"> </w:t>
      </w:r>
      <w:r>
        <w:t>de</w:t>
      </w:r>
      <w:r>
        <w:rPr>
          <w:spacing w:val="-3"/>
        </w:rPr>
        <w:t xml:space="preserve"> </w:t>
      </w:r>
      <w:r>
        <w:t>realizar</w:t>
      </w:r>
      <w:r>
        <w:rPr>
          <w:spacing w:val="-3"/>
        </w:rPr>
        <w:t xml:space="preserve"> </w:t>
      </w:r>
      <w:r>
        <w:t>buscas</w:t>
      </w:r>
      <w:r>
        <w:rPr>
          <w:spacing w:val="-3"/>
        </w:rPr>
        <w:t xml:space="preserve"> </w:t>
      </w:r>
      <w:r>
        <w:t>avançadas</w:t>
      </w:r>
      <w:r>
        <w:rPr>
          <w:spacing w:val="-3"/>
        </w:rPr>
        <w:t xml:space="preserve"> </w:t>
      </w:r>
      <w:r>
        <w:t>para</w:t>
      </w:r>
      <w:r>
        <w:rPr>
          <w:spacing w:val="-3"/>
        </w:rPr>
        <w:t xml:space="preserve"> </w:t>
      </w:r>
      <w:r>
        <w:t>localizar</w:t>
      </w:r>
      <w:r>
        <w:rPr>
          <w:spacing w:val="-3"/>
        </w:rPr>
        <w:t xml:space="preserve"> </w:t>
      </w:r>
      <w:r>
        <w:t>dados</w:t>
      </w:r>
      <w:r>
        <w:rPr>
          <w:spacing w:val="-3"/>
        </w:rPr>
        <w:t xml:space="preserve"> </w:t>
      </w:r>
      <w:r>
        <w:t>ou</w:t>
      </w:r>
      <w:r>
        <w:rPr>
          <w:spacing w:val="-3"/>
        </w:rPr>
        <w:t xml:space="preserve"> </w:t>
      </w:r>
      <w:r>
        <w:t>objetos</w:t>
      </w:r>
      <w:r>
        <w:rPr>
          <w:spacing w:val="-3"/>
        </w:rPr>
        <w:t xml:space="preserve"> </w:t>
      </w:r>
      <w:r>
        <w:t>no</w:t>
      </w:r>
      <w:r>
        <w:rPr>
          <w:spacing w:val="-3"/>
        </w:rPr>
        <w:t xml:space="preserve"> </w:t>
      </w:r>
      <w:r>
        <w:t>ambiente</w:t>
      </w:r>
      <w:r>
        <w:rPr>
          <w:spacing w:val="-3"/>
        </w:rPr>
        <w:t xml:space="preserve"> </w:t>
      </w:r>
      <w:r>
        <w:t>para</w:t>
      </w:r>
      <w:r>
        <w:rPr>
          <w:spacing w:val="-3"/>
        </w:rPr>
        <w:t xml:space="preserve"> </w:t>
      </w:r>
      <w:r>
        <w:t>análise avançada de atividades ou detecções;</w:t>
      </w:r>
    </w:p>
    <w:p w14:paraId="65695FD5" w14:textId="77777777" w:rsidR="007C1B18" w:rsidRDefault="007C1B18" w:rsidP="007C1B18">
      <w:pPr>
        <w:pStyle w:val="PargrafodaLista"/>
        <w:numPr>
          <w:ilvl w:val="2"/>
          <w:numId w:val="44"/>
        </w:numPr>
        <w:tabs>
          <w:tab w:val="left" w:pos="878"/>
        </w:tabs>
        <w:spacing w:before="109" w:line="235" w:lineRule="auto"/>
        <w:ind w:left="219" w:right="537" w:firstLine="0"/>
      </w:pPr>
      <w:r>
        <w:t>Capacidade</w:t>
      </w:r>
      <w:r>
        <w:rPr>
          <w:spacing w:val="-3"/>
        </w:rPr>
        <w:t xml:space="preserve"> </w:t>
      </w:r>
      <w:r>
        <w:t>de</w:t>
      </w:r>
      <w:r>
        <w:rPr>
          <w:spacing w:val="-3"/>
        </w:rPr>
        <w:t xml:space="preserve"> </w:t>
      </w:r>
      <w:r>
        <w:t>construir</w:t>
      </w:r>
      <w:r>
        <w:rPr>
          <w:spacing w:val="-3"/>
        </w:rPr>
        <w:t xml:space="preserve"> </w:t>
      </w:r>
      <w:r>
        <w:t>sequências</w:t>
      </w:r>
      <w:r>
        <w:rPr>
          <w:spacing w:val="-3"/>
        </w:rPr>
        <w:t xml:space="preserve"> </w:t>
      </w:r>
      <w:r>
        <w:t>de</w:t>
      </w:r>
      <w:r>
        <w:rPr>
          <w:spacing w:val="-3"/>
        </w:rPr>
        <w:t xml:space="preserve"> </w:t>
      </w:r>
      <w:r>
        <w:t>buscas</w:t>
      </w:r>
      <w:r>
        <w:rPr>
          <w:spacing w:val="-3"/>
        </w:rPr>
        <w:t xml:space="preserve"> </w:t>
      </w:r>
      <w:r>
        <w:t>para</w:t>
      </w:r>
      <w:r>
        <w:rPr>
          <w:spacing w:val="-3"/>
        </w:rPr>
        <w:t xml:space="preserve"> </w:t>
      </w:r>
      <w:r>
        <w:t>localizar</w:t>
      </w:r>
      <w:r>
        <w:rPr>
          <w:spacing w:val="-3"/>
        </w:rPr>
        <w:t xml:space="preserve"> </w:t>
      </w:r>
      <w:r>
        <w:t>os</w:t>
      </w:r>
      <w:r>
        <w:rPr>
          <w:spacing w:val="-3"/>
        </w:rPr>
        <w:t xml:space="preserve"> </w:t>
      </w:r>
      <w:r>
        <w:t>dados</w:t>
      </w:r>
      <w:r>
        <w:rPr>
          <w:spacing w:val="-3"/>
        </w:rPr>
        <w:t xml:space="preserve"> </w:t>
      </w:r>
      <w:r>
        <w:t>ou</w:t>
      </w:r>
      <w:r>
        <w:rPr>
          <w:spacing w:val="-3"/>
        </w:rPr>
        <w:t xml:space="preserve"> </w:t>
      </w:r>
      <w:r>
        <w:t>objetos</w:t>
      </w:r>
      <w:r>
        <w:rPr>
          <w:spacing w:val="-3"/>
        </w:rPr>
        <w:t xml:space="preserve"> </w:t>
      </w:r>
      <w:r>
        <w:t>no</w:t>
      </w:r>
      <w:r>
        <w:rPr>
          <w:spacing w:val="-3"/>
        </w:rPr>
        <w:t xml:space="preserve"> </w:t>
      </w:r>
      <w:r>
        <w:t>ambiente</w:t>
      </w:r>
      <w:r>
        <w:rPr>
          <w:spacing w:val="-3"/>
        </w:rPr>
        <w:t xml:space="preserve"> </w:t>
      </w:r>
      <w:r>
        <w:t>que</w:t>
      </w:r>
      <w:r>
        <w:rPr>
          <w:spacing w:val="-3"/>
        </w:rPr>
        <w:t xml:space="preserve"> </w:t>
      </w:r>
      <w:r>
        <w:t>será</w:t>
      </w:r>
      <w:r>
        <w:rPr>
          <w:spacing w:val="-3"/>
        </w:rPr>
        <w:t xml:space="preserve"> </w:t>
      </w:r>
      <w:r>
        <w:t>feita</w:t>
      </w:r>
      <w:r>
        <w:rPr>
          <w:spacing w:val="-3"/>
        </w:rPr>
        <w:t xml:space="preserve"> </w:t>
      </w:r>
      <w:r>
        <w:t xml:space="preserve">a </w:t>
      </w:r>
      <w:r>
        <w:rPr>
          <w:spacing w:val="-2"/>
        </w:rPr>
        <w:t>análise;</w:t>
      </w:r>
    </w:p>
    <w:p w14:paraId="168E6DFC" w14:textId="77777777" w:rsidR="007C1B18" w:rsidRDefault="007C1B18" w:rsidP="007C1B18">
      <w:pPr>
        <w:pStyle w:val="PargrafodaLista"/>
        <w:numPr>
          <w:ilvl w:val="2"/>
          <w:numId w:val="44"/>
        </w:numPr>
        <w:tabs>
          <w:tab w:val="left" w:pos="878"/>
        </w:tabs>
        <w:spacing w:before="109" w:line="235" w:lineRule="auto"/>
        <w:ind w:left="219" w:right="1178" w:firstLine="0"/>
      </w:pPr>
      <w:r>
        <w:t>Deve</w:t>
      </w:r>
      <w:r>
        <w:rPr>
          <w:spacing w:val="-3"/>
        </w:rPr>
        <w:t xml:space="preserve"> </w:t>
      </w:r>
      <w:r>
        <w:t>prover</w:t>
      </w:r>
      <w:r>
        <w:rPr>
          <w:spacing w:val="-3"/>
        </w:rPr>
        <w:t xml:space="preserve"> </w:t>
      </w:r>
      <w:r>
        <w:t>diferentes</w:t>
      </w:r>
      <w:r>
        <w:rPr>
          <w:spacing w:val="-3"/>
        </w:rPr>
        <w:t xml:space="preserve"> </w:t>
      </w:r>
      <w:r>
        <w:t>métodos</w:t>
      </w:r>
      <w:r>
        <w:rPr>
          <w:spacing w:val="-3"/>
        </w:rPr>
        <w:t xml:space="preserve"> </w:t>
      </w:r>
      <w:r>
        <w:t>de</w:t>
      </w:r>
      <w:r>
        <w:rPr>
          <w:spacing w:val="-3"/>
        </w:rPr>
        <w:t xml:space="preserve"> </w:t>
      </w:r>
      <w:r>
        <w:t>pesquisa,</w:t>
      </w:r>
      <w:r>
        <w:rPr>
          <w:spacing w:val="-3"/>
        </w:rPr>
        <w:t xml:space="preserve"> </w:t>
      </w:r>
      <w:r>
        <w:t>filtros</w:t>
      </w:r>
      <w:r>
        <w:rPr>
          <w:spacing w:val="-3"/>
        </w:rPr>
        <w:t xml:space="preserve"> </w:t>
      </w:r>
      <w:r>
        <w:t>e</w:t>
      </w:r>
      <w:r>
        <w:rPr>
          <w:spacing w:val="-3"/>
        </w:rPr>
        <w:t xml:space="preserve"> </w:t>
      </w:r>
      <w:r>
        <w:t>uma</w:t>
      </w:r>
      <w:r>
        <w:rPr>
          <w:spacing w:val="-3"/>
        </w:rPr>
        <w:t xml:space="preserve"> </w:t>
      </w:r>
      <w:r>
        <w:t>linguagem</w:t>
      </w:r>
      <w:r>
        <w:rPr>
          <w:spacing w:val="-3"/>
        </w:rPr>
        <w:t xml:space="preserve"> </w:t>
      </w:r>
      <w:r>
        <w:t>de</w:t>
      </w:r>
      <w:r>
        <w:rPr>
          <w:spacing w:val="-3"/>
        </w:rPr>
        <w:t xml:space="preserve"> </w:t>
      </w:r>
      <w:r>
        <w:t>consulta</w:t>
      </w:r>
      <w:r>
        <w:rPr>
          <w:spacing w:val="-3"/>
        </w:rPr>
        <w:t xml:space="preserve"> </w:t>
      </w:r>
      <w:r>
        <w:t>do</w:t>
      </w:r>
      <w:r>
        <w:rPr>
          <w:spacing w:val="-3"/>
        </w:rPr>
        <w:t xml:space="preserve"> </w:t>
      </w:r>
      <w:r>
        <w:t>tipo</w:t>
      </w:r>
      <w:r>
        <w:rPr>
          <w:spacing w:val="-3"/>
        </w:rPr>
        <w:t xml:space="preserve"> </w:t>
      </w:r>
      <w:r>
        <w:t>Kibana</w:t>
      </w:r>
      <w:r>
        <w:rPr>
          <w:spacing w:val="-3"/>
        </w:rPr>
        <w:t xml:space="preserve"> </w:t>
      </w:r>
      <w:r>
        <w:t>para identificar, categorizar e recuperar os resultados da pesquisa;</w:t>
      </w:r>
    </w:p>
    <w:p w14:paraId="711E1CD5" w14:textId="77777777" w:rsidR="007C1B18" w:rsidRDefault="007C1B18" w:rsidP="007C1B18">
      <w:pPr>
        <w:pStyle w:val="PargrafodaLista"/>
        <w:numPr>
          <w:ilvl w:val="2"/>
          <w:numId w:val="44"/>
        </w:numPr>
        <w:tabs>
          <w:tab w:val="left" w:pos="878"/>
        </w:tabs>
        <w:spacing w:before="108" w:line="235" w:lineRule="auto"/>
        <w:ind w:left="219" w:right="904" w:firstLine="0"/>
      </w:pPr>
      <w:r>
        <w:t>Deve</w:t>
      </w:r>
      <w:r>
        <w:rPr>
          <w:spacing w:val="-3"/>
        </w:rPr>
        <w:t xml:space="preserve"> </w:t>
      </w:r>
      <w:r>
        <w:t>ser</w:t>
      </w:r>
      <w:r>
        <w:rPr>
          <w:spacing w:val="-3"/>
        </w:rPr>
        <w:t xml:space="preserve"> </w:t>
      </w:r>
      <w:r>
        <w:t>possível</w:t>
      </w:r>
      <w:r>
        <w:rPr>
          <w:spacing w:val="-3"/>
        </w:rPr>
        <w:t xml:space="preserve"> </w:t>
      </w:r>
      <w:r>
        <w:t>realizar</w:t>
      </w:r>
      <w:r>
        <w:rPr>
          <w:spacing w:val="-3"/>
        </w:rPr>
        <w:t xml:space="preserve"> </w:t>
      </w:r>
      <w:r>
        <w:t>buscas</w:t>
      </w:r>
      <w:r>
        <w:rPr>
          <w:spacing w:val="-3"/>
        </w:rPr>
        <w:t xml:space="preserve"> </w:t>
      </w:r>
      <w:r>
        <w:t>através</w:t>
      </w:r>
      <w:r>
        <w:rPr>
          <w:spacing w:val="-3"/>
        </w:rPr>
        <w:t xml:space="preserve"> </w:t>
      </w:r>
      <w:r>
        <w:t>de</w:t>
      </w:r>
      <w:r>
        <w:rPr>
          <w:spacing w:val="-3"/>
        </w:rPr>
        <w:t xml:space="preserve"> </w:t>
      </w:r>
      <w:r>
        <w:t>strings</w:t>
      </w:r>
      <w:r>
        <w:rPr>
          <w:spacing w:val="-3"/>
        </w:rPr>
        <w:t xml:space="preserve"> </w:t>
      </w:r>
      <w:r>
        <w:t>parciais,</w:t>
      </w:r>
      <w:r>
        <w:rPr>
          <w:spacing w:val="-3"/>
        </w:rPr>
        <w:t xml:space="preserve"> </w:t>
      </w:r>
      <w:r>
        <w:t>exatas,</w:t>
      </w:r>
      <w:r>
        <w:rPr>
          <w:spacing w:val="-3"/>
        </w:rPr>
        <w:t xml:space="preserve"> </w:t>
      </w:r>
      <w:r>
        <w:t>valores</w:t>
      </w:r>
      <w:r>
        <w:rPr>
          <w:spacing w:val="-3"/>
        </w:rPr>
        <w:t xml:space="preserve"> </w:t>
      </w:r>
      <w:r>
        <w:t>nulos,</w:t>
      </w:r>
      <w:r>
        <w:rPr>
          <w:spacing w:val="-3"/>
        </w:rPr>
        <w:t xml:space="preserve"> </w:t>
      </w:r>
      <w:r>
        <w:t>wildcards</w:t>
      </w:r>
      <w:r>
        <w:rPr>
          <w:spacing w:val="-3"/>
        </w:rPr>
        <w:t xml:space="preserve"> </w:t>
      </w:r>
      <w:r>
        <w:t>e</w:t>
      </w:r>
      <w:r>
        <w:rPr>
          <w:spacing w:val="-3"/>
        </w:rPr>
        <w:t xml:space="preserve"> </w:t>
      </w:r>
      <w:r>
        <w:t xml:space="preserve">caracteres </w:t>
      </w:r>
      <w:r>
        <w:rPr>
          <w:spacing w:val="-2"/>
        </w:rPr>
        <w:t>especiais;</w:t>
      </w:r>
    </w:p>
    <w:p w14:paraId="2B4511BD" w14:textId="77777777" w:rsidR="007C1B18" w:rsidRDefault="007C1B18" w:rsidP="007C1B18">
      <w:pPr>
        <w:pStyle w:val="PargrafodaLista"/>
        <w:numPr>
          <w:ilvl w:val="2"/>
          <w:numId w:val="44"/>
        </w:numPr>
        <w:tabs>
          <w:tab w:val="left" w:pos="878"/>
        </w:tabs>
        <w:spacing w:before="109" w:line="235" w:lineRule="auto"/>
        <w:ind w:left="219" w:right="402" w:firstLine="0"/>
      </w:pPr>
      <w:r>
        <w:t>Permitir</w:t>
      </w:r>
      <w:r>
        <w:rPr>
          <w:spacing w:val="-3"/>
        </w:rPr>
        <w:t xml:space="preserve"> </w:t>
      </w:r>
      <w:r>
        <w:t>investigar</w:t>
      </w:r>
      <w:r>
        <w:rPr>
          <w:spacing w:val="-3"/>
        </w:rPr>
        <w:t xml:space="preserve"> </w:t>
      </w:r>
      <w:r>
        <w:t>os</w:t>
      </w:r>
      <w:r>
        <w:rPr>
          <w:spacing w:val="-3"/>
        </w:rPr>
        <w:t xml:space="preserve"> </w:t>
      </w:r>
      <w:r>
        <w:t>alertas</w:t>
      </w:r>
      <w:r>
        <w:rPr>
          <w:spacing w:val="-3"/>
        </w:rPr>
        <w:t xml:space="preserve"> </w:t>
      </w:r>
      <w:r>
        <w:t>gerados</w:t>
      </w:r>
      <w:r>
        <w:rPr>
          <w:spacing w:val="-3"/>
        </w:rPr>
        <w:t xml:space="preserve"> </w:t>
      </w:r>
      <w:r>
        <w:t>pelos</w:t>
      </w:r>
      <w:r>
        <w:rPr>
          <w:spacing w:val="-3"/>
        </w:rPr>
        <w:t xml:space="preserve"> </w:t>
      </w:r>
      <w:r>
        <w:t>modelos</w:t>
      </w:r>
      <w:r>
        <w:rPr>
          <w:spacing w:val="-3"/>
        </w:rPr>
        <w:t xml:space="preserve"> </w:t>
      </w:r>
      <w:r>
        <w:t>de</w:t>
      </w:r>
      <w:r>
        <w:rPr>
          <w:spacing w:val="-3"/>
        </w:rPr>
        <w:t xml:space="preserve"> </w:t>
      </w:r>
      <w:r>
        <w:t>detecção</w:t>
      </w:r>
      <w:r>
        <w:rPr>
          <w:spacing w:val="-3"/>
        </w:rPr>
        <w:t xml:space="preserve"> </w:t>
      </w:r>
      <w:r>
        <w:t>por</w:t>
      </w:r>
      <w:r>
        <w:rPr>
          <w:spacing w:val="-3"/>
        </w:rPr>
        <w:t xml:space="preserve"> </w:t>
      </w:r>
      <w:r>
        <w:t>meio</w:t>
      </w:r>
      <w:r>
        <w:rPr>
          <w:spacing w:val="-3"/>
        </w:rPr>
        <w:t xml:space="preserve"> </w:t>
      </w:r>
      <w:r>
        <w:t>de</w:t>
      </w:r>
      <w:r>
        <w:rPr>
          <w:spacing w:val="-3"/>
        </w:rPr>
        <w:t xml:space="preserve"> </w:t>
      </w:r>
      <w:r>
        <w:t>uma</w:t>
      </w:r>
      <w:r>
        <w:rPr>
          <w:spacing w:val="-3"/>
        </w:rPr>
        <w:t xml:space="preserve"> </w:t>
      </w:r>
      <w:r>
        <w:t>análise</w:t>
      </w:r>
      <w:r>
        <w:rPr>
          <w:spacing w:val="-3"/>
        </w:rPr>
        <w:t xml:space="preserve"> </w:t>
      </w:r>
      <w:r>
        <w:t>impacto</w:t>
      </w:r>
      <w:r>
        <w:rPr>
          <w:spacing w:val="-3"/>
        </w:rPr>
        <w:t xml:space="preserve"> </w:t>
      </w:r>
      <w:r>
        <w:t>e</w:t>
      </w:r>
      <w:r>
        <w:rPr>
          <w:spacing w:val="-3"/>
        </w:rPr>
        <w:t xml:space="preserve"> </w:t>
      </w:r>
      <w:r>
        <w:t>análise</w:t>
      </w:r>
      <w:r>
        <w:rPr>
          <w:spacing w:val="-3"/>
        </w:rPr>
        <w:t xml:space="preserve"> </w:t>
      </w:r>
      <w:r>
        <w:t xml:space="preserve">de </w:t>
      </w:r>
      <w:r>
        <w:rPr>
          <w:spacing w:val="-2"/>
        </w:rPr>
        <w:t>causa-raiz;</w:t>
      </w:r>
    </w:p>
    <w:p w14:paraId="13C64AF7" w14:textId="77777777" w:rsidR="007C1B18" w:rsidRDefault="007C1B18" w:rsidP="007C1B18">
      <w:pPr>
        <w:pStyle w:val="PargrafodaLista"/>
        <w:numPr>
          <w:ilvl w:val="2"/>
          <w:numId w:val="44"/>
        </w:numPr>
        <w:tabs>
          <w:tab w:val="left" w:pos="878"/>
        </w:tabs>
        <w:spacing w:before="105"/>
        <w:ind w:left="878" w:hanging="659"/>
      </w:pPr>
      <w:r>
        <w:t>Deve</w:t>
      </w:r>
      <w:r>
        <w:rPr>
          <w:spacing w:val="-1"/>
        </w:rPr>
        <w:t xml:space="preserve"> </w:t>
      </w:r>
      <w:r>
        <w:t>consolidar</w:t>
      </w:r>
      <w:r>
        <w:rPr>
          <w:spacing w:val="-1"/>
        </w:rPr>
        <w:t xml:space="preserve"> </w:t>
      </w:r>
      <w:r>
        <w:t>e</w:t>
      </w:r>
      <w:r>
        <w:rPr>
          <w:spacing w:val="-1"/>
        </w:rPr>
        <w:t xml:space="preserve"> </w:t>
      </w:r>
      <w:r>
        <w:t>correlacionar</w:t>
      </w:r>
      <w:r>
        <w:rPr>
          <w:spacing w:val="-1"/>
        </w:rPr>
        <w:t xml:space="preserve"> </w:t>
      </w:r>
      <w:r>
        <w:t>diferentes</w:t>
      </w:r>
      <w:r>
        <w:rPr>
          <w:spacing w:val="-1"/>
        </w:rPr>
        <w:t xml:space="preserve"> </w:t>
      </w:r>
      <w:r>
        <w:t>modelos</w:t>
      </w:r>
      <w:r>
        <w:rPr>
          <w:spacing w:val="-1"/>
        </w:rPr>
        <w:t xml:space="preserve"> </w:t>
      </w:r>
      <w:r>
        <w:t>de</w:t>
      </w:r>
      <w:r>
        <w:rPr>
          <w:spacing w:val="-1"/>
        </w:rPr>
        <w:t xml:space="preserve"> </w:t>
      </w:r>
      <w:r>
        <w:t>ameaça</w:t>
      </w:r>
      <w:r>
        <w:rPr>
          <w:spacing w:val="-1"/>
        </w:rPr>
        <w:t xml:space="preserve"> </w:t>
      </w:r>
      <w:r>
        <w:t>relacionados</w:t>
      </w:r>
      <w:r>
        <w:rPr>
          <w:spacing w:val="-1"/>
        </w:rPr>
        <w:t xml:space="preserve"> </w:t>
      </w:r>
      <w:r>
        <w:t>a</w:t>
      </w:r>
      <w:r>
        <w:rPr>
          <w:spacing w:val="-1"/>
        </w:rPr>
        <w:t xml:space="preserve"> </w:t>
      </w:r>
      <w:r>
        <w:t>um</w:t>
      </w:r>
      <w:r>
        <w:rPr>
          <w:spacing w:val="-1"/>
        </w:rPr>
        <w:t xml:space="preserve"> </w:t>
      </w:r>
      <w:r>
        <w:t>único</w:t>
      </w:r>
      <w:r>
        <w:rPr>
          <w:spacing w:val="-1"/>
        </w:rPr>
        <w:t xml:space="preserve"> </w:t>
      </w:r>
      <w:r>
        <w:rPr>
          <w:spacing w:val="-2"/>
        </w:rPr>
        <w:t>evento;</w:t>
      </w:r>
    </w:p>
    <w:p w14:paraId="3936AE43" w14:textId="77777777" w:rsidR="007C1B18" w:rsidRDefault="007C1B18" w:rsidP="007C1B18">
      <w:pPr>
        <w:pStyle w:val="PargrafodaLista"/>
        <w:numPr>
          <w:ilvl w:val="2"/>
          <w:numId w:val="44"/>
        </w:numPr>
        <w:tabs>
          <w:tab w:val="left" w:pos="878"/>
        </w:tabs>
        <w:spacing w:before="108" w:line="235" w:lineRule="auto"/>
        <w:ind w:left="219" w:right="550" w:firstLine="0"/>
      </w:pPr>
      <w:r>
        <w:t>Deve</w:t>
      </w:r>
      <w:r>
        <w:rPr>
          <w:spacing w:val="-3"/>
        </w:rPr>
        <w:t xml:space="preserve"> </w:t>
      </w:r>
      <w:r>
        <w:t>exibir</w:t>
      </w:r>
      <w:r>
        <w:rPr>
          <w:spacing w:val="-3"/>
        </w:rPr>
        <w:t xml:space="preserve"> </w:t>
      </w:r>
      <w:r>
        <w:t>os</w:t>
      </w:r>
      <w:r>
        <w:rPr>
          <w:spacing w:val="-3"/>
        </w:rPr>
        <w:t xml:space="preserve"> </w:t>
      </w:r>
      <w:r>
        <w:t>eventos</w:t>
      </w:r>
      <w:r>
        <w:rPr>
          <w:spacing w:val="-3"/>
        </w:rPr>
        <w:t xml:space="preserve"> </w:t>
      </w:r>
      <w:r>
        <w:t>de</w:t>
      </w:r>
      <w:r>
        <w:rPr>
          <w:spacing w:val="-3"/>
        </w:rPr>
        <w:t xml:space="preserve"> </w:t>
      </w:r>
      <w:r>
        <w:t>forma</w:t>
      </w:r>
      <w:r>
        <w:rPr>
          <w:spacing w:val="-3"/>
        </w:rPr>
        <w:t xml:space="preserve"> </w:t>
      </w:r>
      <w:r>
        <w:t>a</w:t>
      </w:r>
      <w:r>
        <w:rPr>
          <w:spacing w:val="-3"/>
        </w:rPr>
        <w:t xml:space="preserve"> </w:t>
      </w:r>
      <w:r>
        <w:t>priorizar</w:t>
      </w:r>
      <w:r>
        <w:rPr>
          <w:spacing w:val="-3"/>
        </w:rPr>
        <w:t xml:space="preserve"> </w:t>
      </w:r>
      <w:r>
        <w:t>os</w:t>
      </w:r>
      <w:r>
        <w:rPr>
          <w:spacing w:val="-3"/>
        </w:rPr>
        <w:t xml:space="preserve"> </w:t>
      </w:r>
      <w:r>
        <w:t>alertas</w:t>
      </w:r>
      <w:r>
        <w:rPr>
          <w:spacing w:val="-3"/>
        </w:rPr>
        <w:t xml:space="preserve"> </w:t>
      </w:r>
      <w:r>
        <w:t>mais</w:t>
      </w:r>
      <w:r>
        <w:rPr>
          <w:spacing w:val="-3"/>
        </w:rPr>
        <w:t xml:space="preserve"> </w:t>
      </w:r>
      <w:r>
        <w:t>críticos</w:t>
      </w:r>
      <w:r>
        <w:rPr>
          <w:spacing w:val="-3"/>
        </w:rPr>
        <w:t xml:space="preserve"> </w:t>
      </w:r>
      <w:r>
        <w:t>para</w:t>
      </w:r>
      <w:r>
        <w:rPr>
          <w:spacing w:val="-3"/>
        </w:rPr>
        <w:t xml:space="preserve"> </w:t>
      </w:r>
      <w:r>
        <w:t>que</w:t>
      </w:r>
      <w:r>
        <w:rPr>
          <w:spacing w:val="-3"/>
        </w:rPr>
        <w:t xml:space="preserve"> </w:t>
      </w:r>
      <w:r>
        <w:t>o</w:t>
      </w:r>
      <w:r>
        <w:rPr>
          <w:spacing w:val="-3"/>
        </w:rPr>
        <w:t xml:space="preserve"> </w:t>
      </w:r>
      <w:r>
        <w:t>analista</w:t>
      </w:r>
      <w:r>
        <w:rPr>
          <w:spacing w:val="-3"/>
        </w:rPr>
        <w:t xml:space="preserve"> </w:t>
      </w:r>
      <w:r>
        <w:t>realize</w:t>
      </w:r>
      <w:r>
        <w:rPr>
          <w:spacing w:val="-3"/>
        </w:rPr>
        <w:t xml:space="preserve"> </w:t>
      </w:r>
      <w:r>
        <w:t>a</w:t>
      </w:r>
      <w:r>
        <w:rPr>
          <w:spacing w:val="-3"/>
        </w:rPr>
        <w:t xml:space="preserve"> </w:t>
      </w:r>
      <w:r>
        <w:t>investigação, como pontuações ou níveis de prioridade;</w:t>
      </w:r>
    </w:p>
    <w:p w14:paraId="01C81397" w14:textId="77777777" w:rsidR="007C1B18" w:rsidRDefault="007C1B18" w:rsidP="007C1B18">
      <w:pPr>
        <w:pStyle w:val="PargrafodaLista"/>
        <w:numPr>
          <w:ilvl w:val="2"/>
          <w:numId w:val="44"/>
        </w:numPr>
        <w:tabs>
          <w:tab w:val="left" w:pos="878"/>
        </w:tabs>
        <w:spacing w:before="109" w:line="235" w:lineRule="auto"/>
        <w:ind w:left="219" w:right="458" w:firstLine="0"/>
      </w:pPr>
      <w:r>
        <w:t>Reagir</w:t>
      </w:r>
      <w:r>
        <w:rPr>
          <w:spacing w:val="-3"/>
        </w:rPr>
        <w:t xml:space="preserve"> </w:t>
      </w:r>
      <w:r>
        <w:t>programaticamente,</w:t>
      </w:r>
      <w:r>
        <w:rPr>
          <w:spacing w:val="-3"/>
        </w:rPr>
        <w:t xml:space="preserve"> </w:t>
      </w:r>
      <w:r>
        <w:t>por</w:t>
      </w:r>
      <w:r>
        <w:rPr>
          <w:spacing w:val="-3"/>
        </w:rPr>
        <w:t xml:space="preserve"> </w:t>
      </w:r>
      <w:r>
        <w:t>meio</w:t>
      </w:r>
      <w:r>
        <w:rPr>
          <w:spacing w:val="-3"/>
        </w:rPr>
        <w:t xml:space="preserve"> </w:t>
      </w:r>
      <w:r>
        <w:t>de</w:t>
      </w:r>
      <w:r>
        <w:rPr>
          <w:spacing w:val="-3"/>
        </w:rPr>
        <w:t xml:space="preserve"> </w:t>
      </w:r>
      <w:r>
        <w:t>roteiros</w:t>
      </w:r>
      <w:r>
        <w:rPr>
          <w:spacing w:val="-3"/>
        </w:rPr>
        <w:t xml:space="preserve"> </w:t>
      </w:r>
      <w:r>
        <w:t>customizáveis,</w:t>
      </w:r>
      <w:r>
        <w:rPr>
          <w:spacing w:val="-3"/>
        </w:rPr>
        <w:t xml:space="preserve"> </w:t>
      </w:r>
      <w:r>
        <w:t>quando</w:t>
      </w:r>
      <w:r>
        <w:rPr>
          <w:spacing w:val="-3"/>
        </w:rPr>
        <w:t xml:space="preserve"> </w:t>
      </w:r>
      <w:r>
        <w:t>da</w:t>
      </w:r>
      <w:r>
        <w:rPr>
          <w:spacing w:val="-3"/>
        </w:rPr>
        <w:t xml:space="preserve"> </w:t>
      </w:r>
      <w:r>
        <w:t>detecção</w:t>
      </w:r>
      <w:r>
        <w:rPr>
          <w:spacing w:val="-3"/>
        </w:rPr>
        <w:t xml:space="preserve"> </w:t>
      </w:r>
      <w:r>
        <w:t>de</w:t>
      </w:r>
      <w:r>
        <w:rPr>
          <w:spacing w:val="-3"/>
        </w:rPr>
        <w:t xml:space="preserve"> </w:t>
      </w:r>
      <w:r>
        <w:t>alto</w:t>
      </w:r>
      <w:r>
        <w:rPr>
          <w:spacing w:val="-3"/>
        </w:rPr>
        <w:t xml:space="preserve"> </w:t>
      </w:r>
      <w:r>
        <w:t>risco</w:t>
      </w:r>
      <w:r>
        <w:rPr>
          <w:spacing w:val="-3"/>
        </w:rPr>
        <w:t xml:space="preserve"> </w:t>
      </w:r>
      <w:r>
        <w:t>de</w:t>
      </w:r>
      <w:r>
        <w:rPr>
          <w:spacing w:val="-3"/>
        </w:rPr>
        <w:t xml:space="preserve"> </w:t>
      </w:r>
      <w:r>
        <w:t>máquinas presentes no ambiente da CONTRATANTE;</w:t>
      </w:r>
    </w:p>
    <w:p w14:paraId="73A433C3" w14:textId="77777777" w:rsidR="007C1B18" w:rsidRDefault="007C1B18" w:rsidP="007C1B18">
      <w:pPr>
        <w:pStyle w:val="PargrafodaLista"/>
        <w:numPr>
          <w:ilvl w:val="2"/>
          <w:numId w:val="44"/>
        </w:numPr>
        <w:tabs>
          <w:tab w:val="left" w:pos="878"/>
        </w:tabs>
        <w:spacing w:before="105"/>
        <w:ind w:left="878" w:hanging="659"/>
      </w:pPr>
      <w:r>
        <w:t>Deve</w:t>
      </w:r>
      <w:r>
        <w:rPr>
          <w:spacing w:val="-1"/>
        </w:rPr>
        <w:t xml:space="preserve"> </w:t>
      </w:r>
      <w:r>
        <w:t>ser</w:t>
      </w:r>
      <w:r>
        <w:rPr>
          <w:spacing w:val="-1"/>
        </w:rPr>
        <w:t xml:space="preserve"> </w:t>
      </w:r>
      <w:r>
        <w:t>possível</w:t>
      </w:r>
      <w:r>
        <w:rPr>
          <w:spacing w:val="-1"/>
        </w:rPr>
        <w:t xml:space="preserve"> </w:t>
      </w:r>
      <w:r>
        <w:t>interagir</w:t>
      </w:r>
      <w:r>
        <w:rPr>
          <w:spacing w:val="-1"/>
        </w:rPr>
        <w:t xml:space="preserve"> </w:t>
      </w:r>
      <w:r>
        <w:t>com</w:t>
      </w:r>
      <w:r>
        <w:rPr>
          <w:spacing w:val="-1"/>
        </w:rPr>
        <w:t xml:space="preserve"> </w:t>
      </w:r>
      <w:r>
        <w:t>cada</w:t>
      </w:r>
      <w:r>
        <w:rPr>
          <w:spacing w:val="-1"/>
        </w:rPr>
        <w:t xml:space="preserve"> </w:t>
      </w:r>
      <w:r>
        <w:t>um</w:t>
      </w:r>
      <w:r>
        <w:rPr>
          <w:spacing w:val="-1"/>
        </w:rPr>
        <w:t xml:space="preserve"> </w:t>
      </w:r>
      <w:r>
        <w:t>dos</w:t>
      </w:r>
      <w:r>
        <w:rPr>
          <w:spacing w:val="-1"/>
        </w:rPr>
        <w:t xml:space="preserve"> </w:t>
      </w:r>
      <w:r>
        <w:t>objetos</w:t>
      </w:r>
      <w:r>
        <w:rPr>
          <w:spacing w:val="-1"/>
        </w:rPr>
        <w:t xml:space="preserve"> </w:t>
      </w:r>
      <w:r>
        <w:t>relacionados</w:t>
      </w:r>
      <w:r>
        <w:rPr>
          <w:spacing w:val="-1"/>
        </w:rPr>
        <w:t xml:space="preserve"> </w:t>
      </w:r>
      <w:r>
        <w:t>ao</w:t>
      </w:r>
      <w:r>
        <w:rPr>
          <w:spacing w:val="-1"/>
        </w:rPr>
        <w:t xml:space="preserve"> </w:t>
      </w:r>
      <w:r>
        <w:t>evento</w:t>
      </w:r>
      <w:r>
        <w:rPr>
          <w:spacing w:val="-1"/>
        </w:rPr>
        <w:t xml:space="preserve"> </w:t>
      </w:r>
      <w:r>
        <w:t>para</w:t>
      </w:r>
      <w:r>
        <w:rPr>
          <w:spacing w:val="-1"/>
        </w:rPr>
        <w:t xml:space="preserve"> </w:t>
      </w:r>
      <w:r>
        <w:t>análise</w:t>
      </w:r>
      <w:r>
        <w:rPr>
          <w:spacing w:val="-1"/>
        </w:rPr>
        <w:t xml:space="preserve"> </w:t>
      </w:r>
      <w:r>
        <w:t>avançada</w:t>
      </w:r>
      <w:r>
        <w:rPr>
          <w:spacing w:val="-1"/>
        </w:rPr>
        <w:t xml:space="preserve"> </w:t>
      </w:r>
      <w:r>
        <w:t>e</w:t>
      </w:r>
      <w:r>
        <w:rPr>
          <w:spacing w:val="-1"/>
        </w:rPr>
        <w:t xml:space="preserve"> </w:t>
      </w:r>
      <w:r>
        <w:rPr>
          <w:spacing w:val="-2"/>
        </w:rPr>
        <w:t>resposta;</w:t>
      </w:r>
    </w:p>
    <w:p w14:paraId="7D62AA9D" w14:textId="77777777" w:rsidR="007C1B18" w:rsidRDefault="007C1B18" w:rsidP="007C1B18">
      <w:pPr>
        <w:pStyle w:val="PargrafodaLista"/>
        <w:numPr>
          <w:ilvl w:val="2"/>
          <w:numId w:val="44"/>
        </w:numPr>
        <w:tabs>
          <w:tab w:val="left" w:pos="878"/>
        </w:tabs>
        <w:spacing w:before="109" w:line="235" w:lineRule="auto"/>
        <w:ind w:left="219" w:right="575" w:firstLine="0"/>
      </w:pPr>
      <w:r>
        <w:t>Deve</w:t>
      </w:r>
      <w:r>
        <w:rPr>
          <w:spacing w:val="-3"/>
        </w:rPr>
        <w:t xml:space="preserve"> </w:t>
      </w:r>
      <w:r>
        <w:t>captar</w:t>
      </w:r>
      <w:r>
        <w:rPr>
          <w:spacing w:val="-3"/>
        </w:rPr>
        <w:t xml:space="preserve"> </w:t>
      </w:r>
      <w:r>
        <w:t>os</w:t>
      </w:r>
      <w:r>
        <w:rPr>
          <w:spacing w:val="-3"/>
        </w:rPr>
        <w:t xml:space="preserve"> </w:t>
      </w:r>
      <w:r>
        <w:t>eventos</w:t>
      </w:r>
      <w:r>
        <w:rPr>
          <w:spacing w:val="-3"/>
        </w:rPr>
        <w:t xml:space="preserve"> </w:t>
      </w:r>
      <w:r>
        <w:t>gerados</w:t>
      </w:r>
      <w:r>
        <w:rPr>
          <w:spacing w:val="-3"/>
        </w:rPr>
        <w:t xml:space="preserve"> </w:t>
      </w:r>
      <w:r>
        <w:t>pela</w:t>
      </w:r>
      <w:r>
        <w:rPr>
          <w:spacing w:val="-3"/>
        </w:rPr>
        <w:t xml:space="preserve"> </w:t>
      </w:r>
      <w:r>
        <w:t>solução</w:t>
      </w:r>
      <w:r>
        <w:rPr>
          <w:spacing w:val="-3"/>
        </w:rPr>
        <w:t xml:space="preserve"> </w:t>
      </w:r>
      <w:r>
        <w:t>de</w:t>
      </w:r>
      <w:r>
        <w:rPr>
          <w:spacing w:val="-3"/>
        </w:rPr>
        <w:t xml:space="preserve"> </w:t>
      </w:r>
      <w:r>
        <w:t>proteção</w:t>
      </w:r>
      <w:r>
        <w:rPr>
          <w:spacing w:val="-3"/>
        </w:rPr>
        <w:t xml:space="preserve"> </w:t>
      </w:r>
      <w:r>
        <w:t>avançada</w:t>
      </w:r>
      <w:r>
        <w:rPr>
          <w:spacing w:val="-3"/>
        </w:rPr>
        <w:t xml:space="preserve"> </w:t>
      </w:r>
      <w:r>
        <w:t>para</w:t>
      </w:r>
      <w:r>
        <w:rPr>
          <w:spacing w:val="-3"/>
        </w:rPr>
        <w:t xml:space="preserve"> </w:t>
      </w:r>
      <w:r>
        <w:t>plataforma</w:t>
      </w:r>
      <w:r>
        <w:rPr>
          <w:spacing w:val="-3"/>
        </w:rPr>
        <w:t xml:space="preserve"> </w:t>
      </w:r>
      <w:r>
        <w:t>de</w:t>
      </w:r>
      <w:r>
        <w:rPr>
          <w:spacing w:val="-3"/>
        </w:rPr>
        <w:t xml:space="preserve"> </w:t>
      </w:r>
      <w:r>
        <w:t>colaboração</w:t>
      </w:r>
      <w:r>
        <w:rPr>
          <w:spacing w:val="-3"/>
        </w:rPr>
        <w:t xml:space="preserve"> </w:t>
      </w:r>
      <w:r>
        <w:t>e</w:t>
      </w:r>
      <w:r>
        <w:rPr>
          <w:spacing w:val="-3"/>
        </w:rPr>
        <w:t xml:space="preserve"> </w:t>
      </w:r>
      <w:r>
        <w:t>e-mails em nuvem;</w:t>
      </w:r>
    </w:p>
    <w:p w14:paraId="4D3833A8" w14:textId="77777777" w:rsidR="007C1B18" w:rsidRDefault="007C1B18" w:rsidP="007C1B18">
      <w:pPr>
        <w:pStyle w:val="PargrafodaLista"/>
        <w:numPr>
          <w:ilvl w:val="2"/>
          <w:numId w:val="44"/>
        </w:numPr>
        <w:tabs>
          <w:tab w:val="left" w:pos="866"/>
        </w:tabs>
        <w:spacing w:before="104"/>
        <w:ind w:left="866" w:hanging="647"/>
      </w:pPr>
      <w:r>
        <w:t>A</w:t>
      </w:r>
      <w:r>
        <w:rPr>
          <w:spacing w:val="-13"/>
        </w:rPr>
        <w:t xml:space="preserve"> </w:t>
      </w:r>
      <w:r>
        <w:t>partir</w:t>
      </w:r>
      <w:r>
        <w:rPr>
          <w:spacing w:val="-1"/>
        </w:rPr>
        <w:t xml:space="preserve"> </w:t>
      </w:r>
      <w:r>
        <w:t>dos</w:t>
      </w:r>
      <w:r>
        <w:rPr>
          <w:spacing w:val="-1"/>
        </w:rPr>
        <w:t xml:space="preserve"> </w:t>
      </w:r>
      <w:r>
        <w:t>eventos</w:t>
      </w:r>
      <w:r>
        <w:rPr>
          <w:spacing w:val="-1"/>
        </w:rPr>
        <w:t xml:space="preserve"> </w:t>
      </w:r>
      <w:r>
        <w:t>gerados,</w:t>
      </w:r>
      <w:r>
        <w:rPr>
          <w:spacing w:val="-1"/>
        </w:rPr>
        <w:t xml:space="preserve"> </w:t>
      </w:r>
      <w:r>
        <w:t>deve</w:t>
      </w:r>
      <w:r>
        <w:rPr>
          <w:spacing w:val="-1"/>
        </w:rPr>
        <w:t xml:space="preserve"> </w:t>
      </w:r>
      <w:r>
        <w:t>correlacionar</w:t>
      </w:r>
      <w:r>
        <w:rPr>
          <w:spacing w:val="-1"/>
        </w:rPr>
        <w:t xml:space="preserve"> </w:t>
      </w:r>
      <w:r>
        <w:t>a</w:t>
      </w:r>
      <w:r>
        <w:rPr>
          <w:spacing w:val="-1"/>
        </w:rPr>
        <w:t xml:space="preserve"> </w:t>
      </w:r>
      <w:r>
        <w:t>telemetria</w:t>
      </w:r>
      <w:r>
        <w:rPr>
          <w:spacing w:val="-1"/>
        </w:rPr>
        <w:t xml:space="preserve"> </w:t>
      </w:r>
      <w:r>
        <w:t>e</w:t>
      </w:r>
      <w:r>
        <w:rPr>
          <w:spacing w:val="-1"/>
        </w:rPr>
        <w:t xml:space="preserve"> </w:t>
      </w:r>
      <w:r>
        <w:t>gerar</w:t>
      </w:r>
      <w:r>
        <w:rPr>
          <w:spacing w:val="-1"/>
        </w:rPr>
        <w:t xml:space="preserve"> </w:t>
      </w:r>
      <w:r>
        <w:t>alertas</w:t>
      </w:r>
      <w:r>
        <w:rPr>
          <w:spacing w:val="-1"/>
        </w:rPr>
        <w:t xml:space="preserve"> </w:t>
      </w:r>
      <w:r>
        <w:t>avançados</w:t>
      </w:r>
      <w:r>
        <w:rPr>
          <w:spacing w:val="-1"/>
        </w:rPr>
        <w:t xml:space="preserve"> </w:t>
      </w:r>
      <w:r>
        <w:t>de</w:t>
      </w:r>
      <w:r>
        <w:rPr>
          <w:spacing w:val="-1"/>
        </w:rPr>
        <w:t xml:space="preserve"> </w:t>
      </w:r>
      <w:r>
        <w:rPr>
          <w:spacing w:val="-2"/>
        </w:rPr>
        <w:t>detecção;</w:t>
      </w:r>
    </w:p>
    <w:p w14:paraId="0022A028" w14:textId="77777777" w:rsidR="007C1B18" w:rsidRDefault="007C1B18" w:rsidP="007C1B18">
      <w:pPr>
        <w:pStyle w:val="PargrafodaLista"/>
        <w:numPr>
          <w:ilvl w:val="2"/>
          <w:numId w:val="44"/>
        </w:numPr>
        <w:tabs>
          <w:tab w:val="left" w:pos="878"/>
        </w:tabs>
        <w:spacing w:before="109" w:line="235" w:lineRule="auto"/>
        <w:ind w:left="219" w:right="396" w:firstLine="0"/>
      </w:pPr>
      <w:r>
        <w:t>Deve</w:t>
      </w:r>
      <w:r>
        <w:rPr>
          <w:spacing w:val="-3"/>
        </w:rPr>
        <w:t xml:space="preserve"> </w:t>
      </w:r>
      <w:r>
        <w:t>ser</w:t>
      </w:r>
      <w:r>
        <w:rPr>
          <w:spacing w:val="-3"/>
        </w:rPr>
        <w:t xml:space="preserve"> </w:t>
      </w:r>
      <w:r>
        <w:t>possível</w:t>
      </w:r>
      <w:r>
        <w:rPr>
          <w:spacing w:val="-3"/>
        </w:rPr>
        <w:t xml:space="preserve"> </w:t>
      </w:r>
      <w:r>
        <w:t>identificar</w:t>
      </w:r>
      <w:r>
        <w:rPr>
          <w:spacing w:val="-3"/>
        </w:rPr>
        <w:t xml:space="preserve"> </w:t>
      </w:r>
      <w:r>
        <w:t>e-mails</w:t>
      </w:r>
      <w:r>
        <w:rPr>
          <w:spacing w:val="-3"/>
        </w:rPr>
        <w:t xml:space="preserve"> </w:t>
      </w:r>
      <w:r>
        <w:t>maliciosos</w:t>
      </w:r>
      <w:r>
        <w:rPr>
          <w:spacing w:val="-3"/>
        </w:rPr>
        <w:t xml:space="preserve"> </w:t>
      </w:r>
      <w:r>
        <w:t>e</w:t>
      </w:r>
      <w:r>
        <w:rPr>
          <w:spacing w:val="-3"/>
        </w:rPr>
        <w:t xml:space="preserve"> </w:t>
      </w:r>
      <w:r>
        <w:t>possibilitar</w:t>
      </w:r>
      <w:r>
        <w:rPr>
          <w:spacing w:val="-3"/>
        </w:rPr>
        <w:t xml:space="preserve"> </w:t>
      </w:r>
      <w:r>
        <w:t>ação</w:t>
      </w:r>
      <w:r>
        <w:rPr>
          <w:spacing w:val="-3"/>
        </w:rPr>
        <w:t xml:space="preserve"> </w:t>
      </w:r>
      <w:r>
        <w:t>de</w:t>
      </w:r>
      <w:r>
        <w:rPr>
          <w:spacing w:val="-3"/>
        </w:rPr>
        <w:t xml:space="preserve"> </w:t>
      </w:r>
      <w:r>
        <w:t>quarentena</w:t>
      </w:r>
      <w:r>
        <w:rPr>
          <w:spacing w:val="-3"/>
        </w:rPr>
        <w:t xml:space="preserve"> </w:t>
      </w:r>
      <w:r>
        <w:t>via</w:t>
      </w:r>
      <w:r>
        <w:rPr>
          <w:spacing w:val="-3"/>
        </w:rPr>
        <w:t xml:space="preserve"> </w:t>
      </w:r>
      <w:r>
        <w:t>playbook</w:t>
      </w:r>
      <w:r>
        <w:rPr>
          <w:spacing w:val="-3"/>
        </w:rPr>
        <w:t xml:space="preserve"> </w:t>
      </w:r>
      <w:r>
        <w:t>automatizado</w:t>
      </w:r>
      <w:r>
        <w:rPr>
          <w:spacing w:val="-3"/>
        </w:rPr>
        <w:t xml:space="preserve"> </w:t>
      </w:r>
      <w:r>
        <w:t xml:space="preserve">e </w:t>
      </w:r>
      <w:r>
        <w:rPr>
          <w:spacing w:val="-2"/>
        </w:rPr>
        <w:t>manual;</w:t>
      </w:r>
    </w:p>
    <w:p w14:paraId="4B66D621" w14:textId="77777777" w:rsidR="007C1B18" w:rsidRDefault="007C1B18" w:rsidP="007C1B18">
      <w:pPr>
        <w:pStyle w:val="PargrafodaLista"/>
        <w:numPr>
          <w:ilvl w:val="2"/>
          <w:numId w:val="44"/>
        </w:numPr>
        <w:tabs>
          <w:tab w:val="left" w:pos="878"/>
        </w:tabs>
        <w:spacing w:before="109" w:line="235" w:lineRule="auto"/>
        <w:ind w:left="219" w:right="982" w:firstLine="0"/>
      </w:pPr>
      <w:r>
        <w:t>Deve</w:t>
      </w:r>
      <w:r>
        <w:rPr>
          <w:spacing w:val="-4"/>
        </w:rPr>
        <w:t xml:space="preserve"> </w:t>
      </w:r>
      <w:r>
        <w:t>destacar</w:t>
      </w:r>
      <w:r>
        <w:rPr>
          <w:spacing w:val="-4"/>
        </w:rPr>
        <w:t xml:space="preserve"> </w:t>
      </w:r>
      <w:r>
        <w:t>e</w:t>
      </w:r>
      <w:r>
        <w:rPr>
          <w:spacing w:val="-4"/>
        </w:rPr>
        <w:t xml:space="preserve"> </w:t>
      </w:r>
      <w:r>
        <w:t>organizar</w:t>
      </w:r>
      <w:r>
        <w:rPr>
          <w:spacing w:val="-4"/>
        </w:rPr>
        <w:t xml:space="preserve"> </w:t>
      </w:r>
      <w:r>
        <w:t>as</w:t>
      </w:r>
      <w:r>
        <w:rPr>
          <w:spacing w:val="-4"/>
        </w:rPr>
        <w:t xml:space="preserve"> </w:t>
      </w:r>
      <w:r>
        <w:t>atividades</w:t>
      </w:r>
      <w:r>
        <w:rPr>
          <w:spacing w:val="-4"/>
        </w:rPr>
        <w:t xml:space="preserve"> </w:t>
      </w:r>
      <w:r>
        <w:t>relacionadas</w:t>
      </w:r>
      <w:r>
        <w:rPr>
          <w:spacing w:val="-4"/>
        </w:rPr>
        <w:t xml:space="preserve"> </w:t>
      </w:r>
      <w:r>
        <w:t>a</w:t>
      </w:r>
      <w:r>
        <w:rPr>
          <w:spacing w:val="-4"/>
        </w:rPr>
        <w:t xml:space="preserve"> </w:t>
      </w:r>
      <w:r>
        <w:t>cada</w:t>
      </w:r>
      <w:r>
        <w:rPr>
          <w:spacing w:val="-4"/>
        </w:rPr>
        <w:t xml:space="preserve"> </w:t>
      </w:r>
      <w:r>
        <w:t>modelo</w:t>
      </w:r>
      <w:r>
        <w:rPr>
          <w:spacing w:val="-4"/>
        </w:rPr>
        <w:t xml:space="preserve"> </w:t>
      </w:r>
      <w:r>
        <w:t>de</w:t>
      </w:r>
      <w:r>
        <w:rPr>
          <w:spacing w:val="-4"/>
        </w:rPr>
        <w:t xml:space="preserve"> </w:t>
      </w:r>
      <w:r>
        <w:t>detecção</w:t>
      </w:r>
      <w:r>
        <w:rPr>
          <w:spacing w:val="-4"/>
        </w:rPr>
        <w:t xml:space="preserve"> </w:t>
      </w:r>
      <w:r>
        <w:t>por</w:t>
      </w:r>
      <w:r>
        <w:rPr>
          <w:spacing w:val="-4"/>
        </w:rPr>
        <w:t xml:space="preserve"> </w:t>
      </w:r>
      <w:r>
        <w:t>ordem</w:t>
      </w:r>
      <w:r>
        <w:rPr>
          <w:spacing w:val="-4"/>
        </w:rPr>
        <w:t xml:space="preserve"> </w:t>
      </w:r>
      <w:r>
        <w:t>cronológica, permitindo identificar a relação de cada atividade com os modelos de detecção;</w:t>
      </w:r>
    </w:p>
    <w:p w14:paraId="43318149" w14:textId="77777777" w:rsidR="007C1B18" w:rsidRDefault="007C1B18" w:rsidP="007C1B18">
      <w:pPr>
        <w:pStyle w:val="PargrafodaLista"/>
        <w:numPr>
          <w:ilvl w:val="2"/>
          <w:numId w:val="44"/>
        </w:numPr>
        <w:tabs>
          <w:tab w:val="left" w:pos="878"/>
        </w:tabs>
        <w:spacing w:before="108" w:line="235" w:lineRule="auto"/>
        <w:ind w:left="219" w:right="622" w:firstLine="0"/>
      </w:pPr>
      <w:r>
        <w:t>Deve</w:t>
      </w:r>
      <w:r>
        <w:rPr>
          <w:spacing w:val="-3"/>
        </w:rPr>
        <w:t xml:space="preserve"> </w:t>
      </w:r>
      <w:r>
        <w:t>prover</w:t>
      </w:r>
      <w:r>
        <w:rPr>
          <w:spacing w:val="-3"/>
        </w:rPr>
        <w:t xml:space="preserve"> </w:t>
      </w:r>
      <w:r>
        <w:t>visualização</w:t>
      </w:r>
      <w:r>
        <w:rPr>
          <w:spacing w:val="-3"/>
        </w:rPr>
        <w:t xml:space="preserve"> </w:t>
      </w:r>
      <w:r>
        <w:t>em</w:t>
      </w:r>
      <w:r>
        <w:rPr>
          <w:spacing w:val="-3"/>
        </w:rPr>
        <w:t xml:space="preserve"> </w:t>
      </w:r>
      <w:r>
        <w:t>linha</w:t>
      </w:r>
      <w:r>
        <w:rPr>
          <w:spacing w:val="-3"/>
        </w:rPr>
        <w:t xml:space="preserve"> </w:t>
      </w:r>
      <w:r>
        <w:t>do</w:t>
      </w:r>
      <w:r>
        <w:rPr>
          <w:spacing w:val="-3"/>
        </w:rPr>
        <w:t xml:space="preserve"> </w:t>
      </w:r>
      <w:r>
        <w:t>tempo</w:t>
      </w:r>
      <w:r>
        <w:rPr>
          <w:spacing w:val="-3"/>
        </w:rPr>
        <w:t xml:space="preserve"> </w:t>
      </w:r>
      <w:r>
        <w:t>com</w:t>
      </w:r>
      <w:r>
        <w:rPr>
          <w:spacing w:val="-3"/>
        </w:rPr>
        <w:t xml:space="preserve"> </w:t>
      </w:r>
      <w:r>
        <w:t>informações</w:t>
      </w:r>
      <w:r>
        <w:rPr>
          <w:spacing w:val="-3"/>
        </w:rPr>
        <w:t xml:space="preserve"> </w:t>
      </w:r>
      <w:r>
        <w:t>dos</w:t>
      </w:r>
      <w:r>
        <w:rPr>
          <w:spacing w:val="-3"/>
        </w:rPr>
        <w:t xml:space="preserve"> </w:t>
      </w:r>
      <w:r>
        <w:t>eventos</w:t>
      </w:r>
      <w:r>
        <w:rPr>
          <w:spacing w:val="-3"/>
        </w:rPr>
        <w:t xml:space="preserve"> </w:t>
      </w:r>
      <w:r>
        <w:t>monitorados</w:t>
      </w:r>
      <w:r>
        <w:rPr>
          <w:spacing w:val="-3"/>
        </w:rPr>
        <w:t xml:space="preserve"> </w:t>
      </w:r>
      <w:r>
        <w:t>em</w:t>
      </w:r>
      <w:r>
        <w:rPr>
          <w:spacing w:val="-3"/>
        </w:rPr>
        <w:t xml:space="preserve"> </w:t>
      </w:r>
      <w:r>
        <w:t>cada</w:t>
      </w:r>
      <w:r>
        <w:rPr>
          <w:spacing w:val="-3"/>
        </w:rPr>
        <w:t xml:space="preserve"> </w:t>
      </w:r>
      <w:r>
        <w:t>estação</w:t>
      </w:r>
      <w:r>
        <w:rPr>
          <w:spacing w:val="-3"/>
        </w:rPr>
        <w:t xml:space="preserve"> </w:t>
      </w:r>
      <w:r>
        <w:t xml:space="preserve">de </w:t>
      </w:r>
      <w:r>
        <w:rPr>
          <w:spacing w:val="-2"/>
        </w:rPr>
        <w:t>trabalho;</w:t>
      </w:r>
    </w:p>
    <w:p w14:paraId="5D39B8D1" w14:textId="77777777" w:rsidR="007C1B18" w:rsidRDefault="007C1B18" w:rsidP="007C1B18">
      <w:pPr>
        <w:pStyle w:val="PargrafodaLista"/>
        <w:numPr>
          <w:ilvl w:val="2"/>
          <w:numId w:val="44"/>
        </w:numPr>
        <w:tabs>
          <w:tab w:val="left" w:pos="878"/>
        </w:tabs>
        <w:spacing w:before="109" w:line="235" w:lineRule="auto"/>
        <w:ind w:left="219" w:right="530" w:firstLine="0"/>
      </w:pPr>
      <w:r>
        <w:t>Deve</w:t>
      </w:r>
      <w:r>
        <w:rPr>
          <w:spacing w:val="-6"/>
        </w:rPr>
        <w:t xml:space="preserve"> </w:t>
      </w:r>
      <w:r>
        <w:t>elencar</w:t>
      </w:r>
      <w:r>
        <w:rPr>
          <w:spacing w:val="-6"/>
        </w:rPr>
        <w:t xml:space="preserve"> </w:t>
      </w:r>
      <w:r>
        <w:t>o</w:t>
      </w:r>
      <w:r>
        <w:rPr>
          <w:spacing w:val="-6"/>
        </w:rPr>
        <w:t xml:space="preserve"> </w:t>
      </w:r>
      <w:r>
        <w:t>nível</w:t>
      </w:r>
      <w:r>
        <w:rPr>
          <w:spacing w:val="-6"/>
        </w:rPr>
        <w:t xml:space="preserve"> </w:t>
      </w:r>
      <w:r>
        <w:t>de</w:t>
      </w:r>
      <w:r>
        <w:rPr>
          <w:spacing w:val="-6"/>
        </w:rPr>
        <w:t xml:space="preserve"> </w:t>
      </w:r>
      <w:r>
        <w:t>risco</w:t>
      </w:r>
      <w:r>
        <w:rPr>
          <w:spacing w:val="-6"/>
        </w:rPr>
        <w:t xml:space="preserve"> </w:t>
      </w:r>
      <w:r>
        <w:t>cibernético</w:t>
      </w:r>
      <w:r>
        <w:rPr>
          <w:spacing w:val="-6"/>
        </w:rPr>
        <w:t xml:space="preserve"> </w:t>
      </w:r>
      <w:r>
        <w:t>dos</w:t>
      </w:r>
      <w:r>
        <w:rPr>
          <w:spacing w:val="-6"/>
        </w:rPr>
        <w:t xml:space="preserve"> </w:t>
      </w:r>
      <w:r>
        <w:t>usuários</w:t>
      </w:r>
      <w:r>
        <w:rPr>
          <w:spacing w:val="-6"/>
        </w:rPr>
        <w:t xml:space="preserve"> </w:t>
      </w:r>
      <w:r>
        <w:t>da</w:t>
      </w:r>
      <w:r>
        <w:rPr>
          <w:spacing w:val="-6"/>
        </w:rPr>
        <w:t xml:space="preserve"> </w:t>
      </w:r>
      <w:r>
        <w:t>CONTRATANTE,</w:t>
      </w:r>
      <w:r>
        <w:rPr>
          <w:spacing w:val="-6"/>
        </w:rPr>
        <w:t xml:space="preserve"> </w:t>
      </w:r>
      <w:r>
        <w:t>identificando</w:t>
      </w:r>
      <w:r>
        <w:rPr>
          <w:spacing w:val="-6"/>
        </w:rPr>
        <w:t xml:space="preserve"> </w:t>
      </w:r>
      <w:r>
        <w:t>os</w:t>
      </w:r>
      <w:r>
        <w:rPr>
          <w:spacing w:val="-6"/>
        </w:rPr>
        <w:t xml:space="preserve"> </w:t>
      </w:r>
      <w:r>
        <w:t>que</w:t>
      </w:r>
      <w:r>
        <w:rPr>
          <w:spacing w:val="-6"/>
        </w:rPr>
        <w:t xml:space="preserve"> </w:t>
      </w:r>
      <w:r>
        <w:t>apresentem comportamentos anômalos de:</w:t>
      </w:r>
    </w:p>
    <w:p w14:paraId="0A7407F7" w14:textId="77777777" w:rsidR="007C1B18" w:rsidRDefault="007C1B18" w:rsidP="007C1B18">
      <w:pPr>
        <w:pStyle w:val="PargrafodaLista"/>
        <w:numPr>
          <w:ilvl w:val="3"/>
          <w:numId w:val="44"/>
        </w:numPr>
        <w:tabs>
          <w:tab w:val="left" w:pos="1593"/>
        </w:tabs>
        <w:spacing w:before="105"/>
        <w:ind w:left="1593" w:hanging="824"/>
      </w:pPr>
      <w:r>
        <w:t>Comprometimento</w:t>
      </w:r>
      <w:r>
        <w:rPr>
          <w:spacing w:val="-3"/>
        </w:rPr>
        <w:t xml:space="preserve"> </w:t>
      </w:r>
      <w:r>
        <w:t>de</w:t>
      </w:r>
      <w:r>
        <w:rPr>
          <w:spacing w:val="-1"/>
        </w:rPr>
        <w:t xml:space="preserve"> </w:t>
      </w:r>
      <w:r>
        <w:rPr>
          <w:spacing w:val="-2"/>
        </w:rPr>
        <w:t>credencial;</w:t>
      </w:r>
    </w:p>
    <w:p w14:paraId="206240A3" w14:textId="77777777" w:rsidR="007C1B18" w:rsidRDefault="007C1B18" w:rsidP="007C1B18">
      <w:pPr>
        <w:pStyle w:val="PargrafodaLista"/>
        <w:numPr>
          <w:ilvl w:val="3"/>
          <w:numId w:val="44"/>
        </w:numPr>
        <w:tabs>
          <w:tab w:val="left" w:pos="1581"/>
        </w:tabs>
        <w:spacing w:before="104"/>
        <w:ind w:left="1581" w:hanging="812"/>
      </w:pPr>
      <w:r>
        <w:t>Ataque</w:t>
      </w:r>
      <w:r>
        <w:rPr>
          <w:spacing w:val="-1"/>
        </w:rPr>
        <w:t xml:space="preserve"> </w:t>
      </w:r>
      <w:r>
        <w:t>de</w:t>
      </w:r>
      <w:r>
        <w:rPr>
          <w:spacing w:val="-1"/>
        </w:rPr>
        <w:t xml:space="preserve"> </w:t>
      </w:r>
      <w:r>
        <w:t>força</w:t>
      </w:r>
      <w:r>
        <w:rPr>
          <w:spacing w:val="-1"/>
        </w:rPr>
        <w:t xml:space="preserve"> </w:t>
      </w:r>
      <w:r>
        <w:rPr>
          <w:spacing w:val="-2"/>
        </w:rPr>
        <w:t>bruta;</w:t>
      </w:r>
    </w:p>
    <w:p w14:paraId="74565FA4" w14:textId="77777777" w:rsidR="007C1B18" w:rsidRDefault="007C1B18" w:rsidP="007C1B18">
      <w:pPr>
        <w:pStyle w:val="PargrafodaLista"/>
        <w:numPr>
          <w:ilvl w:val="3"/>
          <w:numId w:val="44"/>
        </w:numPr>
        <w:tabs>
          <w:tab w:val="left" w:pos="1593"/>
        </w:tabs>
        <w:spacing w:before="105"/>
        <w:ind w:left="1593" w:hanging="824"/>
      </w:pPr>
      <w:r>
        <w:t>Login</w:t>
      </w:r>
      <w:r>
        <w:rPr>
          <w:spacing w:val="-1"/>
        </w:rPr>
        <w:t xml:space="preserve"> </w:t>
      </w:r>
      <w:r>
        <w:t>atípico</w:t>
      </w:r>
      <w:r>
        <w:rPr>
          <w:spacing w:val="-1"/>
        </w:rPr>
        <w:t xml:space="preserve"> </w:t>
      </w:r>
      <w:r>
        <w:t>ou</w:t>
      </w:r>
      <w:r>
        <w:rPr>
          <w:spacing w:val="-1"/>
        </w:rPr>
        <w:t xml:space="preserve"> </w:t>
      </w:r>
      <w:r>
        <w:rPr>
          <w:spacing w:val="-2"/>
        </w:rPr>
        <w:t>impossível;</w:t>
      </w:r>
    </w:p>
    <w:p w14:paraId="309FF9C9" w14:textId="77777777" w:rsidR="007C1B18" w:rsidRDefault="007C1B18" w:rsidP="007C1B18">
      <w:pPr>
        <w:pStyle w:val="PargrafodaLista"/>
        <w:numPr>
          <w:ilvl w:val="3"/>
          <w:numId w:val="44"/>
        </w:numPr>
        <w:tabs>
          <w:tab w:val="left" w:pos="1593"/>
        </w:tabs>
        <w:spacing w:before="104"/>
        <w:ind w:left="1593" w:hanging="824"/>
      </w:pPr>
      <w:r>
        <w:t>Login</w:t>
      </w:r>
      <w:r>
        <w:rPr>
          <w:spacing w:val="-1"/>
        </w:rPr>
        <w:t xml:space="preserve"> </w:t>
      </w:r>
      <w:r>
        <w:t>via</w:t>
      </w:r>
      <w:r>
        <w:rPr>
          <w:spacing w:val="-1"/>
        </w:rPr>
        <w:t xml:space="preserve"> </w:t>
      </w:r>
      <w:r>
        <w:t>IPs</w:t>
      </w:r>
      <w:r>
        <w:rPr>
          <w:spacing w:val="-1"/>
        </w:rPr>
        <w:t xml:space="preserve"> </w:t>
      </w:r>
      <w:r>
        <w:rPr>
          <w:spacing w:val="-2"/>
        </w:rPr>
        <w:t>suspeitos;</w:t>
      </w:r>
    </w:p>
    <w:p w14:paraId="043E5A62" w14:textId="77777777" w:rsidR="007C1B18" w:rsidRDefault="007C1B18" w:rsidP="007C1B18">
      <w:pPr>
        <w:pStyle w:val="PargrafodaLista"/>
        <w:numPr>
          <w:ilvl w:val="3"/>
          <w:numId w:val="44"/>
        </w:numPr>
        <w:tabs>
          <w:tab w:val="left" w:pos="1593"/>
        </w:tabs>
        <w:spacing w:before="104"/>
        <w:ind w:left="1593" w:hanging="824"/>
      </w:pPr>
      <w:r>
        <w:t>Múltiplas</w:t>
      </w:r>
      <w:r>
        <w:rPr>
          <w:spacing w:val="-1"/>
        </w:rPr>
        <w:t xml:space="preserve"> </w:t>
      </w:r>
      <w:r>
        <w:t>tentativas</w:t>
      </w:r>
      <w:r>
        <w:rPr>
          <w:spacing w:val="-1"/>
        </w:rPr>
        <w:t xml:space="preserve"> </w:t>
      </w:r>
      <w:r>
        <w:t>de</w:t>
      </w:r>
      <w:r>
        <w:rPr>
          <w:spacing w:val="-1"/>
        </w:rPr>
        <w:t xml:space="preserve"> </w:t>
      </w:r>
      <w:r>
        <w:t>login</w:t>
      </w:r>
      <w:r>
        <w:rPr>
          <w:spacing w:val="-1"/>
        </w:rPr>
        <w:t xml:space="preserve"> </w:t>
      </w:r>
      <w:r>
        <w:t>com</w:t>
      </w:r>
      <w:r>
        <w:rPr>
          <w:spacing w:val="-1"/>
        </w:rPr>
        <w:t xml:space="preserve"> </w:t>
      </w:r>
      <w:r>
        <w:t>sucesso</w:t>
      </w:r>
      <w:r>
        <w:rPr>
          <w:spacing w:val="-1"/>
        </w:rPr>
        <w:t xml:space="preserve"> </w:t>
      </w:r>
      <w:r>
        <w:t>e</w:t>
      </w:r>
      <w:r>
        <w:rPr>
          <w:spacing w:val="-1"/>
        </w:rPr>
        <w:t xml:space="preserve"> </w:t>
      </w:r>
      <w:r>
        <w:rPr>
          <w:spacing w:val="-2"/>
        </w:rPr>
        <w:t>insucesso;</w:t>
      </w:r>
    </w:p>
    <w:p w14:paraId="671E0437" w14:textId="77777777" w:rsidR="007C1B18" w:rsidRDefault="007C1B18" w:rsidP="007C1B18">
      <w:pPr>
        <w:pStyle w:val="PargrafodaLista"/>
        <w:numPr>
          <w:ilvl w:val="2"/>
          <w:numId w:val="44"/>
        </w:numPr>
        <w:tabs>
          <w:tab w:val="left" w:pos="866"/>
        </w:tabs>
        <w:spacing w:before="105"/>
        <w:ind w:left="866" w:hanging="647"/>
      </w:pPr>
      <w:r>
        <w:t>A</w:t>
      </w:r>
      <w:r>
        <w:rPr>
          <w:spacing w:val="-13"/>
        </w:rPr>
        <w:t xml:space="preserve"> </w:t>
      </w:r>
      <w:r>
        <w:t>partir</w:t>
      </w:r>
      <w:r>
        <w:rPr>
          <w:spacing w:val="-1"/>
        </w:rPr>
        <w:t xml:space="preserve"> </w:t>
      </w:r>
      <w:r>
        <w:t>da</w:t>
      </w:r>
      <w:r>
        <w:rPr>
          <w:spacing w:val="-1"/>
        </w:rPr>
        <w:t xml:space="preserve"> </w:t>
      </w:r>
      <w:r>
        <w:t>dos</w:t>
      </w:r>
      <w:r>
        <w:rPr>
          <w:spacing w:val="-1"/>
        </w:rPr>
        <w:t xml:space="preserve"> </w:t>
      </w:r>
      <w:r>
        <w:t>alertas</w:t>
      </w:r>
      <w:r>
        <w:rPr>
          <w:spacing w:val="-1"/>
        </w:rPr>
        <w:t xml:space="preserve"> </w:t>
      </w:r>
      <w:r>
        <w:t>de</w:t>
      </w:r>
      <w:r>
        <w:rPr>
          <w:spacing w:val="-1"/>
        </w:rPr>
        <w:t xml:space="preserve"> </w:t>
      </w:r>
      <w:r>
        <w:t>risco</w:t>
      </w:r>
      <w:r>
        <w:rPr>
          <w:spacing w:val="-1"/>
        </w:rPr>
        <w:t xml:space="preserve"> </w:t>
      </w:r>
      <w:r>
        <w:t>dos</w:t>
      </w:r>
      <w:r>
        <w:rPr>
          <w:spacing w:val="-1"/>
        </w:rPr>
        <w:t xml:space="preserve"> </w:t>
      </w:r>
      <w:r>
        <w:t>usuários,</w:t>
      </w:r>
      <w:r>
        <w:rPr>
          <w:spacing w:val="-1"/>
        </w:rPr>
        <w:t xml:space="preserve"> </w:t>
      </w:r>
      <w:r>
        <w:t>deve</w:t>
      </w:r>
      <w:r>
        <w:rPr>
          <w:spacing w:val="-1"/>
        </w:rPr>
        <w:t xml:space="preserve"> </w:t>
      </w:r>
      <w:r>
        <w:t>ser</w:t>
      </w:r>
      <w:r>
        <w:rPr>
          <w:spacing w:val="-1"/>
        </w:rPr>
        <w:t xml:space="preserve"> </w:t>
      </w:r>
      <w:r>
        <w:t>possível</w:t>
      </w:r>
      <w:r>
        <w:rPr>
          <w:spacing w:val="-1"/>
        </w:rPr>
        <w:t xml:space="preserve"> </w:t>
      </w:r>
      <w:r>
        <w:t>enviar</w:t>
      </w:r>
      <w:r>
        <w:rPr>
          <w:spacing w:val="-1"/>
        </w:rPr>
        <w:t xml:space="preserve"> </w:t>
      </w:r>
      <w:r>
        <w:t>ações</w:t>
      </w:r>
      <w:r>
        <w:rPr>
          <w:spacing w:val="-1"/>
        </w:rPr>
        <w:t xml:space="preserve"> </w:t>
      </w:r>
      <w:r>
        <w:t>de</w:t>
      </w:r>
      <w:r>
        <w:rPr>
          <w:spacing w:val="-1"/>
        </w:rPr>
        <w:t xml:space="preserve"> </w:t>
      </w:r>
      <w:r>
        <w:t>mitigação</w:t>
      </w:r>
      <w:r>
        <w:rPr>
          <w:spacing w:val="-1"/>
        </w:rPr>
        <w:t xml:space="preserve"> </w:t>
      </w:r>
      <w:r>
        <w:t>de</w:t>
      </w:r>
      <w:r>
        <w:rPr>
          <w:spacing w:val="-1"/>
        </w:rPr>
        <w:t xml:space="preserve"> </w:t>
      </w:r>
      <w:r>
        <w:rPr>
          <w:spacing w:val="-2"/>
        </w:rPr>
        <w:t>risco:</w:t>
      </w:r>
    </w:p>
    <w:p w14:paraId="0594AF0A" w14:textId="77777777" w:rsidR="007C1B18" w:rsidRDefault="007C1B18" w:rsidP="007C1B18">
      <w:pPr>
        <w:pStyle w:val="PargrafodaLista"/>
        <w:numPr>
          <w:ilvl w:val="3"/>
          <w:numId w:val="44"/>
        </w:numPr>
        <w:tabs>
          <w:tab w:val="left" w:pos="1593"/>
        </w:tabs>
        <w:spacing w:before="104"/>
        <w:ind w:left="1593" w:hanging="824"/>
      </w:pPr>
      <w:r>
        <w:t>Forçar</w:t>
      </w:r>
      <w:r>
        <w:rPr>
          <w:spacing w:val="-1"/>
        </w:rPr>
        <w:t xml:space="preserve"> </w:t>
      </w:r>
      <w:r>
        <w:t>reset</w:t>
      </w:r>
      <w:r>
        <w:rPr>
          <w:spacing w:val="-1"/>
        </w:rPr>
        <w:t xml:space="preserve"> </w:t>
      </w:r>
      <w:r>
        <w:t>de</w:t>
      </w:r>
      <w:r>
        <w:rPr>
          <w:spacing w:val="-1"/>
        </w:rPr>
        <w:t xml:space="preserve"> </w:t>
      </w:r>
      <w:r>
        <w:rPr>
          <w:spacing w:val="-2"/>
        </w:rPr>
        <w:t>senha;</w:t>
      </w:r>
    </w:p>
    <w:p w14:paraId="340BCC2E" w14:textId="77777777" w:rsidR="007C1B18" w:rsidRDefault="007C1B18" w:rsidP="007C1B18">
      <w:pPr>
        <w:sectPr w:rsidR="007C1B18">
          <w:pgSz w:w="11900" w:h="16840"/>
          <w:pgMar w:top="480" w:right="440" w:bottom="460" w:left="460" w:header="284" w:footer="268" w:gutter="0"/>
          <w:cols w:space="720"/>
        </w:sectPr>
      </w:pPr>
    </w:p>
    <w:p w14:paraId="43A4C75E" w14:textId="77777777" w:rsidR="007C1B18" w:rsidRDefault="007C1B18" w:rsidP="007C1B18">
      <w:pPr>
        <w:pStyle w:val="PargrafodaLista"/>
        <w:numPr>
          <w:ilvl w:val="3"/>
          <w:numId w:val="44"/>
        </w:numPr>
        <w:tabs>
          <w:tab w:val="left" w:pos="1593"/>
        </w:tabs>
        <w:spacing w:before="73"/>
        <w:ind w:left="1593" w:hanging="824"/>
      </w:pPr>
      <w:r>
        <w:lastRenderedPageBreak/>
        <w:t>Desabilitar</w:t>
      </w:r>
      <w:r>
        <w:rPr>
          <w:spacing w:val="-1"/>
        </w:rPr>
        <w:t xml:space="preserve"> </w:t>
      </w:r>
      <w:r>
        <w:t>conta</w:t>
      </w:r>
      <w:r>
        <w:rPr>
          <w:spacing w:val="-1"/>
        </w:rPr>
        <w:t xml:space="preserve"> </w:t>
      </w:r>
      <w:r>
        <w:t>do</w:t>
      </w:r>
      <w:r>
        <w:rPr>
          <w:spacing w:val="-1"/>
        </w:rPr>
        <w:t xml:space="preserve"> </w:t>
      </w:r>
      <w:r>
        <w:t>usuário</w:t>
      </w:r>
      <w:r>
        <w:rPr>
          <w:spacing w:val="-1"/>
        </w:rPr>
        <w:t xml:space="preserve"> </w:t>
      </w:r>
      <w:r>
        <w:t>no</w:t>
      </w:r>
      <w:r>
        <w:rPr>
          <w:spacing w:val="-1"/>
        </w:rPr>
        <w:t xml:space="preserve"> </w:t>
      </w:r>
      <w:r>
        <w:t>serviço</w:t>
      </w:r>
      <w:r>
        <w:rPr>
          <w:spacing w:val="-1"/>
        </w:rPr>
        <w:t xml:space="preserve"> </w:t>
      </w:r>
      <w:r>
        <w:t>de</w:t>
      </w:r>
      <w:r>
        <w:rPr>
          <w:spacing w:val="-1"/>
        </w:rPr>
        <w:t xml:space="preserve"> </w:t>
      </w:r>
      <w:r>
        <w:rPr>
          <w:spacing w:val="-2"/>
        </w:rPr>
        <w:t>diretório;</w:t>
      </w:r>
    </w:p>
    <w:p w14:paraId="23814601" w14:textId="77777777" w:rsidR="007C1B18" w:rsidRDefault="007C1B18" w:rsidP="007C1B18">
      <w:pPr>
        <w:pStyle w:val="PargrafodaLista"/>
        <w:numPr>
          <w:ilvl w:val="3"/>
          <w:numId w:val="44"/>
        </w:numPr>
        <w:tabs>
          <w:tab w:val="left" w:pos="1593"/>
        </w:tabs>
        <w:spacing w:before="104"/>
        <w:ind w:left="1593" w:hanging="824"/>
      </w:pPr>
      <w:r>
        <w:t>Forçar</w:t>
      </w:r>
      <w:r>
        <w:rPr>
          <w:spacing w:val="-3"/>
        </w:rPr>
        <w:t xml:space="preserve"> </w:t>
      </w:r>
      <w:r>
        <w:t>sign-out</w:t>
      </w:r>
      <w:r>
        <w:rPr>
          <w:spacing w:val="-1"/>
        </w:rPr>
        <w:t xml:space="preserve"> </w:t>
      </w:r>
      <w:r>
        <w:t>do</w:t>
      </w:r>
      <w:r>
        <w:rPr>
          <w:spacing w:val="-1"/>
        </w:rPr>
        <w:t xml:space="preserve"> </w:t>
      </w:r>
      <w:r>
        <w:rPr>
          <w:spacing w:val="-2"/>
        </w:rPr>
        <w:t>usuário;</w:t>
      </w:r>
    </w:p>
    <w:p w14:paraId="31675A93" w14:textId="77777777" w:rsidR="007C1B18" w:rsidRDefault="007C1B18" w:rsidP="007C1B18">
      <w:pPr>
        <w:pStyle w:val="PargrafodaLista"/>
        <w:numPr>
          <w:ilvl w:val="2"/>
          <w:numId w:val="44"/>
        </w:numPr>
        <w:tabs>
          <w:tab w:val="left" w:pos="878"/>
        </w:tabs>
        <w:spacing w:before="105"/>
        <w:ind w:left="878" w:hanging="659"/>
      </w:pPr>
      <w:r>
        <w:t>Deverá</w:t>
      </w:r>
      <w:r>
        <w:rPr>
          <w:spacing w:val="-1"/>
        </w:rPr>
        <w:t xml:space="preserve"> </w:t>
      </w:r>
      <w:r>
        <w:t>centralizar</w:t>
      </w:r>
      <w:r>
        <w:rPr>
          <w:spacing w:val="-1"/>
        </w:rPr>
        <w:t xml:space="preserve"> </w:t>
      </w:r>
      <w:r>
        <w:t>as</w:t>
      </w:r>
      <w:r>
        <w:rPr>
          <w:spacing w:val="-1"/>
        </w:rPr>
        <w:t xml:space="preserve"> </w:t>
      </w:r>
      <w:r>
        <w:t>ações</w:t>
      </w:r>
      <w:r>
        <w:rPr>
          <w:spacing w:val="-1"/>
        </w:rPr>
        <w:t xml:space="preserve"> </w:t>
      </w:r>
      <w:r>
        <w:t>e</w:t>
      </w:r>
      <w:r>
        <w:rPr>
          <w:spacing w:val="-1"/>
        </w:rPr>
        <w:t xml:space="preserve"> </w:t>
      </w:r>
      <w:r>
        <w:t>estender</w:t>
      </w:r>
      <w:r>
        <w:rPr>
          <w:spacing w:val="-1"/>
        </w:rPr>
        <w:t xml:space="preserve"> </w:t>
      </w:r>
      <w:r>
        <w:t>a</w:t>
      </w:r>
      <w:r>
        <w:rPr>
          <w:spacing w:val="-1"/>
        </w:rPr>
        <w:t xml:space="preserve"> </w:t>
      </w:r>
      <w:r>
        <w:t>visibilidade</w:t>
      </w:r>
      <w:r>
        <w:rPr>
          <w:spacing w:val="-1"/>
        </w:rPr>
        <w:t xml:space="preserve"> </w:t>
      </w:r>
      <w:r>
        <w:t>sob</w:t>
      </w:r>
      <w:r>
        <w:rPr>
          <w:spacing w:val="-1"/>
        </w:rPr>
        <w:t xml:space="preserve"> </w:t>
      </w:r>
      <w:r>
        <w:t>todas</w:t>
      </w:r>
      <w:r>
        <w:rPr>
          <w:spacing w:val="-1"/>
        </w:rPr>
        <w:t xml:space="preserve"> </w:t>
      </w:r>
      <w:r>
        <w:t>as</w:t>
      </w:r>
      <w:r>
        <w:rPr>
          <w:spacing w:val="-1"/>
        </w:rPr>
        <w:t xml:space="preserve"> </w:t>
      </w:r>
      <w:r>
        <w:t>funcionalidades,</w:t>
      </w:r>
      <w:r>
        <w:rPr>
          <w:spacing w:val="-1"/>
        </w:rPr>
        <w:t xml:space="preserve"> </w:t>
      </w:r>
      <w:r>
        <w:t>sendo</w:t>
      </w:r>
      <w:r>
        <w:rPr>
          <w:spacing w:val="-1"/>
        </w:rPr>
        <w:t xml:space="preserve"> </w:t>
      </w:r>
      <w:r>
        <w:rPr>
          <w:spacing w:val="-2"/>
        </w:rPr>
        <w:t>elas:</w:t>
      </w:r>
    </w:p>
    <w:p w14:paraId="650A7472" w14:textId="77777777" w:rsidR="007C1B18" w:rsidRDefault="007C1B18" w:rsidP="007C1B18">
      <w:pPr>
        <w:pStyle w:val="PargrafodaLista"/>
        <w:numPr>
          <w:ilvl w:val="3"/>
          <w:numId w:val="44"/>
        </w:numPr>
        <w:tabs>
          <w:tab w:val="left" w:pos="1593"/>
        </w:tabs>
        <w:spacing w:before="104"/>
        <w:ind w:left="1593" w:hanging="824"/>
      </w:pPr>
      <w:r>
        <w:t>Inspeção</w:t>
      </w:r>
      <w:r>
        <w:rPr>
          <w:spacing w:val="-1"/>
        </w:rPr>
        <w:t xml:space="preserve"> </w:t>
      </w:r>
      <w:r>
        <w:t>de</w:t>
      </w:r>
      <w:r>
        <w:rPr>
          <w:spacing w:val="-1"/>
        </w:rPr>
        <w:t xml:space="preserve"> </w:t>
      </w:r>
      <w:r>
        <w:t>rede</w:t>
      </w:r>
      <w:r>
        <w:rPr>
          <w:spacing w:val="-1"/>
        </w:rPr>
        <w:t xml:space="preserve"> </w:t>
      </w:r>
      <w:r>
        <w:t>contra</w:t>
      </w:r>
      <w:r>
        <w:rPr>
          <w:spacing w:val="-1"/>
        </w:rPr>
        <w:t xml:space="preserve"> </w:t>
      </w:r>
      <w:r>
        <w:t>ameaças</w:t>
      </w:r>
      <w:r>
        <w:rPr>
          <w:spacing w:val="-1"/>
        </w:rPr>
        <w:t xml:space="preserve"> </w:t>
      </w:r>
      <w:r>
        <w:t>avançadas</w:t>
      </w:r>
      <w:r>
        <w:rPr>
          <w:spacing w:val="-1"/>
        </w:rPr>
        <w:t xml:space="preserve"> </w:t>
      </w:r>
      <w:r>
        <w:t>com</w:t>
      </w:r>
      <w:r>
        <w:rPr>
          <w:spacing w:val="-1"/>
        </w:rPr>
        <w:t xml:space="preserve"> </w:t>
      </w:r>
      <w:r>
        <w:t>detecção</w:t>
      </w:r>
      <w:r>
        <w:rPr>
          <w:spacing w:val="-1"/>
        </w:rPr>
        <w:t xml:space="preserve"> </w:t>
      </w:r>
      <w:r>
        <w:t>e</w:t>
      </w:r>
      <w:r>
        <w:rPr>
          <w:spacing w:val="-1"/>
        </w:rPr>
        <w:t xml:space="preserve"> </w:t>
      </w:r>
      <w:r>
        <w:rPr>
          <w:spacing w:val="-2"/>
        </w:rPr>
        <w:t>resposta;</w:t>
      </w:r>
    </w:p>
    <w:p w14:paraId="5D221859" w14:textId="77777777" w:rsidR="007C1B18" w:rsidRDefault="007C1B18" w:rsidP="007C1B18">
      <w:pPr>
        <w:pStyle w:val="PargrafodaLista"/>
        <w:numPr>
          <w:ilvl w:val="3"/>
          <w:numId w:val="44"/>
        </w:numPr>
        <w:tabs>
          <w:tab w:val="left" w:pos="1593"/>
        </w:tabs>
        <w:spacing w:before="104"/>
        <w:ind w:left="1593" w:hanging="824"/>
      </w:pPr>
      <w:r>
        <w:t>Detecção</w:t>
      </w:r>
      <w:r>
        <w:rPr>
          <w:spacing w:val="-2"/>
        </w:rPr>
        <w:t xml:space="preserve"> </w:t>
      </w:r>
      <w:r>
        <w:t>e</w:t>
      </w:r>
      <w:r>
        <w:rPr>
          <w:spacing w:val="-1"/>
        </w:rPr>
        <w:t xml:space="preserve"> </w:t>
      </w:r>
      <w:r>
        <w:t>resposta</w:t>
      </w:r>
      <w:r>
        <w:rPr>
          <w:spacing w:val="-2"/>
        </w:rPr>
        <w:t xml:space="preserve"> </w:t>
      </w:r>
      <w:r>
        <w:t>para</w:t>
      </w:r>
      <w:r>
        <w:rPr>
          <w:spacing w:val="-1"/>
        </w:rPr>
        <w:t xml:space="preserve"> </w:t>
      </w:r>
      <w:r>
        <w:t>Servidores</w:t>
      </w:r>
      <w:r>
        <w:rPr>
          <w:spacing w:val="-2"/>
        </w:rPr>
        <w:t xml:space="preserve"> </w:t>
      </w:r>
      <w:r>
        <w:t>e</w:t>
      </w:r>
      <w:r>
        <w:rPr>
          <w:spacing w:val="-1"/>
        </w:rPr>
        <w:t xml:space="preserve"> </w:t>
      </w:r>
      <w:r>
        <w:t>cargas</w:t>
      </w:r>
      <w:r>
        <w:rPr>
          <w:spacing w:val="-2"/>
        </w:rPr>
        <w:t xml:space="preserve"> </w:t>
      </w:r>
      <w:r>
        <w:t>de</w:t>
      </w:r>
      <w:r>
        <w:rPr>
          <w:spacing w:val="-1"/>
        </w:rPr>
        <w:t xml:space="preserve"> </w:t>
      </w:r>
      <w:r>
        <w:rPr>
          <w:spacing w:val="-2"/>
        </w:rPr>
        <w:t>trabalho;</w:t>
      </w:r>
    </w:p>
    <w:p w14:paraId="000CED7F" w14:textId="77777777" w:rsidR="007C1B18" w:rsidRDefault="007C1B18" w:rsidP="007C1B18">
      <w:pPr>
        <w:pStyle w:val="PargrafodaLista"/>
        <w:numPr>
          <w:ilvl w:val="3"/>
          <w:numId w:val="44"/>
        </w:numPr>
        <w:tabs>
          <w:tab w:val="left" w:pos="1593"/>
        </w:tabs>
        <w:spacing w:before="105"/>
        <w:ind w:left="1593" w:hanging="824"/>
      </w:pPr>
      <w:r>
        <w:t>Detecção</w:t>
      </w:r>
      <w:r>
        <w:rPr>
          <w:spacing w:val="-1"/>
        </w:rPr>
        <w:t xml:space="preserve"> </w:t>
      </w:r>
      <w:r>
        <w:t>e</w:t>
      </w:r>
      <w:r>
        <w:rPr>
          <w:spacing w:val="-1"/>
        </w:rPr>
        <w:t xml:space="preserve"> </w:t>
      </w:r>
      <w:r>
        <w:t>resposta</w:t>
      </w:r>
      <w:r>
        <w:rPr>
          <w:spacing w:val="-1"/>
        </w:rPr>
        <w:t xml:space="preserve"> </w:t>
      </w:r>
      <w:r>
        <w:t>para</w:t>
      </w:r>
      <w:r>
        <w:rPr>
          <w:spacing w:val="-1"/>
        </w:rPr>
        <w:t xml:space="preserve"> </w:t>
      </w:r>
      <w:r>
        <w:t>estações</w:t>
      </w:r>
      <w:r>
        <w:rPr>
          <w:spacing w:val="-1"/>
        </w:rPr>
        <w:t xml:space="preserve"> </w:t>
      </w:r>
      <w:r>
        <w:t>de</w:t>
      </w:r>
      <w:r>
        <w:rPr>
          <w:spacing w:val="-1"/>
        </w:rPr>
        <w:t xml:space="preserve"> </w:t>
      </w:r>
      <w:r>
        <w:rPr>
          <w:spacing w:val="-2"/>
        </w:rPr>
        <w:t>trabalho;</w:t>
      </w:r>
    </w:p>
    <w:p w14:paraId="0AFFC87A" w14:textId="77777777" w:rsidR="007C1B18" w:rsidRDefault="007C1B18" w:rsidP="007C1B18">
      <w:pPr>
        <w:pStyle w:val="PargrafodaLista"/>
        <w:numPr>
          <w:ilvl w:val="3"/>
          <w:numId w:val="44"/>
        </w:numPr>
        <w:tabs>
          <w:tab w:val="left" w:pos="1593"/>
        </w:tabs>
        <w:spacing w:before="104"/>
        <w:ind w:left="1593" w:hanging="824"/>
      </w:pPr>
      <w:r>
        <w:t>Controle</w:t>
      </w:r>
      <w:r>
        <w:rPr>
          <w:spacing w:val="-1"/>
        </w:rPr>
        <w:t xml:space="preserve"> </w:t>
      </w:r>
      <w:r>
        <w:t>de</w:t>
      </w:r>
      <w:r>
        <w:rPr>
          <w:spacing w:val="-1"/>
        </w:rPr>
        <w:t xml:space="preserve"> </w:t>
      </w:r>
      <w:r>
        <w:t>acesso</w:t>
      </w:r>
      <w:r>
        <w:rPr>
          <w:spacing w:val="-1"/>
        </w:rPr>
        <w:t xml:space="preserve"> </w:t>
      </w:r>
      <w:r>
        <w:t>a</w:t>
      </w:r>
      <w:r>
        <w:rPr>
          <w:spacing w:val="-1"/>
        </w:rPr>
        <w:t xml:space="preserve"> </w:t>
      </w:r>
      <w:r>
        <w:t>aplicações</w:t>
      </w:r>
      <w:r>
        <w:rPr>
          <w:spacing w:val="-1"/>
        </w:rPr>
        <w:t xml:space="preserve"> </w:t>
      </w:r>
      <w:r>
        <w:t>internas,</w:t>
      </w:r>
      <w:r>
        <w:rPr>
          <w:spacing w:val="-1"/>
        </w:rPr>
        <w:t xml:space="preserve"> </w:t>
      </w:r>
      <w:r>
        <w:t>externas</w:t>
      </w:r>
      <w:r>
        <w:rPr>
          <w:spacing w:val="-1"/>
        </w:rPr>
        <w:t xml:space="preserve"> </w:t>
      </w:r>
      <w:r>
        <w:t>e</w:t>
      </w:r>
      <w:r>
        <w:rPr>
          <w:spacing w:val="-1"/>
        </w:rPr>
        <w:t xml:space="preserve"> </w:t>
      </w:r>
      <w:r>
        <w:t>na</w:t>
      </w:r>
      <w:r>
        <w:rPr>
          <w:spacing w:val="-1"/>
        </w:rPr>
        <w:t xml:space="preserve"> </w:t>
      </w:r>
      <w:r>
        <w:rPr>
          <w:spacing w:val="-2"/>
        </w:rPr>
        <w:t>nuvem;</w:t>
      </w:r>
    </w:p>
    <w:p w14:paraId="11BAB1AA" w14:textId="77777777" w:rsidR="007C1B18" w:rsidRDefault="007C1B18" w:rsidP="007C1B18">
      <w:pPr>
        <w:pStyle w:val="PargrafodaLista"/>
        <w:numPr>
          <w:ilvl w:val="3"/>
          <w:numId w:val="44"/>
        </w:numPr>
        <w:tabs>
          <w:tab w:val="left" w:pos="1593"/>
        </w:tabs>
        <w:spacing w:before="104"/>
        <w:ind w:left="1593" w:hanging="824"/>
      </w:pPr>
      <w:r>
        <w:t>Prevenção</w:t>
      </w:r>
      <w:r>
        <w:rPr>
          <w:spacing w:val="-1"/>
        </w:rPr>
        <w:t xml:space="preserve"> </w:t>
      </w:r>
      <w:r>
        <w:t>de</w:t>
      </w:r>
      <w:r>
        <w:rPr>
          <w:spacing w:val="-1"/>
        </w:rPr>
        <w:t xml:space="preserve"> </w:t>
      </w:r>
      <w:r>
        <w:t>Intrusão</w:t>
      </w:r>
      <w:r>
        <w:rPr>
          <w:spacing w:val="-1"/>
        </w:rPr>
        <w:t xml:space="preserve"> </w:t>
      </w:r>
      <w:r>
        <w:t>de</w:t>
      </w:r>
      <w:r>
        <w:rPr>
          <w:spacing w:val="-1"/>
        </w:rPr>
        <w:t xml:space="preserve"> </w:t>
      </w:r>
      <w:r>
        <w:rPr>
          <w:spacing w:val="-2"/>
        </w:rPr>
        <w:t>rede;</w:t>
      </w:r>
    </w:p>
    <w:p w14:paraId="423E7083" w14:textId="77777777" w:rsidR="007C1B18" w:rsidRDefault="007C1B18" w:rsidP="007C1B18">
      <w:pPr>
        <w:pStyle w:val="PargrafodaLista"/>
        <w:numPr>
          <w:ilvl w:val="2"/>
          <w:numId w:val="44"/>
        </w:numPr>
        <w:tabs>
          <w:tab w:val="left" w:pos="866"/>
        </w:tabs>
        <w:spacing w:before="105"/>
        <w:ind w:left="866" w:hanging="647"/>
      </w:pPr>
      <w:r>
        <w:t>A</w:t>
      </w:r>
      <w:r>
        <w:rPr>
          <w:spacing w:val="-13"/>
        </w:rPr>
        <w:t xml:space="preserve"> </w:t>
      </w:r>
      <w:r>
        <w:t>solução</w:t>
      </w:r>
      <w:r>
        <w:rPr>
          <w:spacing w:val="-1"/>
        </w:rPr>
        <w:t xml:space="preserve"> </w:t>
      </w:r>
      <w:r>
        <w:t>deverá</w:t>
      </w:r>
      <w:r>
        <w:rPr>
          <w:spacing w:val="-1"/>
        </w:rPr>
        <w:t xml:space="preserve"> </w:t>
      </w:r>
      <w:r>
        <w:t>prover</w:t>
      </w:r>
      <w:r>
        <w:rPr>
          <w:spacing w:val="-1"/>
        </w:rPr>
        <w:t xml:space="preserve"> </w:t>
      </w:r>
      <w:r>
        <w:t>relatórios</w:t>
      </w:r>
      <w:r>
        <w:rPr>
          <w:spacing w:val="-1"/>
        </w:rPr>
        <w:t xml:space="preserve"> </w:t>
      </w:r>
      <w:r>
        <w:t>contendo</w:t>
      </w:r>
      <w:r>
        <w:rPr>
          <w:spacing w:val="-1"/>
        </w:rPr>
        <w:t xml:space="preserve"> </w:t>
      </w:r>
      <w:r>
        <w:t>no</w:t>
      </w:r>
      <w:r>
        <w:rPr>
          <w:spacing w:val="-1"/>
        </w:rPr>
        <w:t xml:space="preserve"> </w:t>
      </w:r>
      <w:r>
        <w:t>mínimo</w:t>
      </w:r>
      <w:r>
        <w:rPr>
          <w:spacing w:val="-1"/>
        </w:rPr>
        <w:t xml:space="preserve"> </w:t>
      </w:r>
      <w:r>
        <w:t>as</w:t>
      </w:r>
      <w:r>
        <w:rPr>
          <w:spacing w:val="-1"/>
        </w:rPr>
        <w:t xml:space="preserve"> </w:t>
      </w:r>
      <w:r>
        <w:t>seguintes</w:t>
      </w:r>
      <w:r>
        <w:rPr>
          <w:spacing w:val="-1"/>
        </w:rPr>
        <w:t xml:space="preserve"> </w:t>
      </w:r>
      <w:r>
        <w:rPr>
          <w:spacing w:val="-2"/>
        </w:rPr>
        <w:t>informações:</w:t>
      </w:r>
    </w:p>
    <w:p w14:paraId="706F2A3F" w14:textId="77777777" w:rsidR="007C1B18" w:rsidRDefault="007C1B18" w:rsidP="007C1B18">
      <w:pPr>
        <w:pStyle w:val="PargrafodaLista"/>
        <w:numPr>
          <w:ilvl w:val="3"/>
          <w:numId w:val="44"/>
        </w:numPr>
        <w:tabs>
          <w:tab w:val="left" w:pos="1590"/>
        </w:tabs>
        <w:spacing w:before="104"/>
        <w:ind w:left="1590" w:hanging="821"/>
      </w:pPr>
      <w:r>
        <w:rPr>
          <w:spacing w:val="-7"/>
        </w:rPr>
        <w:t>Top</w:t>
      </w:r>
      <w:r>
        <w:rPr>
          <w:spacing w:val="-8"/>
        </w:rPr>
        <w:t xml:space="preserve"> </w:t>
      </w:r>
      <w:r>
        <w:rPr>
          <w:spacing w:val="-2"/>
        </w:rPr>
        <w:t>Ameaças;</w:t>
      </w:r>
    </w:p>
    <w:p w14:paraId="73B4A6A6" w14:textId="77777777" w:rsidR="007C1B18" w:rsidRDefault="007C1B18" w:rsidP="007C1B18">
      <w:pPr>
        <w:pStyle w:val="PargrafodaLista"/>
        <w:numPr>
          <w:ilvl w:val="3"/>
          <w:numId w:val="44"/>
        </w:numPr>
        <w:tabs>
          <w:tab w:val="left" w:pos="1590"/>
        </w:tabs>
        <w:spacing w:before="104"/>
        <w:ind w:left="1590" w:hanging="821"/>
      </w:pPr>
      <w:r>
        <w:t>Top</w:t>
      </w:r>
      <w:r>
        <w:rPr>
          <w:spacing w:val="-7"/>
        </w:rPr>
        <w:t xml:space="preserve"> </w:t>
      </w:r>
      <w:r>
        <w:t>usuários</w:t>
      </w:r>
      <w:r>
        <w:rPr>
          <w:spacing w:val="-6"/>
        </w:rPr>
        <w:t xml:space="preserve"> </w:t>
      </w:r>
      <w:r>
        <w:t>com</w:t>
      </w:r>
      <w:r>
        <w:rPr>
          <w:spacing w:val="-6"/>
        </w:rPr>
        <w:t xml:space="preserve"> </w:t>
      </w:r>
      <w:r>
        <w:rPr>
          <w:spacing w:val="-2"/>
        </w:rPr>
        <w:t>risco;</w:t>
      </w:r>
    </w:p>
    <w:p w14:paraId="746A2091" w14:textId="77777777" w:rsidR="007C1B18" w:rsidRDefault="007C1B18" w:rsidP="007C1B18">
      <w:pPr>
        <w:pStyle w:val="PargrafodaLista"/>
        <w:numPr>
          <w:ilvl w:val="3"/>
          <w:numId w:val="44"/>
        </w:numPr>
        <w:tabs>
          <w:tab w:val="left" w:pos="1590"/>
        </w:tabs>
        <w:spacing w:before="105"/>
        <w:ind w:left="1590" w:hanging="821"/>
      </w:pPr>
      <w:r>
        <w:t>Top</w:t>
      </w:r>
      <w:r>
        <w:rPr>
          <w:spacing w:val="-9"/>
        </w:rPr>
        <w:t xml:space="preserve"> </w:t>
      </w:r>
      <w:r>
        <w:t>vulnerabilidades</w:t>
      </w:r>
      <w:r>
        <w:rPr>
          <w:spacing w:val="-9"/>
        </w:rPr>
        <w:t xml:space="preserve"> </w:t>
      </w:r>
      <w:r>
        <w:rPr>
          <w:spacing w:val="-2"/>
        </w:rPr>
        <w:t>identificadas;</w:t>
      </w:r>
    </w:p>
    <w:p w14:paraId="26705B08" w14:textId="77777777" w:rsidR="007C1B18" w:rsidRDefault="007C1B18" w:rsidP="007C1B18">
      <w:pPr>
        <w:pStyle w:val="PargrafodaLista"/>
        <w:numPr>
          <w:ilvl w:val="3"/>
          <w:numId w:val="44"/>
        </w:numPr>
        <w:tabs>
          <w:tab w:val="left" w:pos="1590"/>
        </w:tabs>
        <w:spacing w:before="104"/>
        <w:ind w:left="1590" w:hanging="821"/>
      </w:pPr>
      <w:r>
        <w:t>Top</w:t>
      </w:r>
      <w:r>
        <w:rPr>
          <w:spacing w:val="-7"/>
        </w:rPr>
        <w:t xml:space="preserve"> </w:t>
      </w:r>
      <w:r>
        <w:t>Hosts</w:t>
      </w:r>
      <w:r>
        <w:rPr>
          <w:spacing w:val="-6"/>
        </w:rPr>
        <w:t xml:space="preserve"> </w:t>
      </w:r>
      <w:r>
        <w:t>com</w:t>
      </w:r>
      <w:r>
        <w:rPr>
          <w:spacing w:val="-6"/>
        </w:rPr>
        <w:t xml:space="preserve"> </w:t>
      </w:r>
      <w:r>
        <w:rPr>
          <w:spacing w:val="-2"/>
        </w:rPr>
        <w:t>detecções;</w:t>
      </w:r>
    </w:p>
    <w:p w14:paraId="3F60FB3A" w14:textId="77777777" w:rsidR="007C1B18" w:rsidRDefault="007C1B18" w:rsidP="007C1B18">
      <w:pPr>
        <w:pStyle w:val="PargrafodaLista"/>
        <w:numPr>
          <w:ilvl w:val="3"/>
          <w:numId w:val="44"/>
        </w:numPr>
        <w:tabs>
          <w:tab w:val="left" w:pos="1593"/>
        </w:tabs>
        <w:spacing w:before="104"/>
        <w:ind w:left="1593" w:hanging="824"/>
      </w:pPr>
      <w:r>
        <w:t>Sumário</w:t>
      </w:r>
      <w:r>
        <w:rPr>
          <w:spacing w:val="-1"/>
        </w:rPr>
        <w:t xml:space="preserve"> </w:t>
      </w:r>
      <w:r>
        <w:t>de</w:t>
      </w:r>
      <w:r>
        <w:rPr>
          <w:spacing w:val="-1"/>
        </w:rPr>
        <w:t xml:space="preserve"> </w:t>
      </w:r>
      <w:r>
        <w:t>tráfego</w:t>
      </w:r>
      <w:r>
        <w:rPr>
          <w:spacing w:val="-1"/>
        </w:rPr>
        <w:t xml:space="preserve"> </w:t>
      </w:r>
      <w:r>
        <w:t>de</w:t>
      </w:r>
      <w:r>
        <w:rPr>
          <w:spacing w:val="-1"/>
        </w:rPr>
        <w:t xml:space="preserve"> </w:t>
      </w:r>
      <w:r>
        <w:t>rede</w:t>
      </w:r>
      <w:r>
        <w:rPr>
          <w:spacing w:val="-1"/>
        </w:rPr>
        <w:t xml:space="preserve"> </w:t>
      </w:r>
      <w:r>
        <w:rPr>
          <w:spacing w:val="-2"/>
        </w:rPr>
        <w:t>inspecionado;</w:t>
      </w:r>
    </w:p>
    <w:p w14:paraId="0692B831" w14:textId="77777777" w:rsidR="007C1B18" w:rsidRDefault="007C1B18" w:rsidP="007C1B18">
      <w:pPr>
        <w:pStyle w:val="PargrafodaLista"/>
        <w:numPr>
          <w:ilvl w:val="3"/>
          <w:numId w:val="44"/>
        </w:numPr>
        <w:tabs>
          <w:tab w:val="left" w:pos="1593"/>
        </w:tabs>
        <w:spacing w:before="105"/>
        <w:ind w:left="1593" w:hanging="824"/>
      </w:pPr>
      <w:r>
        <w:t>Serviço</w:t>
      </w:r>
      <w:r>
        <w:rPr>
          <w:spacing w:val="-1"/>
        </w:rPr>
        <w:t xml:space="preserve"> </w:t>
      </w:r>
      <w:r>
        <w:t>de</w:t>
      </w:r>
      <w:r>
        <w:rPr>
          <w:spacing w:val="-1"/>
        </w:rPr>
        <w:t xml:space="preserve"> </w:t>
      </w:r>
      <w:r>
        <w:t>Garantia</w:t>
      </w:r>
      <w:r>
        <w:rPr>
          <w:spacing w:val="-1"/>
        </w:rPr>
        <w:t xml:space="preserve"> </w:t>
      </w:r>
      <w:r>
        <w:t>e</w:t>
      </w:r>
      <w:r>
        <w:rPr>
          <w:spacing w:val="-13"/>
        </w:rPr>
        <w:t xml:space="preserve"> </w:t>
      </w:r>
      <w:r>
        <w:t>Atualizações</w:t>
      </w:r>
      <w:r>
        <w:rPr>
          <w:spacing w:val="-1"/>
        </w:rPr>
        <w:t xml:space="preserve"> </w:t>
      </w:r>
      <w:r>
        <w:t>do</w:t>
      </w:r>
      <w:r>
        <w:rPr>
          <w:spacing w:val="-1"/>
        </w:rPr>
        <w:t xml:space="preserve"> </w:t>
      </w:r>
      <w:r>
        <w:rPr>
          <w:spacing w:val="-2"/>
        </w:rPr>
        <w:t>Fabricante</w:t>
      </w:r>
    </w:p>
    <w:p w14:paraId="45B0D44A" w14:textId="77777777" w:rsidR="007C1B18" w:rsidRDefault="007C1B18" w:rsidP="007C1B18">
      <w:pPr>
        <w:pStyle w:val="PargrafodaLista"/>
        <w:numPr>
          <w:ilvl w:val="4"/>
          <w:numId w:val="44"/>
        </w:numPr>
        <w:tabs>
          <w:tab w:val="left" w:pos="2308"/>
        </w:tabs>
        <w:spacing w:before="108" w:line="235" w:lineRule="auto"/>
        <w:ind w:left="1319" w:right="372" w:firstLine="0"/>
      </w:pPr>
      <w:r>
        <w:t>O</w:t>
      </w:r>
      <w:r>
        <w:rPr>
          <w:spacing w:val="-4"/>
        </w:rPr>
        <w:t xml:space="preserve"> </w:t>
      </w:r>
      <w:r>
        <w:t>serviço</w:t>
      </w:r>
      <w:r>
        <w:rPr>
          <w:spacing w:val="-3"/>
        </w:rPr>
        <w:t xml:space="preserve"> </w:t>
      </w:r>
      <w:r>
        <w:t>de</w:t>
      </w:r>
      <w:r>
        <w:rPr>
          <w:spacing w:val="-14"/>
        </w:rPr>
        <w:t xml:space="preserve"> </w:t>
      </w:r>
      <w:r>
        <w:t>Atualizações</w:t>
      </w:r>
      <w:r>
        <w:rPr>
          <w:spacing w:val="-3"/>
        </w:rPr>
        <w:t xml:space="preserve"> </w:t>
      </w:r>
      <w:r>
        <w:t>e</w:t>
      </w:r>
      <w:r>
        <w:rPr>
          <w:spacing w:val="-3"/>
        </w:rPr>
        <w:t xml:space="preserve"> </w:t>
      </w:r>
      <w:r>
        <w:t>garantia</w:t>
      </w:r>
      <w:r>
        <w:rPr>
          <w:spacing w:val="-3"/>
        </w:rPr>
        <w:t xml:space="preserve"> </w:t>
      </w:r>
      <w:r>
        <w:t>do</w:t>
      </w:r>
      <w:r>
        <w:rPr>
          <w:spacing w:val="-3"/>
        </w:rPr>
        <w:t xml:space="preserve"> </w:t>
      </w:r>
      <w:r>
        <w:t>fabricante</w:t>
      </w:r>
      <w:r>
        <w:rPr>
          <w:spacing w:val="-3"/>
        </w:rPr>
        <w:t xml:space="preserve"> </w:t>
      </w:r>
      <w:r>
        <w:t>terá</w:t>
      </w:r>
      <w:r>
        <w:rPr>
          <w:spacing w:val="-3"/>
        </w:rPr>
        <w:t xml:space="preserve"> </w:t>
      </w:r>
      <w:r>
        <w:t>um</w:t>
      </w:r>
      <w:r>
        <w:rPr>
          <w:spacing w:val="-3"/>
        </w:rPr>
        <w:t xml:space="preserve"> </w:t>
      </w:r>
      <w:r>
        <w:t>prazo</w:t>
      </w:r>
      <w:r>
        <w:rPr>
          <w:spacing w:val="-3"/>
        </w:rPr>
        <w:t xml:space="preserve"> </w:t>
      </w:r>
      <w:r>
        <w:t>de</w:t>
      </w:r>
      <w:r>
        <w:rPr>
          <w:spacing w:val="-3"/>
        </w:rPr>
        <w:t xml:space="preserve"> </w:t>
      </w:r>
      <w:r>
        <w:t>12</w:t>
      </w:r>
      <w:r>
        <w:rPr>
          <w:spacing w:val="-3"/>
        </w:rPr>
        <w:t xml:space="preserve"> </w:t>
      </w:r>
      <w:r>
        <w:t>(doze)</w:t>
      </w:r>
      <w:r>
        <w:rPr>
          <w:spacing w:val="-3"/>
        </w:rPr>
        <w:t xml:space="preserve"> </w:t>
      </w:r>
      <w:r>
        <w:t>meses,</w:t>
      </w:r>
      <w:r>
        <w:rPr>
          <w:spacing w:val="-3"/>
        </w:rPr>
        <w:t xml:space="preserve"> </w:t>
      </w:r>
      <w:r>
        <w:t>contados a partir da emissão do Termo de</w:t>
      </w:r>
      <w:r>
        <w:rPr>
          <w:spacing w:val="-2"/>
        </w:rPr>
        <w:t xml:space="preserve"> </w:t>
      </w:r>
      <w:r>
        <w:t>Aceite Definitivo, destina-se à:</w:t>
      </w:r>
    </w:p>
    <w:p w14:paraId="2BCD0655" w14:textId="77777777" w:rsidR="007C1B18" w:rsidRDefault="007C1B18" w:rsidP="007C1B18">
      <w:pPr>
        <w:pStyle w:val="PargrafodaLista"/>
        <w:numPr>
          <w:ilvl w:val="5"/>
          <w:numId w:val="44"/>
        </w:numPr>
        <w:tabs>
          <w:tab w:val="left" w:pos="3011"/>
        </w:tabs>
        <w:spacing w:before="109" w:line="235" w:lineRule="auto"/>
        <w:ind w:right="684" w:firstLine="0"/>
      </w:pPr>
      <w:r>
        <w:t>Atualizações</w:t>
      </w:r>
      <w:r>
        <w:rPr>
          <w:spacing w:val="-5"/>
        </w:rPr>
        <w:t xml:space="preserve"> </w:t>
      </w:r>
      <w:r>
        <w:t>das</w:t>
      </w:r>
      <w:r>
        <w:rPr>
          <w:spacing w:val="-5"/>
        </w:rPr>
        <w:t xml:space="preserve"> </w:t>
      </w:r>
      <w:r>
        <w:t>definições</w:t>
      </w:r>
      <w:r>
        <w:rPr>
          <w:spacing w:val="-5"/>
        </w:rPr>
        <w:t xml:space="preserve"> </w:t>
      </w:r>
      <w:r>
        <w:t>da</w:t>
      </w:r>
      <w:r>
        <w:rPr>
          <w:spacing w:val="-5"/>
        </w:rPr>
        <w:t xml:space="preserve"> </w:t>
      </w:r>
      <w:r>
        <w:t>ferramenta,</w:t>
      </w:r>
      <w:r>
        <w:rPr>
          <w:spacing w:val="-5"/>
        </w:rPr>
        <w:t xml:space="preserve"> </w:t>
      </w:r>
      <w:r>
        <w:t>atualização</w:t>
      </w:r>
      <w:r>
        <w:rPr>
          <w:spacing w:val="-5"/>
        </w:rPr>
        <w:t xml:space="preserve"> </w:t>
      </w:r>
      <w:r>
        <w:t>de</w:t>
      </w:r>
      <w:r>
        <w:rPr>
          <w:spacing w:val="-5"/>
        </w:rPr>
        <w:t xml:space="preserve"> </w:t>
      </w:r>
      <w:r>
        <w:t>versão,</w:t>
      </w:r>
      <w:r>
        <w:rPr>
          <w:spacing w:val="-5"/>
        </w:rPr>
        <w:t xml:space="preserve"> </w:t>
      </w:r>
      <w:r>
        <w:t>patches</w:t>
      </w:r>
      <w:r>
        <w:rPr>
          <w:spacing w:val="-5"/>
        </w:rPr>
        <w:t xml:space="preserve"> </w:t>
      </w:r>
      <w:r>
        <w:t>e</w:t>
      </w:r>
      <w:r>
        <w:rPr>
          <w:spacing w:val="-5"/>
        </w:rPr>
        <w:t xml:space="preserve"> </w:t>
      </w:r>
      <w:r>
        <w:t xml:space="preserve">service </w:t>
      </w:r>
      <w:r>
        <w:rPr>
          <w:spacing w:val="-2"/>
        </w:rPr>
        <w:t>packs;</w:t>
      </w:r>
    </w:p>
    <w:p w14:paraId="7378B07C" w14:textId="77777777" w:rsidR="007C1B18" w:rsidRDefault="007C1B18" w:rsidP="007C1B18">
      <w:pPr>
        <w:pStyle w:val="PargrafodaLista"/>
        <w:numPr>
          <w:ilvl w:val="5"/>
          <w:numId w:val="44"/>
        </w:numPr>
        <w:tabs>
          <w:tab w:val="left" w:pos="3023"/>
        </w:tabs>
        <w:spacing w:before="105"/>
        <w:ind w:left="3023" w:hanging="1154"/>
      </w:pPr>
      <w:r>
        <w:t>Correções</w:t>
      </w:r>
      <w:r>
        <w:rPr>
          <w:spacing w:val="-1"/>
        </w:rPr>
        <w:t xml:space="preserve"> </w:t>
      </w:r>
      <w:r>
        <w:t>de</w:t>
      </w:r>
      <w:r>
        <w:rPr>
          <w:spacing w:val="-1"/>
        </w:rPr>
        <w:t xml:space="preserve"> </w:t>
      </w:r>
      <w:r>
        <w:t>falhas</w:t>
      </w:r>
      <w:r>
        <w:rPr>
          <w:spacing w:val="-1"/>
        </w:rPr>
        <w:t xml:space="preserve"> </w:t>
      </w:r>
      <w:r>
        <w:t>no</w:t>
      </w:r>
      <w:r>
        <w:rPr>
          <w:spacing w:val="-1"/>
        </w:rPr>
        <w:t xml:space="preserve"> </w:t>
      </w:r>
      <w:r>
        <w:t>funcionamento</w:t>
      </w:r>
      <w:r>
        <w:rPr>
          <w:spacing w:val="-1"/>
        </w:rPr>
        <w:t xml:space="preserve"> </w:t>
      </w:r>
      <w:r>
        <w:t>da</w:t>
      </w:r>
      <w:r>
        <w:rPr>
          <w:spacing w:val="-1"/>
        </w:rPr>
        <w:t xml:space="preserve"> </w:t>
      </w:r>
      <w:r>
        <w:rPr>
          <w:spacing w:val="-2"/>
        </w:rPr>
        <w:t>solução;</w:t>
      </w:r>
    </w:p>
    <w:p w14:paraId="78177B6E" w14:textId="77777777" w:rsidR="007C1B18" w:rsidRDefault="007C1B18" w:rsidP="007C1B18">
      <w:pPr>
        <w:pStyle w:val="PargrafodaLista"/>
        <w:numPr>
          <w:ilvl w:val="4"/>
          <w:numId w:val="44"/>
        </w:numPr>
        <w:tabs>
          <w:tab w:val="left" w:pos="2308"/>
        </w:tabs>
        <w:spacing w:before="108" w:line="235" w:lineRule="auto"/>
        <w:ind w:left="1319" w:right="922" w:firstLine="0"/>
      </w:pPr>
      <w:r>
        <w:t>Durante</w:t>
      </w:r>
      <w:r>
        <w:rPr>
          <w:spacing w:val="-3"/>
        </w:rPr>
        <w:t xml:space="preserve"> </w:t>
      </w:r>
      <w:r>
        <w:t>o</w:t>
      </w:r>
      <w:r>
        <w:rPr>
          <w:spacing w:val="-3"/>
        </w:rPr>
        <w:t xml:space="preserve"> </w:t>
      </w:r>
      <w:r>
        <w:t>período</w:t>
      </w:r>
      <w:r>
        <w:rPr>
          <w:spacing w:val="-3"/>
        </w:rPr>
        <w:t xml:space="preserve"> </w:t>
      </w:r>
      <w:r>
        <w:t>de</w:t>
      </w:r>
      <w:r>
        <w:rPr>
          <w:spacing w:val="-3"/>
        </w:rPr>
        <w:t xml:space="preserve"> </w:t>
      </w:r>
      <w:r>
        <w:t>garantia</w:t>
      </w:r>
      <w:r>
        <w:rPr>
          <w:spacing w:val="-3"/>
        </w:rPr>
        <w:t xml:space="preserve"> </w:t>
      </w:r>
      <w:r>
        <w:t>a</w:t>
      </w:r>
      <w:r>
        <w:rPr>
          <w:spacing w:val="-3"/>
        </w:rPr>
        <w:t xml:space="preserve"> </w:t>
      </w:r>
      <w:r>
        <w:t>contratada</w:t>
      </w:r>
      <w:r>
        <w:rPr>
          <w:spacing w:val="-3"/>
        </w:rPr>
        <w:t xml:space="preserve"> </w:t>
      </w:r>
      <w:r>
        <w:t>deverá</w:t>
      </w:r>
      <w:r>
        <w:rPr>
          <w:spacing w:val="-3"/>
        </w:rPr>
        <w:t xml:space="preserve"> </w:t>
      </w:r>
      <w:r>
        <w:t>fornecer</w:t>
      </w:r>
      <w:r>
        <w:rPr>
          <w:spacing w:val="-3"/>
        </w:rPr>
        <w:t xml:space="preserve"> </w:t>
      </w:r>
      <w:r>
        <w:t>à</w:t>
      </w:r>
      <w:r>
        <w:rPr>
          <w:spacing w:val="-3"/>
        </w:rPr>
        <w:t xml:space="preserve"> </w:t>
      </w:r>
      <w:r>
        <w:t>JFPE</w:t>
      </w:r>
      <w:r>
        <w:rPr>
          <w:spacing w:val="-3"/>
        </w:rPr>
        <w:t xml:space="preserve"> </w:t>
      </w:r>
      <w:r>
        <w:t>todas</w:t>
      </w:r>
      <w:r>
        <w:rPr>
          <w:spacing w:val="-3"/>
        </w:rPr>
        <w:t xml:space="preserve"> </w:t>
      </w:r>
      <w:r>
        <w:t>as</w:t>
      </w:r>
      <w:r>
        <w:rPr>
          <w:spacing w:val="-3"/>
        </w:rPr>
        <w:t xml:space="preserve"> </w:t>
      </w:r>
      <w:r>
        <w:t>correções</w:t>
      </w:r>
      <w:r>
        <w:rPr>
          <w:spacing w:val="-3"/>
        </w:rPr>
        <w:t xml:space="preserve"> </w:t>
      </w:r>
      <w:r>
        <w:t>de software e seus componentes lançados, sem ônus adicional para a JFPE, bem como todas as novas versões a serem disponibilizadas para o sistema operacional;</w:t>
      </w:r>
    </w:p>
    <w:p w14:paraId="37E72ADD" w14:textId="77777777" w:rsidR="007C1B18" w:rsidRDefault="007C1B18" w:rsidP="007C1B18">
      <w:pPr>
        <w:pStyle w:val="PargrafodaLista"/>
        <w:numPr>
          <w:ilvl w:val="4"/>
          <w:numId w:val="44"/>
        </w:numPr>
        <w:tabs>
          <w:tab w:val="left" w:pos="2308"/>
        </w:tabs>
        <w:spacing w:before="109" w:line="235" w:lineRule="auto"/>
        <w:ind w:left="1319" w:right="713" w:firstLine="0"/>
      </w:pPr>
      <w:r>
        <w:t>Garantia</w:t>
      </w:r>
      <w:r>
        <w:rPr>
          <w:spacing w:val="-3"/>
        </w:rPr>
        <w:t xml:space="preserve"> </w:t>
      </w:r>
      <w:r>
        <w:t>total</w:t>
      </w:r>
      <w:r>
        <w:rPr>
          <w:spacing w:val="-3"/>
        </w:rPr>
        <w:t xml:space="preserve"> </w:t>
      </w:r>
      <w:r>
        <w:t>por</w:t>
      </w:r>
      <w:r>
        <w:rPr>
          <w:spacing w:val="-3"/>
        </w:rPr>
        <w:t xml:space="preserve"> </w:t>
      </w:r>
      <w:r>
        <w:t>um</w:t>
      </w:r>
      <w:r>
        <w:rPr>
          <w:spacing w:val="-3"/>
        </w:rPr>
        <w:t xml:space="preserve"> </w:t>
      </w:r>
      <w:r>
        <w:t>período</w:t>
      </w:r>
      <w:r>
        <w:rPr>
          <w:spacing w:val="-3"/>
        </w:rPr>
        <w:t xml:space="preserve"> </w:t>
      </w:r>
      <w:r>
        <w:t>mínimo</w:t>
      </w:r>
      <w:r>
        <w:rPr>
          <w:spacing w:val="-3"/>
        </w:rPr>
        <w:t xml:space="preserve"> </w:t>
      </w:r>
      <w:r>
        <w:t>de</w:t>
      </w:r>
      <w:r>
        <w:rPr>
          <w:spacing w:val="-3"/>
        </w:rPr>
        <w:t xml:space="preserve"> </w:t>
      </w:r>
      <w:r>
        <w:t>12</w:t>
      </w:r>
      <w:r>
        <w:rPr>
          <w:spacing w:val="-3"/>
        </w:rPr>
        <w:t xml:space="preserve"> </w:t>
      </w:r>
      <w:r>
        <w:t>(doze)</w:t>
      </w:r>
      <w:r>
        <w:rPr>
          <w:spacing w:val="-3"/>
        </w:rPr>
        <w:t xml:space="preserve"> </w:t>
      </w:r>
      <w:r>
        <w:t>meses,</w:t>
      </w:r>
      <w:r>
        <w:rPr>
          <w:spacing w:val="-3"/>
        </w:rPr>
        <w:t xml:space="preserve"> </w:t>
      </w:r>
      <w:r>
        <w:t>contados</w:t>
      </w:r>
      <w:r>
        <w:rPr>
          <w:spacing w:val="-3"/>
        </w:rPr>
        <w:t xml:space="preserve"> </w:t>
      </w:r>
      <w:r>
        <w:t>a</w:t>
      </w:r>
      <w:r>
        <w:rPr>
          <w:spacing w:val="-3"/>
        </w:rPr>
        <w:t xml:space="preserve"> </w:t>
      </w:r>
      <w:r>
        <w:t>partir</w:t>
      </w:r>
      <w:r>
        <w:rPr>
          <w:spacing w:val="-3"/>
        </w:rPr>
        <w:t xml:space="preserve"> </w:t>
      </w:r>
      <w:r>
        <w:t>da</w:t>
      </w:r>
      <w:r>
        <w:rPr>
          <w:spacing w:val="-3"/>
        </w:rPr>
        <w:t xml:space="preserve"> </w:t>
      </w:r>
      <w:r>
        <w:t>emissão</w:t>
      </w:r>
      <w:r>
        <w:rPr>
          <w:spacing w:val="-3"/>
        </w:rPr>
        <w:t xml:space="preserve"> </w:t>
      </w:r>
      <w:r>
        <w:t>do Termo de Aceite Definitivo.</w:t>
      </w:r>
    </w:p>
    <w:p w14:paraId="3A643C86" w14:textId="77777777" w:rsidR="007C1B18" w:rsidRDefault="007C1B18" w:rsidP="007C1B18">
      <w:pPr>
        <w:pStyle w:val="PargrafodaLista"/>
        <w:numPr>
          <w:ilvl w:val="2"/>
          <w:numId w:val="44"/>
        </w:numPr>
        <w:tabs>
          <w:tab w:val="left" w:pos="878"/>
        </w:tabs>
        <w:spacing w:before="104"/>
        <w:ind w:left="878" w:hanging="659"/>
      </w:pPr>
      <w:r>
        <w:t>Segue</w:t>
      </w:r>
      <w:r>
        <w:rPr>
          <w:spacing w:val="-1"/>
        </w:rPr>
        <w:t xml:space="preserve"> </w:t>
      </w:r>
      <w:r>
        <w:t>abaixo</w:t>
      </w:r>
      <w:r>
        <w:rPr>
          <w:spacing w:val="-1"/>
        </w:rPr>
        <w:t xml:space="preserve"> </w:t>
      </w:r>
      <w:r>
        <w:t>a</w:t>
      </w:r>
      <w:r>
        <w:rPr>
          <w:spacing w:val="-1"/>
        </w:rPr>
        <w:t xml:space="preserve"> </w:t>
      </w:r>
      <w:r>
        <w:t>distribuição</w:t>
      </w:r>
      <w:r>
        <w:rPr>
          <w:spacing w:val="-1"/>
        </w:rPr>
        <w:t xml:space="preserve"> </w:t>
      </w:r>
      <w:r>
        <w:t>dos</w:t>
      </w:r>
      <w:r>
        <w:rPr>
          <w:spacing w:val="-1"/>
        </w:rPr>
        <w:t xml:space="preserve"> </w:t>
      </w:r>
      <w:r>
        <w:t>créditos</w:t>
      </w:r>
      <w:r>
        <w:rPr>
          <w:spacing w:val="-1"/>
        </w:rPr>
        <w:t xml:space="preserve"> </w:t>
      </w:r>
      <w:r>
        <w:t>de</w:t>
      </w:r>
      <w:r>
        <w:rPr>
          <w:spacing w:val="-1"/>
        </w:rPr>
        <w:t xml:space="preserve"> </w:t>
      </w:r>
      <w:r>
        <w:t>acordo</w:t>
      </w:r>
      <w:r>
        <w:rPr>
          <w:spacing w:val="-1"/>
        </w:rPr>
        <w:t xml:space="preserve"> </w:t>
      </w:r>
      <w:r>
        <w:t>com</w:t>
      </w:r>
      <w:r>
        <w:rPr>
          <w:spacing w:val="-1"/>
        </w:rPr>
        <w:t xml:space="preserve"> </w:t>
      </w:r>
      <w:r>
        <w:t>as</w:t>
      </w:r>
      <w:r>
        <w:rPr>
          <w:spacing w:val="-1"/>
        </w:rPr>
        <w:t xml:space="preserve"> </w:t>
      </w:r>
      <w:r>
        <w:rPr>
          <w:spacing w:val="-2"/>
        </w:rPr>
        <w:t>soluções:</w:t>
      </w:r>
    </w:p>
    <w:p w14:paraId="3272AB29" w14:textId="77777777" w:rsidR="007C1B18" w:rsidRDefault="007C1B18" w:rsidP="007C1B18">
      <w:pPr>
        <w:pStyle w:val="Corpodetexto"/>
        <w:spacing w:before="4" w:after="1"/>
        <w:ind w:left="0"/>
        <w:rPr>
          <w:sz w:val="17"/>
        </w:rPr>
      </w:pPr>
    </w:p>
    <w:tbl>
      <w:tblPr>
        <w:tblStyle w:val="TableNormal"/>
        <w:tblW w:w="0" w:type="auto"/>
        <w:tblInd w:w="23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3477"/>
        <w:gridCol w:w="2116"/>
        <w:gridCol w:w="2061"/>
        <w:gridCol w:w="2886"/>
      </w:tblGrid>
      <w:tr w:rsidR="007C1B18" w14:paraId="640EBA50" w14:textId="77777777" w:rsidTr="00C02838">
        <w:trPr>
          <w:trHeight w:val="589"/>
        </w:trPr>
        <w:tc>
          <w:tcPr>
            <w:tcW w:w="3477" w:type="dxa"/>
          </w:tcPr>
          <w:p w14:paraId="741D0C7F" w14:textId="77777777" w:rsidR="007C1B18" w:rsidRDefault="007C1B18" w:rsidP="00C02838">
            <w:pPr>
              <w:pStyle w:val="TableParagraph"/>
              <w:spacing w:before="165"/>
              <w:ind w:left="11"/>
              <w:jc w:val="center"/>
              <w:rPr>
                <w:b/>
              </w:rPr>
            </w:pPr>
            <w:r>
              <w:rPr>
                <w:b/>
                <w:spacing w:val="-2"/>
              </w:rPr>
              <w:t>SOLUÇÃO</w:t>
            </w:r>
          </w:p>
        </w:tc>
        <w:tc>
          <w:tcPr>
            <w:tcW w:w="2116" w:type="dxa"/>
          </w:tcPr>
          <w:p w14:paraId="197564B7" w14:textId="77777777" w:rsidR="007C1B18" w:rsidRDefault="007C1B18" w:rsidP="00C02838">
            <w:pPr>
              <w:pStyle w:val="TableParagraph"/>
              <w:spacing w:before="45" w:line="235" w:lineRule="auto"/>
              <w:ind w:left="481" w:right="466" w:firstLine="126"/>
              <w:rPr>
                <w:b/>
              </w:rPr>
            </w:pPr>
            <w:r>
              <w:rPr>
                <w:b/>
              </w:rPr>
              <w:t xml:space="preserve">QTD. DE </w:t>
            </w:r>
            <w:r>
              <w:rPr>
                <w:b/>
                <w:spacing w:val="-2"/>
              </w:rPr>
              <w:t>CRÉDITOS</w:t>
            </w:r>
          </w:p>
        </w:tc>
        <w:tc>
          <w:tcPr>
            <w:tcW w:w="2061" w:type="dxa"/>
          </w:tcPr>
          <w:p w14:paraId="47A58EA1" w14:textId="77777777" w:rsidR="007C1B18" w:rsidRDefault="007C1B18" w:rsidP="00C02838">
            <w:pPr>
              <w:pStyle w:val="TableParagraph"/>
              <w:spacing w:before="45" w:line="235" w:lineRule="auto"/>
              <w:ind w:left="336" w:firstLine="450"/>
              <w:rPr>
                <w:b/>
              </w:rPr>
            </w:pPr>
            <w:r>
              <w:rPr>
                <w:b/>
                <w:spacing w:val="-4"/>
              </w:rPr>
              <w:t>QTD SOLICITADA</w:t>
            </w:r>
          </w:p>
        </w:tc>
        <w:tc>
          <w:tcPr>
            <w:tcW w:w="2886" w:type="dxa"/>
          </w:tcPr>
          <w:p w14:paraId="355DA1A3" w14:textId="77777777" w:rsidR="007C1B18" w:rsidRDefault="007C1B18" w:rsidP="00C02838">
            <w:pPr>
              <w:pStyle w:val="TableParagraph"/>
              <w:spacing w:before="45" w:line="235" w:lineRule="auto"/>
              <w:ind w:left="867" w:hanging="444"/>
              <w:rPr>
                <w:b/>
              </w:rPr>
            </w:pPr>
            <w:r>
              <w:rPr>
                <w:b/>
                <w:spacing w:val="-2"/>
              </w:rPr>
              <w:t>TOTAL</w:t>
            </w:r>
            <w:r>
              <w:rPr>
                <w:b/>
                <w:spacing w:val="-13"/>
              </w:rPr>
              <w:t xml:space="preserve"> </w:t>
            </w:r>
            <w:r>
              <w:rPr>
                <w:b/>
                <w:spacing w:val="-2"/>
              </w:rPr>
              <w:t>DEVIDO</w:t>
            </w:r>
            <w:r>
              <w:rPr>
                <w:b/>
                <w:spacing w:val="-12"/>
              </w:rPr>
              <w:t xml:space="preserve"> </w:t>
            </w:r>
            <w:r>
              <w:rPr>
                <w:b/>
                <w:spacing w:val="-2"/>
              </w:rPr>
              <w:t>DE CRÉDITOS</w:t>
            </w:r>
          </w:p>
        </w:tc>
      </w:tr>
      <w:tr w:rsidR="007C1B18" w14:paraId="734BF988" w14:textId="77777777" w:rsidTr="00C02838">
        <w:trPr>
          <w:trHeight w:val="575"/>
        </w:trPr>
        <w:tc>
          <w:tcPr>
            <w:tcW w:w="3477" w:type="dxa"/>
          </w:tcPr>
          <w:p w14:paraId="240E6F92" w14:textId="77777777" w:rsidR="007C1B18" w:rsidRDefault="007C1B18" w:rsidP="00C02838">
            <w:pPr>
              <w:pStyle w:val="TableParagraph"/>
              <w:spacing w:before="27" w:line="250" w:lineRule="exact"/>
              <w:ind w:left="50"/>
            </w:pPr>
            <w:r>
              <w:t>DEEP</w:t>
            </w:r>
            <w:r>
              <w:rPr>
                <w:spacing w:val="-14"/>
              </w:rPr>
              <w:t xml:space="preserve"> </w:t>
            </w:r>
            <w:r>
              <w:t>DISCOVERY</w:t>
            </w:r>
            <w:r>
              <w:rPr>
                <w:spacing w:val="-14"/>
              </w:rPr>
              <w:t xml:space="preserve"> </w:t>
            </w:r>
            <w:r>
              <w:t>INSPECTOR</w:t>
            </w:r>
            <w:r>
              <w:rPr>
                <w:spacing w:val="-8"/>
              </w:rPr>
              <w:t xml:space="preserve"> </w:t>
            </w:r>
            <w:r>
              <w:rPr>
                <w:spacing w:val="-10"/>
              </w:rPr>
              <w:t>–</w:t>
            </w:r>
          </w:p>
          <w:p w14:paraId="58DB0C14" w14:textId="77777777" w:rsidR="007C1B18" w:rsidRDefault="007C1B18" w:rsidP="00C02838">
            <w:pPr>
              <w:pStyle w:val="TableParagraph"/>
              <w:spacing w:line="250" w:lineRule="exact"/>
              <w:ind w:left="50"/>
            </w:pPr>
            <w:r>
              <w:t>DDI</w:t>
            </w:r>
            <w:r>
              <w:rPr>
                <w:spacing w:val="-1"/>
              </w:rPr>
              <w:t xml:space="preserve"> </w:t>
            </w:r>
            <w:r>
              <w:rPr>
                <w:spacing w:val="-2"/>
              </w:rPr>
              <w:t>4Gbps</w:t>
            </w:r>
          </w:p>
        </w:tc>
        <w:tc>
          <w:tcPr>
            <w:tcW w:w="2116" w:type="dxa"/>
          </w:tcPr>
          <w:p w14:paraId="666B4583" w14:textId="77777777" w:rsidR="007C1B18" w:rsidRDefault="007C1B18" w:rsidP="00C02838">
            <w:pPr>
              <w:pStyle w:val="TableParagraph"/>
              <w:spacing w:before="151"/>
              <w:ind w:left="6"/>
              <w:jc w:val="center"/>
            </w:pPr>
            <w:r>
              <w:rPr>
                <w:spacing w:val="-2"/>
              </w:rPr>
              <w:t>100.000</w:t>
            </w:r>
          </w:p>
        </w:tc>
        <w:tc>
          <w:tcPr>
            <w:tcW w:w="2061" w:type="dxa"/>
          </w:tcPr>
          <w:p w14:paraId="3C56A229" w14:textId="77777777" w:rsidR="007C1B18" w:rsidRDefault="007C1B18" w:rsidP="00C02838">
            <w:pPr>
              <w:pStyle w:val="TableParagraph"/>
              <w:spacing w:before="151"/>
              <w:ind w:left="2"/>
              <w:jc w:val="center"/>
            </w:pPr>
            <w:r>
              <w:rPr>
                <w:spacing w:val="-5"/>
              </w:rPr>
              <w:t>02</w:t>
            </w:r>
          </w:p>
        </w:tc>
        <w:tc>
          <w:tcPr>
            <w:tcW w:w="2886" w:type="dxa"/>
          </w:tcPr>
          <w:p w14:paraId="6297C420" w14:textId="77777777" w:rsidR="007C1B18" w:rsidRDefault="007C1B18" w:rsidP="00C02838">
            <w:pPr>
              <w:pStyle w:val="TableParagraph"/>
              <w:spacing w:before="151"/>
              <w:ind w:left="9"/>
              <w:jc w:val="center"/>
            </w:pPr>
            <w:r>
              <w:rPr>
                <w:spacing w:val="-2"/>
              </w:rPr>
              <w:t>200.000</w:t>
            </w:r>
          </w:p>
        </w:tc>
      </w:tr>
      <w:tr w:rsidR="007C1B18" w14:paraId="65BA2888" w14:textId="77777777" w:rsidTr="00C02838">
        <w:trPr>
          <w:trHeight w:val="342"/>
        </w:trPr>
        <w:tc>
          <w:tcPr>
            <w:tcW w:w="3477" w:type="dxa"/>
          </w:tcPr>
          <w:p w14:paraId="44B0C48D" w14:textId="77777777" w:rsidR="007C1B18" w:rsidRDefault="007C1B18" w:rsidP="00C02838">
            <w:pPr>
              <w:pStyle w:val="TableParagraph"/>
              <w:spacing w:before="27"/>
              <w:ind w:left="50"/>
            </w:pPr>
            <w:r>
              <w:t>TIPPIGPOINT</w:t>
            </w:r>
            <w:r>
              <w:rPr>
                <w:spacing w:val="-4"/>
              </w:rPr>
              <w:t xml:space="preserve"> </w:t>
            </w:r>
            <w:r>
              <w:t>–</w:t>
            </w:r>
            <w:r>
              <w:rPr>
                <w:spacing w:val="-1"/>
              </w:rPr>
              <w:t xml:space="preserve"> </w:t>
            </w:r>
            <w:r>
              <w:t>10</w:t>
            </w:r>
            <w:r>
              <w:rPr>
                <w:spacing w:val="-1"/>
              </w:rPr>
              <w:t xml:space="preserve"> </w:t>
            </w:r>
            <w:r>
              <w:rPr>
                <w:spacing w:val="-4"/>
              </w:rPr>
              <w:t>Gbps</w:t>
            </w:r>
          </w:p>
        </w:tc>
        <w:tc>
          <w:tcPr>
            <w:tcW w:w="2116" w:type="dxa"/>
          </w:tcPr>
          <w:p w14:paraId="4C712FA9" w14:textId="77777777" w:rsidR="007C1B18" w:rsidRDefault="007C1B18" w:rsidP="00C02838">
            <w:pPr>
              <w:pStyle w:val="TableParagraph"/>
              <w:spacing w:before="27"/>
              <w:ind w:left="6"/>
              <w:jc w:val="center"/>
            </w:pPr>
            <w:r>
              <w:rPr>
                <w:spacing w:val="-2"/>
              </w:rPr>
              <w:t>250.000</w:t>
            </w:r>
          </w:p>
        </w:tc>
        <w:tc>
          <w:tcPr>
            <w:tcW w:w="2061" w:type="dxa"/>
          </w:tcPr>
          <w:p w14:paraId="2D3E4974" w14:textId="77777777" w:rsidR="007C1B18" w:rsidRDefault="007C1B18" w:rsidP="00C02838">
            <w:pPr>
              <w:pStyle w:val="TableParagraph"/>
              <w:spacing w:before="27"/>
              <w:ind w:left="2"/>
              <w:jc w:val="center"/>
            </w:pPr>
            <w:r>
              <w:rPr>
                <w:spacing w:val="-5"/>
              </w:rPr>
              <w:t>01</w:t>
            </w:r>
          </w:p>
        </w:tc>
        <w:tc>
          <w:tcPr>
            <w:tcW w:w="2886" w:type="dxa"/>
          </w:tcPr>
          <w:p w14:paraId="49949F90" w14:textId="77777777" w:rsidR="007C1B18" w:rsidRDefault="007C1B18" w:rsidP="00C02838">
            <w:pPr>
              <w:pStyle w:val="TableParagraph"/>
              <w:spacing w:before="27"/>
              <w:ind w:left="9"/>
              <w:jc w:val="center"/>
            </w:pPr>
            <w:r>
              <w:rPr>
                <w:spacing w:val="-2"/>
              </w:rPr>
              <w:t>250.000</w:t>
            </w:r>
          </w:p>
        </w:tc>
      </w:tr>
      <w:tr w:rsidR="007C1B18" w14:paraId="10660BDF" w14:textId="77777777" w:rsidTr="00C02838">
        <w:trPr>
          <w:trHeight w:val="328"/>
        </w:trPr>
        <w:tc>
          <w:tcPr>
            <w:tcW w:w="3477" w:type="dxa"/>
          </w:tcPr>
          <w:p w14:paraId="31B1E5B7" w14:textId="77777777" w:rsidR="007C1B18" w:rsidRDefault="007C1B18" w:rsidP="00C02838">
            <w:pPr>
              <w:pStyle w:val="TableParagraph"/>
              <w:spacing w:before="27"/>
              <w:ind w:left="50"/>
            </w:pPr>
            <w:r>
              <w:t>Trend</w:t>
            </w:r>
            <w:r>
              <w:rPr>
                <w:spacing w:val="-6"/>
              </w:rPr>
              <w:t xml:space="preserve"> </w:t>
            </w:r>
            <w:r>
              <w:t>Micro</w:t>
            </w:r>
            <w:r>
              <w:rPr>
                <w:spacing w:val="-4"/>
              </w:rPr>
              <w:t xml:space="preserve"> </w:t>
            </w:r>
            <w:r>
              <w:t>Security</w:t>
            </w:r>
            <w:r>
              <w:rPr>
                <w:spacing w:val="-13"/>
              </w:rPr>
              <w:t xml:space="preserve"> </w:t>
            </w:r>
            <w:r>
              <w:rPr>
                <w:spacing w:val="-2"/>
              </w:rPr>
              <w:t>Awareness</w:t>
            </w:r>
          </w:p>
        </w:tc>
        <w:tc>
          <w:tcPr>
            <w:tcW w:w="2116" w:type="dxa"/>
          </w:tcPr>
          <w:p w14:paraId="10C65E12" w14:textId="77777777" w:rsidR="007C1B18" w:rsidRDefault="007C1B18" w:rsidP="00C02838">
            <w:pPr>
              <w:pStyle w:val="TableParagraph"/>
              <w:spacing w:before="27"/>
              <w:ind w:left="6"/>
              <w:jc w:val="center"/>
            </w:pPr>
            <w:r>
              <w:rPr>
                <w:spacing w:val="-2"/>
              </w:rPr>
              <w:t>100.000</w:t>
            </w:r>
          </w:p>
        </w:tc>
        <w:tc>
          <w:tcPr>
            <w:tcW w:w="2061" w:type="dxa"/>
          </w:tcPr>
          <w:p w14:paraId="2513A20C" w14:textId="77777777" w:rsidR="007C1B18" w:rsidRDefault="007C1B18" w:rsidP="00C02838">
            <w:pPr>
              <w:pStyle w:val="TableParagraph"/>
              <w:spacing w:before="27"/>
              <w:ind w:left="2"/>
              <w:jc w:val="center"/>
            </w:pPr>
            <w:r>
              <w:rPr>
                <w:spacing w:val="-5"/>
              </w:rPr>
              <w:t>01</w:t>
            </w:r>
          </w:p>
        </w:tc>
        <w:tc>
          <w:tcPr>
            <w:tcW w:w="2886" w:type="dxa"/>
          </w:tcPr>
          <w:p w14:paraId="7D3C611A" w14:textId="77777777" w:rsidR="007C1B18" w:rsidRDefault="007C1B18" w:rsidP="00C02838">
            <w:pPr>
              <w:pStyle w:val="TableParagraph"/>
              <w:spacing w:before="27"/>
              <w:ind w:left="9"/>
              <w:jc w:val="center"/>
            </w:pPr>
            <w:r>
              <w:rPr>
                <w:spacing w:val="-2"/>
              </w:rPr>
              <w:t>100.000</w:t>
            </w:r>
          </w:p>
        </w:tc>
      </w:tr>
      <w:tr w:rsidR="007C1B18" w14:paraId="4DB6C517" w14:textId="77777777" w:rsidTr="00C02838">
        <w:trPr>
          <w:trHeight w:val="328"/>
        </w:trPr>
        <w:tc>
          <w:tcPr>
            <w:tcW w:w="7654" w:type="dxa"/>
            <w:gridSpan w:val="3"/>
          </w:tcPr>
          <w:p w14:paraId="35E2335E" w14:textId="77777777" w:rsidR="007C1B18" w:rsidRDefault="007C1B18" w:rsidP="00C02838">
            <w:pPr>
              <w:pStyle w:val="TableParagraph"/>
              <w:spacing w:before="27"/>
              <w:ind w:left="8"/>
              <w:jc w:val="center"/>
            </w:pPr>
            <w:r>
              <w:rPr>
                <w:spacing w:val="-2"/>
              </w:rPr>
              <w:t>TOTAL</w:t>
            </w:r>
          </w:p>
        </w:tc>
        <w:tc>
          <w:tcPr>
            <w:tcW w:w="2886" w:type="dxa"/>
          </w:tcPr>
          <w:p w14:paraId="41D97052" w14:textId="77777777" w:rsidR="007C1B18" w:rsidRDefault="007C1B18" w:rsidP="00C02838">
            <w:pPr>
              <w:pStyle w:val="TableParagraph"/>
              <w:spacing w:before="27"/>
              <w:ind w:left="9"/>
              <w:jc w:val="center"/>
            </w:pPr>
            <w:r>
              <w:rPr>
                <w:spacing w:val="-2"/>
              </w:rPr>
              <w:t>550.000</w:t>
            </w:r>
          </w:p>
        </w:tc>
      </w:tr>
    </w:tbl>
    <w:p w14:paraId="77B3F23F" w14:textId="77777777" w:rsidR="007C1B18" w:rsidRDefault="007C1B18" w:rsidP="007C1B18">
      <w:pPr>
        <w:pStyle w:val="Corpodetexto"/>
        <w:spacing w:before="0"/>
        <w:ind w:left="0"/>
      </w:pPr>
    </w:p>
    <w:p w14:paraId="4D61547F" w14:textId="77777777" w:rsidR="007C1B18" w:rsidRDefault="007C1B18" w:rsidP="007C1B18">
      <w:pPr>
        <w:pStyle w:val="Corpodetexto"/>
        <w:spacing w:before="0"/>
        <w:ind w:left="0"/>
      </w:pPr>
    </w:p>
    <w:p w14:paraId="29F35E7C" w14:textId="77777777" w:rsidR="007C1B18" w:rsidRDefault="007C1B18" w:rsidP="007C1B18">
      <w:pPr>
        <w:pStyle w:val="Corpodetexto"/>
        <w:spacing w:before="154"/>
        <w:ind w:left="0"/>
      </w:pPr>
    </w:p>
    <w:p w14:paraId="787C866C" w14:textId="77777777" w:rsidR="007C1B18" w:rsidRDefault="007C1B18" w:rsidP="007C1B18">
      <w:pPr>
        <w:pStyle w:val="Ttulo2"/>
        <w:numPr>
          <w:ilvl w:val="1"/>
          <w:numId w:val="44"/>
        </w:numPr>
        <w:tabs>
          <w:tab w:val="left" w:pos="549"/>
        </w:tabs>
        <w:spacing w:before="1" w:line="235" w:lineRule="auto"/>
        <w:ind w:left="219" w:right="1155" w:firstLine="0"/>
      </w:pPr>
      <w:r>
        <w:t>Lote</w:t>
      </w:r>
      <w:r>
        <w:rPr>
          <w:spacing w:val="-14"/>
        </w:rPr>
        <w:t xml:space="preserve"> </w:t>
      </w:r>
      <w:r>
        <w:t>01,</w:t>
      </w:r>
      <w:r>
        <w:rPr>
          <w:spacing w:val="-14"/>
        </w:rPr>
        <w:t xml:space="preserve"> </w:t>
      </w:r>
      <w:r>
        <w:t>Item</w:t>
      </w:r>
      <w:r>
        <w:rPr>
          <w:spacing w:val="-14"/>
        </w:rPr>
        <w:t xml:space="preserve"> </w:t>
      </w:r>
      <w:r>
        <w:t>04:</w:t>
      </w:r>
      <w:r>
        <w:rPr>
          <w:spacing w:val="-13"/>
        </w:rPr>
        <w:t xml:space="preserve"> </w:t>
      </w:r>
      <w:r>
        <w:t>SOLUÇÃO</w:t>
      </w:r>
      <w:r>
        <w:rPr>
          <w:spacing w:val="-14"/>
        </w:rPr>
        <w:t xml:space="preserve"> </w:t>
      </w:r>
      <w:r>
        <w:t>DE</w:t>
      </w:r>
      <w:r>
        <w:rPr>
          <w:spacing w:val="-14"/>
        </w:rPr>
        <w:t xml:space="preserve"> </w:t>
      </w:r>
      <w:r>
        <w:t>RESPOSTA</w:t>
      </w:r>
      <w:r>
        <w:rPr>
          <w:spacing w:val="-25"/>
        </w:rPr>
        <w:t xml:space="preserve"> </w:t>
      </w:r>
      <w:r>
        <w:t>AVANÇADA</w:t>
      </w:r>
      <w:r>
        <w:rPr>
          <w:spacing w:val="-25"/>
        </w:rPr>
        <w:t xml:space="preserve"> </w:t>
      </w:r>
      <w:r>
        <w:t>A</w:t>
      </w:r>
      <w:r>
        <w:rPr>
          <w:spacing w:val="-14"/>
        </w:rPr>
        <w:t xml:space="preserve"> </w:t>
      </w:r>
      <w:r>
        <w:t>INCIDENTE</w:t>
      </w:r>
      <w:r>
        <w:rPr>
          <w:spacing w:val="-13"/>
        </w:rPr>
        <w:t xml:space="preserve"> </w:t>
      </w:r>
      <w:r>
        <w:t>CIBERNÉTICO,</w:t>
      </w:r>
      <w:r>
        <w:rPr>
          <w:spacing w:val="-14"/>
        </w:rPr>
        <w:t xml:space="preserve"> </w:t>
      </w:r>
      <w:r>
        <w:t>COM CAPACIDADE DE SUPORTAR TRÁFEGO DE REDE DIÁRIO DE</w:t>
      </w:r>
      <w:r>
        <w:rPr>
          <w:spacing w:val="-5"/>
        </w:rPr>
        <w:t xml:space="preserve"> </w:t>
      </w:r>
      <w:r>
        <w:t>ATÉ 10Gbps</w:t>
      </w:r>
    </w:p>
    <w:p w14:paraId="5C3DD318" w14:textId="77777777" w:rsidR="007C1B18" w:rsidRDefault="007C1B18" w:rsidP="007C1B18">
      <w:pPr>
        <w:pStyle w:val="Corpodetexto"/>
        <w:spacing w:before="103"/>
        <w:ind w:left="0"/>
        <w:rPr>
          <w:b/>
        </w:rPr>
      </w:pPr>
    </w:p>
    <w:p w14:paraId="4AD83548" w14:textId="77777777" w:rsidR="007C1B18" w:rsidRDefault="007C1B18" w:rsidP="007C1B18">
      <w:pPr>
        <w:pStyle w:val="PargrafodaLista"/>
        <w:numPr>
          <w:ilvl w:val="2"/>
          <w:numId w:val="43"/>
        </w:numPr>
        <w:tabs>
          <w:tab w:val="left" w:pos="701"/>
        </w:tabs>
        <w:spacing w:before="0" w:line="235" w:lineRule="auto"/>
        <w:ind w:right="995" w:firstLine="0"/>
      </w:pPr>
      <w:r>
        <w:t>A</w:t>
      </w:r>
      <w:r>
        <w:rPr>
          <w:spacing w:val="-4"/>
        </w:rPr>
        <w:t xml:space="preserve"> </w:t>
      </w:r>
      <w:r>
        <w:t>solução ofertada deverá ser entregue como appliance do próprio fabricante, não sendo aceitos virtual appliances</w:t>
      </w:r>
      <w:r>
        <w:rPr>
          <w:spacing w:val="-4"/>
        </w:rPr>
        <w:t xml:space="preserve"> </w:t>
      </w:r>
      <w:r>
        <w:t>de</w:t>
      </w:r>
      <w:r>
        <w:rPr>
          <w:spacing w:val="-4"/>
        </w:rPr>
        <w:t xml:space="preserve"> </w:t>
      </w:r>
      <w:r>
        <w:t>fabricantes</w:t>
      </w:r>
      <w:r>
        <w:rPr>
          <w:spacing w:val="-4"/>
        </w:rPr>
        <w:t xml:space="preserve"> </w:t>
      </w:r>
      <w:r>
        <w:t>terceiros,</w:t>
      </w:r>
      <w:r>
        <w:rPr>
          <w:spacing w:val="-4"/>
        </w:rPr>
        <w:t xml:space="preserve"> </w:t>
      </w:r>
      <w:r>
        <w:t>não</w:t>
      </w:r>
      <w:r>
        <w:rPr>
          <w:spacing w:val="-4"/>
        </w:rPr>
        <w:t xml:space="preserve"> </w:t>
      </w:r>
      <w:r>
        <w:t>sendo</w:t>
      </w:r>
      <w:r>
        <w:rPr>
          <w:spacing w:val="-4"/>
        </w:rPr>
        <w:t xml:space="preserve"> </w:t>
      </w:r>
      <w:r>
        <w:t>aceitos</w:t>
      </w:r>
      <w:r>
        <w:rPr>
          <w:spacing w:val="-4"/>
        </w:rPr>
        <w:t xml:space="preserve"> </w:t>
      </w:r>
      <w:r>
        <w:t>também</w:t>
      </w:r>
      <w:r>
        <w:rPr>
          <w:spacing w:val="-4"/>
        </w:rPr>
        <w:t xml:space="preserve"> </w:t>
      </w:r>
      <w:r>
        <w:t>hardwares</w:t>
      </w:r>
      <w:r>
        <w:rPr>
          <w:spacing w:val="-4"/>
        </w:rPr>
        <w:t xml:space="preserve"> </w:t>
      </w:r>
      <w:r>
        <w:t>homologados</w:t>
      </w:r>
      <w:r>
        <w:rPr>
          <w:spacing w:val="-4"/>
        </w:rPr>
        <w:t xml:space="preserve"> </w:t>
      </w:r>
      <w:r>
        <w:t>(quando</w:t>
      </w:r>
      <w:r>
        <w:rPr>
          <w:spacing w:val="-4"/>
        </w:rPr>
        <w:t xml:space="preserve"> </w:t>
      </w:r>
      <w:r>
        <w:t>o</w:t>
      </w:r>
      <w:r>
        <w:rPr>
          <w:spacing w:val="-4"/>
        </w:rPr>
        <w:t xml:space="preserve"> </w:t>
      </w:r>
      <w:r>
        <w:t>fabricante</w:t>
      </w:r>
      <w:r>
        <w:rPr>
          <w:spacing w:val="-4"/>
        </w:rPr>
        <w:t xml:space="preserve"> </w:t>
      </w:r>
      <w:r>
        <w:t>da solução-software e do hardware são empresas diferentes);</w:t>
      </w:r>
    </w:p>
    <w:p w14:paraId="6380E4C5" w14:textId="77777777" w:rsidR="007C1B18" w:rsidRDefault="007C1B18" w:rsidP="007C1B18">
      <w:pPr>
        <w:pStyle w:val="PargrafodaLista"/>
        <w:numPr>
          <w:ilvl w:val="2"/>
          <w:numId w:val="43"/>
        </w:numPr>
        <w:tabs>
          <w:tab w:val="left" w:pos="701"/>
        </w:tabs>
        <w:spacing w:before="108" w:line="235" w:lineRule="auto"/>
        <w:ind w:right="914" w:firstLine="0"/>
      </w:pPr>
      <w:r>
        <w:t>A</w:t>
      </w:r>
      <w:r>
        <w:rPr>
          <w:spacing w:val="-7"/>
        </w:rPr>
        <w:t xml:space="preserve"> </w:t>
      </w:r>
      <w:r>
        <w:t>fim de priorizar performance na entrega do sistema de inspeção de instrução de rede, não serão aceitos appliances</w:t>
      </w:r>
      <w:r>
        <w:rPr>
          <w:spacing w:val="-4"/>
        </w:rPr>
        <w:t xml:space="preserve"> </w:t>
      </w:r>
      <w:r>
        <w:t>de</w:t>
      </w:r>
      <w:r>
        <w:rPr>
          <w:spacing w:val="-4"/>
        </w:rPr>
        <w:t xml:space="preserve"> </w:t>
      </w:r>
      <w:r>
        <w:t>Unified</w:t>
      </w:r>
      <w:r>
        <w:rPr>
          <w:spacing w:val="-7"/>
        </w:rPr>
        <w:t xml:space="preserve"> </w:t>
      </w:r>
      <w:r>
        <w:t>Threat</w:t>
      </w:r>
      <w:r>
        <w:rPr>
          <w:spacing w:val="-4"/>
        </w:rPr>
        <w:t xml:space="preserve"> </w:t>
      </w:r>
      <w:r>
        <w:t>Management</w:t>
      </w:r>
      <w:r>
        <w:rPr>
          <w:spacing w:val="-4"/>
        </w:rPr>
        <w:t xml:space="preserve"> </w:t>
      </w:r>
      <w:r>
        <w:t>(UTM)</w:t>
      </w:r>
      <w:r>
        <w:rPr>
          <w:spacing w:val="-4"/>
        </w:rPr>
        <w:t xml:space="preserve"> </w:t>
      </w:r>
      <w:r>
        <w:t>e</w:t>
      </w:r>
      <w:r>
        <w:rPr>
          <w:spacing w:val="-4"/>
        </w:rPr>
        <w:t xml:space="preserve"> </w:t>
      </w:r>
      <w:r>
        <w:t>Next-Generation</w:t>
      </w:r>
      <w:r>
        <w:rPr>
          <w:spacing w:val="-4"/>
        </w:rPr>
        <w:t xml:space="preserve"> </w:t>
      </w:r>
      <w:r>
        <w:t>Firewall</w:t>
      </w:r>
      <w:r>
        <w:rPr>
          <w:spacing w:val="-4"/>
        </w:rPr>
        <w:t xml:space="preserve"> </w:t>
      </w:r>
      <w:r>
        <w:t>(NGFW)</w:t>
      </w:r>
      <w:r>
        <w:rPr>
          <w:spacing w:val="-4"/>
        </w:rPr>
        <w:t xml:space="preserve"> </w:t>
      </w:r>
      <w:r>
        <w:t>para</w:t>
      </w:r>
      <w:r>
        <w:rPr>
          <w:spacing w:val="-4"/>
        </w:rPr>
        <w:t xml:space="preserve"> </w:t>
      </w:r>
      <w:r>
        <w:t>monitoramento</w:t>
      </w:r>
      <w:r>
        <w:rPr>
          <w:spacing w:val="-4"/>
        </w:rPr>
        <w:t xml:space="preserve"> </w:t>
      </w:r>
      <w:r>
        <w:t>do tráfego, ainda que possua recurso e licenciamento específico para análise de ameaças em rede;</w:t>
      </w:r>
    </w:p>
    <w:p w14:paraId="62D53CB2" w14:textId="77777777" w:rsidR="007C1B18" w:rsidRDefault="007C1B18" w:rsidP="007C1B18">
      <w:pPr>
        <w:pStyle w:val="PargrafodaLista"/>
        <w:numPr>
          <w:ilvl w:val="2"/>
          <w:numId w:val="43"/>
        </w:numPr>
        <w:tabs>
          <w:tab w:val="left" w:pos="713"/>
        </w:tabs>
        <w:spacing w:before="108" w:line="235" w:lineRule="auto"/>
        <w:ind w:right="618" w:firstLine="0"/>
      </w:pPr>
      <w:r>
        <w:t>O RAIC deverá suportar a importação de regras no padrão SNORT, podendo esta ocorrer de forma direta e nativa</w:t>
      </w:r>
      <w:r>
        <w:rPr>
          <w:spacing w:val="-4"/>
        </w:rPr>
        <w:t xml:space="preserve"> </w:t>
      </w:r>
      <w:r>
        <w:t>via</w:t>
      </w:r>
      <w:r>
        <w:rPr>
          <w:spacing w:val="-4"/>
        </w:rPr>
        <w:t xml:space="preserve"> </w:t>
      </w:r>
      <w:r>
        <w:t>interface</w:t>
      </w:r>
      <w:r>
        <w:rPr>
          <w:spacing w:val="-4"/>
        </w:rPr>
        <w:t xml:space="preserve"> </w:t>
      </w:r>
      <w:r>
        <w:t>de</w:t>
      </w:r>
      <w:r>
        <w:rPr>
          <w:spacing w:val="-4"/>
        </w:rPr>
        <w:t xml:space="preserve"> </w:t>
      </w:r>
      <w:r>
        <w:t>gerenciamento,</w:t>
      </w:r>
      <w:r>
        <w:rPr>
          <w:spacing w:val="-4"/>
        </w:rPr>
        <w:t xml:space="preserve"> </w:t>
      </w:r>
      <w:r>
        <w:t>ou</w:t>
      </w:r>
      <w:r>
        <w:rPr>
          <w:spacing w:val="-4"/>
        </w:rPr>
        <w:t xml:space="preserve"> </w:t>
      </w:r>
      <w:r>
        <w:t>então</w:t>
      </w:r>
      <w:r>
        <w:rPr>
          <w:spacing w:val="-4"/>
        </w:rPr>
        <w:t xml:space="preserve"> </w:t>
      </w:r>
      <w:r>
        <w:t>através</w:t>
      </w:r>
      <w:r>
        <w:rPr>
          <w:spacing w:val="-4"/>
        </w:rPr>
        <w:t xml:space="preserve"> </w:t>
      </w:r>
      <w:r>
        <w:t>de</w:t>
      </w:r>
      <w:r>
        <w:rPr>
          <w:spacing w:val="-4"/>
        </w:rPr>
        <w:t xml:space="preserve"> </w:t>
      </w:r>
      <w:r>
        <w:t>ferramenta</w:t>
      </w:r>
      <w:r>
        <w:rPr>
          <w:spacing w:val="-4"/>
        </w:rPr>
        <w:t xml:space="preserve"> </w:t>
      </w:r>
      <w:r>
        <w:t>de</w:t>
      </w:r>
      <w:r>
        <w:rPr>
          <w:spacing w:val="-4"/>
        </w:rPr>
        <w:t xml:space="preserve"> </w:t>
      </w:r>
      <w:r>
        <w:t>conversão,</w:t>
      </w:r>
      <w:r>
        <w:rPr>
          <w:spacing w:val="-4"/>
        </w:rPr>
        <w:t xml:space="preserve"> </w:t>
      </w:r>
      <w:r>
        <w:t>onde</w:t>
      </w:r>
      <w:r>
        <w:rPr>
          <w:spacing w:val="-4"/>
        </w:rPr>
        <w:t xml:space="preserve"> </w:t>
      </w:r>
      <w:r>
        <w:t>o</w:t>
      </w:r>
      <w:r>
        <w:rPr>
          <w:spacing w:val="-4"/>
        </w:rPr>
        <w:t xml:space="preserve"> </w:t>
      </w:r>
      <w:r>
        <w:t>arquivo</w:t>
      </w:r>
      <w:r>
        <w:rPr>
          <w:spacing w:val="-4"/>
        </w:rPr>
        <w:t xml:space="preserve"> </w:t>
      </w:r>
      <w:r>
        <w:t>padrão</w:t>
      </w:r>
      <w:r>
        <w:rPr>
          <w:spacing w:val="-4"/>
        </w:rPr>
        <w:t xml:space="preserve"> </w:t>
      </w:r>
      <w:r>
        <w:t xml:space="preserve">SNORT </w:t>
      </w:r>
      <w:r>
        <w:lastRenderedPageBreak/>
        <w:t>deverá ser importado e convertido para o padrão utilizado pela solução ofertada;</w:t>
      </w:r>
    </w:p>
    <w:p w14:paraId="29865E6B" w14:textId="77777777" w:rsidR="007C1B18" w:rsidRDefault="007C1B18" w:rsidP="007C1B18">
      <w:pPr>
        <w:spacing w:line="235" w:lineRule="auto"/>
        <w:sectPr w:rsidR="007C1B18">
          <w:pgSz w:w="11900" w:h="16840"/>
          <w:pgMar w:top="480" w:right="440" w:bottom="460" w:left="460" w:header="284" w:footer="268" w:gutter="0"/>
          <w:cols w:space="720"/>
        </w:sectPr>
      </w:pPr>
    </w:p>
    <w:p w14:paraId="22E0FBF9" w14:textId="77777777" w:rsidR="007C1B18" w:rsidRDefault="007C1B18" w:rsidP="007C1B18">
      <w:pPr>
        <w:pStyle w:val="PargrafodaLista"/>
        <w:numPr>
          <w:ilvl w:val="2"/>
          <w:numId w:val="43"/>
        </w:numPr>
        <w:tabs>
          <w:tab w:val="left" w:pos="713"/>
        </w:tabs>
        <w:spacing w:before="77" w:line="235" w:lineRule="auto"/>
        <w:ind w:right="409" w:firstLine="0"/>
      </w:pPr>
      <w:r>
        <w:lastRenderedPageBreak/>
        <w:t>Para</w:t>
      </w:r>
      <w:r>
        <w:rPr>
          <w:spacing w:val="-3"/>
        </w:rPr>
        <w:t xml:space="preserve"> </w:t>
      </w:r>
      <w:r>
        <w:t>atendimento</w:t>
      </w:r>
      <w:r>
        <w:rPr>
          <w:spacing w:val="-3"/>
        </w:rPr>
        <w:t xml:space="preserve"> </w:t>
      </w:r>
      <w:r>
        <w:t>do</w:t>
      </w:r>
      <w:r>
        <w:rPr>
          <w:spacing w:val="-3"/>
        </w:rPr>
        <w:t xml:space="preserve"> </w:t>
      </w:r>
      <w:r>
        <w:t>bypass</w:t>
      </w:r>
      <w:r>
        <w:rPr>
          <w:spacing w:val="-3"/>
        </w:rPr>
        <w:t xml:space="preserve"> </w:t>
      </w:r>
      <w:r>
        <w:t>das</w:t>
      </w:r>
      <w:r>
        <w:rPr>
          <w:spacing w:val="-3"/>
        </w:rPr>
        <w:t xml:space="preserve"> </w:t>
      </w:r>
      <w:r>
        <w:t>interfaces</w:t>
      </w:r>
      <w:r>
        <w:rPr>
          <w:spacing w:val="-3"/>
        </w:rPr>
        <w:t xml:space="preserve"> </w:t>
      </w:r>
      <w:r>
        <w:t>cobre,</w:t>
      </w:r>
      <w:r>
        <w:rPr>
          <w:spacing w:val="-3"/>
        </w:rPr>
        <w:t xml:space="preserve"> </w:t>
      </w:r>
      <w:r>
        <w:t>não</w:t>
      </w:r>
      <w:r>
        <w:rPr>
          <w:spacing w:val="-3"/>
        </w:rPr>
        <w:t xml:space="preserve"> </w:t>
      </w:r>
      <w:r>
        <w:t>serão</w:t>
      </w:r>
      <w:r>
        <w:rPr>
          <w:spacing w:val="-3"/>
        </w:rPr>
        <w:t xml:space="preserve"> </w:t>
      </w:r>
      <w:r>
        <w:t>aceitos</w:t>
      </w:r>
      <w:r>
        <w:rPr>
          <w:spacing w:val="-3"/>
        </w:rPr>
        <w:t xml:space="preserve"> </w:t>
      </w:r>
      <w:r>
        <w:t>dispositivos</w:t>
      </w:r>
      <w:r>
        <w:rPr>
          <w:spacing w:val="-3"/>
        </w:rPr>
        <w:t xml:space="preserve"> </w:t>
      </w:r>
      <w:r>
        <w:t>externos.</w:t>
      </w:r>
      <w:r>
        <w:rPr>
          <w:spacing w:val="-3"/>
        </w:rPr>
        <w:t xml:space="preserve"> </w:t>
      </w:r>
      <w:r>
        <w:t>Nas</w:t>
      </w:r>
      <w:r>
        <w:rPr>
          <w:spacing w:val="-3"/>
        </w:rPr>
        <w:t xml:space="preserve"> </w:t>
      </w:r>
      <w:r>
        <w:t>interfaces</w:t>
      </w:r>
      <w:r>
        <w:rPr>
          <w:spacing w:val="-3"/>
        </w:rPr>
        <w:t xml:space="preserve"> </w:t>
      </w:r>
      <w:r>
        <w:t>de</w:t>
      </w:r>
      <w:r>
        <w:rPr>
          <w:spacing w:val="-3"/>
        </w:rPr>
        <w:t xml:space="preserve"> </w:t>
      </w:r>
      <w:r>
        <w:t>fibra óptica deverá ser ofertado módulo de bypass, que poderá ser embutido ou externo;</w:t>
      </w:r>
    </w:p>
    <w:p w14:paraId="2C2F55C7" w14:textId="77777777" w:rsidR="007C1B18" w:rsidRDefault="007C1B18" w:rsidP="007C1B18">
      <w:pPr>
        <w:pStyle w:val="PargrafodaLista"/>
        <w:numPr>
          <w:ilvl w:val="2"/>
          <w:numId w:val="43"/>
        </w:numPr>
        <w:tabs>
          <w:tab w:val="left" w:pos="713"/>
        </w:tabs>
        <w:spacing w:before="105"/>
        <w:ind w:left="713" w:hanging="494"/>
      </w:pPr>
      <w:r>
        <w:t>O</w:t>
      </w:r>
      <w:r>
        <w:rPr>
          <w:spacing w:val="-1"/>
        </w:rPr>
        <w:t xml:space="preserve"> </w:t>
      </w:r>
      <w:r>
        <w:t>equipamento</w:t>
      </w:r>
      <w:r>
        <w:rPr>
          <w:spacing w:val="-1"/>
        </w:rPr>
        <w:t xml:space="preserve"> </w:t>
      </w:r>
      <w:r>
        <w:t>RAIC</w:t>
      </w:r>
      <w:r>
        <w:rPr>
          <w:spacing w:val="-1"/>
        </w:rPr>
        <w:t xml:space="preserve"> </w:t>
      </w:r>
      <w:r>
        <w:t>deve</w:t>
      </w:r>
      <w:r>
        <w:rPr>
          <w:spacing w:val="-1"/>
        </w:rPr>
        <w:t xml:space="preserve"> </w:t>
      </w:r>
      <w:r>
        <w:t>atender</w:t>
      </w:r>
      <w:r>
        <w:rPr>
          <w:spacing w:val="-1"/>
        </w:rPr>
        <w:t xml:space="preserve"> </w:t>
      </w:r>
      <w:r>
        <w:t>às</w:t>
      </w:r>
      <w:r>
        <w:rPr>
          <w:spacing w:val="-1"/>
        </w:rPr>
        <w:t xml:space="preserve"> </w:t>
      </w:r>
      <w:r>
        <w:t>seguintes</w:t>
      </w:r>
      <w:r>
        <w:rPr>
          <w:spacing w:val="-1"/>
        </w:rPr>
        <w:t xml:space="preserve"> </w:t>
      </w:r>
      <w:r>
        <w:rPr>
          <w:spacing w:val="-2"/>
        </w:rPr>
        <w:t>especificações:</w:t>
      </w:r>
    </w:p>
    <w:p w14:paraId="2EFA705C" w14:textId="77777777" w:rsidR="007C1B18" w:rsidRDefault="007C1B18" w:rsidP="007C1B18">
      <w:pPr>
        <w:pStyle w:val="PargrafodaLista"/>
        <w:numPr>
          <w:ilvl w:val="3"/>
          <w:numId w:val="43"/>
        </w:numPr>
        <w:tabs>
          <w:tab w:val="left" w:pos="1428"/>
        </w:tabs>
        <w:spacing w:before="104"/>
        <w:ind w:left="1428" w:hanging="659"/>
      </w:pPr>
      <w:r>
        <w:t>Cada</w:t>
      </w:r>
      <w:r>
        <w:rPr>
          <w:spacing w:val="-1"/>
        </w:rPr>
        <w:t xml:space="preserve"> </w:t>
      </w:r>
      <w:r>
        <w:t>appliance</w:t>
      </w:r>
      <w:r>
        <w:rPr>
          <w:spacing w:val="-1"/>
        </w:rPr>
        <w:t xml:space="preserve"> </w:t>
      </w:r>
      <w:r>
        <w:t>deverá</w:t>
      </w:r>
      <w:r>
        <w:rPr>
          <w:spacing w:val="-1"/>
        </w:rPr>
        <w:t xml:space="preserve"> </w:t>
      </w:r>
      <w:r>
        <w:t>estar</w:t>
      </w:r>
      <w:r>
        <w:rPr>
          <w:spacing w:val="-1"/>
        </w:rPr>
        <w:t xml:space="preserve"> </w:t>
      </w:r>
      <w:r>
        <w:t>licenciado</w:t>
      </w:r>
      <w:r>
        <w:rPr>
          <w:spacing w:val="-1"/>
        </w:rPr>
        <w:t xml:space="preserve"> </w:t>
      </w:r>
      <w:r>
        <w:t>para</w:t>
      </w:r>
      <w:r>
        <w:rPr>
          <w:spacing w:val="-1"/>
        </w:rPr>
        <w:t xml:space="preserve"> </w:t>
      </w:r>
      <w:r>
        <w:t>inspecionar</w:t>
      </w:r>
      <w:r>
        <w:rPr>
          <w:spacing w:val="-1"/>
        </w:rPr>
        <w:t xml:space="preserve"> </w:t>
      </w:r>
      <w:r>
        <w:t>throughput</w:t>
      </w:r>
      <w:r>
        <w:rPr>
          <w:spacing w:val="-1"/>
        </w:rPr>
        <w:t xml:space="preserve"> </w:t>
      </w:r>
      <w:r>
        <w:t>de</w:t>
      </w:r>
      <w:r>
        <w:rPr>
          <w:spacing w:val="-1"/>
        </w:rPr>
        <w:t xml:space="preserve"> </w:t>
      </w:r>
      <w:r>
        <w:t>10</w:t>
      </w:r>
      <w:r>
        <w:rPr>
          <w:spacing w:val="-1"/>
        </w:rPr>
        <w:t xml:space="preserve"> </w:t>
      </w:r>
      <w:r>
        <w:rPr>
          <w:spacing w:val="-2"/>
        </w:rPr>
        <w:t>Gbps;</w:t>
      </w:r>
    </w:p>
    <w:p w14:paraId="58B554AF" w14:textId="77777777" w:rsidR="007C1B18" w:rsidRDefault="007C1B18" w:rsidP="007C1B18">
      <w:pPr>
        <w:pStyle w:val="PargrafodaLista"/>
        <w:numPr>
          <w:ilvl w:val="3"/>
          <w:numId w:val="43"/>
        </w:numPr>
        <w:tabs>
          <w:tab w:val="left" w:pos="1428"/>
        </w:tabs>
        <w:spacing w:before="104"/>
        <w:ind w:left="1428" w:hanging="659"/>
      </w:pPr>
      <w:r>
        <w:t>Deverá</w:t>
      </w:r>
      <w:r>
        <w:rPr>
          <w:spacing w:val="-1"/>
        </w:rPr>
        <w:t xml:space="preserve"> </w:t>
      </w:r>
      <w:r>
        <w:t>gerar</w:t>
      </w:r>
      <w:r>
        <w:rPr>
          <w:spacing w:val="-1"/>
        </w:rPr>
        <w:t xml:space="preserve"> </w:t>
      </w:r>
      <w:r>
        <w:t>latência</w:t>
      </w:r>
      <w:r>
        <w:rPr>
          <w:spacing w:val="-1"/>
        </w:rPr>
        <w:t xml:space="preserve"> </w:t>
      </w:r>
      <w:r>
        <w:t>igual</w:t>
      </w:r>
      <w:r>
        <w:rPr>
          <w:spacing w:val="-1"/>
        </w:rPr>
        <w:t xml:space="preserve"> </w:t>
      </w:r>
      <w:r>
        <w:t>ou</w:t>
      </w:r>
      <w:r>
        <w:rPr>
          <w:spacing w:val="-1"/>
        </w:rPr>
        <w:t xml:space="preserve"> </w:t>
      </w:r>
      <w:r>
        <w:t>inferior</w:t>
      </w:r>
      <w:r>
        <w:rPr>
          <w:spacing w:val="-1"/>
        </w:rPr>
        <w:t xml:space="preserve"> </w:t>
      </w:r>
      <w:r>
        <w:t>a</w:t>
      </w:r>
      <w:r>
        <w:rPr>
          <w:spacing w:val="-1"/>
        </w:rPr>
        <w:t xml:space="preserve"> </w:t>
      </w:r>
      <w:r>
        <w:t>40</w:t>
      </w:r>
      <w:r>
        <w:rPr>
          <w:spacing w:val="-1"/>
        </w:rPr>
        <w:t xml:space="preserve"> </w:t>
      </w:r>
      <w:r>
        <w:rPr>
          <w:spacing w:val="-2"/>
        </w:rPr>
        <w:t>Microsegundos;</w:t>
      </w:r>
    </w:p>
    <w:p w14:paraId="3F7EA08E" w14:textId="77777777" w:rsidR="007C1B18" w:rsidRDefault="007C1B18" w:rsidP="007C1B18">
      <w:pPr>
        <w:pStyle w:val="PargrafodaLista"/>
        <w:numPr>
          <w:ilvl w:val="3"/>
          <w:numId w:val="43"/>
        </w:numPr>
        <w:tabs>
          <w:tab w:val="left" w:pos="1428"/>
        </w:tabs>
        <w:spacing w:before="105"/>
        <w:ind w:left="1428" w:hanging="659"/>
      </w:pPr>
      <w:r>
        <w:t>Deverá</w:t>
      </w:r>
      <w:r>
        <w:rPr>
          <w:spacing w:val="-1"/>
        </w:rPr>
        <w:t xml:space="preserve"> </w:t>
      </w:r>
      <w:r>
        <w:t>suportar</w:t>
      </w:r>
      <w:r>
        <w:rPr>
          <w:spacing w:val="-1"/>
        </w:rPr>
        <w:t xml:space="preserve"> </w:t>
      </w:r>
      <w:r>
        <w:t>pelo</w:t>
      </w:r>
      <w:r>
        <w:rPr>
          <w:spacing w:val="-1"/>
        </w:rPr>
        <w:t xml:space="preserve"> </w:t>
      </w:r>
      <w:r>
        <w:t>menos</w:t>
      </w:r>
      <w:r>
        <w:rPr>
          <w:spacing w:val="-1"/>
        </w:rPr>
        <w:t xml:space="preserve"> </w:t>
      </w:r>
      <w:r>
        <w:t>650.000</w:t>
      </w:r>
      <w:r>
        <w:rPr>
          <w:spacing w:val="-1"/>
        </w:rPr>
        <w:t xml:space="preserve"> </w:t>
      </w:r>
      <w:r>
        <w:t>novas</w:t>
      </w:r>
      <w:r>
        <w:rPr>
          <w:spacing w:val="-1"/>
        </w:rPr>
        <w:t xml:space="preserve"> </w:t>
      </w:r>
      <w:r>
        <w:t>conexões</w:t>
      </w:r>
      <w:r>
        <w:rPr>
          <w:spacing w:val="-1"/>
        </w:rPr>
        <w:t xml:space="preserve"> </w:t>
      </w:r>
      <w:r>
        <w:t>por</w:t>
      </w:r>
      <w:r>
        <w:rPr>
          <w:spacing w:val="-1"/>
        </w:rPr>
        <w:t xml:space="preserve"> </w:t>
      </w:r>
      <w:r>
        <w:rPr>
          <w:spacing w:val="-2"/>
        </w:rPr>
        <w:t>segundo;</w:t>
      </w:r>
    </w:p>
    <w:p w14:paraId="77E23F66" w14:textId="77777777" w:rsidR="007C1B18" w:rsidRDefault="007C1B18" w:rsidP="007C1B18">
      <w:pPr>
        <w:pStyle w:val="PargrafodaLista"/>
        <w:numPr>
          <w:ilvl w:val="3"/>
          <w:numId w:val="43"/>
        </w:numPr>
        <w:tabs>
          <w:tab w:val="left" w:pos="1428"/>
        </w:tabs>
        <w:spacing w:before="104"/>
        <w:ind w:left="1428" w:hanging="659"/>
      </w:pPr>
      <w:r>
        <w:t>Deverá</w:t>
      </w:r>
      <w:r>
        <w:rPr>
          <w:spacing w:val="-1"/>
        </w:rPr>
        <w:t xml:space="preserve"> </w:t>
      </w:r>
      <w:r>
        <w:t>suportar</w:t>
      </w:r>
      <w:r>
        <w:rPr>
          <w:spacing w:val="-1"/>
        </w:rPr>
        <w:t xml:space="preserve"> </w:t>
      </w:r>
      <w:r>
        <w:t>pelo</w:t>
      </w:r>
      <w:r>
        <w:rPr>
          <w:spacing w:val="-1"/>
        </w:rPr>
        <w:t xml:space="preserve"> </w:t>
      </w:r>
      <w:r>
        <w:t>menos</w:t>
      </w:r>
      <w:r>
        <w:rPr>
          <w:spacing w:val="-1"/>
        </w:rPr>
        <w:t xml:space="preserve"> </w:t>
      </w:r>
      <w:r>
        <w:t>120</w:t>
      </w:r>
      <w:r>
        <w:rPr>
          <w:spacing w:val="-1"/>
        </w:rPr>
        <w:t xml:space="preserve"> </w:t>
      </w:r>
      <w:r>
        <w:t>milhões</w:t>
      </w:r>
      <w:r>
        <w:rPr>
          <w:spacing w:val="-1"/>
        </w:rPr>
        <w:t xml:space="preserve"> </w:t>
      </w:r>
      <w:r>
        <w:t>de</w:t>
      </w:r>
      <w:r>
        <w:rPr>
          <w:spacing w:val="-1"/>
        </w:rPr>
        <w:t xml:space="preserve"> </w:t>
      </w:r>
      <w:r>
        <w:t>sessões</w:t>
      </w:r>
      <w:r>
        <w:rPr>
          <w:spacing w:val="-1"/>
        </w:rPr>
        <w:t xml:space="preserve"> </w:t>
      </w:r>
      <w:r>
        <w:rPr>
          <w:spacing w:val="-2"/>
        </w:rPr>
        <w:t>concorrentes;</w:t>
      </w:r>
    </w:p>
    <w:p w14:paraId="3DA727C3" w14:textId="77777777" w:rsidR="007C1B18" w:rsidRDefault="007C1B18" w:rsidP="007C1B18">
      <w:pPr>
        <w:pStyle w:val="PargrafodaLista"/>
        <w:numPr>
          <w:ilvl w:val="3"/>
          <w:numId w:val="43"/>
        </w:numPr>
        <w:tabs>
          <w:tab w:val="left" w:pos="1428"/>
        </w:tabs>
        <w:spacing w:before="104"/>
        <w:ind w:left="1428" w:hanging="659"/>
      </w:pPr>
      <w:r>
        <w:t>Deverá</w:t>
      </w:r>
      <w:r>
        <w:rPr>
          <w:spacing w:val="-1"/>
        </w:rPr>
        <w:t xml:space="preserve"> </w:t>
      </w:r>
      <w:r>
        <w:t>suportar</w:t>
      </w:r>
      <w:r>
        <w:rPr>
          <w:spacing w:val="-1"/>
        </w:rPr>
        <w:t xml:space="preserve"> </w:t>
      </w:r>
      <w:r>
        <w:t>pelo</w:t>
      </w:r>
      <w:r>
        <w:rPr>
          <w:spacing w:val="-1"/>
        </w:rPr>
        <w:t xml:space="preserve"> </w:t>
      </w:r>
      <w:r>
        <w:t>menos</w:t>
      </w:r>
      <w:r>
        <w:rPr>
          <w:spacing w:val="-1"/>
        </w:rPr>
        <w:t xml:space="preserve"> </w:t>
      </w:r>
      <w:r>
        <w:t>5700</w:t>
      </w:r>
      <w:r>
        <w:rPr>
          <w:spacing w:val="-1"/>
        </w:rPr>
        <w:t xml:space="preserve"> </w:t>
      </w:r>
      <w:r>
        <w:t>novas</w:t>
      </w:r>
      <w:r>
        <w:rPr>
          <w:spacing w:val="-1"/>
        </w:rPr>
        <w:t xml:space="preserve"> </w:t>
      </w:r>
      <w:r>
        <w:t>conexões</w:t>
      </w:r>
      <w:r>
        <w:rPr>
          <w:spacing w:val="-1"/>
        </w:rPr>
        <w:t xml:space="preserve"> </w:t>
      </w:r>
      <w:r>
        <w:t>SSL</w:t>
      </w:r>
      <w:r>
        <w:rPr>
          <w:spacing w:val="-9"/>
        </w:rPr>
        <w:t xml:space="preserve"> </w:t>
      </w:r>
      <w:r>
        <w:t>por</w:t>
      </w:r>
      <w:r>
        <w:rPr>
          <w:spacing w:val="-1"/>
        </w:rPr>
        <w:t xml:space="preserve"> </w:t>
      </w:r>
      <w:r>
        <w:rPr>
          <w:spacing w:val="-2"/>
        </w:rPr>
        <w:t>segundo;</w:t>
      </w:r>
    </w:p>
    <w:p w14:paraId="50AD397B" w14:textId="77777777" w:rsidR="007C1B18" w:rsidRDefault="007C1B18" w:rsidP="007C1B18">
      <w:pPr>
        <w:pStyle w:val="PargrafodaLista"/>
        <w:numPr>
          <w:ilvl w:val="3"/>
          <w:numId w:val="43"/>
        </w:numPr>
        <w:tabs>
          <w:tab w:val="left" w:pos="1428"/>
        </w:tabs>
        <w:spacing w:before="105"/>
        <w:ind w:left="1428" w:hanging="659"/>
      </w:pPr>
      <w:r>
        <w:t>Deverá</w:t>
      </w:r>
      <w:r>
        <w:rPr>
          <w:spacing w:val="-1"/>
        </w:rPr>
        <w:t xml:space="preserve"> </w:t>
      </w:r>
      <w:r>
        <w:t>suportar</w:t>
      </w:r>
      <w:r>
        <w:rPr>
          <w:spacing w:val="-1"/>
        </w:rPr>
        <w:t xml:space="preserve"> </w:t>
      </w:r>
      <w:r>
        <w:t>inspeção</w:t>
      </w:r>
      <w:r>
        <w:rPr>
          <w:spacing w:val="-1"/>
        </w:rPr>
        <w:t xml:space="preserve"> </w:t>
      </w:r>
      <w:r>
        <w:t>de</w:t>
      </w:r>
      <w:r>
        <w:rPr>
          <w:spacing w:val="-1"/>
        </w:rPr>
        <w:t xml:space="preserve"> </w:t>
      </w:r>
      <w:r>
        <w:t>tráfego</w:t>
      </w:r>
      <w:r>
        <w:rPr>
          <w:spacing w:val="-1"/>
        </w:rPr>
        <w:t xml:space="preserve"> </w:t>
      </w:r>
      <w:r>
        <w:t>SSL</w:t>
      </w:r>
      <w:r>
        <w:rPr>
          <w:spacing w:val="-9"/>
        </w:rPr>
        <w:t xml:space="preserve"> </w:t>
      </w:r>
      <w:r>
        <w:t>de</w:t>
      </w:r>
      <w:r>
        <w:rPr>
          <w:spacing w:val="-1"/>
        </w:rPr>
        <w:t xml:space="preserve"> </w:t>
      </w:r>
      <w:r>
        <w:t>até</w:t>
      </w:r>
      <w:r>
        <w:rPr>
          <w:spacing w:val="-1"/>
        </w:rPr>
        <w:t xml:space="preserve"> </w:t>
      </w:r>
      <w:r>
        <w:t>8</w:t>
      </w:r>
      <w:r>
        <w:rPr>
          <w:spacing w:val="-1"/>
        </w:rPr>
        <w:t xml:space="preserve"> </w:t>
      </w:r>
      <w:r>
        <w:rPr>
          <w:spacing w:val="-2"/>
        </w:rPr>
        <w:t>Gbps;</w:t>
      </w:r>
    </w:p>
    <w:p w14:paraId="20831521" w14:textId="77777777" w:rsidR="007C1B18" w:rsidRDefault="007C1B18" w:rsidP="007C1B18">
      <w:pPr>
        <w:pStyle w:val="PargrafodaLista"/>
        <w:numPr>
          <w:ilvl w:val="2"/>
          <w:numId w:val="43"/>
        </w:numPr>
        <w:tabs>
          <w:tab w:val="left" w:pos="701"/>
        </w:tabs>
        <w:spacing w:before="108" w:line="235" w:lineRule="auto"/>
        <w:ind w:right="494" w:firstLine="0"/>
      </w:pPr>
      <w:r>
        <w:t>A</w:t>
      </w:r>
      <w:r>
        <w:rPr>
          <w:spacing w:val="-4"/>
        </w:rPr>
        <w:t xml:space="preserve"> </w:t>
      </w:r>
      <w:r>
        <w:t>solução RAIC ofertada deverá prover funcionalidades de prevenção de intrusão, em seu modo default (configuração</w:t>
      </w:r>
      <w:r>
        <w:rPr>
          <w:spacing w:val="-3"/>
        </w:rPr>
        <w:t xml:space="preserve"> </w:t>
      </w:r>
      <w:r>
        <w:t>básica)</w:t>
      </w:r>
      <w:r>
        <w:rPr>
          <w:spacing w:val="-3"/>
        </w:rPr>
        <w:t xml:space="preserve"> </w:t>
      </w:r>
      <w:r>
        <w:t>com</w:t>
      </w:r>
      <w:r>
        <w:rPr>
          <w:spacing w:val="-3"/>
        </w:rPr>
        <w:t xml:space="preserve"> </w:t>
      </w:r>
      <w:r>
        <w:t>pelo</w:t>
      </w:r>
      <w:r>
        <w:rPr>
          <w:spacing w:val="-3"/>
        </w:rPr>
        <w:t xml:space="preserve"> </w:t>
      </w:r>
      <w:r>
        <w:t>menos</w:t>
      </w:r>
      <w:r>
        <w:rPr>
          <w:spacing w:val="-3"/>
        </w:rPr>
        <w:t xml:space="preserve"> </w:t>
      </w:r>
      <w:r>
        <w:t>2000</w:t>
      </w:r>
      <w:r>
        <w:rPr>
          <w:spacing w:val="-3"/>
        </w:rPr>
        <w:t xml:space="preserve"> </w:t>
      </w:r>
      <w:r>
        <w:t>regras</w:t>
      </w:r>
      <w:r>
        <w:rPr>
          <w:spacing w:val="-3"/>
        </w:rPr>
        <w:t xml:space="preserve"> </w:t>
      </w:r>
      <w:r>
        <w:t>ativas</w:t>
      </w:r>
      <w:r>
        <w:rPr>
          <w:spacing w:val="-3"/>
        </w:rPr>
        <w:t xml:space="preserve"> </w:t>
      </w:r>
      <w:r>
        <w:t>(habilitadas</w:t>
      </w:r>
      <w:r>
        <w:rPr>
          <w:spacing w:val="-3"/>
        </w:rPr>
        <w:t xml:space="preserve"> </w:t>
      </w:r>
      <w:r>
        <w:t>automaticamente</w:t>
      </w:r>
      <w:r>
        <w:rPr>
          <w:spacing w:val="-3"/>
        </w:rPr>
        <w:t xml:space="preserve"> </w:t>
      </w:r>
      <w:r>
        <w:t>quando</w:t>
      </w:r>
      <w:r>
        <w:rPr>
          <w:spacing w:val="-3"/>
        </w:rPr>
        <w:t xml:space="preserve"> </w:t>
      </w:r>
      <w:r>
        <w:t>uma</w:t>
      </w:r>
      <w:r>
        <w:rPr>
          <w:spacing w:val="-3"/>
        </w:rPr>
        <w:t xml:space="preserve"> </w:t>
      </w:r>
      <w:r>
        <w:t>nova</w:t>
      </w:r>
      <w:r>
        <w:rPr>
          <w:spacing w:val="-3"/>
        </w:rPr>
        <w:t xml:space="preserve"> </w:t>
      </w:r>
      <w:r>
        <w:t>política</w:t>
      </w:r>
      <w:r>
        <w:rPr>
          <w:spacing w:val="-3"/>
        </w:rPr>
        <w:t xml:space="preserve"> </w:t>
      </w:r>
      <w:r>
        <w:t>de segurança é criada, em modo bloqueio e com criação de notificação);</w:t>
      </w:r>
    </w:p>
    <w:p w14:paraId="5FCE469D" w14:textId="77777777" w:rsidR="007C1B18" w:rsidRDefault="007C1B18" w:rsidP="007C1B18">
      <w:pPr>
        <w:pStyle w:val="PargrafodaLista"/>
        <w:numPr>
          <w:ilvl w:val="2"/>
          <w:numId w:val="43"/>
        </w:numPr>
        <w:tabs>
          <w:tab w:val="left" w:pos="713"/>
        </w:tabs>
        <w:spacing w:before="104"/>
        <w:ind w:left="713" w:hanging="494"/>
      </w:pPr>
      <w:r>
        <w:t>Os</w:t>
      </w:r>
      <w:r>
        <w:rPr>
          <w:spacing w:val="-1"/>
        </w:rPr>
        <w:t xml:space="preserve"> </w:t>
      </w:r>
      <w:r>
        <w:t>filtros</w:t>
      </w:r>
      <w:r>
        <w:rPr>
          <w:spacing w:val="-1"/>
        </w:rPr>
        <w:t xml:space="preserve"> </w:t>
      </w:r>
      <w:r>
        <w:t>providos</w:t>
      </w:r>
      <w:r>
        <w:rPr>
          <w:spacing w:val="-1"/>
        </w:rPr>
        <w:t xml:space="preserve"> </w:t>
      </w:r>
      <w:r>
        <w:t>pelo</w:t>
      </w:r>
      <w:r>
        <w:rPr>
          <w:spacing w:val="-1"/>
        </w:rPr>
        <w:t xml:space="preserve"> </w:t>
      </w:r>
      <w:r>
        <w:t>RAIC</w:t>
      </w:r>
      <w:r>
        <w:rPr>
          <w:spacing w:val="-1"/>
        </w:rPr>
        <w:t xml:space="preserve"> </w:t>
      </w:r>
      <w:r>
        <w:t>deverão</w:t>
      </w:r>
      <w:r>
        <w:rPr>
          <w:spacing w:val="-1"/>
        </w:rPr>
        <w:t xml:space="preserve"> </w:t>
      </w:r>
      <w:r>
        <w:t>permitir</w:t>
      </w:r>
      <w:r>
        <w:rPr>
          <w:spacing w:val="-1"/>
        </w:rPr>
        <w:t xml:space="preserve"> </w:t>
      </w:r>
      <w:r>
        <w:t>a</w:t>
      </w:r>
      <w:r>
        <w:rPr>
          <w:spacing w:val="-1"/>
        </w:rPr>
        <w:t xml:space="preserve"> </w:t>
      </w:r>
      <w:r>
        <w:t>seleção</w:t>
      </w:r>
      <w:r>
        <w:rPr>
          <w:spacing w:val="-1"/>
        </w:rPr>
        <w:t xml:space="preserve"> </w:t>
      </w:r>
      <w:r>
        <w:t>de</w:t>
      </w:r>
      <w:r>
        <w:rPr>
          <w:spacing w:val="-1"/>
        </w:rPr>
        <w:t xml:space="preserve"> </w:t>
      </w:r>
      <w:r>
        <w:t>ações</w:t>
      </w:r>
      <w:r>
        <w:rPr>
          <w:spacing w:val="-1"/>
        </w:rPr>
        <w:t xml:space="preserve"> </w:t>
      </w:r>
      <w:r>
        <w:t>de</w:t>
      </w:r>
      <w:r>
        <w:rPr>
          <w:spacing w:val="-1"/>
        </w:rPr>
        <w:t xml:space="preserve"> </w:t>
      </w:r>
      <w:r>
        <w:rPr>
          <w:spacing w:val="-2"/>
        </w:rPr>
        <w:t>resposta.</w:t>
      </w:r>
    </w:p>
    <w:p w14:paraId="0777D4A6" w14:textId="77777777" w:rsidR="007C1B18" w:rsidRDefault="007C1B18" w:rsidP="007C1B18">
      <w:pPr>
        <w:pStyle w:val="PargrafodaLista"/>
        <w:numPr>
          <w:ilvl w:val="2"/>
          <w:numId w:val="43"/>
        </w:numPr>
        <w:tabs>
          <w:tab w:val="left" w:pos="701"/>
        </w:tabs>
        <w:spacing w:before="109" w:line="235" w:lineRule="auto"/>
        <w:ind w:right="460" w:firstLine="0"/>
      </w:pPr>
      <w:r>
        <w:t>As</w:t>
      </w:r>
      <w:r>
        <w:rPr>
          <w:spacing w:val="-5"/>
        </w:rPr>
        <w:t xml:space="preserve"> </w:t>
      </w:r>
      <w:r>
        <w:t>ações</w:t>
      </w:r>
      <w:r>
        <w:rPr>
          <w:spacing w:val="-5"/>
        </w:rPr>
        <w:t xml:space="preserve"> </w:t>
      </w:r>
      <w:r>
        <w:t>deverão</w:t>
      </w:r>
      <w:r>
        <w:rPr>
          <w:spacing w:val="-5"/>
        </w:rPr>
        <w:t xml:space="preserve"> </w:t>
      </w:r>
      <w:r>
        <w:t>possibilitar:</w:t>
      </w:r>
      <w:r>
        <w:rPr>
          <w:spacing w:val="-5"/>
        </w:rPr>
        <w:t xml:space="preserve"> </w:t>
      </w:r>
      <w:r>
        <w:t>Block</w:t>
      </w:r>
      <w:r>
        <w:rPr>
          <w:spacing w:val="-5"/>
        </w:rPr>
        <w:t xml:space="preserve"> </w:t>
      </w:r>
      <w:r>
        <w:t>(drop</w:t>
      </w:r>
      <w:r>
        <w:rPr>
          <w:spacing w:val="-5"/>
        </w:rPr>
        <w:t xml:space="preserve"> </w:t>
      </w:r>
      <w:r>
        <w:t>packet),</w:t>
      </w:r>
      <w:r>
        <w:rPr>
          <w:spacing w:val="-5"/>
        </w:rPr>
        <w:t xml:space="preserve"> </w:t>
      </w:r>
      <w:r>
        <w:t>Block</w:t>
      </w:r>
      <w:r>
        <w:rPr>
          <w:spacing w:val="-5"/>
        </w:rPr>
        <w:t xml:space="preserve"> </w:t>
      </w:r>
      <w:r>
        <w:t>(TCP</w:t>
      </w:r>
      <w:r>
        <w:rPr>
          <w:spacing w:val="-13"/>
        </w:rPr>
        <w:t xml:space="preserve"> </w:t>
      </w:r>
      <w:r>
        <w:t>Reset),</w:t>
      </w:r>
      <w:r>
        <w:rPr>
          <w:spacing w:val="-5"/>
        </w:rPr>
        <w:t xml:space="preserve"> </w:t>
      </w:r>
      <w:r>
        <w:t>Permit,</w:t>
      </w:r>
      <w:r>
        <w:rPr>
          <w:spacing w:val="-8"/>
        </w:rPr>
        <w:t xml:space="preserve"> </w:t>
      </w:r>
      <w:r>
        <w:t>Trust,</w:t>
      </w:r>
      <w:r>
        <w:rPr>
          <w:spacing w:val="-5"/>
        </w:rPr>
        <w:t xml:space="preserve"> </w:t>
      </w:r>
      <w:r>
        <w:t>Notify,</w:t>
      </w:r>
      <w:r>
        <w:rPr>
          <w:spacing w:val="-8"/>
        </w:rPr>
        <w:t xml:space="preserve"> </w:t>
      </w:r>
      <w:r>
        <w:t>Trace</w:t>
      </w:r>
      <w:r>
        <w:rPr>
          <w:spacing w:val="-5"/>
        </w:rPr>
        <w:t xml:space="preserve"> </w:t>
      </w:r>
      <w:r>
        <w:t>(Captura</w:t>
      </w:r>
      <w:r>
        <w:rPr>
          <w:spacing w:val="-5"/>
        </w:rPr>
        <w:t xml:space="preserve"> </w:t>
      </w:r>
      <w:r>
        <w:t>de Pacotes), além de ações condicionais, que permitam a definição de ações que alternam entre permitir e bloquear determinados tráfegos / ataques de acordo com condições encontradas no ambiente como, por exemplo, permitir as 1000 primeiras conexões de um único IP</w:t>
      </w:r>
      <w:r>
        <w:rPr>
          <w:spacing w:val="-2"/>
        </w:rPr>
        <w:t xml:space="preserve"> </w:t>
      </w:r>
      <w:r>
        <w:t>para determinado tráfego de rede em um período de 15 minutos.</w:t>
      </w:r>
      <w:r>
        <w:rPr>
          <w:spacing w:val="-7"/>
        </w:rPr>
        <w:t xml:space="preserve"> </w:t>
      </w:r>
      <w:r>
        <w:t>Após a conexão 1001 na mesma janela de tempo, a ação deverá ser alternada para bloqueio;</w:t>
      </w:r>
    </w:p>
    <w:p w14:paraId="1B258F17" w14:textId="77777777" w:rsidR="007C1B18" w:rsidRDefault="007C1B18" w:rsidP="007C1B18">
      <w:pPr>
        <w:pStyle w:val="PargrafodaLista"/>
        <w:numPr>
          <w:ilvl w:val="2"/>
          <w:numId w:val="43"/>
        </w:numPr>
        <w:tabs>
          <w:tab w:val="left" w:pos="701"/>
        </w:tabs>
        <w:spacing w:before="107" w:line="235" w:lineRule="auto"/>
        <w:ind w:right="343" w:firstLine="0"/>
      </w:pPr>
      <w:r>
        <w:t>A</w:t>
      </w:r>
      <w:r>
        <w:rPr>
          <w:spacing w:val="-4"/>
        </w:rPr>
        <w:t xml:space="preserve"> </w:t>
      </w:r>
      <w:r>
        <w:t>solução RAIC deverá suportar assinaturas de IPS para proteger contra-ataques, detectar exploits, detectar roubo</w:t>
      </w:r>
      <w:r>
        <w:rPr>
          <w:spacing w:val="-3"/>
        </w:rPr>
        <w:t xml:space="preserve"> </w:t>
      </w:r>
      <w:r>
        <w:t>de</w:t>
      </w:r>
      <w:r>
        <w:rPr>
          <w:spacing w:val="-3"/>
        </w:rPr>
        <w:t xml:space="preserve"> </w:t>
      </w:r>
      <w:r>
        <w:t>informações,</w:t>
      </w:r>
      <w:r>
        <w:rPr>
          <w:spacing w:val="-3"/>
        </w:rPr>
        <w:t xml:space="preserve"> </w:t>
      </w:r>
      <w:r>
        <w:t>detecção</w:t>
      </w:r>
      <w:r>
        <w:rPr>
          <w:spacing w:val="-3"/>
        </w:rPr>
        <w:t xml:space="preserve"> </w:t>
      </w:r>
      <w:r>
        <w:t>de</w:t>
      </w:r>
      <w:r>
        <w:rPr>
          <w:spacing w:val="-3"/>
        </w:rPr>
        <w:t xml:space="preserve"> </w:t>
      </w:r>
      <w:r>
        <w:t>virus,</w:t>
      </w:r>
      <w:r>
        <w:rPr>
          <w:spacing w:val="-3"/>
        </w:rPr>
        <w:t xml:space="preserve"> </w:t>
      </w:r>
      <w:r>
        <w:t>detecção</w:t>
      </w:r>
      <w:r>
        <w:rPr>
          <w:spacing w:val="-3"/>
        </w:rPr>
        <w:t xml:space="preserve"> </w:t>
      </w:r>
      <w:r>
        <w:t>de</w:t>
      </w:r>
      <w:r>
        <w:rPr>
          <w:spacing w:val="-3"/>
        </w:rPr>
        <w:t xml:space="preserve"> </w:t>
      </w:r>
      <w:r>
        <w:t>spywares,</w:t>
      </w:r>
      <w:r>
        <w:rPr>
          <w:spacing w:val="-3"/>
        </w:rPr>
        <w:t xml:space="preserve"> </w:t>
      </w:r>
      <w:r>
        <w:t>detectar</w:t>
      </w:r>
      <w:r>
        <w:rPr>
          <w:spacing w:val="-3"/>
        </w:rPr>
        <w:t xml:space="preserve"> </w:t>
      </w:r>
      <w:r>
        <w:t>tentativas</w:t>
      </w:r>
      <w:r>
        <w:rPr>
          <w:spacing w:val="-3"/>
        </w:rPr>
        <w:t xml:space="preserve"> </w:t>
      </w:r>
      <w:r>
        <w:t>de</w:t>
      </w:r>
      <w:r>
        <w:rPr>
          <w:spacing w:val="-3"/>
        </w:rPr>
        <w:t xml:space="preserve"> </w:t>
      </w:r>
      <w:r>
        <w:t>reconhecimento</w:t>
      </w:r>
      <w:r>
        <w:rPr>
          <w:spacing w:val="-3"/>
        </w:rPr>
        <w:t xml:space="preserve"> </w:t>
      </w:r>
      <w:r>
        <w:t>de</w:t>
      </w:r>
      <w:r>
        <w:rPr>
          <w:spacing w:val="-3"/>
        </w:rPr>
        <w:t xml:space="preserve"> </w:t>
      </w:r>
      <w:r>
        <w:t>rede,</w:t>
      </w:r>
      <w:r>
        <w:rPr>
          <w:spacing w:val="-3"/>
        </w:rPr>
        <w:t xml:space="preserve"> </w:t>
      </w:r>
      <w:r>
        <w:t>possuir regras que ajudem a controlar comportamentos de rede (exemplo: permitir ou bloquear resposta de comandos ping, detectar falhas de autenticação no MS SQL</w:t>
      </w:r>
      <w:r>
        <w:rPr>
          <w:spacing w:val="-3"/>
        </w:rPr>
        <w:t xml:space="preserve"> </w:t>
      </w:r>
      <w:r>
        <w:t>Server), possuir regras que blindem equipamentos de rede contra ataques que explorem vulnerabilidades, regras que efetuem a normalização de tráfego, ou seja, detectem tunelamento de protocolos, e cabeçalhos IP</w:t>
      </w:r>
      <w:r>
        <w:rPr>
          <w:spacing w:val="-3"/>
        </w:rPr>
        <w:t xml:space="preserve"> </w:t>
      </w:r>
      <w:r>
        <w:t>incompletos, além de filtros que permitam e detecção e controle de aplicações, tais como youtube, skype, TOR e facebook;</w:t>
      </w:r>
    </w:p>
    <w:p w14:paraId="0AEF3455" w14:textId="77777777" w:rsidR="007C1B18" w:rsidRDefault="007C1B18" w:rsidP="007C1B18">
      <w:pPr>
        <w:pStyle w:val="PargrafodaLista"/>
        <w:numPr>
          <w:ilvl w:val="2"/>
          <w:numId w:val="43"/>
        </w:numPr>
        <w:tabs>
          <w:tab w:val="left" w:pos="823"/>
        </w:tabs>
        <w:spacing w:before="106" w:line="235" w:lineRule="auto"/>
        <w:ind w:right="482" w:firstLine="0"/>
      </w:pPr>
      <w:r>
        <w:t>Os</w:t>
      </w:r>
      <w:r>
        <w:rPr>
          <w:spacing w:val="-3"/>
        </w:rPr>
        <w:t xml:space="preserve"> </w:t>
      </w:r>
      <w:r>
        <w:t>filtros</w:t>
      </w:r>
      <w:r>
        <w:rPr>
          <w:spacing w:val="-3"/>
        </w:rPr>
        <w:t xml:space="preserve"> </w:t>
      </w:r>
      <w:r>
        <w:t>do</w:t>
      </w:r>
      <w:r>
        <w:rPr>
          <w:spacing w:val="-3"/>
        </w:rPr>
        <w:t xml:space="preserve"> </w:t>
      </w:r>
      <w:r>
        <w:t>RAIC</w:t>
      </w:r>
      <w:r>
        <w:rPr>
          <w:spacing w:val="-3"/>
        </w:rPr>
        <w:t xml:space="preserve"> </w:t>
      </w:r>
      <w:r>
        <w:t>precisam</w:t>
      </w:r>
      <w:r>
        <w:rPr>
          <w:spacing w:val="-3"/>
        </w:rPr>
        <w:t xml:space="preserve"> </w:t>
      </w:r>
      <w:r>
        <w:t>estar</w:t>
      </w:r>
      <w:r>
        <w:rPr>
          <w:spacing w:val="-3"/>
        </w:rPr>
        <w:t xml:space="preserve"> </w:t>
      </w:r>
      <w:r>
        <w:t>segmentados</w:t>
      </w:r>
      <w:r>
        <w:rPr>
          <w:spacing w:val="-3"/>
        </w:rPr>
        <w:t xml:space="preserve"> </w:t>
      </w:r>
      <w:r>
        <w:t>por</w:t>
      </w:r>
      <w:r>
        <w:rPr>
          <w:spacing w:val="-3"/>
        </w:rPr>
        <w:t xml:space="preserve"> </w:t>
      </w:r>
      <w:r>
        <w:t>categorias,</w:t>
      </w:r>
      <w:r>
        <w:rPr>
          <w:spacing w:val="-3"/>
        </w:rPr>
        <w:t xml:space="preserve"> </w:t>
      </w:r>
      <w:r>
        <w:t>com</w:t>
      </w:r>
      <w:r>
        <w:rPr>
          <w:spacing w:val="-3"/>
        </w:rPr>
        <w:t xml:space="preserve"> </w:t>
      </w:r>
      <w:r>
        <w:t>o</w:t>
      </w:r>
      <w:r>
        <w:rPr>
          <w:spacing w:val="-3"/>
        </w:rPr>
        <w:t xml:space="preserve"> </w:t>
      </w:r>
      <w:r>
        <w:t>objetivo</w:t>
      </w:r>
      <w:r>
        <w:rPr>
          <w:spacing w:val="-3"/>
        </w:rPr>
        <w:t xml:space="preserve"> </w:t>
      </w:r>
      <w:r>
        <w:t>de</w:t>
      </w:r>
      <w:r>
        <w:rPr>
          <w:spacing w:val="-3"/>
        </w:rPr>
        <w:t xml:space="preserve"> </w:t>
      </w:r>
      <w:r>
        <w:t>facilitar</w:t>
      </w:r>
      <w:r>
        <w:rPr>
          <w:spacing w:val="-3"/>
        </w:rPr>
        <w:t xml:space="preserve"> </w:t>
      </w:r>
      <w:r>
        <w:t>o</w:t>
      </w:r>
      <w:r>
        <w:rPr>
          <w:spacing w:val="-3"/>
        </w:rPr>
        <w:t xml:space="preserve"> </w:t>
      </w:r>
      <w:r>
        <w:t>gerenciamento</w:t>
      </w:r>
      <w:r>
        <w:rPr>
          <w:spacing w:val="-3"/>
        </w:rPr>
        <w:t xml:space="preserve"> </w:t>
      </w:r>
      <w:r>
        <w:t>da solução. Deverão existir pelo menos as seguintes categorias: Políticas de Segurança, Exploits, Normalização de Tráfego, Vírus, Reconhecimento de Rede, P2P e Vulnerabilidades;</w:t>
      </w:r>
    </w:p>
    <w:p w14:paraId="15B76597" w14:textId="77777777" w:rsidR="007C1B18" w:rsidRDefault="007C1B18" w:rsidP="007C1B18">
      <w:pPr>
        <w:pStyle w:val="PargrafodaLista"/>
        <w:numPr>
          <w:ilvl w:val="2"/>
          <w:numId w:val="43"/>
        </w:numPr>
        <w:tabs>
          <w:tab w:val="left" w:pos="814"/>
        </w:tabs>
        <w:spacing w:before="109" w:line="235" w:lineRule="auto"/>
        <w:ind w:right="838" w:firstLine="0"/>
      </w:pPr>
      <w:r>
        <w:t>O</w:t>
      </w:r>
      <w:r>
        <w:rPr>
          <w:spacing w:val="-3"/>
        </w:rPr>
        <w:t xml:space="preserve"> </w:t>
      </w:r>
      <w:r>
        <w:t>total</w:t>
      </w:r>
      <w:r>
        <w:rPr>
          <w:spacing w:val="-3"/>
        </w:rPr>
        <w:t xml:space="preserve"> </w:t>
      </w:r>
      <w:r>
        <w:t>de</w:t>
      </w:r>
      <w:r>
        <w:rPr>
          <w:spacing w:val="-3"/>
        </w:rPr>
        <w:t xml:space="preserve"> </w:t>
      </w:r>
      <w:r>
        <w:t>filtros</w:t>
      </w:r>
      <w:r>
        <w:rPr>
          <w:spacing w:val="-3"/>
        </w:rPr>
        <w:t xml:space="preserve"> </w:t>
      </w:r>
      <w:r>
        <w:t>disponíveis</w:t>
      </w:r>
      <w:r>
        <w:rPr>
          <w:spacing w:val="-3"/>
        </w:rPr>
        <w:t xml:space="preserve"> </w:t>
      </w:r>
      <w:r>
        <w:t>na</w:t>
      </w:r>
      <w:r>
        <w:rPr>
          <w:spacing w:val="-3"/>
        </w:rPr>
        <w:t xml:space="preserve"> </w:t>
      </w:r>
      <w:r>
        <w:t>solução</w:t>
      </w:r>
      <w:r>
        <w:rPr>
          <w:spacing w:val="-3"/>
        </w:rPr>
        <w:t xml:space="preserve"> </w:t>
      </w:r>
      <w:r>
        <w:t>(não</w:t>
      </w:r>
      <w:r>
        <w:rPr>
          <w:spacing w:val="-3"/>
        </w:rPr>
        <w:t xml:space="preserve"> </w:t>
      </w:r>
      <w:r>
        <w:t>necessariamente</w:t>
      </w:r>
      <w:r>
        <w:rPr>
          <w:spacing w:val="-3"/>
        </w:rPr>
        <w:t xml:space="preserve"> </w:t>
      </w:r>
      <w:r>
        <w:t>para</w:t>
      </w:r>
      <w:r>
        <w:rPr>
          <w:spacing w:val="-3"/>
        </w:rPr>
        <w:t xml:space="preserve"> </w:t>
      </w:r>
      <w:r>
        <w:t>uso</w:t>
      </w:r>
      <w:r>
        <w:rPr>
          <w:spacing w:val="-3"/>
        </w:rPr>
        <w:t xml:space="preserve"> </w:t>
      </w:r>
      <w:r>
        <w:t>simultâneo)</w:t>
      </w:r>
      <w:r>
        <w:rPr>
          <w:spacing w:val="-3"/>
        </w:rPr>
        <w:t xml:space="preserve"> </w:t>
      </w:r>
      <w:r>
        <w:t>não</w:t>
      </w:r>
      <w:r>
        <w:rPr>
          <w:spacing w:val="-3"/>
        </w:rPr>
        <w:t xml:space="preserve"> </w:t>
      </w:r>
      <w:r>
        <w:t>deve</w:t>
      </w:r>
      <w:r>
        <w:rPr>
          <w:spacing w:val="-3"/>
        </w:rPr>
        <w:t xml:space="preserve"> </w:t>
      </w:r>
      <w:r>
        <w:t>ser</w:t>
      </w:r>
      <w:r>
        <w:rPr>
          <w:spacing w:val="-3"/>
        </w:rPr>
        <w:t xml:space="preserve"> </w:t>
      </w:r>
      <w:r>
        <w:t>inferior</w:t>
      </w:r>
      <w:r>
        <w:rPr>
          <w:spacing w:val="-3"/>
        </w:rPr>
        <w:t xml:space="preserve"> </w:t>
      </w:r>
      <w:r>
        <w:t xml:space="preserve">a </w:t>
      </w:r>
      <w:r>
        <w:rPr>
          <w:spacing w:val="-2"/>
        </w:rPr>
        <w:t>16.000;</w:t>
      </w:r>
    </w:p>
    <w:p w14:paraId="37C11AFC" w14:textId="77777777" w:rsidR="007C1B18" w:rsidRDefault="007C1B18" w:rsidP="007C1B18">
      <w:pPr>
        <w:pStyle w:val="PargrafodaLista"/>
        <w:numPr>
          <w:ilvl w:val="2"/>
          <w:numId w:val="43"/>
        </w:numPr>
        <w:tabs>
          <w:tab w:val="left" w:pos="811"/>
        </w:tabs>
        <w:spacing w:before="108" w:line="235" w:lineRule="auto"/>
        <w:ind w:right="403" w:firstLine="0"/>
      </w:pPr>
      <w:r>
        <w:t>A</w:t>
      </w:r>
      <w:r>
        <w:rPr>
          <w:spacing w:val="-14"/>
        </w:rPr>
        <w:t xml:space="preserve"> </w:t>
      </w:r>
      <w:r>
        <w:t>solução</w:t>
      </w:r>
      <w:r>
        <w:rPr>
          <w:spacing w:val="-3"/>
        </w:rPr>
        <w:t xml:space="preserve"> </w:t>
      </w:r>
      <w:r>
        <w:t>RAIC</w:t>
      </w:r>
      <w:r>
        <w:rPr>
          <w:spacing w:val="-3"/>
        </w:rPr>
        <w:t xml:space="preserve"> </w:t>
      </w:r>
      <w:r>
        <w:t>deverá</w:t>
      </w:r>
      <w:r>
        <w:rPr>
          <w:spacing w:val="-3"/>
        </w:rPr>
        <w:t xml:space="preserve"> </w:t>
      </w:r>
      <w:r>
        <w:t>ser</w:t>
      </w:r>
      <w:r>
        <w:rPr>
          <w:spacing w:val="-3"/>
        </w:rPr>
        <w:t xml:space="preserve"> </w:t>
      </w:r>
      <w:r>
        <w:t>capaz</w:t>
      </w:r>
      <w:r>
        <w:rPr>
          <w:spacing w:val="-3"/>
        </w:rPr>
        <w:t xml:space="preserve"> </w:t>
      </w:r>
      <w:r>
        <w:t>de</w:t>
      </w:r>
      <w:r>
        <w:rPr>
          <w:spacing w:val="-3"/>
        </w:rPr>
        <w:t xml:space="preserve"> </w:t>
      </w:r>
      <w:r>
        <w:t>permitir</w:t>
      </w:r>
      <w:r>
        <w:rPr>
          <w:spacing w:val="-3"/>
        </w:rPr>
        <w:t xml:space="preserve"> </w:t>
      </w:r>
      <w:r>
        <w:t>a</w:t>
      </w:r>
      <w:r>
        <w:rPr>
          <w:spacing w:val="-3"/>
        </w:rPr>
        <w:t xml:space="preserve"> </w:t>
      </w:r>
      <w:r>
        <w:t>criação</w:t>
      </w:r>
      <w:r>
        <w:rPr>
          <w:spacing w:val="-3"/>
        </w:rPr>
        <w:t xml:space="preserve"> </w:t>
      </w:r>
      <w:r>
        <w:t>e</w:t>
      </w:r>
      <w:r>
        <w:rPr>
          <w:spacing w:val="-3"/>
        </w:rPr>
        <w:t xml:space="preserve"> </w:t>
      </w:r>
      <w:r>
        <w:t>uso</w:t>
      </w:r>
      <w:r>
        <w:rPr>
          <w:spacing w:val="-3"/>
        </w:rPr>
        <w:t xml:space="preserve"> </w:t>
      </w:r>
      <w:r>
        <w:t>de</w:t>
      </w:r>
      <w:r>
        <w:rPr>
          <w:spacing w:val="-3"/>
        </w:rPr>
        <w:t xml:space="preserve"> </w:t>
      </w:r>
      <w:r>
        <w:t>políticas</w:t>
      </w:r>
      <w:r>
        <w:rPr>
          <w:spacing w:val="-3"/>
        </w:rPr>
        <w:t xml:space="preserve"> </w:t>
      </w:r>
      <w:r>
        <w:t>de</w:t>
      </w:r>
      <w:r>
        <w:rPr>
          <w:spacing w:val="-3"/>
        </w:rPr>
        <w:t xml:space="preserve"> </w:t>
      </w:r>
      <w:r>
        <w:t>segurança</w:t>
      </w:r>
      <w:r>
        <w:rPr>
          <w:spacing w:val="-3"/>
        </w:rPr>
        <w:t xml:space="preserve"> </w:t>
      </w:r>
      <w:r>
        <w:t>granulares</w:t>
      </w:r>
      <w:r>
        <w:rPr>
          <w:spacing w:val="-3"/>
        </w:rPr>
        <w:t xml:space="preserve"> </w:t>
      </w:r>
      <w:r>
        <w:t>baseados</w:t>
      </w:r>
      <w:r>
        <w:rPr>
          <w:spacing w:val="-3"/>
        </w:rPr>
        <w:t xml:space="preserve"> </w:t>
      </w:r>
      <w:r>
        <w:t>nos seguintes métodos:</w:t>
      </w:r>
    </w:p>
    <w:p w14:paraId="06351A2E" w14:textId="77777777" w:rsidR="007C1B18" w:rsidRDefault="007C1B18" w:rsidP="007C1B18">
      <w:pPr>
        <w:pStyle w:val="PargrafodaLista"/>
        <w:numPr>
          <w:ilvl w:val="3"/>
          <w:numId w:val="43"/>
        </w:numPr>
        <w:tabs>
          <w:tab w:val="left" w:pos="1538"/>
        </w:tabs>
        <w:spacing w:before="105"/>
        <w:ind w:left="1538" w:hanging="769"/>
      </w:pPr>
      <w:r>
        <w:t>Por</w:t>
      </w:r>
      <w:r>
        <w:rPr>
          <w:spacing w:val="-1"/>
        </w:rPr>
        <w:t xml:space="preserve"> </w:t>
      </w:r>
      <w:r>
        <w:t>RAIC</w:t>
      </w:r>
      <w:r>
        <w:rPr>
          <w:spacing w:val="-1"/>
        </w:rPr>
        <w:t xml:space="preserve"> </w:t>
      </w:r>
      <w:r>
        <w:t>(todos</w:t>
      </w:r>
      <w:r>
        <w:rPr>
          <w:spacing w:val="-1"/>
        </w:rPr>
        <w:t xml:space="preserve"> </w:t>
      </w:r>
      <w:r>
        <w:t>os</w:t>
      </w:r>
      <w:r>
        <w:rPr>
          <w:spacing w:val="-1"/>
        </w:rPr>
        <w:t xml:space="preserve"> </w:t>
      </w:r>
      <w:r>
        <w:t>segmentos</w:t>
      </w:r>
      <w:r>
        <w:rPr>
          <w:spacing w:val="-1"/>
        </w:rPr>
        <w:t xml:space="preserve"> </w:t>
      </w:r>
      <w:r>
        <w:t>de</w:t>
      </w:r>
      <w:r>
        <w:rPr>
          <w:spacing w:val="-1"/>
        </w:rPr>
        <w:t xml:space="preserve"> </w:t>
      </w:r>
      <w:r>
        <w:t>rede</w:t>
      </w:r>
      <w:r>
        <w:rPr>
          <w:spacing w:val="-1"/>
        </w:rPr>
        <w:t xml:space="preserve"> </w:t>
      </w:r>
      <w:r>
        <w:t>de</w:t>
      </w:r>
      <w:r>
        <w:rPr>
          <w:spacing w:val="-1"/>
        </w:rPr>
        <w:t xml:space="preserve"> </w:t>
      </w:r>
      <w:r>
        <w:t>um</w:t>
      </w:r>
      <w:r>
        <w:rPr>
          <w:spacing w:val="-1"/>
        </w:rPr>
        <w:t xml:space="preserve"> </w:t>
      </w:r>
      <w:r>
        <w:rPr>
          <w:spacing w:val="-2"/>
        </w:rPr>
        <w:t>IPS);</w:t>
      </w:r>
    </w:p>
    <w:p w14:paraId="3E3A0804" w14:textId="77777777" w:rsidR="007C1B18" w:rsidRDefault="007C1B18" w:rsidP="007C1B18">
      <w:pPr>
        <w:pStyle w:val="PargrafodaLista"/>
        <w:numPr>
          <w:ilvl w:val="3"/>
          <w:numId w:val="43"/>
        </w:numPr>
        <w:tabs>
          <w:tab w:val="left" w:pos="1538"/>
        </w:tabs>
        <w:spacing w:before="109" w:line="235" w:lineRule="auto"/>
        <w:ind w:left="769" w:right="563" w:firstLine="0"/>
      </w:pPr>
      <w:r>
        <w:t>Por segmento físico, podendo selecionar o modo bi-direcional ou unidirecional (permitindo ativar a política</w:t>
      </w:r>
      <w:r>
        <w:rPr>
          <w:spacing w:val="-3"/>
        </w:rPr>
        <w:t xml:space="preserve"> </w:t>
      </w:r>
      <w:r>
        <w:t>de</w:t>
      </w:r>
      <w:r>
        <w:rPr>
          <w:spacing w:val="-3"/>
        </w:rPr>
        <w:t xml:space="preserve"> </w:t>
      </w:r>
      <w:r>
        <w:t>segurança</w:t>
      </w:r>
      <w:r>
        <w:rPr>
          <w:spacing w:val="-3"/>
        </w:rPr>
        <w:t xml:space="preserve"> </w:t>
      </w:r>
      <w:r>
        <w:t>nos</w:t>
      </w:r>
      <w:r>
        <w:rPr>
          <w:spacing w:val="-3"/>
        </w:rPr>
        <w:t xml:space="preserve"> </w:t>
      </w:r>
      <w:r>
        <w:t>sentidos</w:t>
      </w:r>
      <w:r>
        <w:rPr>
          <w:spacing w:val="-3"/>
        </w:rPr>
        <w:t xml:space="preserve"> </w:t>
      </w:r>
      <w:r>
        <w:t>de</w:t>
      </w:r>
      <w:r>
        <w:rPr>
          <w:spacing w:val="-3"/>
        </w:rPr>
        <w:t xml:space="preserve"> </w:t>
      </w:r>
      <w:r>
        <w:t>comunicação</w:t>
      </w:r>
      <w:r>
        <w:rPr>
          <w:spacing w:val="-3"/>
        </w:rPr>
        <w:t xml:space="preserve"> </w:t>
      </w:r>
      <w:r>
        <w:t>de</w:t>
      </w:r>
      <w:r>
        <w:rPr>
          <w:spacing w:val="-14"/>
        </w:rPr>
        <w:t xml:space="preserve"> </w:t>
      </w:r>
      <w:r>
        <w:t>A</w:t>
      </w:r>
      <w:r>
        <w:rPr>
          <w:spacing w:val="-14"/>
        </w:rPr>
        <w:t xml:space="preserve"> </w:t>
      </w:r>
      <w:r>
        <w:t>&gt;</w:t>
      </w:r>
      <w:r>
        <w:rPr>
          <w:spacing w:val="-2"/>
        </w:rPr>
        <w:t xml:space="preserve"> </w:t>
      </w:r>
      <w:r>
        <w:t>B</w:t>
      </w:r>
      <w:r>
        <w:rPr>
          <w:spacing w:val="-3"/>
        </w:rPr>
        <w:t xml:space="preserve"> </w:t>
      </w:r>
      <w:r>
        <w:t>e</w:t>
      </w:r>
      <w:r>
        <w:rPr>
          <w:spacing w:val="-3"/>
        </w:rPr>
        <w:t xml:space="preserve"> </w:t>
      </w:r>
      <w:r>
        <w:t>de</w:t>
      </w:r>
      <w:r>
        <w:rPr>
          <w:spacing w:val="-3"/>
        </w:rPr>
        <w:t xml:space="preserve"> </w:t>
      </w:r>
      <w:r>
        <w:t>B</w:t>
      </w:r>
      <w:r>
        <w:rPr>
          <w:spacing w:val="-3"/>
        </w:rPr>
        <w:t xml:space="preserve"> </w:t>
      </w:r>
      <w:r>
        <w:t>&gt;</w:t>
      </w:r>
      <w:r>
        <w:rPr>
          <w:spacing w:val="-14"/>
        </w:rPr>
        <w:t xml:space="preserve"> </w:t>
      </w:r>
      <w:r>
        <w:t>A</w:t>
      </w:r>
      <w:r>
        <w:rPr>
          <w:spacing w:val="-14"/>
        </w:rPr>
        <w:t xml:space="preserve"> </w:t>
      </w:r>
      <w:r>
        <w:t>[na</w:t>
      </w:r>
      <w:r>
        <w:rPr>
          <w:spacing w:val="-2"/>
        </w:rPr>
        <w:t xml:space="preserve"> </w:t>
      </w:r>
      <w:r>
        <w:t>mesma</w:t>
      </w:r>
      <w:r>
        <w:rPr>
          <w:spacing w:val="-3"/>
        </w:rPr>
        <w:t xml:space="preserve"> </w:t>
      </w:r>
      <w:r>
        <w:t>política</w:t>
      </w:r>
      <w:r>
        <w:rPr>
          <w:spacing w:val="-3"/>
        </w:rPr>
        <w:t xml:space="preserve"> </w:t>
      </w:r>
      <w:r>
        <w:t>de</w:t>
      </w:r>
      <w:r>
        <w:rPr>
          <w:spacing w:val="-3"/>
        </w:rPr>
        <w:t xml:space="preserve"> </w:t>
      </w:r>
      <w:r>
        <w:t>segurança].</w:t>
      </w:r>
      <w:r>
        <w:rPr>
          <w:spacing w:val="-3"/>
        </w:rPr>
        <w:t xml:space="preserve"> </w:t>
      </w:r>
      <w:r>
        <w:t>Ou com política de segurança dedicada de</w:t>
      </w:r>
      <w:r>
        <w:rPr>
          <w:spacing w:val="-3"/>
        </w:rPr>
        <w:t xml:space="preserve"> </w:t>
      </w:r>
      <w:r>
        <w:t>A</w:t>
      </w:r>
      <w:r>
        <w:rPr>
          <w:spacing w:val="-3"/>
        </w:rPr>
        <w:t xml:space="preserve"> </w:t>
      </w:r>
      <w:r>
        <w:t>&gt; B e de B&gt;</w:t>
      </w:r>
      <w:r>
        <w:rPr>
          <w:spacing w:val="-3"/>
        </w:rPr>
        <w:t xml:space="preserve"> </w:t>
      </w:r>
      <w:r>
        <w:t>A);</w:t>
      </w:r>
    </w:p>
    <w:p w14:paraId="535248DC" w14:textId="77777777" w:rsidR="007C1B18" w:rsidRDefault="007C1B18" w:rsidP="007C1B18">
      <w:pPr>
        <w:pStyle w:val="PargrafodaLista"/>
        <w:numPr>
          <w:ilvl w:val="3"/>
          <w:numId w:val="43"/>
        </w:numPr>
        <w:tabs>
          <w:tab w:val="left" w:pos="1538"/>
        </w:tabs>
        <w:spacing w:before="104"/>
        <w:ind w:left="1538" w:hanging="769"/>
      </w:pPr>
      <w:r>
        <w:t>Por</w:t>
      </w:r>
      <w:r>
        <w:rPr>
          <w:spacing w:val="-6"/>
        </w:rPr>
        <w:t xml:space="preserve"> </w:t>
      </w:r>
      <w:r>
        <w:t>TAG</w:t>
      </w:r>
      <w:r>
        <w:rPr>
          <w:spacing w:val="-3"/>
        </w:rPr>
        <w:t xml:space="preserve"> </w:t>
      </w:r>
      <w:r>
        <w:t>de</w:t>
      </w:r>
      <w:r>
        <w:rPr>
          <w:spacing w:val="-6"/>
        </w:rPr>
        <w:t xml:space="preserve"> </w:t>
      </w:r>
      <w:r>
        <w:t>VLAN</w:t>
      </w:r>
      <w:r>
        <w:rPr>
          <w:spacing w:val="-3"/>
        </w:rPr>
        <w:t xml:space="preserve"> </w:t>
      </w:r>
      <w:r>
        <w:t>(802.1Q),</w:t>
      </w:r>
      <w:r>
        <w:rPr>
          <w:spacing w:val="-3"/>
        </w:rPr>
        <w:t xml:space="preserve"> </w:t>
      </w:r>
      <w:r>
        <w:t>de</w:t>
      </w:r>
      <w:r>
        <w:rPr>
          <w:spacing w:val="-3"/>
        </w:rPr>
        <w:t xml:space="preserve"> </w:t>
      </w:r>
      <w:r>
        <w:t>forma</w:t>
      </w:r>
      <w:r>
        <w:rPr>
          <w:spacing w:val="-3"/>
        </w:rPr>
        <w:t xml:space="preserve"> </w:t>
      </w:r>
      <w:r>
        <w:t>direcional</w:t>
      </w:r>
      <w:r>
        <w:rPr>
          <w:spacing w:val="-3"/>
        </w:rPr>
        <w:t xml:space="preserve"> </w:t>
      </w:r>
      <w:r>
        <w:t>e</w:t>
      </w:r>
      <w:r>
        <w:rPr>
          <w:spacing w:val="-3"/>
        </w:rPr>
        <w:t xml:space="preserve"> </w:t>
      </w:r>
      <w:r>
        <w:t>bi-</w:t>
      </w:r>
      <w:r>
        <w:rPr>
          <w:spacing w:val="-2"/>
        </w:rPr>
        <w:t>direcional;</w:t>
      </w:r>
    </w:p>
    <w:p w14:paraId="16C1FDBC" w14:textId="77777777" w:rsidR="007C1B18" w:rsidRDefault="007C1B18" w:rsidP="007C1B18">
      <w:pPr>
        <w:pStyle w:val="PargrafodaLista"/>
        <w:numPr>
          <w:ilvl w:val="3"/>
          <w:numId w:val="43"/>
        </w:numPr>
        <w:tabs>
          <w:tab w:val="left" w:pos="1538"/>
        </w:tabs>
        <w:spacing w:before="104"/>
        <w:ind w:left="1538" w:hanging="769"/>
      </w:pPr>
      <w:r>
        <w:t>Por</w:t>
      </w:r>
      <w:r>
        <w:rPr>
          <w:spacing w:val="-1"/>
        </w:rPr>
        <w:t xml:space="preserve"> </w:t>
      </w:r>
      <w:r>
        <w:t>CIDR</w:t>
      </w:r>
      <w:r>
        <w:rPr>
          <w:spacing w:val="-1"/>
        </w:rPr>
        <w:t xml:space="preserve"> </w:t>
      </w:r>
      <w:r>
        <w:t>(Range</w:t>
      </w:r>
      <w:r>
        <w:rPr>
          <w:spacing w:val="-1"/>
        </w:rPr>
        <w:t xml:space="preserve"> </w:t>
      </w:r>
      <w:r>
        <w:t>de</w:t>
      </w:r>
      <w:r>
        <w:rPr>
          <w:spacing w:val="-1"/>
        </w:rPr>
        <w:t xml:space="preserve"> </w:t>
      </w:r>
      <w:r>
        <w:t>endereços</w:t>
      </w:r>
      <w:r>
        <w:rPr>
          <w:spacing w:val="-1"/>
        </w:rPr>
        <w:t xml:space="preserve"> </w:t>
      </w:r>
      <w:r>
        <w:rPr>
          <w:spacing w:val="-4"/>
        </w:rPr>
        <w:t>IP);</w:t>
      </w:r>
    </w:p>
    <w:p w14:paraId="2B2FD8A9" w14:textId="77777777" w:rsidR="007C1B18" w:rsidRDefault="007C1B18" w:rsidP="007C1B18">
      <w:pPr>
        <w:pStyle w:val="PargrafodaLista"/>
        <w:numPr>
          <w:ilvl w:val="3"/>
          <w:numId w:val="43"/>
        </w:numPr>
        <w:tabs>
          <w:tab w:val="left" w:pos="1538"/>
        </w:tabs>
        <w:spacing w:before="105"/>
        <w:ind w:left="1538" w:hanging="769"/>
      </w:pPr>
      <w:r>
        <w:t>Baseado</w:t>
      </w:r>
      <w:r>
        <w:rPr>
          <w:spacing w:val="-1"/>
        </w:rPr>
        <w:t xml:space="preserve"> </w:t>
      </w:r>
      <w:r>
        <w:t>no</w:t>
      </w:r>
      <w:r>
        <w:rPr>
          <w:spacing w:val="-1"/>
        </w:rPr>
        <w:t xml:space="preserve"> </w:t>
      </w:r>
      <w:r>
        <w:t>horário</w:t>
      </w:r>
      <w:r>
        <w:rPr>
          <w:spacing w:val="-1"/>
        </w:rPr>
        <w:t xml:space="preserve"> </w:t>
      </w:r>
      <w:r>
        <w:t>do</w:t>
      </w:r>
      <w:r>
        <w:rPr>
          <w:spacing w:val="-1"/>
        </w:rPr>
        <w:t xml:space="preserve"> </w:t>
      </w:r>
      <w:r>
        <w:rPr>
          <w:spacing w:val="-4"/>
        </w:rPr>
        <w:t>dia.</w:t>
      </w:r>
    </w:p>
    <w:p w14:paraId="65978A2F" w14:textId="77777777" w:rsidR="007C1B18" w:rsidRDefault="007C1B18" w:rsidP="007C1B18">
      <w:pPr>
        <w:pStyle w:val="PargrafodaLista"/>
        <w:numPr>
          <w:ilvl w:val="2"/>
          <w:numId w:val="43"/>
        </w:numPr>
        <w:tabs>
          <w:tab w:val="left" w:pos="811"/>
        </w:tabs>
        <w:spacing w:before="104"/>
        <w:ind w:left="811" w:hanging="592"/>
      </w:pPr>
      <w:r>
        <w:t>A</w:t>
      </w:r>
      <w:r>
        <w:rPr>
          <w:spacing w:val="-13"/>
        </w:rPr>
        <w:t xml:space="preserve"> </w:t>
      </w:r>
      <w:r>
        <w:t>solução</w:t>
      </w:r>
      <w:r>
        <w:rPr>
          <w:spacing w:val="-1"/>
        </w:rPr>
        <w:t xml:space="preserve"> </w:t>
      </w:r>
      <w:r>
        <w:t>RAIC</w:t>
      </w:r>
      <w:r>
        <w:rPr>
          <w:spacing w:val="-1"/>
        </w:rPr>
        <w:t xml:space="preserve"> </w:t>
      </w:r>
      <w:r>
        <w:t>deverá</w:t>
      </w:r>
      <w:r>
        <w:rPr>
          <w:spacing w:val="-1"/>
        </w:rPr>
        <w:t xml:space="preserve"> </w:t>
      </w:r>
      <w:r>
        <w:t>ser</w:t>
      </w:r>
      <w:r>
        <w:rPr>
          <w:spacing w:val="-1"/>
        </w:rPr>
        <w:t xml:space="preserve"> </w:t>
      </w:r>
      <w:r>
        <w:t>capaz</w:t>
      </w:r>
      <w:r>
        <w:rPr>
          <w:spacing w:val="-1"/>
        </w:rPr>
        <w:t xml:space="preserve"> </w:t>
      </w:r>
      <w:r>
        <w:t>de</w:t>
      </w:r>
      <w:r>
        <w:rPr>
          <w:spacing w:val="-1"/>
        </w:rPr>
        <w:t xml:space="preserve"> </w:t>
      </w:r>
      <w:r>
        <w:t>detectar</w:t>
      </w:r>
      <w:r>
        <w:rPr>
          <w:spacing w:val="-1"/>
        </w:rPr>
        <w:t xml:space="preserve"> </w:t>
      </w:r>
      <w:r>
        <w:t>e</w:t>
      </w:r>
      <w:r>
        <w:rPr>
          <w:spacing w:val="-1"/>
        </w:rPr>
        <w:t xml:space="preserve"> </w:t>
      </w:r>
      <w:r>
        <w:t>bloquear</w:t>
      </w:r>
      <w:r>
        <w:rPr>
          <w:spacing w:val="-1"/>
        </w:rPr>
        <w:t xml:space="preserve"> </w:t>
      </w:r>
      <w:r>
        <w:t>ataques</w:t>
      </w:r>
      <w:r>
        <w:rPr>
          <w:spacing w:val="-1"/>
        </w:rPr>
        <w:t xml:space="preserve"> </w:t>
      </w:r>
      <w:r>
        <w:t>de</w:t>
      </w:r>
      <w:r>
        <w:rPr>
          <w:spacing w:val="-1"/>
        </w:rPr>
        <w:t xml:space="preserve"> </w:t>
      </w:r>
      <w:r>
        <w:t>reconhecimento</w:t>
      </w:r>
      <w:r>
        <w:rPr>
          <w:spacing w:val="-1"/>
        </w:rPr>
        <w:t xml:space="preserve"> </w:t>
      </w:r>
      <w:r>
        <w:t>de</w:t>
      </w:r>
      <w:r>
        <w:rPr>
          <w:spacing w:val="-1"/>
        </w:rPr>
        <w:t xml:space="preserve"> </w:t>
      </w:r>
      <w:r>
        <w:rPr>
          <w:spacing w:val="-2"/>
        </w:rPr>
        <w:t>rede;</w:t>
      </w:r>
    </w:p>
    <w:p w14:paraId="019D0F29" w14:textId="77777777" w:rsidR="007C1B18" w:rsidRDefault="007C1B18" w:rsidP="007C1B18">
      <w:pPr>
        <w:pStyle w:val="PargrafodaLista"/>
        <w:numPr>
          <w:ilvl w:val="2"/>
          <w:numId w:val="43"/>
        </w:numPr>
        <w:tabs>
          <w:tab w:val="left" w:pos="811"/>
        </w:tabs>
        <w:spacing w:before="108" w:line="235" w:lineRule="auto"/>
        <w:ind w:right="671" w:firstLine="0"/>
      </w:pPr>
      <w:r>
        <w:t>A</w:t>
      </w:r>
      <w:r>
        <w:rPr>
          <w:spacing w:val="-14"/>
        </w:rPr>
        <w:t xml:space="preserve"> </w:t>
      </w:r>
      <w:r>
        <w:t>solução</w:t>
      </w:r>
      <w:r>
        <w:rPr>
          <w:spacing w:val="-6"/>
        </w:rPr>
        <w:t xml:space="preserve"> </w:t>
      </w:r>
      <w:r>
        <w:t>RAIC</w:t>
      </w:r>
      <w:r>
        <w:rPr>
          <w:spacing w:val="-5"/>
        </w:rPr>
        <w:t xml:space="preserve"> </w:t>
      </w:r>
      <w:r>
        <w:t>deverá</w:t>
      </w:r>
      <w:r>
        <w:rPr>
          <w:spacing w:val="-5"/>
        </w:rPr>
        <w:t xml:space="preserve"> </w:t>
      </w:r>
      <w:r>
        <w:t>prover</w:t>
      </w:r>
      <w:r>
        <w:rPr>
          <w:spacing w:val="-5"/>
        </w:rPr>
        <w:t xml:space="preserve"> </w:t>
      </w:r>
      <w:r>
        <w:t>filtros</w:t>
      </w:r>
      <w:r>
        <w:rPr>
          <w:spacing w:val="-5"/>
        </w:rPr>
        <w:t xml:space="preserve"> </w:t>
      </w:r>
      <w:r>
        <w:t>de</w:t>
      </w:r>
      <w:r>
        <w:rPr>
          <w:spacing w:val="-5"/>
        </w:rPr>
        <w:t xml:space="preserve"> </w:t>
      </w:r>
      <w:r>
        <w:t>detecção</w:t>
      </w:r>
      <w:r>
        <w:rPr>
          <w:spacing w:val="-5"/>
        </w:rPr>
        <w:t xml:space="preserve"> </w:t>
      </w:r>
      <w:r>
        <w:t>de</w:t>
      </w:r>
      <w:r>
        <w:rPr>
          <w:spacing w:val="-5"/>
        </w:rPr>
        <w:t xml:space="preserve"> </w:t>
      </w:r>
      <w:r>
        <w:t>aplicações</w:t>
      </w:r>
      <w:r>
        <w:rPr>
          <w:spacing w:val="-5"/>
        </w:rPr>
        <w:t xml:space="preserve"> </w:t>
      </w:r>
      <w:r>
        <w:t>tais</w:t>
      </w:r>
      <w:r>
        <w:rPr>
          <w:spacing w:val="-5"/>
        </w:rPr>
        <w:t xml:space="preserve"> </w:t>
      </w:r>
      <w:r>
        <w:t>como</w:t>
      </w:r>
      <w:r>
        <w:rPr>
          <w:spacing w:val="-5"/>
        </w:rPr>
        <w:t xml:space="preserve"> </w:t>
      </w:r>
      <w:r>
        <w:t>P2P,</w:t>
      </w:r>
      <w:r>
        <w:rPr>
          <w:spacing w:val="-5"/>
        </w:rPr>
        <w:t xml:space="preserve"> </w:t>
      </w:r>
      <w:r>
        <w:t>Online</w:t>
      </w:r>
      <w:r>
        <w:rPr>
          <w:spacing w:val="-5"/>
        </w:rPr>
        <w:t xml:space="preserve"> </w:t>
      </w:r>
      <w:r>
        <w:t>Games,</w:t>
      </w:r>
      <w:r>
        <w:rPr>
          <w:spacing w:val="-5"/>
        </w:rPr>
        <w:t xml:space="preserve"> </w:t>
      </w:r>
      <w:r>
        <w:t>permitindo</w:t>
      </w:r>
      <w:r>
        <w:rPr>
          <w:spacing w:val="-5"/>
        </w:rPr>
        <w:t xml:space="preserve"> </w:t>
      </w:r>
      <w:r>
        <w:t>a ativação de controles de banda;</w:t>
      </w:r>
    </w:p>
    <w:p w14:paraId="015B4275" w14:textId="77777777" w:rsidR="007C1B18" w:rsidRDefault="007C1B18" w:rsidP="007C1B18">
      <w:pPr>
        <w:pStyle w:val="PargrafodaLista"/>
        <w:numPr>
          <w:ilvl w:val="2"/>
          <w:numId w:val="43"/>
        </w:numPr>
        <w:tabs>
          <w:tab w:val="left" w:pos="811"/>
        </w:tabs>
        <w:spacing w:before="105"/>
        <w:ind w:left="811" w:hanging="592"/>
      </w:pPr>
      <w:r>
        <w:t>A</w:t>
      </w:r>
      <w:r>
        <w:rPr>
          <w:spacing w:val="-15"/>
        </w:rPr>
        <w:t xml:space="preserve"> </w:t>
      </w:r>
      <w:r>
        <w:t>Inspeção</w:t>
      </w:r>
      <w:r>
        <w:rPr>
          <w:spacing w:val="-1"/>
        </w:rPr>
        <w:t xml:space="preserve"> </w:t>
      </w:r>
      <w:r>
        <w:t>de</w:t>
      </w:r>
      <w:r>
        <w:rPr>
          <w:spacing w:val="-1"/>
        </w:rPr>
        <w:t xml:space="preserve"> </w:t>
      </w:r>
      <w:r>
        <w:t>rede</w:t>
      </w:r>
      <w:r>
        <w:rPr>
          <w:spacing w:val="-1"/>
        </w:rPr>
        <w:t xml:space="preserve"> </w:t>
      </w:r>
      <w:r>
        <w:t>com</w:t>
      </w:r>
      <w:r>
        <w:rPr>
          <w:spacing w:val="-1"/>
        </w:rPr>
        <w:t xml:space="preserve"> </w:t>
      </w:r>
      <w:r>
        <w:t>o</w:t>
      </w:r>
      <w:r>
        <w:rPr>
          <w:spacing w:val="-1"/>
        </w:rPr>
        <w:t xml:space="preserve"> </w:t>
      </w:r>
      <w:r>
        <w:t>RAIC</w:t>
      </w:r>
      <w:r>
        <w:rPr>
          <w:spacing w:val="-1"/>
        </w:rPr>
        <w:t xml:space="preserve"> </w:t>
      </w:r>
      <w:r>
        <w:t>deverá</w:t>
      </w:r>
      <w:r>
        <w:rPr>
          <w:spacing w:val="-1"/>
        </w:rPr>
        <w:t xml:space="preserve"> </w:t>
      </w:r>
      <w:r>
        <w:t>cobrir</w:t>
      </w:r>
      <w:r>
        <w:rPr>
          <w:spacing w:val="-1"/>
        </w:rPr>
        <w:t xml:space="preserve"> </w:t>
      </w:r>
      <w:r>
        <w:t>o</w:t>
      </w:r>
      <w:r>
        <w:rPr>
          <w:spacing w:val="-1"/>
        </w:rPr>
        <w:t xml:space="preserve"> </w:t>
      </w:r>
      <w:r>
        <w:t>throughput</w:t>
      </w:r>
      <w:r>
        <w:rPr>
          <w:spacing w:val="-1"/>
        </w:rPr>
        <w:t xml:space="preserve"> </w:t>
      </w:r>
      <w:r>
        <w:t>real</w:t>
      </w:r>
      <w:r>
        <w:rPr>
          <w:spacing w:val="-1"/>
        </w:rPr>
        <w:t xml:space="preserve"> </w:t>
      </w:r>
      <w:r>
        <w:t>do</w:t>
      </w:r>
      <w:r>
        <w:rPr>
          <w:spacing w:val="-1"/>
        </w:rPr>
        <w:t xml:space="preserve"> </w:t>
      </w:r>
      <w:r>
        <w:t>ambiente</w:t>
      </w:r>
      <w:r>
        <w:rPr>
          <w:spacing w:val="-1"/>
        </w:rPr>
        <w:t xml:space="preserve"> </w:t>
      </w:r>
      <w:r>
        <w:t>da</w:t>
      </w:r>
      <w:r>
        <w:rPr>
          <w:spacing w:val="-1"/>
        </w:rPr>
        <w:t xml:space="preserve"> </w:t>
      </w:r>
      <w:r>
        <w:rPr>
          <w:spacing w:val="-2"/>
        </w:rPr>
        <w:t>CONTRATADA;</w:t>
      </w:r>
    </w:p>
    <w:p w14:paraId="25113C94" w14:textId="77777777" w:rsidR="007C1B18" w:rsidRDefault="007C1B18" w:rsidP="007C1B18">
      <w:pPr>
        <w:pStyle w:val="PargrafodaLista"/>
        <w:numPr>
          <w:ilvl w:val="2"/>
          <w:numId w:val="43"/>
        </w:numPr>
        <w:tabs>
          <w:tab w:val="left" w:pos="823"/>
        </w:tabs>
        <w:spacing w:before="109" w:line="235" w:lineRule="auto"/>
        <w:ind w:right="1478" w:firstLine="0"/>
      </w:pPr>
      <w:r>
        <w:t>Deverá</w:t>
      </w:r>
      <w:r>
        <w:rPr>
          <w:spacing w:val="-4"/>
        </w:rPr>
        <w:t xml:space="preserve"> </w:t>
      </w:r>
      <w:r>
        <w:t>possuir</w:t>
      </w:r>
      <w:r>
        <w:rPr>
          <w:spacing w:val="-4"/>
        </w:rPr>
        <w:t xml:space="preserve"> </w:t>
      </w:r>
      <w:r>
        <w:t>ferramenta</w:t>
      </w:r>
      <w:r>
        <w:rPr>
          <w:spacing w:val="-4"/>
        </w:rPr>
        <w:t xml:space="preserve"> </w:t>
      </w:r>
      <w:r>
        <w:t>para</w:t>
      </w:r>
      <w:r>
        <w:rPr>
          <w:spacing w:val="-4"/>
        </w:rPr>
        <w:t xml:space="preserve"> </w:t>
      </w:r>
      <w:r>
        <w:t>criação</w:t>
      </w:r>
      <w:r>
        <w:rPr>
          <w:spacing w:val="-4"/>
        </w:rPr>
        <w:t xml:space="preserve"> </w:t>
      </w:r>
      <w:r>
        <w:t>de</w:t>
      </w:r>
      <w:r>
        <w:rPr>
          <w:spacing w:val="-4"/>
        </w:rPr>
        <w:t xml:space="preserve"> </w:t>
      </w:r>
      <w:r>
        <w:t>filtros</w:t>
      </w:r>
      <w:r>
        <w:rPr>
          <w:spacing w:val="-4"/>
        </w:rPr>
        <w:t xml:space="preserve"> </w:t>
      </w:r>
      <w:r>
        <w:t>customizados,</w:t>
      </w:r>
      <w:r>
        <w:rPr>
          <w:spacing w:val="-4"/>
        </w:rPr>
        <w:t xml:space="preserve"> </w:t>
      </w:r>
      <w:r>
        <w:t>sendo</w:t>
      </w:r>
      <w:r>
        <w:rPr>
          <w:spacing w:val="-4"/>
        </w:rPr>
        <w:t xml:space="preserve"> </w:t>
      </w:r>
      <w:r>
        <w:t>que</w:t>
      </w:r>
      <w:r>
        <w:rPr>
          <w:spacing w:val="-4"/>
        </w:rPr>
        <w:t xml:space="preserve"> </w:t>
      </w:r>
      <w:r>
        <w:t>estes</w:t>
      </w:r>
      <w:r>
        <w:rPr>
          <w:spacing w:val="-4"/>
        </w:rPr>
        <w:t xml:space="preserve"> </w:t>
      </w:r>
      <w:r>
        <w:t>deverão</w:t>
      </w:r>
      <w:r>
        <w:rPr>
          <w:spacing w:val="-4"/>
        </w:rPr>
        <w:t xml:space="preserve"> </w:t>
      </w:r>
      <w:r>
        <w:t>permitir</w:t>
      </w:r>
      <w:r>
        <w:rPr>
          <w:spacing w:val="-4"/>
        </w:rPr>
        <w:t xml:space="preserve"> </w:t>
      </w:r>
      <w:r>
        <w:t>a customização de parâmetros tais como:</w:t>
      </w:r>
    </w:p>
    <w:p w14:paraId="214DAFFA" w14:textId="77777777" w:rsidR="007C1B18" w:rsidRDefault="007C1B18" w:rsidP="007C1B18">
      <w:pPr>
        <w:pStyle w:val="PargrafodaLista"/>
        <w:numPr>
          <w:ilvl w:val="3"/>
          <w:numId w:val="43"/>
        </w:numPr>
        <w:tabs>
          <w:tab w:val="left" w:pos="1538"/>
        </w:tabs>
        <w:spacing w:before="104"/>
        <w:ind w:left="1538" w:hanging="769"/>
      </w:pPr>
      <w:r>
        <w:t>Nome</w:t>
      </w:r>
      <w:r>
        <w:rPr>
          <w:spacing w:val="-1"/>
        </w:rPr>
        <w:t xml:space="preserve"> </w:t>
      </w:r>
      <w:r>
        <w:t>do</w:t>
      </w:r>
      <w:r>
        <w:rPr>
          <w:spacing w:val="-1"/>
        </w:rPr>
        <w:t xml:space="preserve"> </w:t>
      </w:r>
      <w:r>
        <w:rPr>
          <w:spacing w:val="-2"/>
        </w:rPr>
        <w:t>filtro;</w:t>
      </w:r>
    </w:p>
    <w:p w14:paraId="3C64C979" w14:textId="77777777" w:rsidR="007C1B18" w:rsidRDefault="007C1B18" w:rsidP="007C1B18">
      <w:pPr>
        <w:pStyle w:val="PargrafodaLista"/>
        <w:numPr>
          <w:ilvl w:val="3"/>
          <w:numId w:val="43"/>
        </w:numPr>
        <w:tabs>
          <w:tab w:val="left" w:pos="1538"/>
        </w:tabs>
        <w:spacing w:before="105"/>
        <w:ind w:left="1538" w:hanging="769"/>
      </w:pPr>
      <w:r>
        <w:t>Descrição</w:t>
      </w:r>
      <w:r>
        <w:rPr>
          <w:spacing w:val="-1"/>
        </w:rPr>
        <w:t xml:space="preserve"> </w:t>
      </w:r>
      <w:r>
        <w:t>do</w:t>
      </w:r>
      <w:r>
        <w:rPr>
          <w:spacing w:val="-1"/>
        </w:rPr>
        <w:t xml:space="preserve"> </w:t>
      </w:r>
      <w:r>
        <w:rPr>
          <w:spacing w:val="-2"/>
        </w:rPr>
        <w:t>filtro;</w:t>
      </w:r>
    </w:p>
    <w:p w14:paraId="0191F945" w14:textId="77777777" w:rsidR="007C1B18" w:rsidRDefault="007C1B18" w:rsidP="007C1B18">
      <w:pPr>
        <w:pStyle w:val="PargrafodaLista"/>
        <w:numPr>
          <w:ilvl w:val="3"/>
          <w:numId w:val="43"/>
        </w:numPr>
        <w:tabs>
          <w:tab w:val="left" w:pos="1538"/>
        </w:tabs>
        <w:spacing w:before="108" w:line="235" w:lineRule="auto"/>
        <w:ind w:left="769" w:right="657" w:firstLine="0"/>
      </w:pPr>
      <w:r>
        <w:t>Protocolo,</w:t>
      </w:r>
      <w:r>
        <w:rPr>
          <w:spacing w:val="-5"/>
        </w:rPr>
        <w:t xml:space="preserve"> </w:t>
      </w:r>
      <w:r>
        <w:t>permitindo</w:t>
      </w:r>
      <w:r>
        <w:rPr>
          <w:spacing w:val="-5"/>
        </w:rPr>
        <w:t xml:space="preserve"> </w:t>
      </w:r>
      <w:r>
        <w:t>a</w:t>
      </w:r>
      <w:r>
        <w:rPr>
          <w:spacing w:val="-5"/>
        </w:rPr>
        <w:t xml:space="preserve"> </w:t>
      </w:r>
      <w:r>
        <w:t>criação</w:t>
      </w:r>
      <w:r>
        <w:rPr>
          <w:spacing w:val="-5"/>
        </w:rPr>
        <w:t xml:space="preserve"> </w:t>
      </w:r>
      <w:r>
        <w:t>de</w:t>
      </w:r>
      <w:r>
        <w:rPr>
          <w:spacing w:val="-5"/>
        </w:rPr>
        <w:t xml:space="preserve"> </w:t>
      </w:r>
      <w:r>
        <w:t>filtros</w:t>
      </w:r>
      <w:r>
        <w:rPr>
          <w:spacing w:val="-5"/>
        </w:rPr>
        <w:t xml:space="preserve"> </w:t>
      </w:r>
      <w:r>
        <w:t>de</w:t>
      </w:r>
      <w:r>
        <w:rPr>
          <w:spacing w:val="-5"/>
        </w:rPr>
        <w:t xml:space="preserve"> </w:t>
      </w:r>
      <w:r>
        <w:t>proteção</w:t>
      </w:r>
      <w:r>
        <w:rPr>
          <w:spacing w:val="-5"/>
        </w:rPr>
        <w:t xml:space="preserve"> </w:t>
      </w:r>
      <w:r>
        <w:t>baseados</w:t>
      </w:r>
      <w:r>
        <w:rPr>
          <w:spacing w:val="-5"/>
        </w:rPr>
        <w:t xml:space="preserve"> </w:t>
      </w:r>
      <w:r>
        <w:t>nos</w:t>
      </w:r>
      <w:r>
        <w:rPr>
          <w:spacing w:val="-5"/>
        </w:rPr>
        <w:t xml:space="preserve"> </w:t>
      </w:r>
      <w:r>
        <w:t>protocolos</w:t>
      </w:r>
      <w:r>
        <w:rPr>
          <w:spacing w:val="-5"/>
        </w:rPr>
        <w:t xml:space="preserve"> </w:t>
      </w:r>
      <w:r>
        <w:t>IPv4,</w:t>
      </w:r>
      <w:r>
        <w:rPr>
          <w:spacing w:val="-5"/>
        </w:rPr>
        <w:t xml:space="preserve"> </w:t>
      </w:r>
      <w:r>
        <w:t>ICMPv4,</w:t>
      </w:r>
      <w:r>
        <w:rPr>
          <w:spacing w:val="-5"/>
        </w:rPr>
        <w:t xml:space="preserve"> </w:t>
      </w:r>
      <w:r>
        <w:t>UDP, TCP, HTTP, IPv6 e ICMPv6;</w:t>
      </w:r>
    </w:p>
    <w:p w14:paraId="581480D1" w14:textId="77777777" w:rsidR="007C1B18" w:rsidRDefault="007C1B18" w:rsidP="007C1B18">
      <w:pPr>
        <w:pStyle w:val="PargrafodaLista"/>
        <w:numPr>
          <w:ilvl w:val="3"/>
          <w:numId w:val="43"/>
        </w:numPr>
        <w:tabs>
          <w:tab w:val="left" w:pos="1538"/>
        </w:tabs>
        <w:spacing w:before="105"/>
        <w:ind w:left="1538" w:hanging="769"/>
      </w:pPr>
      <w:r>
        <w:t>Severidade</w:t>
      </w:r>
      <w:r>
        <w:rPr>
          <w:spacing w:val="-1"/>
        </w:rPr>
        <w:t xml:space="preserve"> </w:t>
      </w:r>
      <w:r>
        <w:t>do</w:t>
      </w:r>
      <w:r>
        <w:rPr>
          <w:spacing w:val="-1"/>
        </w:rPr>
        <w:t xml:space="preserve"> </w:t>
      </w:r>
      <w:r>
        <w:t>filtro,</w:t>
      </w:r>
      <w:r>
        <w:rPr>
          <w:spacing w:val="-1"/>
        </w:rPr>
        <w:t xml:space="preserve"> </w:t>
      </w:r>
      <w:r>
        <w:t>devendo</w:t>
      </w:r>
      <w:r>
        <w:rPr>
          <w:spacing w:val="-1"/>
        </w:rPr>
        <w:t xml:space="preserve"> </w:t>
      </w:r>
      <w:r>
        <w:t>possuir</w:t>
      </w:r>
      <w:r>
        <w:rPr>
          <w:spacing w:val="-1"/>
        </w:rPr>
        <w:t xml:space="preserve"> </w:t>
      </w:r>
      <w:r>
        <w:t>pelo</w:t>
      </w:r>
      <w:r>
        <w:rPr>
          <w:spacing w:val="-1"/>
        </w:rPr>
        <w:t xml:space="preserve"> </w:t>
      </w:r>
      <w:r>
        <w:t>menos</w:t>
      </w:r>
      <w:r>
        <w:rPr>
          <w:spacing w:val="-1"/>
        </w:rPr>
        <w:t xml:space="preserve"> </w:t>
      </w:r>
      <w:r>
        <w:t>4</w:t>
      </w:r>
      <w:r>
        <w:rPr>
          <w:spacing w:val="-1"/>
        </w:rPr>
        <w:t xml:space="preserve"> </w:t>
      </w:r>
      <w:r>
        <w:rPr>
          <w:spacing w:val="-2"/>
        </w:rPr>
        <w:t>níveis;</w:t>
      </w:r>
    </w:p>
    <w:p w14:paraId="259EA6F9" w14:textId="77777777" w:rsidR="007C1B18" w:rsidRDefault="007C1B18" w:rsidP="007C1B18">
      <w:pPr>
        <w:pStyle w:val="PargrafodaLista"/>
        <w:numPr>
          <w:ilvl w:val="3"/>
          <w:numId w:val="43"/>
        </w:numPr>
        <w:tabs>
          <w:tab w:val="left" w:pos="1538"/>
        </w:tabs>
        <w:spacing w:before="104"/>
        <w:ind w:left="1538" w:hanging="769"/>
      </w:pPr>
      <w:r>
        <w:t>Customização</w:t>
      </w:r>
      <w:r>
        <w:rPr>
          <w:spacing w:val="-1"/>
        </w:rPr>
        <w:t xml:space="preserve"> </w:t>
      </w:r>
      <w:r>
        <w:t>da</w:t>
      </w:r>
      <w:r>
        <w:rPr>
          <w:spacing w:val="-1"/>
        </w:rPr>
        <w:t xml:space="preserve"> </w:t>
      </w:r>
      <w:r>
        <w:t>categoria</w:t>
      </w:r>
      <w:r>
        <w:rPr>
          <w:spacing w:val="-1"/>
        </w:rPr>
        <w:t xml:space="preserve"> </w:t>
      </w:r>
      <w:r>
        <w:t>do</w:t>
      </w:r>
      <w:r>
        <w:rPr>
          <w:spacing w:val="-1"/>
        </w:rPr>
        <w:t xml:space="preserve"> </w:t>
      </w:r>
      <w:r>
        <w:rPr>
          <w:spacing w:val="-2"/>
        </w:rPr>
        <w:t>filtro;</w:t>
      </w:r>
    </w:p>
    <w:p w14:paraId="5278639D" w14:textId="77777777" w:rsidR="007C1B18" w:rsidRDefault="007C1B18" w:rsidP="007C1B18">
      <w:pPr>
        <w:sectPr w:rsidR="007C1B18">
          <w:pgSz w:w="11900" w:h="16840"/>
          <w:pgMar w:top="480" w:right="440" w:bottom="460" w:left="460" w:header="284" w:footer="268" w:gutter="0"/>
          <w:cols w:space="720"/>
        </w:sectPr>
      </w:pPr>
    </w:p>
    <w:p w14:paraId="6F9270F9" w14:textId="77777777" w:rsidR="007C1B18" w:rsidRDefault="007C1B18" w:rsidP="007C1B18">
      <w:pPr>
        <w:pStyle w:val="PargrafodaLista"/>
        <w:numPr>
          <w:ilvl w:val="3"/>
          <w:numId w:val="43"/>
        </w:numPr>
        <w:tabs>
          <w:tab w:val="left" w:pos="1538"/>
        </w:tabs>
        <w:spacing w:before="73"/>
        <w:ind w:left="1538" w:hanging="769"/>
      </w:pPr>
      <w:r>
        <w:lastRenderedPageBreak/>
        <w:t>Classe</w:t>
      </w:r>
      <w:r>
        <w:rPr>
          <w:spacing w:val="-5"/>
        </w:rPr>
        <w:t xml:space="preserve"> </w:t>
      </w:r>
      <w:r>
        <w:t>do</w:t>
      </w:r>
      <w:r>
        <w:rPr>
          <w:spacing w:val="-2"/>
        </w:rPr>
        <w:t xml:space="preserve"> </w:t>
      </w:r>
      <w:r>
        <w:t>filtro</w:t>
      </w:r>
      <w:r>
        <w:rPr>
          <w:spacing w:val="-2"/>
        </w:rPr>
        <w:t xml:space="preserve"> </w:t>
      </w:r>
      <w:r>
        <w:t>(devendo</w:t>
      </w:r>
      <w:r>
        <w:rPr>
          <w:spacing w:val="-2"/>
        </w:rPr>
        <w:t xml:space="preserve"> </w:t>
      </w:r>
      <w:r>
        <w:t>possuir</w:t>
      </w:r>
      <w:r>
        <w:rPr>
          <w:spacing w:val="-2"/>
        </w:rPr>
        <w:t xml:space="preserve"> </w:t>
      </w:r>
      <w:r>
        <w:t>pelo</w:t>
      </w:r>
      <w:r>
        <w:rPr>
          <w:spacing w:val="-2"/>
        </w:rPr>
        <w:t xml:space="preserve"> </w:t>
      </w:r>
      <w:r>
        <w:t>menos</w:t>
      </w:r>
      <w:r>
        <w:rPr>
          <w:spacing w:val="-2"/>
        </w:rPr>
        <w:t xml:space="preserve"> </w:t>
      </w:r>
      <w:r>
        <w:t>as</w:t>
      </w:r>
      <w:r>
        <w:rPr>
          <w:spacing w:val="-2"/>
        </w:rPr>
        <w:t xml:space="preserve"> </w:t>
      </w:r>
      <w:r>
        <w:t>classes</w:t>
      </w:r>
      <w:r>
        <w:rPr>
          <w:spacing w:val="-2"/>
        </w:rPr>
        <w:t xml:space="preserve"> </w:t>
      </w:r>
      <w:r>
        <w:t>DoS,</w:t>
      </w:r>
      <w:r>
        <w:rPr>
          <w:spacing w:val="-3"/>
        </w:rPr>
        <w:t xml:space="preserve"> </w:t>
      </w:r>
      <w:r>
        <w:t>Exploit,</w:t>
      </w:r>
      <w:r>
        <w:rPr>
          <w:spacing w:val="-5"/>
        </w:rPr>
        <w:t xml:space="preserve"> </w:t>
      </w:r>
      <w:r>
        <w:t>Virus</w:t>
      </w:r>
      <w:r>
        <w:rPr>
          <w:spacing w:val="-2"/>
        </w:rPr>
        <w:t xml:space="preserve"> </w:t>
      </w:r>
      <w:r>
        <w:t>e</w:t>
      </w:r>
      <w:r>
        <w:rPr>
          <w:spacing w:val="-13"/>
        </w:rPr>
        <w:t xml:space="preserve"> </w:t>
      </w:r>
      <w:r>
        <w:rPr>
          <w:spacing w:val="-2"/>
        </w:rPr>
        <w:t>Acesso);</w:t>
      </w:r>
    </w:p>
    <w:p w14:paraId="6004F2B9" w14:textId="77777777" w:rsidR="007C1B18" w:rsidRDefault="007C1B18" w:rsidP="007C1B18">
      <w:pPr>
        <w:pStyle w:val="PargrafodaLista"/>
        <w:numPr>
          <w:ilvl w:val="3"/>
          <w:numId w:val="43"/>
        </w:numPr>
        <w:tabs>
          <w:tab w:val="left" w:pos="1538"/>
        </w:tabs>
        <w:spacing w:before="108" w:line="235" w:lineRule="auto"/>
        <w:ind w:left="769" w:right="579" w:firstLine="0"/>
      </w:pPr>
      <w:r>
        <w:t>Gatilhos</w:t>
      </w:r>
      <w:r>
        <w:rPr>
          <w:spacing w:val="-4"/>
        </w:rPr>
        <w:t xml:space="preserve"> </w:t>
      </w:r>
      <w:r>
        <w:t>de</w:t>
      </w:r>
      <w:r>
        <w:rPr>
          <w:spacing w:val="-4"/>
        </w:rPr>
        <w:t xml:space="preserve"> </w:t>
      </w:r>
      <w:r>
        <w:t>acionamento</w:t>
      </w:r>
      <w:r>
        <w:rPr>
          <w:spacing w:val="-4"/>
        </w:rPr>
        <w:t xml:space="preserve"> </w:t>
      </w:r>
      <w:r>
        <w:t>(triggers),</w:t>
      </w:r>
      <w:r>
        <w:rPr>
          <w:spacing w:val="-4"/>
        </w:rPr>
        <w:t xml:space="preserve"> </w:t>
      </w:r>
      <w:r>
        <w:t>onde</w:t>
      </w:r>
      <w:r>
        <w:rPr>
          <w:spacing w:val="-4"/>
        </w:rPr>
        <w:t xml:space="preserve"> </w:t>
      </w:r>
      <w:r>
        <w:t>parâmetros</w:t>
      </w:r>
      <w:r>
        <w:rPr>
          <w:spacing w:val="-4"/>
        </w:rPr>
        <w:t xml:space="preserve"> </w:t>
      </w:r>
      <w:r>
        <w:t>ou</w:t>
      </w:r>
      <w:r>
        <w:rPr>
          <w:spacing w:val="-4"/>
        </w:rPr>
        <w:t xml:space="preserve"> </w:t>
      </w:r>
      <w:r>
        <w:t>informações/dados</w:t>
      </w:r>
      <w:r>
        <w:rPr>
          <w:spacing w:val="-4"/>
        </w:rPr>
        <w:t xml:space="preserve"> </w:t>
      </w:r>
      <w:r>
        <w:t>contidos</w:t>
      </w:r>
      <w:r>
        <w:rPr>
          <w:spacing w:val="-4"/>
        </w:rPr>
        <w:t xml:space="preserve"> </w:t>
      </w:r>
      <w:r>
        <w:t>no</w:t>
      </w:r>
      <w:r>
        <w:rPr>
          <w:spacing w:val="-4"/>
        </w:rPr>
        <w:t xml:space="preserve"> </w:t>
      </w:r>
      <w:r>
        <w:t>streaming</w:t>
      </w:r>
      <w:r>
        <w:rPr>
          <w:spacing w:val="-4"/>
        </w:rPr>
        <w:t xml:space="preserve"> </w:t>
      </w:r>
      <w:r>
        <w:t>de rede serão utilizados como gatilho para validação de parâmetros adicionais da regra;</w:t>
      </w:r>
    </w:p>
    <w:p w14:paraId="38E07D32" w14:textId="77777777" w:rsidR="007C1B18" w:rsidRDefault="007C1B18" w:rsidP="007C1B18">
      <w:pPr>
        <w:pStyle w:val="PargrafodaLista"/>
        <w:numPr>
          <w:ilvl w:val="3"/>
          <w:numId w:val="43"/>
        </w:numPr>
        <w:tabs>
          <w:tab w:val="left" w:pos="1538"/>
        </w:tabs>
        <w:spacing w:before="109" w:line="235" w:lineRule="auto"/>
        <w:ind w:left="769" w:right="977" w:firstLine="0"/>
      </w:pPr>
      <w:r>
        <w:t>Detecção</w:t>
      </w:r>
      <w:r>
        <w:rPr>
          <w:spacing w:val="-3"/>
        </w:rPr>
        <w:t xml:space="preserve"> </w:t>
      </w:r>
      <w:r>
        <w:t>de</w:t>
      </w:r>
      <w:r>
        <w:rPr>
          <w:spacing w:val="-3"/>
        </w:rPr>
        <w:t xml:space="preserve"> </w:t>
      </w:r>
      <w:r>
        <w:t>payload,</w:t>
      </w:r>
      <w:r>
        <w:rPr>
          <w:spacing w:val="-3"/>
        </w:rPr>
        <w:t xml:space="preserve"> </w:t>
      </w:r>
      <w:r>
        <w:t>permitindo</w:t>
      </w:r>
      <w:r>
        <w:rPr>
          <w:spacing w:val="-3"/>
        </w:rPr>
        <w:t xml:space="preserve"> </w:t>
      </w:r>
      <w:r>
        <w:t>o</w:t>
      </w:r>
      <w:r>
        <w:rPr>
          <w:spacing w:val="-3"/>
        </w:rPr>
        <w:t xml:space="preserve"> </w:t>
      </w:r>
      <w:r>
        <w:t>uso</w:t>
      </w:r>
      <w:r>
        <w:rPr>
          <w:spacing w:val="-3"/>
        </w:rPr>
        <w:t xml:space="preserve"> </w:t>
      </w:r>
      <w:r>
        <w:t>de</w:t>
      </w:r>
      <w:r>
        <w:rPr>
          <w:spacing w:val="-3"/>
        </w:rPr>
        <w:t xml:space="preserve"> </w:t>
      </w:r>
      <w:r>
        <w:t>strings</w:t>
      </w:r>
      <w:r>
        <w:rPr>
          <w:spacing w:val="-3"/>
        </w:rPr>
        <w:t xml:space="preserve"> </w:t>
      </w:r>
      <w:r>
        <w:t>e</w:t>
      </w:r>
      <w:r>
        <w:rPr>
          <w:spacing w:val="-3"/>
        </w:rPr>
        <w:t xml:space="preserve"> </w:t>
      </w:r>
      <w:r>
        <w:t>expressão</w:t>
      </w:r>
      <w:r>
        <w:rPr>
          <w:spacing w:val="-3"/>
        </w:rPr>
        <w:t xml:space="preserve"> </w:t>
      </w:r>
      <w:r>
        <w:t>regular</w:t>
      </w:r>
      <w:r>
        <w:rPr>
          <w:spacing w:val="-3"/>
        </w:rPr>
        <w:t xml:space="preserve"> </w:t>
      </w:r>
      <w:r>
        <w:t>para</w:t>
      </w:r>
      <w:r>
        <w:rPr>
          <w:spacing w:val="-3"/>
        </w:rPr>
        <w:t xml:space="preserve"> </w:t>
      </w:r>
      <w:r>
        <w:t>detecção</w:t>
      </w:r>
      <w:r>
        <w:rPr>
          <w:spacing w:val="-3"/>
        </w:rPr>
        <w:t xml:space="preserve"> </w:t>
      </w:r>
      <w:r>
        <w:t>avançada</w:t>
      </w:r>
      <w:r>
        <w:rPr>
          <w:spacing w:val="-3"/>
        </w:rPr>
        <w:t xml:space="preserve"> </w:t>
      </w:r>
      <w:r>
        <w:t>de instruções no streaming de rede;</w:t>
      </w:r>
    </w:p>
    <w:p w14:paraId="172FC6C6" w14:textId="77777777" w:rsidR="007C1B18" w:rsidRDefault="007C1B18" w:rsidP="007C1B18">
      <w:pPr>
        <w:pStyle w:val="PargrafodaLista"/>
        <w:numPr>
          <w:ilvl w:val="3"/>
          <w:numId w:val="43"/>
        </w:numPr>
        <w:tabs>
          <w:tab w:val="left" w:pos="1538"/>
        </w:tabs>
        <w:spacing w:before="109" w:line="235" w:lineRule="auto"/>
        <w:ind w:left="769" w:right="355" w:firstLine="0"/>
      </w:pPr>
      <w:r>
        <w:t>Detecção de payload dentro do protocolo HTTP, permitindo o uso de strings e expressão regular para buscar</w:t>
      </w:r>
      <w:r>
        <w:rPr>
          <w:spacing w:val="-8"/>
        </w:rPr>
        <w:t xml:space="preserve"> </w:t>
      </w:r>
      <w:r>
        <w:t>e</w:t>
      </w:r>
      <w:r>
        <w:rPr>
          <w:spacing w:val="-8"/>
        </w:rPr>
        <w:t xml:space="preserve"> </w:t>
      </w:r>
      <w:r>
        <w:t>validar</w:t>
      </w:r>
      <w:r>
        <w:rPr>
          <w:spacing w:val="-8"/>
        </w:rPr>
        <w:t xml:space="preserve"> </w:t>
      </w:r>
      <w:r>
        <w:t>a</w:t>
      </w:r>
      <w:r>
        <w:rPr>
          <w:spacing w:val="-8"/>
        </w:rPr>
        <w:t xml:space="preserve"> </w:t>
      </w:r>
      <w:r>
        <w:t>existência</w:t>
      </w:r>
      <w:r>
        <w:rPr>
          <w:spacing w:val="-8"/>
        </w:rPr>
        <w:t xml:space="preserve"> </w:t>
      </w:r>
      <w:r>
        <w:t>de</w:t>
      </w:r>
      <w:r>
        <w:rPr>
          <w:spacing w:val="-8"/>
        </w:rPr>
        <w:t xml:space="preserve"> </w:t>
      </w:r>
      <w:r>
        <w:t>informações</w:t>
      </w:r>
      <w:r>
        <w:rPr>
          <w:spacing w:val="-8"/>
        </w:rPr>
        <w:t xml:space="preserve"> </w:t>
      </w:r>
      <w:r>
        <w:t>no</w:t>
      </w:r>
      <w:r>
        <w:rPr>
          <w:spacing w:val="-8"/>
        </w:rPr>
        <w:t xml:space="preserve"> </w:t>
      </w:r>
      <w:r>
        <w:t>cabeçalho</w:t>
      </w:r>
      <w:r>
        <w:rPr>
          <w:spacing w:val="-8"/>
        </w:rPr>
        <w:t xml:space="preserve"> </w:t>
      </w:r>
      <w:r>
        <w:t>HTTP,</w:t>
      </w:r>
      <w:r>
        <w:rPr>
          <w:spacing w:val="-8"/>
        </w:rPr>
        <w:t xml:space="preserve"> </w:t>
      </w:r>
      <w:r>
        <w:t>distinguindo</w:t>
      </w:r>
      <w:r>
        <w:rPr>
          <w:spacing w:val="-8"/>
        </w:rPr>
        <w:t xml:space="preserve"> </w:t>
      </w:r>
      <w:r>
        <w:t>métodos</w:t>
      </w:r>
      <w:r>
        <w:rPr>
          <w:spacing w:val="-8"/>
        </w:rPr>
        <w:t xml:space="preserve"> </w:t>
      </w:r>
      <w:r>
        <w:t>GET,</w:t>
      </w:r>
      <w:r>
        <w:rPr>
          <w:spacing w:val="-8"/>
        </w:rPr>
        <w:t xml:space="preserve"> </w:t>
      </w:r>
      <w:r>
        <w:t>POST,</w:t>
      </w:r>
      <w:r>
        <w:rPr>
          <w:spacing w:val="-8"/>
        </w:rPr>
        <w:t xml:space="preserve"> </w:t>
      </w:r>
      <w:r>
        <w:t>OPTIONS, PUT, DELETE, TRACE, CONNECT, HEAD, LOCK, UNLOCK, PROPFIND. Também deverá permitir a</w:t>
      </w:r>
    </w:p>
    <w:p w14:paraId="1EE96B14" w14:textId="77777777" w:rsidR="007C1B18" w:rsidRDefault="007C1B18" w:rsidP="007C1B18">
      <w:pPr>
        <w:pStyle w:val="Corpodetexto"/>
        <w:spacing w:before="0" w:line="247" w:lineRule="exact"/>
        <w:ind w:left="769"/>
      </w:pPr>
      <w:r>
        <w:t>validação</w:t>
      </w:r>
      <w:r>
        <w:rPr>
          <w:spacing w:val="-7"/>
        </w:rPr>
        <w:t xml:space="preserve"> </w:t>
      </w:r>
      <w:r>
        <w:t>de</w:t>
      </w:r>
      <w:r>
        <w:rPr>
          <w:spacing w:val="-7"/>
        </w:rPr>
        <w:t xml:space="preserve"> </w:t>
      </w:r>
      <w:r>
        <w:t>dados</w:t>
      </w:r>
      <w:r>
        <w:rPr>
          <w:spacing w:val="-6"/>
        </w:rPr>
        <w:t xml:space="preserve"> </w:t>
      </w:r>
      <w:r>
        <w:t>específicos</w:t>
      </w:r>
      <w:r>
        <w:rPr>
          <w:spacing w:val="-7"/>
        </w:rPr>
        <w:t xml:space="preserve"> </w:t>
      </w:r>
      <w:r>
        <w:t>em</w:t>
      </w:r>
      <w:r>
        <w:rPr>
          <w:spacing w:val="-6"/>
        </w:rPr>
        <w:t xml:space="preserve"> </w:t>
      </w:r>
      <w:r>
        <w:t>URI,</w:t>
      </w:r>
      <w:r>
        <w:rPr>
          <w:spacing w:val="-7"/>
        </w:rPr>
        <w:t xml:space="preserve"> </w:t>
      </w:r>
      <w:r>
        <w:t>URI</w:t>
      </w:r>
      <w:r>
        <w:rPr>
          <w:spacing w:val="-6"/>
        </w:rPr>
        <w:t xml:space="preserve"> </w:t>
      </w:r>
      <w:r>
        <w:t>PATH,</w:t>
      </w:r>
      <w:r>
        <w:rPr>
          <w:spacing w:val="-7"/>
        </w:rPr>
        <w:t xml:space="preserve"> </w:t>
      </w:r>
      <w:r>
        <w:t>URI</w:t>
      </w:r>
      <w:r>
        <w:rPr>
          <w:spacing w:val="-9"/>
        </w:rPr>
        <w:t xml:space="preserve"> </w:t>
      </w:r>
      <w:r>
        <w:t>Target,</w:t>
      </w:r>
      <w:r>
        <w:rPr>
          <w:spacing w:val="-6"/>
        </w:rPr>
        <w:t xml:space="preserve"> </w:t>
      </w:r>
      <w:r>
        <w:t>Header</w:t>
      </w:r>
      <w:r>
        <w:rPr>
          <w:spacing w:val="-7"/>
        </w:rPr>
        <w:t xml:space="preserve"> </w:t>
      </w:r>
      <w:r>
        <w:t>e</w:t>
      </w:r>
      <w:r>
        <w:rPr>
          <w:spacing w:val="-6"/>
        </w:rPr>
        <w:t xml:space="preserve"> </w:t>
      </w:r>
      <w:r>
        <w:rPr>
          <w:spacing w:val="-2"/>
        </w:rPr>
        <w:t>Payload;</w:t>
      </w:r>
    </w:p>
    <w:p w14:paraId="7BBDAD3D" w14:textId="77777777" w:rsidR="007C1B18" w:rsidRDefault="007C1B18" w:rsidP="007C1B18">
      <w:pPr>
        <w:pStyle w:val="PargrafodaLista"/>
        <w:numPr>
          <w:ilvl w:val="3"/>
          <w:numId w:val="43"/>
        </w:numPr>
        <w:tabs>
          <w:tab w:val="left" w:pos="1648"/>
        </w:tabs>
        <w:spacing w:before="108" w:line="235" w:lineRule="auto"/>
        <w:ind w:left="769" w:right="772" w:firstLine="0"/>
      </w:pPr>
      <w:r>
        <w:t>Criação</w:t>
      </w:r>
      <w:r>
        <w:rPr>
          <w:spacing w:val="-5"/>
        </w:rPr>
        <w:t xml:space="preserve"> </w:t>
      </w:r>
      <w:r>
        <w:t>de</w:t>
      </w:r>
      <w:r>
        <w:rPr>
          <w:spacing w:val="-5"/>
        </w:rPr>
        <w:t xml:space="preserve"> </w:t>
      </w:r>
      <w:r>
        <w:t>customizações</w:t>
      </w:r>
      <w:r>
        <w:rPr>
          <w:spacing w:val="-5"/>
        </w:rPr>
        <w:t xml:space="preserve"> </w:t>
      </w:r>
      <w:r>
        <w:t>a</w:t>
      </w:r>
      <w:r>
        <w:rPr>
          <w:spacing w:val="-5"/>
        </w:rPr>
        <w:t xml:space="preserve"> </w:t>
      </w:r>
      <w:r>
        <w:t>nível</w:t>
      </w:r>
      <w:r>
        <w:rPr>
          <w:spacing w:val="-8"/>
        </w:rPr>
        <w:t xml:space="preserve"> </w:t>
      </w:r>
      <w:r>
        <w:t>TCP,</w:t>
      </w:r>
      <w:r>
        <w:rPr>
          <w:spacing w:val="-5"/>
        </w:rPr>
        <w:t xml:space="preserve"> </w:t>
      </w:r>
      <w:r>
        <w:t>sendo</w:t>
      </w:r>
      <w:r>
        <w:rPr>
          <w:spacing w:val="-5"/>
        </w:rPr>
        <w:t xml:space="preserve"> </w:t>
      </w:r>
      <w:r>
        <w:t>possível</w:t>
      </w:r>
      <w:r>
        <w:rPr>
          <w:spacing w:val="-5"/>
        </w:rPr>
        <w:t xml:space="preserve"> </w:t>
      </w:r>
      <w:r>
        <w:t>definir</w:t>
      </w:r>
      <w:r>
        <w:rPr>
          <w:spacing w:val="-5"/>
        </w:rPr>
        <w:t xml:space="preserve"> </w:t>
      </w:r>
      <w:r>
        <w:t>portas</w:t>
      </w:r>
      <w:r>
        <w:rPr>
          <w:spacing w:val="-5"/>
        </w:rPr>
        <w:t xml:space="preserve"> </w:t>
      </w:r>
      <w:r>
        <w:t>de</w:t>
      </w:r>
      <w:r>
        <w:rPr>
          <w:spacing w:val="-5"/>
        </w:rPr>
        <w:t xml:space="preserve"> </w:t>
      </w:r>
      <w:r>
        <w:t>origem</w:t>
      </w:r>
      <w:r>
        <w:rPr>
          <w:spacing w:val="-5"/>
        </w:rPr>
        <w:t xml:space="preserve"> </w:t>
      </w:r>
      <w:r>
        <w:t>e</w:t>
      </w:r>
      <w:r>
        <w:rPr>
          <w:spacing w:val="-5"/>
        </w:rPr>
        <w:t xml:space="preserve"> </w:t>
      </w:r>
      <w:r>
        <w:t>destino,</w:t>
      </w:r>
      <w:r>
        <w:rPr>
          <w:spacing w:val="-5"/>
        </w:rPr>
        <w:t xml:space="preserve"> </w:t>
      </w:r>
      <w:r>
        <w:t>além</w:t>
      </w:r>
      <w:r>
        <w:rPr>
          <w:spacing w:val="-5"/>
        </w:rPr>
        <w:t xml:space="preserve"> </w:t>
      </w:r>
      <w:r>
        <w:t>de validação de flags TCP;</w:t>
      </w:r>
    </w:p>
    <w:p w14:paraId="36ABE83C" w14:textId="77777777" w:rsidR="007C1B18" w:rsidRDefault="007C1B18" w:rsidP="007C1B18">
      <w:pPr>
        <w:pStyle w:val="PargrafodaLista"/>
        <w:numPr>
          <w:ilvl w:val="2"/>
          <w:numId w:val="43"/>
        </w:numPr>
        <w:tabs>
          <w:tab w:val="left" w:pos="811"/>
        </w:tabs>
        <w:spacing w:before="105"/>
        <w:ind w:left="811" w:hanging="592"/>
      </w:pPr>
      <w:r>
        <w:t>A</w:t>
      </w:r>
      <w:r>
        <w:rPr>
          <w:spacing w:val="-13"/>
        </w:rPr>
        <w:t xml:space="preserve"> </w:t>
      </w:r>
      <w:r>
        <w:t>solução</w:t>
      </w:r>
      <w:r>
        <w:rPr>
          <w:spacing w:val="-1"/>
        </w:rPr>
        <w:t xml:space="preserve"> </w:t>
      </w:r>
      <w:r>
        <w:t>RAIC</w:t>
      </w:r>
      <w:r>
        <w:rPr>
          <w:spacing w:val="-1"/>
        </w:rPr>
        <w:t xml:space="preserve"> </w:t>
      </w:r>
      <w:r>
        <w:t>ofertada</w:t>
      </w:r>
      <w:r>
        <w:rPr>
          <w:spacing w:val="-1"/>
        </w:rPr>
        <w:t xml:space="preserve"> </w:t>
      </w:r>
      <w:r>
        <w:t>deverá</w:t>
      </w:r>
      <w:r>
        <w:rPr>
          <w:spacing w:val="-1"/>
        </w:rPr>
        <w:t xml:space="preserve"> </w:t>
      </w:r>
      <w:r>
        <w:t>suportar</w:t>
      </w:r>
      <w:r>
        <w:rPr>
          <w:spacing w:val="-1"/>
        </w:rPr>
        <w:t xml:space="preserve"> </w:t>
      </w:r>
      <w:r>
        <w:t>processamento</w:t>
      </w:r>
      <w:r>
        <w:rPr>
          <w:spacing w:val="-1"/>
        </w:rPr>
        <w:t xml:space="preserve"> </w:t>
      </w:r>
      <w:r>
        <w:t>de</w:t>
      </w:r>
      <w:r>
        <w:rPr>
          <w:spacing w:val="-1"/>
        </w:rPr>
        <w:t xml:space="preserve"> </w:t>
      </w:r>
      <w:r>
        <w:t>tráfego</w:t>
      </w:r>
      <w:r>
        <w:rPr>
          <w:spacing w:val="-1"/>
        </w:rPr>
        <w:t xml:space="preserve"> </w:t>
      </w:r>
      <w:r>
        <w:rPr>
          <w:spacing w:val="-2"/>
        </w:rPr>
        <w:t>assimétrico;</w:t>
      </w:r>
    </w:p>
    <w:p w14:paraId="7BF90F00" w14:textId="77777777" w:rsidR="007C1B18" w:rsidRDefault="007C1B18" w:rsidP="007C1B18">
      <w:pPr>
        <w:pStyle w:val="PargrafodaLista"/>
        <w:numPr>
          <w:ilvl w:val="2"/>
          <w:numId w:val="43"/>
        </w:numPr>
        <w:tabs>
          <w:tab w:val="left" w:pos="823"/>
        </w:tabs>
        <w:spacing w:before="105"/>
        <w:ind w:left="823" w:hanging="604"/>
      </w:pPr>
      <w:r>
        <w:t>Deverá</w:t>
      </w:r>
      <w:r>
        <w:rPr>
          <w:spacing w:val="-1"/>
        </w:rPr>
        <w:t xml:space="preserve"> </w:t>
      </w:r>
      <w:r>
        <w:t>ser</w:t>
      </w:r>
      <w:r>
        <w:rPr>
          <w:spacing w:val="-1"/>
        </w:rPr>
        <w:t xml:space="preserve"> </w:t>
      </w:r>
      <w:r>
        <w:t>possível</w:t>
      </w:r>
      <w:r>
        <w:rPr>
          <w:spacing w:val="-1"/>
        </w:rPr>
        <w:t xml:space="preserve"> </w:t>
      </w:r>
      <w:r>
        <w:t>colocar</w:t>
      </w:r>
      <w:r>
        <w:rPr>
          <w:spacing w:val="-1"/>
        </w:rPr>
        <w:t xml:space="preserve"> </w:t>
      </w:r>
      <w:r>
        <w:t>a</w:t>
      </w:r>
      <w:r>
        <w:rPr>
          <w:spacing w:val="-1"/>
        </w:rPr>
        <w:t xml:space="preserve"> </w:t>
      </w:r>
      <w:r>
        <w:t>solução</w:t>
      </w:r>
      <w:r>
        <w:rPr>
          <w:spacing w:val="-1"/>
        </w:rPr>
        <w:t xml:space="preserve"> </w:t>
      </w:r>
      <w:r>
        <w:t>em</w:t>
      </w:r>
      <w:r>
        <w:rPr>
          <w:spacing w:val="-1"/>
        </w:rPr>
        <w:t xml:space="preserve"> </w:t>
      </w:r>
      <w:r>
        <w:t>modo</w:t>
      </w:r>
      <w:r>
        <w:rPr>
          <w:spacing w:val="-1"/>
        </w:rPr>
        <w:t xml:space="preserve"> </w:t>
      </w:r>
      <w:r>
        <w:t>bypass</w:t>
      </w:r>
      <w:r>
        <w:rPr>
          <w:spacing w:val="-1"/>
        </w:rPr>
        <w:t xml:space="preserve"> </w:t>
      </w:r>
      <w:r>
        <w:t>total</w:t>
      </w:r>
      <w:r>
        <w:rPr>
          <w:spacing w:val="-1"/>
        </w:rPr>
        <w:t xml:space="preserve"> </w:t>
      </w:r>
      <w:r>
        <w:rPr>
          <w:spacing w:val="-2"/>
        </w:rPr>
        <w:t>forçado;</w:t>
      </w:r>
    </w:p>
    <w:p w14:paraId="1CC15E99" w14:textId="77777777" w:rsidR="007C1B18" w:rsidRDefault="007C1B18" w:rsidP="007C1B18">
      <w:pPr>
        <w:pStyle w:val="PargrafodaLista"/>
        <w:numPr>
          <w:ilvl w:val="2"/>
          <w:numId w:val="43"/>
        </w:numPr>
        <w:tabs>
          <w:tab w:val="left" w:pos="811"/>
        </w:tabs>
        <w:spacing w:before="108" w:line="235" w:lineRule="auto"/>
        <w:ind w:right="573" w:firstLine="0"/>
      </w:pPr>
      <w:r>
        <w:t>A</w:t>
      </w:r>
      <w:r>
        <w:rPr>
          <w:spacing w:val="-14"/>
        </w:rPr>
        <w:t xml:space="preserve"> </w:t>
      </w:r>
      <w:r>
        <w:t>solução</w:t>
      </w:r>
      <w:r>
        <w:rPr>
          <w:spacing w:val="-4"/>
        </w:rPr>
        <w:t xml:space="preserve"> </w:t>
      </w:r>
      <w:r>
        <w:t>RAIC</w:t>
      </w:r>
      <w:r>
        <w:rPr>
          <w:spacing w:val="-3"/>
        </w:rPr>
        <w:t xml:space="preserve"> </w:t>
      </w:r>
      <w:r>
        <w:t>deverá</w:t>
      </w:r>
      <w:r>
        <w:rPr>
          <w:spacing w:val="-3"/>
        </w:rPr>
        <w:t xml:space="preserve"> </w:t>
      </w:r>
      <w:r>
        <w:t>possuir</w:t>
      </w:r>
      <w:r>
        <w:rPr>
          <w:spacing w:val="-3"/>
        </w:rPr>
        <w:t xml:space="preserve"> </w:t>
      </w:r>
      <w:r>
        <w:t>Machine</w:t>
      </w:r>
      <w:r>
        <w:rPr>
          <w:spacing w:val="-3"/>
        </w:rPr>
        <w:t xml:space="preserve"> </w:t>
      </w:r>
      <w:r>
        <w:t>Learning,</w:t>
      </w:r>
      <w:r>
        <w:rPr>
          <w:spacing w:val="-3"/>
        </w:rPr>
        <w:t xml:space="preserve"> </w:t>
      </w:r>
      <w:r>
        <w:t>ou</w:t>
      </w:r>
      <w:r>
        <w:rPr>
          <w:spacing w:val="-3"/>
        </w:rPr>
        <w:t xml:space="preserve"> </w:t>
      </w:r>
      <w:r>
        <w:t>seja,</w:t>
      </w:r>
      <w:r>
        <w:rPr>
          <w:spacing w:val="-3"/>
        </w:rPr>
        <w:t xml:space="preserve"> </w:t>
      </w:r>
      <w:r>
        <w:t>deverá</w:t>
      </w:r>
      <w:r>
        <w:rPr>
          <w:spacing w:val="-3"/>
        </w:rPr>
        <w:t xml:space="preserve"> </w:t>
      </w:r>
      <w:r>
        <w:t>possuir</w:t>
      </w:r>
      <w:r>
        <w:rPr>
          <w:spacing w:val="-3"/>
        </w:rPr>
        <w:t xml:space="preserve"> </w:t>
      </w:r>
      <w:r>
        <w:t>filtros</w:t>
      </w:r>
      <w:r>
        <w:rPr>
          <w:spacing w:val="-3"/>
        </w:rPr>
        <w:t xml:space="preserve"> </w:t>
      </w:r>
      <w:r>
        <w:t>que</w:t>
      </w:r>
      <w:r>
        <w:rPr>
          <w:spacing w:val="-3"/>
        </w:rPr>
        <w:t xml:space="preserve"> </w:t>
      </w:r>
      <w:r>
        <w:t>implementem</w:t>
      </w:r>
      <w:r>
        <w:rPr>
          <w:spacing w:val="-3"/>
        </w:rPr>
        <w:t xml:space="preserve"> </w:t>
      </w:r>
      <w:r>
        <w:t>Machine Learning na detecção de, por exemplo, conteúdo obfuscado em HTML associado/relacionado a exploit kits;</w:t>
      </w:r>
    </w:p>
    <w:p w14:paraId="4156E721" w14:textId="77777777" w:rsidR="007C1B18" w:rsidRDefault="007C1B18" w:rsidP="007C1B18">
      <w:pPr>
        <w:pStyle w:val="PargrafodaLista"/>
        <w:numPr>
          <w:ilvl w:val="2"/>
          <w:numId w:val="43"/>
        </w:numPr>
        <w:tabs>
          <w:tab w:val="left" w:pos="823"/>
        </w:tabs>
        <w:spacing w:before="109" w:line="235" w:lineRule="auto"/>
        <w:ind w:right="629" w:firstLine="0"/>
      </w:pPr>
      <w:r>
        <w:t>Deverá possuir filtros de gerenciamento de tráfego, ou seja, deverá ser possível criar regras para controlar o tráfego</w:t>
      </w:r>
      <w:r>
        <w:rPr>
          <w:spacing w:val="-3"/>
        </w:rPr>
        <w:t xml:space="preserve"> </w:t>
      </w:r>
      <w:r>
        <w:t>no</w:t>
      </w:r>
      <w:r>
        <w:rPr>
          <w:spacing w:val="-3"/>
        </w:rPr>
        <w:t xml:space="preserve"> </w:t>
      </w:r>
      <w:r>
        <w:t>sentido</w:t>
      </w:r>
      <w:r>
        <w:rPr>
          <w:spacing w:val="-3"/>
        </w:rPr>
        <w:t xml:space="preserve"> </w:t>
      </w:r>
      <w:r>
        <w:t>de</w:t>
      </w:r>
      <w:r>
        <w:rPr>
          <w:spacing w:val="-14"/>
        </w:rPr>
        <w:t xml:space="preserve"> </w:t>
      </w:r>
      <w:r>
        <w:t>A</w:t>
      </w:r>
      <w:r>
        <w:rPr>
          <w:spacing w:val="-14"/>
        </w:rPr>
        <w:t xml:space="preserve"> </w:t>
      </w:r>
      <w:r>
        <w:t>para</w:t>
      </w:r>
      <w:r>
        <w:rPr>
          <w:spacing w:val="-2"/>
        </w:rPr>
        <w:t xml:space="preserve"> </w:t>
      </w:r>
      <w:r>
        <w:t>B,</w:t>
      </w:r>
      <w:r>
        <w:rPr>
          <w:spacing w:val="-3"/>
        </w:rPr>
        <w:t xml:space="preserve"> </w:t>
      </w:r>
      <w:r>
        <w:t>de</w:t>
      </w:r>
      <w:r>
        <w:rPr>
          <w:spacing w:val="-3"/>
        </w:rPr>
        <w:t xml:space="preserve"> </w:t>
      </w:r>
      <w:r>
        <w:t>B</w:t>
      </w:r>
      <w:r>
        <w:rPr>
          <w:spacing w:val="-3"/>
        </w:rPr>
        <w:t xml:space="preserve"> </w:t>
      </w:r>
      <w:r>
        <w:t>para</w:t>
      </w:r>
      <w:r>
        <w:rPr>
          <w:spacing w:val="-14"/>
        </w:rPr>
        <w:t xml:space="preserve"> </w:t>
      </w:r>
      <w:r>
        <w:t>A,</w:t>
      </w:r>
      <w:r>
        <w:rPr>
          <w:spacing w:val="-2"/>
        </w:rPr>
        <w:t xml:space="preserve"> </w:t>
      </w:r>
      <w:r>
        <w:t>liberando</w:t>
      </w:r>
      <w:r>
        <w:rPr>
          <w:spacing w:val="-3"/>
        </w:rPr>
        <w:t xml:space="preserve"> </w:t>
      </w:r>
      <w:r>
        <w:t>o</w:t>
      </w:r>
      <w:r>
        <w:rPr>
          <w:spacing w:val="-3"/>
        </w:rPr>
        <w:t xml:space="preserve"> </w:t>
      </w:r>
      <w:r>
        <w:t>tráfego</w:t>
      </w:r>
      <w:r>
        <w:rPr>
          <w:spacing w:val="-3"/>
        </w:rPr>
        <w:t xml:space="preserve"> </w:t>
      </w:r>
      <w:r>
        <w:t>(com</w:t>
      </w:r>
      <w:r>
        <w:rPr>
          <w:spacing w:val="-3"/>
        </w:rPr>
        <w:t xml:space="preserve"> </w:t>
      </w:r>
      <w:r>
        <w:t>inspeção</w:t>
      </w:r>
      <w:r>
        <w:rPr>
          <w:spacing w:val="-3"/>
        </w:rPr>
        <w:t xml:space="preserve"> </w:t>
      </w:r>
      <w:r>
        <w:t>de</w:t>
      </w:r>
      <w:r>
        <w:rPr>
          <w:spacing w:val="-3"/>
        </w:rPr>
        <w:t xml:space="preserve"> </w:t>
      </w:r>
      <w:r>
        <w:t>riscos</w:t>
      </w:r>
      <w:r>
        <w:rPr>
          <w:spacing w:val="-3"/>
        </w:rPr>
        <w:t xml:space="preserve"> </w:t>
      </w:r>
      <w:r>
        <w:t>de</w:t>
      </w:r>
      <w:r>
        <w:rPr>
          <w:spacing w:val="-3"/>
        </w:rPr>
        <w:t xml:space="preserve"> </w:t>
      </w:r>
      <w:r>
        <w:t>segurança),</w:t>
      </w:r>
      <w:r>
        <w:rPr>
          <w:spacing w:val="-3"/>
        </w:rPr>
        <w:t xml:space="preserve"> </w:t>
      </w:r>
      <w:r>
        <w:t>liberando</w:t>
      </w:r>
      <w:r>
        <w:rPr>
          <w:spacing w:val="-3"/>
        </w:rPr>
        <w:t xml:space="preserve"> </w:t>
      </w:r>
      <w:r>
        <w:t>o tráfego (sem inspecioná-lo, confiando na conexão), bloqueando o tráfego, e permitindo a criação de políticas de controle de banda, permitindo limitar, por exemplo, determinado fluxo de dados de rede a 100kbps;</w:t>
      </w:r>
    </w:p>
    <w:p w14:paraId="3DEDA4C5" w14:textId="77777777" w:rsidR="007C1B18" w:rsidRDefault="007C1B18" w:rsidP="007C1B18">
      <w:pPr>
        <w:pStyle w:val="PargrafodaLista"/>
        <w:numPr>
          <w:ilvl w:val="2"/>
          <w:numId w:val="43"/>
        </w:numPr>
        <w:tabs>
          <w:tab w:val="left" w:pos="811"/>
        </w:tabs>
        <w:spacing w:before="108" w:line="235" w:lineRule="auto"/>
        <w:ind w:right="768" w:firstLine="0"/>
      </w:pPr>
      <w:r>
        <w:t>A</w:t>
      </w:r>
      <w:r>
        <w:rPr>
          <w:spacing w:val="-14"/>
        </w:rPr>
        <w:t xml:space="preserve"> </w:t>
      </w:r>
      <w:r>
        <w:t>solução</w:t>
      </w:r>
      <w:r>
        <w:rPr>
          <w:spacing w:val="-4"/>
        </w:rPr>
        <w:t xml:space="preserve"> </w:t>
      </w:r>
      <w:r>
        <w:t>de</w:t>
      </w:r>
      <w:r>
        <w:rPr>
          <w:spacing w:val="-3"/>
        </w:rPr>
        <w:t xml:space="preserve"> </w:t>
      </w:r>
      <w:r>
        <w:t>RAIC</w:t>
      </w:r>
      <w:r>
        <w:rPr>
          <w:spacing w:val="-3"/>
        </w:rPr>
        <w:t xml:space="preserve"> </w:t>
      </w:r>
      <w:r>
        <w:t>deverá</w:t>
      </w:r>
      <w:r>
        <w:rPr>
          <w:spacing w:val="-3"/>
        </w:rPr>
        <w:t xml:space="preserve"> </w:t>
      </w:r>
      <w:r>
        <w:t>possuir</w:t>
      </w:r>
      <w:r>
        <w:rPr>
          <w:spacing w:val="-3"/>
        </w:rPr>
        <w:t xml:space="preserve"> </w:t>
      </w:r>
      <w:r>
        <w:t>controles</w:t>
      </w:r>
      <w:r>
        <w:rPr>
          <w:spacing w:val="-3"/>
        </w:rPr>
        <w:t xml:space="preserve"> </w:t>
      </w:r>
      <w:r>
        <w:t>de</w:t>
      </w:r>
      <w:r>
        <w:rPr>
          <w:spacing w:val="-3"/>
        </w:rPr>
        <w:t xml:space="preserve"> </w:t>
      </w:r>
      <w:r>
        <w:t>proteção</w:t>
      </w:r>
      <w:r>
        <w:rPr>
          <w:spacing w:val="-3"/>
        </w:rPr>
        <w:t xml:space="preserve"> </w:t>
      </w:r>
      <w:r>
        <w:t>contra-ataques</w:t>
      </w:r>
      <w:r>
        <w:rPr>
          <w:spacing w:val="-3"/>
        </w:rPr>
        <w:t xml:space="preserve"> </w:t>
      </w:r>
      <w:r>
        <w:t>de</w:t>
      </w:r>
      <w:r>
        <w:rPr>
          <w:spacing w:val="-3"/>
        </w:rPr>
        <w:t xml:space="preserve"> </w:t>
      </w:r>
      <w:r>
        <w:t>DDOS,</w:t>
      </w:r>
      <w:r>
        <w:rPr>
          <w:spacing w:val="-3"/>
        </w:rPr>
        <w:t xml:space="preserve"> </w:t>
      </w:r>
      <w:r>
        <w:t>atuando</w:t>
      </w:r>
      <w:r>
        <w:rPr>
          <w:spacing w:val="-3"/>
        </w:rPr>
        <w:t xml:space="preserve"> </w:t>
      </w:r>
      <w:r>
        <w:t>como</w:t>
      </w:r>
      <w:r>
        <w:rPr>
          <w:spacing w:val="-3"/>
        </w:rPr>
        <w:t xml:space="preserve"> </w:t>
      </w:r>
      <w:r>
        <w:t>um</w:t>
      </w:r>
      <w:r>
        <w:rPr>
          <w:spacing w:val="-3"/>
        </w:rPr>
        <w:t xml:space="preserve"> </w:t>
      </w:r>
      <w:r>
        <w:t xml:space="preserve">SYN </w:t>
      </w:r>
      <w:r>
        <w:rPr>
          <w:spacing w:val="-2"/>
        </w:rPr>
        <w:t>PROXY;</w:t>
      </w:r>
    </w:p>
    <w:p w14:paraId="60D6F3DA" w14:textId="77777777" w:rsidR="007C1B18" w:rsidRDefault="007C1B18" w:rsidP="007C1B18">
      <w:pPr>
        <w:pStyle w:val="PargrafodaLista"/>
        <w:numPr>
          <w:ilvl w:val="2"/>
          <w:numId w:val="43"/>
        </w:numPr>
        <w:tabs>
          <w:tab w:val="left" w:pos="811"/>
        </w:tabs>
        <w:spacing w:before="104"/>
        <w:ind w:left="811" w:hanging="592"/>
      </w:pPr>
      <w:r>
        <w:t>A</w:t>
      </w:r>
      <w:r>
        <w:rPr>
          <w:spacing w:val="-16"/>
        </w:rPr>
        <w:t xml:space="preserve"> </w:t>
      </w:r>
      <w:r>
        <w:t>solução</w:t>
      </w:r>
      <w:r>
        <w:rPr>
          <w:spacing w:val="-1"/>
        </w:rPr>
        <w:t xml:space="preserve"> </w:t>
      </w:r>
      <w:r>
        <w:t>de</w:t>
      </w:r>
      <w:r>
        <w:rPr>
          <w:spacing w:val="-1"/>
        </w:rPr>
        <w:t xml:space="preserve"> </w:t>
      </w:r>
      <w:r>
        <w:t>RAIC</w:t>
      </w:r>
      <w:r>
        <w:rPr>
          <w:spacing w:val="-2"/>
        </w:rPr>
        <w:t xml:space="preserve"> </w:t>
      </w:r>
      <w:r>
        <w:t>deverá</w:t>
      </w:r>
      <w:r>
        <w:rPr>
          <w:spacing w:val="-1"/>
        </w:rPr>
        <w:t xml:space="preserve"> </w:t>
      </w:r>
      <w:r>
        <w:t>possuir</w:t>
      </w:r>
      <w:r>
        <w:rPr>
          <w:spacing w:val="-1"/>
        </w:rPr>
        <w:t xml:space="preserve"> </w:t>
      </w:r>
      <w:r>
        <w:t>filtros</w:t>
      </w:r>
      <w:r>
        <w:rPr>
          <w:spacing w:val="-1"/>
        </w:rPr>
        <w:t xml:space="preserve"> </w:t>
      </w:r>
      <w:r>
        <w:t>que</w:t>
      </w:r>
      <w:r>
        <w:rPr>
          <w:spacing w:val="-2"/>
        </w:rPr>
        <w:t xml:space="preserve"> </w:t>
      </w:r>
      <w:r>
        <w:t>detectem</w:t>
      </w:r>
      <w:r>
        <w:rPr>
          <w:spacing w:val="-1"/>
        </w:rPr>
        <w:t xml:space="preserve"> </w:t>
      </w:r>
      <w:r>
        <w:t>a</w:t>
      </w:r>
      <w:r>
        <w:rPr>
          <w:spacing w:val="-1"/>
        </w:rPr>
        <w:t xml:space="preserve"> </w:t>
      </w:r>
      <w:r>
        <w:t>tentativa</w:t>
      </w:r>
      <w:r>
        <w:rPr>
          <w:spacing w:val="-1"/>
        </w:rPr>
        <w:t xml:space="preserve"> </w:t>
      </w:r>
      <w:r>
        <w:t>de</w:t>
      </w:r>
      <w:r>
        <w:rPr>
          <w:spacing w:val="-2"/>
        </w:rPr>
        <w:t xml:space="preserve"> </w:t>
      </w:r>
      <w:r>
        <w:t>uso</w:t>
      </w:r>
      <w:r>
        <w:rPr>
          <w:spacing w:val="-1"/>
        </w:rPr>
        <w:t xml:space="preserve"> </w:t>
      </w:r>
      <w:r>
        <w:t>de</w:t>
      </w:r>
      <w:r>
        <w:rPr>
          <w:spacing w:val="-4"/>
        </w:rPr>
        <w:t xml:space="preserve"> </w:t>
      </w:r>
      <w:r>
        <w:t>TOR,</w:t>
      </w:r>
      <w:r>
        <w:rPr>
          <w:spacing w:val="-4"/>
        </w:rPr>
        <w:t xml:space="preserve"> </w:t>
      </w:r>
      <w:r>
        <w:rPr>
          <w:spacing w:val="-2"/>
        </w:rPr>
        <w:t>TeamViewer;</w:t>
      </w:r>
    </w:p>
    <w:p w14:paraId="3155EDAE" w14:textId="77777777" w:rsidR="007C1B18" w:rsidRDefault="007C1B18" w:rsidP="007C1B18">
      <w:pPr>
        <w:pStyle w:val="PargrafodaLista"/>
        <w:numPr>
          <w:ilvl w:val="2"/>
          <w:numId w:val="43"/>
        </w:numPr>
        <w:tabs>
          <w:tab w:val="left" w:pos="811"/>
        </w:tabs>
        <w:spacing w:before="105"/>
        <w:ind w:left="811" w:hanging="592"/>
      </w:pPr>
      <w:r>
        <w:t>A</w:t>
      </w:r>
      <w:r>
        <w:rPr>
          <w:spacing w:val="-15"/>
        </w:rPr>
        <w:t xml:space="preserve"> </w:t>
      </w:r>
      <w:r>
        <w:t>solução</w:t>
      </w:r>
      <w:r>
        <w:rPr>
          <w:spacing w:val="-1"/>
        </w:rPr>
        <w:t xml:space="preserve"> </w:t>
      </w:r>
      <w:r>
        <w:t>de</w:t>
      </w:r>
      <w:r>
        <w:rPr>
          <w:spacing w:val="-1"/>
        </w:rPr>
        <w:t xml:space="preserve"> </w:t>
      </w:r>
      <w:r>
        <w:t>RAIC</w:t>
      </w:r>
      <w:r>
        <w:rPr>
          <w:spacing w:val="-1"/>
        </w:rPr>
        <w:t xml:space="preserve"> </w:t>
      </w:r>
      <w:r>
        <w:t>deverá</w:t>
      </w:r>
      <w:r>
        <w:rPr>
          <w:spacing w:val="-1"/>
        </w:rPr>
        <w:t xml:space="preserve"> </w:t>
      </w:r>
      <w:r>
        <w:t>detectar</w:t>
      </w:r>
      <w:r>
        <w:rPr>
          <w:spacing w:val="-1"/>
        </w:rPr>
        <w:t xml:space="preserve"> </w:t>
      </w:r>
      <w:r>
        <w:t>e</w:t>
      </w:r>
      <w:r>
        <w:rPr>
          <w:spacing w:val="-1"/>
        </w:rPr>
        <w:t xml:space="preserve"> </w:t>
      </w:r>
      <w:r>
        <w:t>bloquear</w:t>
      </w:r>
      <w:r>
        <w:rPr>
          <w:spacing w:val="-1"/>
        </w:rPr>
        <w:t xml:space="preserve"> </w:t>
      </w:r>
      <w:r>
        <w:t>tráfego</w:t>
      </w:r>
      <w:r>
        <w:rPr>
          <w:spacing w:val="-1"/>
        </w:rPr>
        <w:t xml:space="preserve"> </w:t>
      </w:r>
      <w:r>
        <w:rPr>
          <w:spacing w:val="-2"/>
        </w:rPr>
        <w:t>Skype;</w:t>
      </w:r>
    </w:p>
    <w:p w14:paraId="488BECE0" w14:textId="77777777" w:rsidR="007C1B18" w:rsidRDefault="007C1B18" w:rsidP="007C1B18">
      <w:pPr>
        <w:pStyle w:val="PargrafodaLista"/>
        <w:numPr>
          <w:ilvl w:val="2"/>
          <w:numId w:val="43"/>
        </w:numPr>
        <w:tabs>
          <w:tab w:val="left" w:pos="811"/>
        </w:tabs>
        <w:spacing w:before="104"/>
        <w:ind w:left="811" w:hanging="592"/>
      </w:pPr>
      <w:r>
        <w:t>A</w:t>
      </w:r>
      <w:r>
        <w:rPr>
          <w:spacing w:val="-13"/>
        </w:rPr>
        <w:t xml:space="preserve"> </w:t>
      </w:r>
      <w:r>
        <w:t>solução</w:t>
      </w:r>
      <w:r>
        <w:rPr>
          <w:spacing w:val="-1"/>
        </w:rPr>
        <w:t xml:space="preserve"> </w:t>
      </w:r>
      <w:r>
        <w:t>de</w:t>
      </w:r>
      <w:r>
        <w:rPr>
          <w:spacing w:val="-1"/>
        </w:rPr>
        <w:t xml:space="preserve"> </w:t>
      </w:r>
      <w:r>
        <w:t>RAIC</w:t>
      </w:r>
      <w:r>
        <w:rPr>
          <w:spacing w:val="-1"/>
        </w:rPr>
        <w:t xml:space="preserve"> </w:t>
      </w:r>
      <w:r>
        <w:t>deverá</w:t>
      </w:r>
      <w:r>
        <w:rPr>
          <w:spacing w:val="-1"/>
        </w:rPr>
        <w:t xml:space="preserve"> </w:t>
      </w:r>
      <w:r>
        <w:t>detectar</w:t>
      </w:r>
      <w:r>
        <w:rPr>
          <w:spacing w:val="-1"/>
        </w:rPr>
        <w:t xml:space="preserve"> </w:t>
      </w:r>
      <w:r>
        <w:t>e</w:t>
      </w:r>
      <w:r>
        <w:rPr>
          <w:spacing w:val="-1"/>
        </w:rPr>
        <w:t xml:space="preserve"> </w:t>
      </w:r>
      <w:r>
        <w:t>permitir</w:t>
      </w:r>
      <w:r>
        <w:rPr>
          <w:spacing w:val="-1"/>
        </w:rPr>
        <w:t xml:space="preserve"> </w:t>
      </w:r>
      <w:r>
        <w:t>o</w:t>
      </w:r>
      <w:r>
        <w:rPr>
          <w:spacing w:val="-1"/>
        </w:rPr>
        <w:t xml:space="preserve"> </w:t>
      </w:r>
      <w:r>
        <w:t>bloqueio</w:t>
      </w:r>
      <w:r>
        <w:rPr>
          <w:spacing w:val="-1"/>
        </w:rPr>
        <w:t xml:space="preserve"> </w:t>
      </w:r>
      <w:r>
        <w:t>de</w:t>
      </w:r>
      <w:r>
        <w:rPr>
          <w:spacing w:val="-1"/>
        </w:rPr>
        <w:t xml:space="preserve"> </w:t>
      </w:r>
      <w:r>
        <w:t>tunelamento</w:t>
      </w:r>
      <w:r>
        <w:rPr>
          <w:spacing w:val="-1"/>
        </w:rPr>
        <w:t xml:space="preserve"> </w:t>
      </w:r>
      <w:r>
        <w:t>de</w:t>
      </w:r>
      <w:r>
        <w:rPr>
          <w:spacing w:val="-1"/>
        </w:rPr>
        <w:t xml:space="preserve"> </w:t>
      </w:r>
      <w:r>
        <w:t>conexões</w:t>
      </w:r>
      <w:r>
        <w:rPr>
          <w:spacing w:val="-1"/>
        </w:rPr>
        <w:t xml:space="preserve"> </w:t>
      </w:r>
      <w:r>
        <w:rPr>
          <w:spacing w:val="-4"/>
        </w:rPr>
        <w:t>DNS;</w:t>
      </w:r>
    </w:p>
    <w:p w14:paraId="3B0B1DD9" w14:textId="77777777" w:rsidR="007C1B18" w:rsidRDefault="007C1B18" w:rsidP="007C1B18">
      <w:pPr>
        <w:pStyle w:val="PargrafodaLista"/>
        <w:numPr>
          <w:ilvl w:val="2"/>
          <w:numId w:val="43"/>
        </w:numPr>
        <w:tabs>
          <w:tab w:val="left" w:pos="811"/>
        </w:tabs>
        <w:spacing w:before="104"/>
        <w:ind w:left="811" w:hanging="592"/>
      </w:pPr>
      <w:r>
        <w:t>A</w:t>
      </w:r>
      <w:r>
        <w:rPr>
          <w:spacing w:val="-13"/>
        </w:rPr>
        <w:t xml:space="preserve"> </w:t>
      </w:r>
      <w:r>
        <w:t>solução</w:t>
      </w:r>
      <w:r>
        <w:rPr>
          <w:spacing w:val="-1"/>
        </w:rPr>
        <w:t xml:space="preserve"> </w:t>
      </w:r>
      <w:r>
        <w:t>de</w:t>
      </w:r>
      <w:r>
        <w:rPr>
          <w:spacing w:val="-1"/>
        </w:rPr>
        <w:t xml:space="preserve"> </w:t>
      </w:r>
      <w:r>
        <w:t>RAIC</w:t>
      </w:r>
      <w:r>
        <w:rPr>
          <w:spacing w:val="-1"/>
        </w:rPr>
        <w:t xml:space="preserve"> </w:t>
      </w:r>
      <w:r>
        <w:t>deverá</w:t>
      </w:r>
      <w:r>
        <w:rPr>
          <w:spacing w:val="-1"/>
        </w:rPr>
        <w:t xml:space="preserve"> </w:t>
      </w:r>
      <w:r>
        <w:t>possuir</w:t>
      </w:r>
      <w:r>
        <w:rPr>
          <w:spacing w:val="-1"/>
        </w:rPr>
        <w:t xml:space="preserve"> </w:t>
      </w:r>
      <w:r>
        <w:t>assinatura</w:t>
      </w:r>
      <w:r>
        <w:rPr>
          <w:spacing w:val="-1"/>
        </w:rPr>
        <w:t xml:space="preserve"> </w:t>
      </w:r>
      <w:r>
        <w:t>que</w:t>
      </w:r>
      <w:r>
        <w:rPr>
          <w:spacing w:val="-1"/>
        </w:rPr>
        <w:t xml:space="preserve"> </w:t>
      </w:r>
      <w:r>
        <w:t>permita</w:t>
      </w:r>
      <w:r>
        <w:rPr>
          <w:spacing w:val="-1"/>
        </w:rPr>
        <w:t xml:space="preserve"> </w:t>
      </w:r>
      <w:r>
        <w:t>a</w:t>
      </w:r>
      <w:r>
        <w:rPr>
          <w:spacing w:val="-1"/>
        </w:rPr>
        <w:t xml:space="preserve"> </w:t>
      </w:r>
      <w:r>
        <w:t>validação</w:t>
      </w:r>
      <w:r>
        <w:rPr>
          <w:spacing w:val="-1"/>
        </w:rPr>
        <w:t xml:space="preserve"> </w:t>
      </w:r>
      <w:r>
        <w:t>de</w:t>
      </w:r>
      <w:r>
        <w:rPr>
          <w:spacing w:val="-1"/>
        </w:rPr>
        <w:t xml:space="preserve"> </w:t>
      </w:r>
      <w:r>
        <w:t>requisições</w:t>
      </w:r>
      <w:r>
        <w:rPr>
          <w:spacing w:val="-1"/>
        </w:rPr>
        <w:t xml:space="preserve"> </w:t>
      </w:r>
      <w:r>
        <w:t>HTTP</w:t>
      </w:r>
      <w:r>
        <w:rPr>
          <w:spacing w:val="-9"/>
        </w:rPr>
        <w:t xml:space="preserve"> </w:t>
      </w:r>
      <w:r>
        <w:rPr>
          <w:spacing w:val="-4"/>
        </w:rPr>
        <w:t>2.0;</w:t>
      </w:r>
    </w:p>
    <w:p w14:paraId="3484EAD2" w14:textId="77777777" w:rsidR="007C1B18" w:rsidRDefault="007C1B18" w:rsidP="007C1B18">
      <w:pPr>
        <w:pStyle w:val="PargrafodaLista"/>
        <w:numPr>
          <w:ilvl w:val="2"/>
          <w:numId w:val="43"/>
        </w:numPr>
        <w:tabs>
          <w:tab w:val="left" w:pos="811"/>
        </w:tabs>
        <w:spacing w:before="105"/>
        <w:ind w:left="811" w:hanging="592"/>
      </w:pPr>
      <w:r>
        <w:t>A</w:t>
      </w:r>
      <w:r>
        <w:rPr>
          <w:spacing w:val="-13"/>
        </w:rPr>
        <w:t xml:space="preserve"> </w:t>
      </w:r>
      <w:r>
        <w:t>solução</w:t>
      </w:r>
      <w:r>
        <w:rPr>
          <w:spacing w:val="-1"/>
        </w:rPr>
        <w:t xml:space="preserve"> </w:t>
      </w:r>
      <w:r>
        <w:t>de</w:t>
      </w:r>
      <w:r>
        <w:rPr>
          <w:spacing w:val="-1"/>
        </w:rPr>
        <w:t xml:space="preserve"> </w:t>
      </w:r>
      <w:r>
        <w:t>RAIC</w:t>
      </w:r>
      <w:r>
        <w:rPr>
          <w:spacing w:val="-1"/>
        </w:rPr>
        <w:t xml:space="preserve"> </w:t>
      </w:r>
      <w:r>
        <w:t>deve</w:t>
      </w:r>
      <w:r>
        <w:rPr>
          <w:spacing w:val="-1"/>
        </w:rPr>
        <w:t xml:space="preserve"> </w:t>
      </w:r>
      <w:r>
        <w:t>bloquear</w:t>
      </w:r>
      <w:r>
        <w:rPr>
          <w:spacing w:val="-1"/>
        </w:rPr>
        <w:t xml:space="preserve"> </w:t>
      </w:r>
      <w:r>
        <w:t>nativamente</w:t>
      </w:r>
      <w:r>
        <w:rPr>
          <w:spacing w:val="-1"/>
        </w:rPr>
        <w:t xml:space="preserve"> </w:t>
      </w:r>
      <w:r>
        <w:t>a</w:t>
      </w:r>
      <w:r>
        <w:rPr>
          <w:spacing w:val="-1"/>
        </w:rPr>
        <w:t xml:space="preserve"> </w:t>
      </w:r>
      <w:r>
        <w:t>transferência</w:t>
      </w:r>
      <w:r>
        <w:rPr>
          <w:spacing w:val="-1"/>
        </w:rPr>
        <w:t xml:space="preserve"> </w:t>
      </w:r>
      <w:r>
        <w:t>de</w:t>
      </w:r>
      <w:r>
        <w:rPr>
          <w:spacing w:val="-1"/>
        </w:rPr>
        <w:t xml:space="preserve"> </w:t>
      </w:r>
      <w:r>
        <w:t>arquivos</w:t>
      </w:r>
      <w:r>
        <w:rPr>
          <w:spacing w:val="-1"/>
        </w:rPr>
        <w:t xml:space="preserve"> </w:t>
      </w:r>
      <w:r>
        <w:t>maliciosos</w:t>
      </w:r>
      <w:r>
        <w:rPr>
          <w:spacing w:val="-1"/>
        </w:rPr>
        <w:t xml:space="preserve"> </w:t>
      </w:r>
      <w:r>
        <w:t>via</w:t>
      </w:r>
      <w:r>
        <w:rPr>
          <w:spacing w:val="-1"/>
        </w:rPr>
        <w:t xml:space="preserve"> </w:t>
      </w:r>
      <w:r>
        <w:rPr>
          <w:spacing w:val="-4"/>
        </w:rPr>
        <w:t>FTP;</w:t>
      </w:r>
    </w:p>
    <w:p w14:paraId="6A313DB9" w14:textId="77777777" w:rsidR="007C1B18" w:rsidRDefault="007C1B18" w:rsidP="007C1B18">
      <w:pPr>
        <w:pStyle w:val="PargrafodaLista"/>
        <w:numPr>
          <w:ilvl w:val="2"/>
          <w:numId w:val="43"/>
        </w:numPr>
        <w:tabs>
          <w:tab w:val="left" w:pos="811"/>
        </w:tabs>
        <w:spacing w:before="108" w:line="235" w:lineRule="auto"/>
        <w:ind w:right="506" w:firstLine="0"/>
      </w:pPr>
      <w:r>
        <w:t>A</w:t>
      </w:r>
      <w:r>
        <w:rPr>
          <w:spacing w:val="-14"/>
        </w:rPr>
        <w:t xml:space="preserve"> </w:t>
      </w:r>
      <w:r>
        <w:t>solução</w:t>
      </w:r>
      <w:r>
        <w:rPr>
          <w:spacing w:val="-3"/>
        </w:rPr>
        <w:t xml:space="preserve"> </w:t>
      </w:r>
      <w:r>
        <w:t>deve</w:t>
      </w:r>
      <w:r>
        <w:rPr>
          <w:spacing w:val="-3"/>
        </w:rPr>
        <w:t xml:space="preserve"> </w:t>
      </w:r>
      <w:r>
        <w:t>detectar</w:t>
      </w:r>
      <w:r>
        <w:rPr>
          <w:spacing w:val="-3"/>
        </w:rPr>
        <w:t xml:space="preserve"> </w:t>
      </w:r>
      <w:r>
        <w:t>ataques</w:t>
      </w:r>
      <w:r>
        <w:rPr>
          <w:spacing w:val="-3"/>
        </w:rPr>
        <w:t xml:space="preserve"> </w:t>
      </w:r>
      <w:r>
        <w:t>baseados</w:t>
      </w:r>
      <w:r>
        <w:rPr>
          <w:spacing w:val="-3"/>
        </w:rPr>
        <w:t xml:space="preserve"> </w:t>
      </w:r>
      <w:r>
        <w:t>em</w:t>
      </w:r>
      <w:r>
        <w:rPr>
          <w:spacing w:val="-3"/>
        </w:rPr>
        <w:t xml:space="preserve"> </w:t>
      </w:r>
      <w:r>
        <w:t>SSL,</w:t>
      </w:r>
      <w:r>
        <w:rPr>
          <w:spacing w:val="-3"/>
        </w:rPr>
        <w:t xml:space="preserve"> </w:t>
      </w:r>
      <w:r>
        <w:t>como</w:t>
      </w:r>
      <w:r>
        <w:rPr>
          <w:spacing w:val="-3"/>
        </w:rPr>
        <w:t xml:space="preserve"> </w:t>
      </w:r>
      <w:r>
        <w:t>por</w:t>
      </w:r>
      <w:r>
        <w:rPr>
          <w:spacing w:val="-3"/>
        </w:rPr>
        <w:t xml:space="preserve"> </w:t>
      </w:r>
      <w:r>
        <w:t>exemplo</w:t>
      </w:r>
      <w:r>
        <w:rPr>
          <w:spacing w:val="-3"/>
        </w:rPr>
        <w:t xml:space="preserve"> </w:t>
      </w:r>
      <w:r>
        <w:t>detectar</w:t>
      </w:r>
      <w:r>
        <w:rPr>
          <w:spacing w:val="-3"/>
        </w:rPr>
        <w:t xml:space="preserve"> </w:t>
      </w:r>
      <w:r>
        <w:t>o</w:t>
      </w:r>
      <w:r>
        <w:rPr>
          <w:spacing w:val="-3"/>
        </w:rPr>
        <w:t xml:space="preserve"> </w:t>
      </w:r>
      <w:r>
        <w:t>uso</w:t>
      </w:r>
      <w:r>
        <w:rPr>
          <w:spacing w:val="-3"/>
        </w:rPr>
        <w:t xml:space="preserve"> </w:t>
      </w:r>
      <w:r>
        <w:t>de</w:t>
      </w:r>
      <w:r>
        <w:rPr>
          <w:spacing w:val="-3"/>
        </w:rPr>
        <w:t xml:space="preserve"> </w:t>
      </w:r>
      <w:r>
        <w:t>certificados</w:t>
      </w:r>
      <w:r>
        <w:rPr>
          <w:spacing w:val="-3"/>
        </w:rPr>
        <w:t xml:space="preserve"> </w:t>
      </w:r>
      <w:r>
        <w:t xml:space="preserve">SSL/TLS </w:t>
      </w:r>
      <w:r>
        <w:rPr>
          <w:spacing w:val="-2"/>
        </w:rPr>
        <w:t>maliciosos.</w:t>
      </w:r>
    </w:p>
    <w:p w14:paraId="7E19CE53" w14:textId="77777777" w:rsidR="007C1B18" w:rsidRDefault="007C1B18" w:rsidP="007C1B18">
      <w:pPr>
        <w:pStyle w:val="PargrafodaLista"/>
        <w:numPr>
          <w:ilvl w:val="2"/>
          <w:numId w:val="43"/>
        </w:numPr>
        <w:tabs>
          <w:tab w:val="left" w:pos="811"/>
        </w:tabs>
        <w:spacing w:before="109" w:line="235" w:lineRule="auto"/>
        <w:ind w:right="1032" w:firstLine="0"/>
      </w:pPr>
      <w:r>
        <w:t>A</w:t>
      </w:r>
      <w:r>
        <w:rPr>
          <w:spacing w:val="-14"/>
        </w:rPr>
        <w:t xml:space="preserve"> </w:t>
      </w:r>
      <w:r>
        <w:t>solução</w:t>
      </w:r>
      <w:r>
        <w:rPr>
          <w:spacing w:val="-4"/>
        </w:rPr>
        <w:t xml:space="preserve"> </w:t>
      </w:r>
      <w:r>
        <w:t>de</w:t>
      </w:r>
      <w:r>
        <w:rPr>
          <w:spacing w:val="-4"/>
        </w:rPr>
        <w:t xml:space="preserve"> </w:t>
      </w:r>
      <w:r>
        <w:t>RAIC</w:t>
      </w:r>
      <w:r>
        <w:rPr>
          <w:spacing w:val="-4"/>
        </w:rPr>
        <w:t xml:space="preserve"> </w:t>
      </w:r>
      <w:r>
        <w:t>ofertada</w:t>
      </w:r>
      <w:r>
        <w:rPr>
          <w:spacing w:val="-4"/>
        </w:rPr>
        <w:t xml:space="preserve"> </w:t>
      </w:r>
      <w:r>
        <w:t>precisa</w:t>
      </w:r>
      <w:r>
        <w:rPr>
          <w:spacing w:val="-4"/>
        </w:rPr>
        <w:t xml:space="preserve"> </w:t>
      </w:r>
      <w:r>
        <w:t>entregar</w:t>
      </w:r>
      <w:r>
        <w:rPr>
          <w:spacing w:val="-4"/>
        </w:rPr>
        <w:t xml:space="preserve"> </w:t>
      </w:r>
      <w:r>
        <w:t>detalhes</w:t>
      </w:r>
      <w:r>
        <w:rPr>
          <w:spacing w:val="-4"/>
        </w:rPr>
        <w:t xml:space="preserve"> </w:t>
      </w:r>
      <w:r>
        <w:t>sobre</w:t>
      </w:r>
      <w:r>
        <w:rPr>
          <w:spacing w:val="-4"/>
        </w:rPr>
        <w:t xml:space="preserve"> </w:t>
      </w:r>
      <w:r>
        <w:t>a</w:t>
      </w:r>
      <w:r>
        <w:rPr>
          <w:spacing w:val="-4"/>
        </w:rPr>
        <w:t xml:space="preserve"> </w:t>
      </w:r>
      <w:r>
        <w:t>cobertura</w:t>
      </w:r>
      <w:r>
        <w:rPr>
          <w:spacing w:val="-4"/>
        </w:rPr>
        <w:t xml:space="preserve"> </w:t>
      </w:r>
      <w:r>
        <w:t>para</w:t>
      </w:r>
      <w:r>
        <w:rPr>
          <w:spacing w:val="-4"/>
        </w:rPr>
        <w:t xml:space="preserve"> </w:t>
      </w:r>
      <w:r>
        <w:t>vulnerabilidades</w:t>
      </w:r>
      <w:r>
        <w:rPr>
          <w:spacing w:val="-4"/>
        </w:rPr>
        <w:t xml:space="preserve"> </w:t>
      </w:r>
      <w:r>
        <w:t>Microsoft reportadas nos últimos 12 meses;</w:t>
      </w:r>
    </w:p>
    <w:p w14:paraId="3F0D4A7A" w14:textId="77777777" w:rsidR="007C1B18" w:rsidRDefault="007C1B18" w:rsidP="007C1B18">
      <w:pPr>
        <w:pStyle w:val="PargrafodaLista"/>
        <w:numPr>
          <w:ilvl w:val="2"/>
          <w:numId w:val="43"/>
        </w:numPr>
        <w:tabs>
          <w:tab w:val="left" w:pos="823"/>
        </w:tabs>
        <w:spacing w:before="109" w:line="235" w:lineRule="auto"/>
        <w:ind w:right="531" w:firstLine="0"/>
      </w:pPr>
      <w:r>
        <w:t>O</w:t>
      </w:r>
      <w:r>
        <w:rPr>
          <w:spacing w:val="-3"/>
        </w:rPr>
        <w:t xml:space="preserve"> </w:t>
      </w:r>
      <w:r>
        <w:t>fabricante</w:t>
      </w:r>
      <w:r>
        <w:rPr>
          <w:spacing w:val="-3"/>
        </w:rPr>
        <w:t xml:space="preserve"> </w:t>
      </w:r>
      <w:r>
        <w:t>da</w:t>
      </w:r>
      <w:r>
        <w:rPr>
          <w:spacing w:val="-3"/>
        </w:rPr>
        <w:t xml:space="preserve"> </w:t>
      </w:r>
      <w:r>
        <w:t>solução</w:t>
      </w:r>
      <w:r>
        <w:rPr>
          <w:spacing w:val="-3"/>
        </w:rPr>
        <w:t xml:space="preserve"> </w:t>
      </w:r>
      <w:r>
        <w:t>RAIC</w:t>
      </w:r>
      <w:r>
        <w:rPr>
          <w:spacing w:val="-3"/>
        </w:rPr>
        <w:t xml:space="preserve"> </w:t>
      </w:r>
      <w:r>
        <w:t>deve</w:t>
      </w:r>
      <w:r>
        <w:rPr>
          <w:spacing w:val="-3"/>
        </w:rPr>
        <w:t xml:space="preserve"> </w:t>
      </w:r>
      <w:r>
        <w:t>prover</w:t>
      </w:r>
      <w:r>
        <w:rPr>
          <w:spacing w:val="-3"/>
        </w:rPr>
        <w:t xml:space="preserve"> </w:t>
      </w:r>
      <w:r>
        <w:t>estatísticas</w:t>
      </w:r>
      <w:r>
        <w:rPr>
          <w:spacing w:val="-3"/>
        </w:rPr>
        <w:t xml:space="preserve"> </w:t>
      </w:r>
      <w:r>
        <w:t>do</w:t>
      </w:r>
      <w:r>
        <w:rPr>
          <w:spacing w:val="-3"/>
        </w:rPr>
        <w:t xml:space="preserve"> </w:t>
      </w:r>
      <w:r>
        <w:t>número</w:t>
      </w:r>
      <w:r>
        <w:rPr>
          <w:spacing w:val="-3"/>
        </w:rPr>
        <w:t xml:space="preserve"> </w:t>
      </w:r>
      <w:r>
        <w:t>de</w:t>
      </w:r>
      <w:r>
        <w:rPr>
          <w:spacing w:val="-3"/>
        </w:rPr>
        <w:t xml:space="preserve"> </w:t>
      </w:r>
      <w:r>
        <w:t>vulnerabilidades</w:t>
      </w:r>
      <w:r>
        <w:rPr>
          <w:spacing w:val="-3"/>
        </w:rPr>
        <w:t xml:space="preserve"> </w:t>
      </w:r>
      <w:r>
        <w:t>de</w:t>
      </w:r>
      <w:r>
        <w:rPr>
          <w:spacing w:val="-3"/>
        </w:rPr>
        <w:t xml:space="preserve"> </w:t>
      </w:r>
      <w:r>
        <w:t>dia</w:t>
      </w:r>
      <w:r>
        <w:rPr>
          <w:spacing w:val="-3"/>
        </w:rPr>
        <w:t xml:space="preserve"> </w:t>
      </w:r>
      <w:r>
        <w:t>zero</w:t>
      </w:r>
      <w:r>
        <w:rPr>
          <w:spacing w:val="-3"/>
        </w:rPr>
        <w:t xml:space="preserve"> </w:t>
      </w:r>
      <w:r>
        <w:t>descobertas nos últimos 5 anos;</w:t>
      </w:r>
    </w:p>
    <w:p w14:paraId="7BEEFBC4" w14:textId="77777777" w:rsidR="007C1B18" w:rsidRDefault="007C1B18" w:rsidP="007C1B18">
      <w:pPr>
        <w:pStyle w:val="PargrafodaLista"/>
        <w:numPr>
          <w:ilvl w:val="2"/>
          <w:numId w:val="43"/>
        </w:numPr>
        <w:tabs>
          <w:tab w:val="left" w:pos="823"/>
        </w:tabs>
        <w:spacing w:before="109" w:line="235" w:lineRule="auto"/>
        <w:ind w:right="403" w:firstLine="0"/>
      </w:pPr>
      <w:r>
        <w:t>O fabricante da solução RAIC deverá possuir times de pesquisa de vulnerabilidades de dia zero e de riscos de segurança, com pelo menos 1500 pesquisadores, sejam contratados ou parceiros, sendo que deverão ser apresentadas estatísticas</w:t>
      </w:r>
      <w:r>
        <w:rPr>
          <w:spacing w:val="-4"/>
        </w:rPr>
        <w:t xml:space="preserve"> </w:t>
      </w:r>
      <w:r>
        <w:t>dos</w:t>
      </w:r>
      <w:r>
        <w:rPr>
          <w:spacing w:val="-4"/>
        </w:rPr>
        <w:t xml:space="preserve"> </w:t>
      </w:r>
      <w:r>
        <w:t>últimos</w:t>
      </w:r>
      <w:r>
        <w:rPr>
          <w:spacing w:val="-4"/>
        </w:rPr>
        <w:t xml:space="preserve"> </w:t>
      </w:r>
      <w:r>
        <w:t>3</w:t>
      </w:r>
      <w:r>
        <w:rPr>
          <w:spacing w:val="-4"/>
        </w:rPr>
        <w:t xml:space="preserve"> </w:t>
      </w:r>
      <w:r>
        <w:t>anos</w:t>
      </w:r>
      <w:r>
        <w:rPr>
          <w:spacing w:val="-4"/>
        </w:rPr>
        <w:t xml:space="preserve"> </w:t>
      </w:r>
      <w:r>
        <w:t>de</w:t>
      </w:r>
      <w:r>
        <w:rPr>
          <w:spacing w:val="-4"/>
        </w:rPr>
        <w:t xml:space="preserve"> </w:t>
      </w:r>
      <w:r>
        <w:t>vulnerabilidades</w:t>
      </w:r>
      <w:r>
        <w:rPr>
          <w:spacing w:val="-4"/>
        </w:rPr>
        <w:t xml:space="preserve"> </w:t>
      </w:r>
      <w:r>
        <w:t>pesquisadas</w:t>
      </w:r>
      <w:r>
        <w:rPr>
          <w:spacing w:val="-4"/>
        </w:rPr>
        <w:t xml:space="preserve"> </w:t>
      </w:r>
      <w:r>
        <w:t>e</w:t>
      </w:r>
      <w:r>
        <w:rPr>
          <w:spacing w:val="-4"/>
        </w:rPr>
        <w:t xml:space="preserve"> </w:t>
      </w:r>
      <w:r>
        <w:t>descobertas.</w:t>
      </w:r>
      <w:r>
        <w:rPr>
          <w:spacing w:val="-4"/>
        </w:rPr>
        <w:t xml:space="preserve"> </w:t>
      </w:r>
      <w:r>
        <w:t>O</w:t>
      </w:r>
      <w:r>
        <w:rPr>
          <w:spacing w:val="-4"/>
        </w:rPr>
        <w:t xml:space="preserve"> </w:t>
      </w:r>
      <w:r>
        <w:t>fabricante</w:t>
      </w:r>
      <w:r>
        <w:rPr>
          <w:spacing w:val="-4"/>
        </w:rPr>
        <w:t xml:space="preserve"> </w:t>
      </w:r>
      <w:r>
        <w:t>deverá</w:t>
      </w:r>
      <w:r>
        <w:rPr>
          <w:spacing w:val="-4"/>
        </w:rPr>
        <w:t xml:space="preserve"> </w:t>
      </w:r>
      <w:r>
        <w:t>estar</w:t>
      </w:r>
      <w:r>
        <w:rPr>
          <w:spacing w:val="-4"/>
        </w:rPr>
        <w:t xml:space="preserve"> </w:t>
      </w:r>
      <w:r>
        <w:t>entre</w:t>
      </w:r>
      <w:r>
        <w:rPr>
          <w:spacing w:val="-4"/>
        </w:rPr>
        <w:t xml:space="preserve"> </w:t>
      </w:r>
      <w:r>
        <w:t>os</w:t>
      </w:r>
      <w:r>
        <w:rPr>
          <w:spacing w:val="-7"/>
        </w:rPr>
        <w:t xml:space="preserve"> </w:t>
      </w:r>
      <w:r>
        <w:t>Top</w:t>
      </w:r>
      <w:r>
        <w:rPr>
          <w:spacing w:val="-4"/>
        </w:rPr>
        <w:t xml:space="preserve"> </w:t>
      </w:r>
      <w:r>
        <w:t>5 maiores pesquisadores do mundo nos relatórios publicados pela entidade Frost &amp; Sullivan (Analysis of the Global Public Vulnerability Research);</w:t>
      </w:r>
    </w:p>
    <w:p w14:paraId="1A3D790E" w14:textId="77777777" w:rsidR="007C1B18" w:rsidRDefault="007C1B18" w:rsidP="007C1B18">
      <w:pPr>
        <w:pStyle w:val="PargrafodaLista"/>
        <w:numPr>
          <w:ilvl w:val="2"/>
          <w:numId w:val="43"/>
        </w:numPr>
        <w:tabs>
          <w:tab w:val="left" w:pos="811"/>
        </w:tabs>
        <w:spacing w:before="107" w:line="235" w:lineRule="auto"/>
        <w:ind w:right="866" w:firstLine="0"/>
      </w:pPr>
      <w:r>
        <w:t>A</w:t>
      </w:r>
      <w:r>
        <w:rPr>
          <w:spacing w:val="-14"/>
        </w:rPr>
        <w:t xml:space="preserve"> </w:t>
      </w:r>
      <w:r>
        <w:t>solução</w:t>
      </w:r>
      <w:r>
        <w:rPr>
          <w:spacing w:val="-5"/>
        </w:rPr>
        <w:t xml:space="preserve"> </w:t>
      </w:r>
      <w:r>
        <w:t>RAIC</w:t>
      </w:r>
      <w:r>
        <w:rPr>
          <w:spacing w:val="-4"/>
        </w:rPr>
        <w:t xml:space="preserve"> </w:t>
      </w:r>
      <w:r>
        <w:t>deverá</w:t>
      </w:r>
      <w:r>
        <w:rPr>
          <w:spacing w:val="-4"/>
        </w:rPr>
        <w:t xml:space="preserve"> </w:t>
      </w:r>
      <w:r>
        <w:t>suportar</w:t>
      </w:r>
      <w:r>
        <w:rPr>
          <w:spacing w:val="-4"/>
        </w:rPr>
        <w:t xml:space="preserve"> </w:t>
      </w:r>
      <w:r>
        <w:t>atualizações</w:t>
      </w:r>
      <w:r>
        <w:rPr>
          <w:spacing w:val="-4"/>
        </w:rPr>
        <w:t xml:space="preserve"> </w:t>
      </w:r>
      <w:r>
        <w:t>automáticas</w:t>
      </w:r>
      <w:r>
        <w:rPr>
          <w:spacing w:val="-4"/>
        </w:rPr>
        <w:t xml:space="preserve"> </w:t>
      </w:r>
      <w:r>
        <w:t>dos</w:t>
      </w:r>
      <w:r>
        <w:rPr>
          <w:spacing w:val="-4"/>
        </w:rPr>
        <w:t xml:space="preserve"> </w:t>
      </w:r>
      <w:r>
        <w:t>filtros/assinaturas,</w:t>
      </w:r>
      <w:r>
        <w:rPr>
          <w:spacing w:val="-4"/>
        </w:rPr>
        <w:t xml:space="preserve"> </w:t>
      </w:r>
      <w:r>
        <w:t>possuindo</w:t>
      </w:r>
      <w:r>
        <w:rPr>
          <w:spacing w:val="-4"/>
        </w:rPr>
        <w:t xml:space="preserve"> </w:t>
      </w:r>
      <w:r>
        <w:t>frequência</w:t>
      </w:r>
      <w:r>
        <w:rPr>
          <w:spacing w:val="-4"/>
        </w:rPr>
        <w:t xml:space="preserve"> </w:t>
      </w:r>
      <w:r>
        <w:t>de atualizações mínima semanal (fabricante deverá entregar 1 atualização por semana);</w:t>
      </w:r>
    </w:p>
    <w:p w14:paraId="4359C276" w14:textId="77777777" w:rsidR="007C1B18" w:rsidRDefault="007C1B18" w:rsidP="007C1B18">
      <w:pPr>
        <w:pStyle w:val="PargrafodaLista"/>
        <w:numPr>
          <w:ilvl w:val="2"/>
          <w:numId w:val="43"/>
        </w:numPr>
        <w:tabs>
          <w:tab w:val="left" w:pos="823"/>
        </w:tabs>
        <w:spacing w:before="109" w:line="235" w:lineRule="auto"/>
        <w:ind w:right="334" w:firstLine="0"/>
      </w:pPr>
      <w:r>
        <w:t>Sempre</w:t>
      </w:r>
      <w:r>
        <w:rPr>
          <w:spacing w:val="-3"/>
        </w:rPr>
        <w:t xml:space="preserve"> </w:t>
      </w:r>
      <w:r>
        <w:t>que</w:t>
      </w:r>
      <w:r>
        <w:rPr>
          <w:spacing w:val="-3"/>
        </w:rPr>
        <w:t xml:space="preserve"> </w:t>
      </w:r>
      <w:r>
        <w:t>a</w:t>
      </w:r>
      <w:r>
        <w:rPr>
          <w:spacing w:val="-3"/>
        </w:rPr>
        <w:t xml:space="preserve"> </w:t>
      </w:r>
      <w:r>
        <w:t>solução</w:t>
      </w:r>
      <w:r>
        <w:rPr>
          <w:spacing w:val="-3"/>
        </w:rPr>
        <w:t xml:space="preserve"> </w:t>
      </w:r>
      <w:r>
        <w:t>RAIC</w:t>
      </w:r>
      <w:r>
        <w:rPr>
          <w:spacing w:val="-3"/>
        </w:rPr>
        <w:t xml:space="preserve"> </w:t>
      </w:r>
      <w:r>
        <w:t>atualizar-se,</w:t>
      </w:r>
      <w:r>
        <w:rPr>
          <w:spacing w:val="-3"/>
        </w:rPr>
        <w:t xml:space="preserve"> </w:t>
      </w:r>
      <w:r>
        <w:t>o</w:t>
      </w:r>
      <w:r>
        <w:rPr>
          <w:spacing w:val="-3"/>
        </w:rPr>
        <w:t xml:space="preserve"> </w:t>
      </w:r>
      <w:r>
        <w:t>novo</w:t>
      </w:r>
      <w:r>
        <w:rPr>
          <w:spacing w:val="-3"/>
        </w:rPr>
        <w:t xml:space="preserve"> </w:t>
      </w:r>
      <w:r>
        <w:t>pacote</w:t>
      </w:r>
      <w:r>
        <w:rPr>
          <w:spacing w:val="-3"/>
        </w:rPr>
        <w:t xml:space="preserve"> </w:t>
      </w:r>
      <w:r>
        <w:t>de</w:t>
      </w:r>
      <w:r>
        <w:rPr>
          <w:spacing w:val="-3"/>
        </w:rPr>
        <w:t xml:space="preserve"> </w:t>
      </w:r>
      <w:r>
        <w:t>atualizações</w:t>
      </w:r>
      <w:r>
        <w:rPr>
          <w:spacing w:val="-3"/>
        </w:rPr>
        <w:t xml:space="preserve"> </w:t>
      </w:r>
      <w:r>
        <w:t>deverá</w:t>
      </w:r>
      <w:r>
        <w:rPr>
          <w:spacing w:val="-3"/>
        </w:rPr>
        <w:t xml:space="preserve"> </w:t>
      </w:r>
      <w:r>
        <w:t>conter</w:t>
      </w:r>
      <w:r>
        <w:rPr>
          <w:spacing w:val="-3"/>
        </w:rPr>
        <w:t xml:space="preserve"> </w:t>
      </w:r>
      <w:r>
        <w:t>descritivo</w:t>
      </w:r>
      <w:r>
        <w:rPr>
          <w:spacing w:val="-3"/>
        </w:rPr>
        <w:t xml:space="preserve"> </w:t>
      </w:r>
      <w:r>
        <w:t>visualizável</w:t>
      </w:r>
      <w:r>
        <w:rPr>
          <w:spacing w:val="-3"/>
        </w:rPr>
        <w:t xml:space="preserve"> </w:t>
      </w:r>
      <w:r>
        <w:t>na própria</w:t>
      </w:r>
      <w:r>
        <w:rPr>
          <w:spacing w:val="-2"/>
        </w:rPr>
        <w:t xml:space="preserve"> </w:t>
      </w:r>
      <w:r>
        <w:t>solução</w:t>
      </w:r>
      <w:r>
        <w:rPr>
          <w:spacing w:val="-2"/>
        </w:rPr>
        <w:t xml:space="preserve"> </w:t>
      </w:r>
      <w:r>
        <w:t>(console</w:t>
      </w:r>
      <w:r>
        <w:rPr>
          <w:spacing w:val="-2"/>
        </w:rPr>
        <w:t xml:space="preserve"> </w:t>
      </w:r>
      <w:r>
        <w:t>local</w:t>
      </w:r>
      <w:r>
        <w:rPr>
          <w:spacing w:val="-2"/>
        </w:rPr>
        <w:t xml:space="preserve"> </w:t>
      </w:r>
      <w:r>
        <w:t>do</w:t>
      </w:r>
      <w:r>
        <w:rPr>
          <w:spacing w:val="-2"/>
        </w:rPr>
        <w:t xml:space="preserve"> </w:t>
      </w:r>
      <w:r>
        <w:t>RAIC</w:t>
      </w:r>
      <w:r>
        <w:rPr>
          <w:spacing w:val="-2"/>
        </w:rPr>
        <w:t xml:space="preserve"> </w:t>
      </w:r>
      <w:r>
        <w:t>ou</w:t>
      </w:r>
      <w:r>
        <w:rPr>
          <w:spacing w:val="-2"/>
        </w:rPr>
        <w:t xml:space="preserve"> </w:t>
      </w:r>
      <w:r>
        <w:t>gerenciamento</w:t>
      </w:r>
      <w:r>
        <w:rPr>
          <w:spacing w:val="-2"/>
        </w:rPr>
        <w:t xml:space="preserve"> </w:t>
      </w:r>
      <w:r>
        <w:t>centralizado),</w:t>
      </w:r>
      <w:r>
        <w:rPr>
          <w:spacing w:val="-2"/>
        </w:rPr>
        <w:t xml:space="preserve"> </w:t>
      </w:r>
      <w:r>
        <w:t>indicando</w:t>
      </w:r>
      <w:r>
        <w:rPr>
          <w:spacing w:val="-2"/>
        </w:rPr>
        <w:t xml:space="preserve"> </w:t>
      </w:r>
      <w:r>
        <w:t>quais</w:t>
      </w:r>
      <w:r>
        <w:rPr>
          <w:spacing w:val="-2"/>
        </w:rPr>
        <w:t xml:space="preserve"> </w:t>
      </w:r>
      <w:r>
        <w:t>filtros</w:t>
      </w:r>
      <w:r>
        <w:rPr>
          <w:spacing w:val="-2"/>
        </w:rPr>
        <w:t xml:space="preserve"> </w:t>
      </w:r>
      <w:r>
        <w:t>foram</w:t>
      </w:r>
      <w:r>
        <w:rPr>
          <w:spacing w:val="-2"/>
        </w:rPr>
        <w:t xml:space="preserve"> </w:t>
      </w:r>
      <w:r>
        <w:t>incluídos,</w:t>
      </w:r>
      <w:r>
        <w:rPr>
          <w:spacing w:val="-2"/>
        </w:rPr>
        <w:t xml:space="preserve"> </w:t>
      </w:r>
      <w:r>
        <w:t xml:space="preserve">quais foram modificados e quais foram removidos. O mesmo deve ocorrer para os filtros de ameaças (malwares), sendo exigidos os mesmos parâmetros para permitir o acompanhamento e monitoramento dos novos filtros adicionados pela </w:t>
      </w:r>
      <w:r>
        <w:rPr>
          <w:spacing w:val="-2"/>
        </w:rPr>
        <w:t>solução.</w:t>
      </w:r>
    </w:p>
    <w:p w14:paraId="6586016E" w14:textId="77777777" w:rsidR="007C1B18" w:rsidRDefault="007C1B18" w:rsidP="007C1B18">
      <w:pPr>
        <w:pStyle w:val="PargrafodaLista"/>
        <w:numPr>
          <w:ilvl w:val="2"/>
          <w:numId w:val="43"/>
        </w:numPr>
        <w:tabs>
          <w:tab w:val="left" w:pos="823"/>
        </w:tabs>
        <w:spacing w:before="103"/>
        <w:ind w:left="823" w:hanging="604"/>
      </w:pPr>
      <w:r>
        <w:t>Correlação</w:t>
      </w:r>
      <w:r>
        <w:rPr>
          <w:spacing w:val="-1"/>
        </w:rPr>
        <w:t xml:space="preserve"> </w:t>
      </w:r>
      <w:r>
        <w:t>de</w:t>
      </w:r>
      <w:r>
        <w:rPr>
          <w:spacing w:val="-1"/>
        </w:rPr>
        <w:t xml:space="preserve"> </w:t>
      </w:r>
      <w:r>
        <w:t>Informações</w:t>
      </w:r>
      <w:r>
        <w:rPr>
          <w:spacing w:val="-1"/>
        </w:rPr>
        <w:t xml:space="preserve"> </w:t>
      </w:r>
      <w:r>
        <w:t>e</w:t>
      </w:r>
      <w:r>
        <w:rPr>
          <w:spacing w:val="-1"/>
        </w:rPr>
        <w:t xml:space="preserve"> </w:t>
      </w:r>
      <w:r>
        <w:t>Consultas</w:t>
      </w:r>
      <w:r>
        <w:rPr>
          <w:spacing w:val="-1"/>
        </w:rPr>
        <w:t xml:space="preserve"> </w:t>
      </w:r>
      <w:r>
        <w:t>em</w:t>
      </w:r>
      <w:r>
        <w:rPr>
          <w:spacing w:val="-1"/>
        </w:rPr>
        <w:t xml:space="preserve"> </w:t>
      </w:r>
      <w:r>
        <w:rPr>
          <w:spacing w:val="-2"/>
        </w:rPr>
        <w:t>Nuvem;</w:t>
      </w:r>
    </w:p>
    <w:p w14:paraId="60F1CD9F" w14:textId="77777777" w:rsidR="007C1B18" w:rsidRDefault="007C1B18" w:rsidP="007C1B18">
      <w:pPr>
        <w:pStyle w:val="PargrafodaLista"/>
        <w:numPr>
          <w:ilvl w:val="2"/>
          <w:numId w:val="43"/>
        </w:numPr>
        <w:tabs>
          <w:tab w:val="left" w:pos="823"/>
        </w:tabs>
        <w:spacing w:before="104"/>
        <w:ind w:left="823" w:hanging="604"/>
      </w:pPr>
      <w:r>
        <w:t>Reputação</w:t>
      </w:r>
      <w:r>
        <w:rPr>
          <w:spacing w:val="-6"/>
        </w:rPr>
        <w:t xml:space="preserve"> </w:t>
      </w:r>
      <w:r>
        <w:t>de</w:t>
      </w:r>
      <w:r>
        <w:rPr>
          <w:spacing w:val="-5"/>
        </w:rPr>
        <w:t xml:space="preserve"> </w:t>
      </w:r>
      <w:r>
        <w:t>Endereços</w:t>
      </w:r>
      <w:r>
        <w:rPr>
          <w:spacing w:val="-5"/>
        </w:rPr>
        <w:t xml:space="preserve"> </w:t>
      </w:r>
      <w:r>
        <w:t>IP,</w:t>
      </w:r>
      <w:r>
        <w:rPr>
          <w:spacing w:val="-5"/>
        </w:rPr>
        <w:t xml:space="preserve"> </w:t>
      </w:r>
      <w:r>
        <w:t>DNS</w:t>
      </w:r>
      <w:r>
        <w:rPr>
          <w:spacing w:val="-5"/>
        </w:rPr>
        <w:t xml:space="preserve"> </w:t>
      </w:r>
      <w:r>
        <w:t>e</w:t>
      </w:r>
      <w:r>
        <w:rPr>
          <w:spacing w:val="-5"/>
        </w:rPr>
        <w:t xml:space="preserve"> </w:t>
      </w:r>
      <w:r>
        <w:rPr>
          <w:spacing w:val="-2"/>
        </w:rPr>
        <w:t>URLs;</w:t>
      </w:r>
    </w:p>
    <w:p w14:paraId="376A45D9" w14:textId="77777777" w:rsidR="007C1B18" w:rsidRDefault="007C1B18" w:rsidP="007C1B18">
      <w:pPr>
        <w:pStyle w:val="PargrafodaLista"/>
        <w:numPr>
          <w:ilvl w:val="2"/>
          <w:numId w:val="43"/>
        </w:numPr>
        <w:tabs>
          <w:tab w:val="left" w:pos="811"/>
        </w:tabs>
        <w:spacing w:before="109" w:line="235" w:lineRule="auto"/>
        <w:ind w:right="759" w:firstLine="0"/>
      </w:pPr>
      <w:r>
        <w:t>A</w:t>
      </w:r>
      <w:r>
        <w:rPr>
          <w:spacing w:val="-14"/>
        </w:rPr>
        <w:t xml:space="preserve"> </w:t>
      </w:r>
      <w:r>
        <w:t>solução</w:t>
      </w:r>
      <w:r>
        <w:rPr>
          <w:spacing w:val="-3"/>
        </w:rPr>
        <w:t xml:space="preserve"> </w:t>
      </w:r>
      <w:r>
        <w:t>RAIC</w:t>
      </w:r>
      <w:r>
        <w:rPr>
          <w:spacing w:val="-3"/>
        </w:rPr>
        <w:t xml:space="preserve"> </w:t>
      </w:r>
      <w:r>
        <w:t>ofertada</w:t>
      </w:r>
      <w:r>
        <w:rPr>
          <w:spacing w:val="-3"/>
        </w:rPr>
        <w:t xml:space="preserve"> </w:t>
      </w:r>
      <w:r>
        <w:t>precisa</w:t>
      </w:r>
      <w:r>
        <w:rPr>
          <w:spacing w:val="-3"/>
        </w:rPr>
        <w:t xml:space="preserve"> </w:t>
      </w:r>
      <w:r>
        <w:t>permitir</w:t>
      </w:r>
      <w:r>
        <w:rPr>
          <w:spacing w:val="-3"/>
        </w:rPr>
        <w:t xml:space="preserve"> </w:t>
      </w:r>
      <w:r>
        <w:t>o</w:t>
      </w:r>
      <w:r>
        <w:rPr>
          <w:spacing w:val="-3"/>
        </w:rPr>
        <w:t xml:space="preserve"> </w:t>
      </w:r>
      <w:r>
        <w:t>bloqueio</w:t>
      </w:r>
      <w:r>
        <w:rPr>
          <w:spacing w:val="-3"/>
        </w:rPr>
        <w:t xml:space="preserve"> </w:t>
      </w:r>
      <w:r>
        <w:t>de</w:t>
      </w:r>
      <w:r>
        <w:rPr>
          <w:spacing w:val="-3"/>
        </w:rPr>
        <w:t xml:space="preserve"> </w:t>
      </w:r>
      <w:r>
        <w:t>tráfego</w:t>
      </w:r>
      <w:r>
        <w:rPr>
          <w:spacing w:val="-3"/>
        </w:rPr>
        <w:t xml:space="preserve"> </w:t>
      </w:r>
      <w:r>
        <w:t>baseado</w:t>
      </w:r>
      <w:r>
        <w:rPr>
          <w:spacing w:val="-3"/>
        </w:rPr>
        <w:t xml:space="preserve"> </w:t>
      </w:r>
      <w:r>
        <w:t>na</w:t>
      </w:r>
      <w:r>
        <w:rPr>
          <w:spacing w:val="-3"/>
        </w:rPr>
        <w:t xml:space="preserve"> </w:t>
      </w:r>
      <w:r>
        <w:t>reputação</w:t>
      </w:r>
      <w:r>
        <w:rPr>
          <w:spacing w:val="-3"/>
        </w:rPr>
        <w:t xml:space="preserve"> </w:t>
      </w:r>
      <w:r>
        <w:t>do</w:t>
      </w:r>
      <w:r>
        <w:rPr>
          <w:spacing w:val="-3"/>
        </w:rPr>
        <w:t xml:space="preserve"> </w:t>
      </w:r>
      <w:r>
        <w:t>endereço</w:t>
      </w:r>
      <w:r>
        <w:rPr>
          <w:spacing w:val="-3"/>
        </w:rPr>
        <w:t xml:space="preserve"> </w:t>
      </w:r>
      <w:r>
        <w:t>de</w:t>
      </w:r>
      <w:r>
        <w:rPr>
          <w:spacing w:val="-3"/>
        </w:rPr>
        <w:t xml:space="preserve"> </w:t>
      </w:r>
      <w:r>
        <w:t>IP</w:t>
      </w:r>
      <w:r>
        <w:rPr>
          <w:spacing w:val="-11"/>
        </w:rPr>
        <w:t xml:space="preserve"> </w:t>
      </w:r>
      <w:r>
        <w:t>de origem da conexão, de destino da conexão, através da reputação de DNS e URLs;</w:t>
      </w:r>
    </w:p>
    <w:p w14:paraId="03065DB1" w14:textId="77777777" w:rsidR="007C1B18" w:rsidRDefault="007C1B18" w:rsidP="007C1B18">
      <w:pPr>
        <w:pStyle w:val="PargrafodaLista"/>
        <w:numPr>
          <w:ilvl w:val="2"/>
          <w:numId w:val="43"/>
        </w:numPr>
        <w:tabs>
          <w:tab w:val="left" w:pos="823"/>
        </w:tabs>
        <w:spacing w:before="109" w:line="235" w:lineRule="auto"/>
        <w:ind w:right="360" w:firstLine="0"/>
      </w:pPr>
      <w:r>
        <w:t>O</w:t>
      </w:r>
      <w:r>
        <w:rPr>
          <w:spacing w:val="-6"/>
        </w:rPr>
        <w:t xml:space="preserve"> </w:t>
      </w:r>
      <w:r>
        <w:t>serviço</w:t>
      </w:r>
      <w:r>
        <w:rPr>
          <w:spacing w:val="-6"/>
        </w:rPr>
        <w:t xml:space="preserve"> </w:t>
      </w:r>
      <w:r>
        <w:t>de</w:t>
      </w:r>
      <w:r>
        <w:rPr>
          <w:spacing w:val="-6"/>
        </w:rPr>
        <w:t xml:space="preserve"> </w:t>
      </w:r>
      <w:r>
        <w:t>reputação</w:t>
      </w:r>
      <w:r>
        <w:rPr>
          <w:spacing w:val="-6"/>
        </w:rPr>
        <w:t xml:space="preserve"> </w:t>
      </w:r>
      <w:r>
        <w:t>deverá</w:t>
      </w:r>
      <w:r>
        <w:rPr>
          <w:spacing w:val="-6"/>
        </w:rPr>
        <w:t xml:space="preserve"> </w:t>
      </w:r>
      <w:r>
        <w:t>contar</w:t>
      </w:r>
      <w:r>
        <w:rPr>
          <w:spacing w:val="-6"/>
        </w:rPr>
        <w:t xml:space="preserve"> </w:t>
      </w:r>
      <w:r>
        <w:t>com</w:t>
      </w:r>
      <w:r>
        <w:rPr>
          <w:spacing w:val="-6"/>
        </w:rPr>
        <w:t xml:space="preserve"> </w:t>
      </w:r>
      <w:r>
        <w:t>categorias</w:t>
      </w:r>
      <w:r>
        <w:rPr>
          <w:spacing w:val="-6"/>
        </w:rPr>
        <w:t xml:space="preserve"> </w:t>
      </w:r>
      <w:r>
        <w:t>tais</w:t>
      </w:r>
      <w:r>
        <w:rPr>
          <w:spacing w:val="-6"/>
        </w:rPr>
        <w:t xml:space="preserve"> </w:t>
      </w:r>
      <w:r>
        <w:t>como:</w:t>
      </w:r>
      <w:r>
        <w:rPr>
          <w:spacing w:val="-6"/>
        </w:rPr>
        <w:t xml:space="preserve"> </w:t>
      </w:r>
      <w:r>
        <w:t>Malware,</w:t>
      </w:r>
      <w:r>
        <w:rPr>
          <w:spacing w:val="-6"/>
        </w:rPr>
        <w:t xml:space="preserve"> </w:t>
      </w:r>
      <w:r>
        <w:t>Botnet,</w:t>
      </w:r>
      <w:r>
        <w:rPr>
          <w:spacing w:val="-6"/>
        </w:rPr>
        <w:t xml:space="preserve"> </w:t>
      </w:r>
      <w:r>
        <w:t>Spyware,</w:t>
      </w:r>
      <w:r>
        <w:rPr>
          <w:spacing w:val="-6"/>
        </w:rPr>
        <w:t xml:space="preserve"> </w:t>
      </w:r>
      <w:r>
        <w:t>SPAM,</w:t>
      </w:r>
      <w:r>
        <w:rPr>
          <w:spacing w:val="-9"/>
        </w:rPr>
        <w:t xml:space="preserve"> </w:t>
      </w:r>
      <w:r>
        <w:t>TOR,</w:t>
      </w:r>
      <w:r>
        <w:rPr>
          <w:spacing w:val="-9"/>
        </w:rPr>
        <w:t xml:space="preserve"> </w:t>
      </w:r>
      <w:r>
        <w:t>Web, Application Attackers, P2P e Network Worm;</w:t>
      </w:r>
    </w:p>
    <w:p w14:paraId="26450A32" w14:textId="77777777" w:rsidR="007C1B18" w:rsidRDefault="007C1B18" w:rsidP="007C1B18">
      <w:pPr>
        <w:pStyle w:val="PargrafodaLista"/>
        <w:numPr>
          <w:ilvl w:val="2"/>
          <w:numId w:val="43"/>
        </w:numPr>
        <w:tabs>
          <w:tab w:val="left" w:pos="823"/>
        </w:tabs>
        <w:spacing w:before="109" w:line="235" w:lineRule="auto"/>
        <w:ind w:right="1001" w:firstLine="0"/>
      </w:pPr>
      <w:r>
        <w:t>Deverá</w:t>
      </w:r>
      <w:r>
        <w:rPr>
          <w:spacing w:val="-5"/>
        </w:rPr>
        <w:t xml:space="preserve"> </w:t>
      </w:r>
      <w:r>
        <w:t>ser</w:t>
      </w:r>
      <w:r>
        <w:rPr>
          <w:spacing w:val="-5"/>
        </w:rPr>
        <w:t xml:space="preserve"> </w:t>
      </w:r>
      <w:r>
        <w:t>possível</w:t>
      </w:r>
      <w:r>
        <w:rPr>
          <w:spacing w:val="-5"/>
        </w:rPr>
        <w:t xml:space="preserve"> </w:t>
      </w:r>
      <w:r>
        <w:t>criar</w:t>
      </w:r>
      <w:r>
        <w:rPr>
          <w:spacing w:val="-5"/>
        </w:rPr>
        <w:t xml:space="preserve"> </w:t>
      </w:r>
      <w:r>
        <w:t>exceções</w:t>
      </w:r>
      <w:r>
        <w:rPr>
          <w:spacing w:val="-5"/>
        </w:rPr>
        <w:t xml:space="preserve"> </w:t>
      </w:r>
      <w:r>
        <w:t>baseadas</w:t>
      </w:r>
      <w:r>
        <w:rPr>
          <w:spacing w:val="-5"/>
        </w:rPr>
        <w:t xml:space="preserve"> </w:t>
      </w:r>
      <w:r>
        <w:t>em</w:t>
      </w:r>
      <w:r>
        <w:rPr>
          <w:spacing w:val="-5"/>
        </w:rPr>
        <w:t xml:space="preserve"> </w:t>
      </w:r>
      <w:r>
        <w:t>domínio</w:t>
      </w:r>
      <w:r>
        <w:rPr>
          <w:spacing w:val="-5"/>
        </w:rPr>
        <w:t xml:space="preserve"> </w:t>
      </w:r>
      <w:r>
        <w:t>e</w:t>
      </w:r>
      <w:r>
        <w:rPr>
          <w:spacing w:val="-5"/>
        </w:rPr>
        <w:t xml:space="preserve"> </w:t>
      </w:r>
      <w:r>
        <w:t>endereços</w:t>
      </w:r>
      <w:r>
        <w:rPr>
          <w:spacing w:val="-5"/>
        </w:rPr>
        <w:t xml:space="preserve"> </w:t>
      </w:r>
      <w:r>
        <w:t>IP,</w:t>
      </w:r>
      <w:r>
        <w:rPr>
          <w:spacing w:val="-5"/>
        </w:rPr>
        <w:t xml:space="preserve"> </w:t>
      </w:r>
      <w:r>
        <w:t>assim</w:t>
      </w:r>
      <w:r>
        <w:rPr>
          <w:spacing w:val="-5"/>
        </w:rPr>
        <w:t xml:space="preserve"> </w:t>
      </w:r>
      <w:r>
        <w:t>como</w:t>
      </w:r>
      <w:r>
        <w:rPr>
          <w:spacing w:val="-5"/>
        </w:rPr>
        <w:t xml:space="preserve"> </w:t>
      </w:r>
      <w:r>
        <w:t>deverá</w:t>
      </w:r>
      <w:r>
        <w:rPr>
          <w:spacing w:val="-5"/>
        </w:rPr>
        <w:t xml:space="preserve"> </w:t>
      </w:r>
      <w:r>
        <w:t>ser</w:t>
      </w:r>
      <w:r>
        <w:rPr>
          <w:spacing w:val="-5"/>
        </w:rPr>
        <w:t xml:space="preserve"> </w:t>
      </w:r>
      <w:r>
        <w:t>possível estabelecer as políticas de reputação individuais para cada perfil de segurança em uso no ambiente;</w:t>
      </w:r>
    </w:p>
    <w:p w14:paraId="41A4F12A" w14:textId="77777777" w:rsidR="007C1B18" w:rsidRDefault="007C1B18" w:rsidP="007C1B18">
      <w:pPr>
        <w:spacing w:line="235" w:lineRule="auto"/>
        <w:sectPr w:rsidR="007C1B18">
          <w:pgSz w:w="11900" w:h="16840"/>
          <w:pgMar w:top="480" w:right="440" w:bottom="460" w:left="460" w:header="284" w:footer="268" w:gutter="0"/>
          <w:cols w:space="720"/>
        </w:sectPr>
      </w:pPr>
    </w:p>
    <w:p w14:paraId="6FC4B04C" w14:textId="77777777" w:rsidR="007C1B18" w:rsidRDefault="007C1B18" w:rsidP="007C1B18">
      <w:pPr>
        <w:pStyle w:val="PargrafodaLista"/>
        <w:numPr>
          <w:ilvl w:val="2"/>
          <w:numId w:val="43"/>
        </w:numPr>
        <w:tabs>
          <w:tab w:val="left" w:pos="811"/>
        </w:tabs>
        <w:spacing w:before="73"/>
        <w:ind w:left="811" w:hanging="592"/>
      </w:pPr>
      <w:r>
        <w:lastRenderedPageBreak/>
        <w:t>A</w:t>
      </w:r>
      <w:r>
        <w:rPr>
          <w:spacing w:val="-13"/>
        </w:rPr>
        <w:t xml:space="preserve"> </w:t>
      </w:r>
      <w:r>
        <w:t>base</w:t>
      </w:r>
      <w:r>
        <w:rPr>
          <w:spacing w:val="-1"/>
        </w:rPr>
        <w:t xml:space="preserve"> </w:t>
      </w:r>
      <w:r>
        <w:t>de</w:t>
      </w:r>
      <w:r>
        <w:rPr>
          <w:spacing w:val="-1"/>
        </w:rPr>
        <w:t xml:space="preserve"> </w:t>
      </w:r>
      <w:r>
        <w:t>reputação</w:t>
      </w:r>
      <w:r>
        <w:rPr>
          <w:spacing w:val="-1"/>
        </w:rPr>
        <w:t xml:space="preserve"> </w:t>
      </w:r>
      <w:r>
        <w:t>IP</w:t>
      </w:r>
      <w:r>
        <w:rPr>
          <w:spacing w:val="-9"/>
        </w:rPr>
        <w:t xml:space="preserve"> </w:t>
      </w:r>
      <w:r>
        <w:t>deverá</w:t>
      </w:r>
      <w:r>
        <w:rPr>
          <w:spacing w:val="-1"/>
        </w:rPr>
        <w:t xml:space="preserve"> </w:t>
      </w:r>
      <w:r>
        <w:t>suportar</w:t>
      </w:r>
      <w:r>
        <w:rPr>
          <w:spacing w:val="-1"/>
        </w:rPr>
        <w:t xml:space="preserve"> </w:t>
      </w:r>
      <w:r>
        <w:t>IPv4</w:t>
      </w:r>
      <w:r>
        <w:rPr>
          <w:spacing w:val="-1"/>
        </w:rPr>
        <w:t xml:space="preserve"> </w:t>
      </w:r>
      <w:r>
        <w:t>e</w:t>
      </w:r>
      <w:r>
        <w:rPr>
          <w:spacing w:val="-1"/>
        </w:rPr>
        <w:t xml:space="preserve"> </w:t>
      </w:r>
      <w:r>
        <w:rPr>
          <w:spacing w:val="-2"/>
        </w:rPr>
        <w:t>IPV6;</w:t>
      </w:r>
    </w:p>
    <w:p w14:paraId="67AC3DDB" w14:textId="77777777" w:rsidR="007C1B18" w:rsidRDefault="007C1B18" w:rsidP="007C1B18">
      <w:pPr>
        <w:pStyle w:val="PargrafodaLista"/>
        <w:numPr>
          <w:ilvl w:val="2"/>
          <w:numId w:val="43"/>
        </w:numPr>
        <w:tabs>
          <w:tab w:val="left" w:pos="811"/>
        </w:tabs>
        <w:spacing w:before="108" w:line="235" w:lineRule="auto"/>
        <w:ind w:right="808" w:firstLine="0"/>
      </w:pPr>
      <w:r>
        <w:t>A</w:t>
      </w:r>
      <w:r>
        <w:rPr>
          <w:spacing w:val="-14"/>
        </w:rPr>
        <w:t xml:space="preserve"> </w:t>
      </w:r>
      <w:r>
        <w:t>base</w:t>
      </w:r>
      <w:r>
        <w:rPr>
          <w:spacing w:val="-3"/>
        </w:rPr>
        <w:t xml:space="preserve"> </w:t>
      </w:r>
      <w:r>
        <w:t>de</w:t>
      </w:r>
      <w:r>
        <w:rPr>
          <w:spacing w:val="-3"/>
        </w:rPr>
        <w:t xml:space="preserve"> </w:t>
      </w:r>
      <w:r>
        <w:t>reputação</w:t>
      </w:r>
      <w:r>
        <w:rPr>
          <w:spacing w:val="-3"/>
        </w:rPr>
        <w:t xml:space="preserve"> </w:t>
      </w:r>
      <w:r>
        <w:t>IP</w:t>
      </w:r>
      <w:r>
        <w:rPr>
          <w:spacing w:val="-11"/>
        </w:rPr>
        <w:t xml:space="preserve"> </w:t>
      </w:r>
      <w:r>
        <w:t>deverá</w:t>
      </w:r>
      <w:r>
        <w:rPr>
          <w:spacing w:val="-3"/>
        </w:rPr>
        <w:t xml:space="preserve"> </w:t>
      </w:r>
      <w:r>
        <w:t>ser</w:t>
      </w:r>
      <w:r>
        <w:rPr>
          <w:spacing w:val="-3"/>
        </w:rPr>
        <w:t xml:space="preserve"> </w:t>
      </w:r>
      <w:r>
        <w:t>baseada</w:t>
      </w:r>
      <w:r>
        <w:rPr>
          <w:spacing w:val="-3"/>
        </w:rPr>
        <w:t xml:space="preserve"> </w:t>
      </w:r>
      <w:r>
        <w:t>em</w:t>
      </w:r>
      <w:r>
        <w:rPr>
          <w:spacing w:val="-3"/>
        </w:rPr>
        <w:t xml:space="preserve"> </w:t>
      </w:r>
      <w:r>
        <w:t>informações</w:t>
      </w:r>
      <w:r>
        <w:rPr>
          <w:spacing w:val="-3"/>
        </w:rPr>
        <w:t xml:space="preserve"> </w:t>
      </w:r>
      <w:r>
        <w:t>do</w:t>
      </w:r>
      <w:r>
        <w:rPr>
          <w:spacing w:val="-3"/>
        </w:rPr>
        <w:t xml:space="preserve"> </w:t>
      </w:r>
      <w:r>
        <w:t>próprio</w:t>
      </w:r>
      <w:r>
        <w:rPr>
          <w:spacing w:val="-3"/>
        </w:rPr>
        <w:t xml:space="preserve"> </w:t>
      </w:r>
      <w:r>
        <w:t>fabricante,</w:t>
      </w:r>
      <w:r>
        <w:rPr>
          <w:spacing w:val="-3"/>
        </w:rPr>
        <w:t xml:space="preserve"> </w:t>
      </w:r>
      <w:r>
        <w:t>e</w:t>
      </w:r>
      <w:r>
        <w:rPr>
          <w:spacing w:val="-3"/>
        </w:rPr>
        <w:t xml:space="preserve"> </w:t>
      </w:r>
      <w:r>
        <w:t>permitir</w:t>
      </w:r>
      <w:r>
        <w:rPr>
          <w:spacing w:val="-3"/>
        </w:rPr>
        <w:t xml:space="preserve"> </w:t>
      </w:r>
      <w:r>
        <w:t>o</w:t>
      </w:r>
      <w:r>
        <w:rPr>
          <w:spacing w:val="-3"/>
        </w:rPr>
        <w:t xml:space="preserve"> </w:t>
      </w:r>
      <w:r>
        <w:t>uso</w:t>
      </w:r>
      <w:r>
        <w:rPr>
          <w:spacing w:val="-3"/>
        </w:rPr>
        <w:t xml:space="preserve"> </w:t>
      </w:r>
      <w:r>
        <w:t>de</w:t>
      </w:r>
      <w:r>
        <w:rPr>
          <w:spacing w:val="-3"/>
        </w:rPr>
        <w:t xml:space="preserve"> </w:t>
      </w:r>
      <w:r>
        <w:t xml:space="preserve">bases </w:t>
      </w:r>
      <w:r>
        <w:rPr>
          <w:spacing w:val="-2"/>
        </w:rPr>
        <w:t>terceiras;</w:t>
      </w:r>
    </w:p>
    <w:p w14:paraId="55CDEA47" w14:textId="77777777" w:rsidR="007C1B18" w:rsidRDefault="007C1B18" w:rsidP="007C1B18">
      <w:pPr>
        <w:pStyle w:val="PargrafodaLista"/>
        <w:numPr>
          <w:ilvl w:val="2"/>
          <w:numId w:val="43"/>
        </w:numPr>
        <w:tabs>
          <w:tab w:val="left" w:pos="823"/>
        </w:tabs>
        <w:spacing w:before="105"/>
        <w:ind w:left="823" w:hanging="604"/>
      </w:pPr>
      <w:r>
        <w:t>Os</w:t>
      </w:r>
      <w:r>
        <w:rPr>
          <w:spacing w:val="-1"/>
        </w:rPr>
        <w:t xml:space="preserve"> </w:t>
      </w:r>
      <w:r>
        <w:t>filtros</w:t>
      </w:r>
      <w:r>
        <w:rPr>
          <w:spacing w:val="-1"/>
        </w:rPr>
        <w:t xml:space="preserve"> </w:t>
      </w:r>
      <w:r>
        <w:t>de</w:t>
      </w:r>
      <w:r>
        <w:rPr>
          <w:spacing w:val="-1"/>
        </w:rPr>
        <w:t xml:space="preserve"> </w:t>
      </w:r>
      <w:r>
        <w:t>reputação</w:t>
      </w:r>
      <w:r>
        <w:rPr>
          <w:spacing w:val="-1"/>
        </w:rPr>
        <w:t xml:space="preserve"> </w:t>
      </w:r>
      <w:r>
        <w:t>de</w:t>
      </w:r>
      <w:r>
        <w:rPr>
          <w:spacing w:val="-1"/>
        </w:rPr>
        <w:t xml:space="preserve"> </w:t>
      </w:r>
      <w:r>
        <w:t>IP</w:t>
      </w:r>
      <w:r>
        <w:rPr>
          <w:spacing w:val="-9"/>
        </w:rPr>
        <w:t xml:space="preserve"> </w:t>
      </w:r>
      <w:r>
        <w:t>deverão</w:t>
      </w:r>
      <w:r>
        <w:rPr>
          <w:spacing w:val="-1"/>
        </w:rPr>
        <w:t xml:space="preserve"> </w:t>
      </w:r>
      <w:r>
        <w:t>atuar</w:t>
      </w:r>
      <w:r>
        <w:rPr>
          <w:spacing w:val="-1"/>
        </w:rPr>
        <w:t xml:space="preserve"> </w:t>
      </w:r>
      <w:r>
        <w:t>tanto</w:t>
      </w:r>
      <w:r>
        <w:rPr>
          <w:spacing w:val="-1"/>
        </w:rPr>
        <w:t xml:space="preserve"> </w:t>
      </w:r>
      <w:r>
        <w:t>no</w:t>
      </w:r>
      <w:r>
        <w:rPr>
          <w:spacing w:val="-1"/>
        </w:rPr>
        <w:t xml:space="preserve"> </w:t>
      </w:r>
      <w:r>
        <w:t>sentido</w:t>
      </w:r>
      <w:r>
        <w:rPr>
          <w:spacing w:val="-1"/>
        </w:rPr>
        <w:t xml:space="preserve"> </w:t>
      </w:r>
      <w:r>
        <w:t>inbound</w:t>
      </w:r>
      <w:r>
        <w:rPr>
          <w:spacing w:val="-1"/>
        </w:rPr>
        <w:t xml:space="preserve"> </w:t>
      </w:r>
      <w:r>
        <w:t>quanto</w:t>
      </w:r>
      <w:r>
        <w:rPr>
          <w:spacing w:val="-1"/>
        </w:rPr>
        <w:t xml:space="preserve"> </w:t>
      </w:r>
      <w:r>
        <w:rPr>
          <w:spacing w:val="-2"/>
        </w:rPr>
        <w:t>outbound;</w:t>
      </w:r>
    </w:p>
    <w:p w14:paraId="57A178F6" w14:textId="77777777" w:rsidR="007C1B18" w:rsidRDefault="007C1B18" w:rsidP="007C1B18">
      <w:pPr>
        <w:pStyle w:val="PargrafodaLista"/>
        <w:numPr>
          <w:ilvl w:val="2"/>
          <w:numId w:val="43"/>
        </w:numPr>
        <w:tabs>
          <w:tab w:val="left" w:pos="811"/>
        </w:tabs>
        <w:spacing w:before="108" w:line="235" w:lineRule="auto"/>
        <w:ind w:right="1453" w:firstLine="0"/>
      </w:pPr>
      <w:r>
        <w:t>As</w:t>
      </w:r>
      <w:r>
        <w:rPr>
          <w:spacing w:val="-3"/>
        </w:rPr>
        <w:t xml:space="preserve"> </w:t>
      </w:r>
      <w:r>
        <w:t>políticas</w:t>
      </w:r>
      <w:r>
        <w:rPr>
          <w:spacing w:val="-3"/>
        </w:rPr>
        <w:t xml:space="preserve"> </w:t>
      </w:r>
      <w:r>
        <w:t>de</w:t>
      </w:r>
      <w:r>
        <w:rPr>
          <w:spacing w:val="-3"/>
        </w:rPr>
        <w:t xml:space="preserve"> </w:t>
      </w:r>
      <w:r>
        <w:t>reputação</w:t>
      </w:r>
      <w:r>
        <w:rPr>
          <w:spacing w:val="-3"/>
        </w:rPr>
        <w:t xml:space="preserve"> </w:t>
      </w:r>
      <w:r>
        <w:t>deverão</w:t>
      </w:r>
      <w:r>
        <w:rPr>
          <w:spacing w:val="-3"/>
        </w:rPr>
        <w:t xml:space="preserve"> </w:t>
      </w:r>
      <w:r>
        <w:t>permitir</w:t>
      </w:r>
      <w:r>
        <w:rPr>
          <w:spacing w:val="-3"/>
        </w:rPr>
        <w:t xml:space="preserve"> </w:t>
      </w:r>
      <w:r>
        <w:t>a</w:t>
      </w:r>
      <w:r>
        <w:rPr>
          <w:spacing w:val="-3"/>
        </w:rPr>
        <w:t xml:space="preserve"> </w:t>
      </w:r>
      <w:r>
        <w:t>customização</w:t>
      </w:r>
      <w:r>
        <w:rPr>
          <w:spacing w:val="-3"/>
        </w:rPr>
        <w:t xml:space="preserve"> </w:t>
      </w:r>
      <w:r>
        <w:t>de</w:t>
      </w:r>
      <w:r>
        <w:rPr>
          <w:spacing w:val="-3"/>
        </w:rPr>
        <w:t xml:space="preserve"> </w:t>
      </w:r>
      <w:r>
        <w:t>ações</w:t>
      </w:r>
      <w:r>
        <w:rPr>
          <w:spacing w:val="-3"/>
        </w:rPr>
        <w:t xml:space="preserve"> </w:t>
      </w:r>
      <w:r>
        <w:t>tanto</w:t>
      </w:r>
      <w:r>
        <w:rPr>
          <w:spacing w:val="-3"/>
        </w:rPr>
        <w:t xml:space="preserve"> </w:t>
      </w:r>
      <w:r>
        <w:t>para</w:t>
      </w:r>
      <w:r>
        <w:rPr>
          <w:spacing w:val="-3"/>
        </w:rPr>
        <w:t xml:space="preserve"> </w:t>
      </w:r>
      <w:r>
        <w:t>bloquear</w:t>
      </w:r>
      <w:r>
        <w:rPr>
          <w:spacing w:val="-3"/>
        </w:rPr>
        <w:t xml:space="preserve"> </w:t>
      </w:r>
      <w:r>
        <w:t>ou</w:t>
      </w:r>
      <w:r>
        <w:rPr>
          <w:spacing w:val="-3"/>
        </w:rPr>
        <w:t xml:space="preserve"> </w:t>
      </w:r>
      <w:r>
        <w:t>permitir determinados acessos;</w:t>
      </w:r>
    </w:p>
    <w:p w14:paraId="68AA6708" w14:textId="77777777" w:rsidR="007C1B18" w:rsidRDefault="007C1B18" w:rsidP="007C1B18">
      <w:pPr>
        <w:pStyle w:val="PargrafodaLista"/>
        <w:numPr>
          <w:ilvl w:val="2"/>
          <w:numId w:val="43"/>
        </w:numPr>
        <w:tabs>
          <w:tab w:val="left" w:pos="823"/>
        </w:tabs>
        <w:spacing w:before="105"/>
        <w:ind w:left="823" w:hanging="604"/>
      </w:pPr>
      <w:r>
        <w:t>Deverá</w:t>
      </w:r>
      <w:r>
        <w:rPr>
          <w:spacing w:val="-1"/>
        </w:rPr>
        <w:t xml:space="preserve"> </w:t>
      </w:r>
      <w:r>
        <w:t>ser</w:t>
      </w:r>
      <w:r>
        <w:rPr>
          <w:spacing w:val="-1"/>
        </w:rPr>
        <w:t xml:space="preserve"> </w:t>
      </w:r>
      <w:r>
        <w:t>possível</w:t>
      </w:r>
      <w:r>
        <w:rPr>
          <w:spacing w:val="-1"/>
        </w:rPr>
        <w:t xml:space="preserve"> </w:t>
      </w:r>
      <w:r>
        <w:t>criar</w:t>
      </w:r>
      <w:r>
        <w:rPr>
          <w:spacing w:val="-1"/>
        </w:rPr>
        <w:t xml:space="preserve"> </w:t>
      </w:r>
      <w:r>
        <w:t>filtros</w:t>
      </w:r>
      <w:r>
        <w:rPr>
          <w:spacing w:val="-1"/>
        </w:rPr>
        <w:t xml:space="preserve"> </w:t>
      </w:r>
      <w:r>
        <w:t>de</w:t>
      </w:r>
      <w:r>
        <w:rPr>
          <w:spacing w:val="-1"/>
        </w:rPr>
        <w:t xml:space="preserve"> </w:t>
      </w:r>
      <w:r>
        <w:t>controle</w:t>
      </w:r>
      <w:r>
        <w:rPr>
          <w:spacing w:val="-1"/>
        </w:rPr>
        <w:t xml:space="preserve"> </w:t>
      </w:r>
      <w:r>
        <w:t>de</w:t>
      </w:r>
      <w:r>
        <w:rPr>
          <w:spacing w:val="-1"/>
        </w:rPr>
        <w:t xml:space="preserve"> </w:t>
      </w:r>
      <w:r>
        <w:t>acesso</w:t>
      </w:r>
      <w:r>
        <w:rPr>
          <w:spacing w:val="-1"/>
        </w:rPr>
        <w:t xml:space="preserve"> </w:t>
      </w:r>
      <w:r>
        <w:t>inbound</w:t>
      </w:r>
      <w:r>
        <w:rPr>
          <w:spacing w:val="-1"/>
        </w:rPr>
        <w:t xml:space="preserve"> </w:t>
      </w:r>
      <w:r>
        <w:t>e</w:t>
      </w:r>
      <w:r>
        <w:rPr>
          <w:spacing w:val="-1"/>
        </w:rPr>
        <w:t xml:space="preserve"> </w:t>
      </w:r>
      <w:r>
        <w:t>outbound</w:t>
      </w:r>
      <w:r>
        <w:rPr>
          <w:spacing w:val="-1"/>
        </w:rPr>
        <w:t xml:space="preserve"> </w:t>
      </w:r>
      <w:r>
        <w:t>baseados</w:t>
      </w:r>
      <w:r>
        <w:rPr>
          <w:spacing w:val="-1"/>
        </w:rPr>
        <w:t xml:space="preserve"> </w:t>
      </w:r>
      <w:r>
        <w:t>em</w:t>
      </w:r>
      <w:r>
        <w:rPr>
          <w:spacing w:val="-1"/>
        </w:rPr>
        <w:t xml:space="preserve"> </w:t>
      </w:r>
      <w:r>
        <w:rPr>
          <w:spacing w:val="-2"/>
        </w:rPr>
        <w:t>geolocalização.</w:t>
      </w:r>
    </w:p>
    <w:p w14:paraId="6C3F8CCC" w14:textId="77777777" w:rsidR="007C1B18" w:rsidRDefault="007C1B18" w:rsidP="007C1B18">
      <w:pPr>
        <w:pStyle w:val="PargrafodaLista"/>
        <w:numPr>
          <w:ilvl w:val="2"/>
          <w:numId w:val="43"/>
        </w:numPr>
        <w:tabs>
          <w:tab w:val="left" w:pos="823"/>
        </w:tabs>
        <w:spacing w:before="105"/>
        <w:ind w:left="823" w:hanging="604"/>
      </w:pPr>
      <w:r>
        <w:t>Deverá</w:t>
      </w:r>
      <w:r>
        <w:rPr>
          <w:spacing w:val="-1"/>
        </w:rPr>
        <w:t xml:space="preserve"> </w:t>
      </w:r>
      <w:r>
        <w:t>possuir</w:t>
      </w:r>
      <w:r>
        <w:rPr>
          <w:spacing w:val="-1"/>
        </w:rPr>
        <w:t xml:space="preserve"> </w:t>
      </w:r>
      <w:r>
        <w:t>módulos</w:t>
      </w:r>
      <w:r>
        <w:rPr>
          <w:spacing w:val="-1"/>
        </w:rPr>
        <w:t xml:space="preserve"> </w:t>
      </w:r>
      <w:r>
        <w:t>que</w:t>
      </w:r>
      <w:r>
        <w:rPr>
          <w:spacing w:val="-1"/>
        </w:rPr>
        <w:t xml:space="preserve"> </w:t>
      </w:r>
      <w:r>
        <w:t>atuem</w:t>
      </w:r>
      <w:r>
        <w:rPr>
          <w:spacing w:val="-1"/>
        </w:rPr>
        <w:t xml:space="preserve"> </w:t>
      </w:r>
      <w:r>
        <w:t>com</w:t>
      </w:r>
      <w:r>
        <w:rPr>
          <w:spacing w:val="-1"/>
        </w:rPr>
        <w:t xml:space="preserve"> </w:t>
      </w:r>
      <w:r>
        <w:t>proteção</w:t>
      </w:r>
      <w:r>
        <w:rPr>
          <w:spacing w:val="-1"/>
        </w:rPr>
        <w:t xml:space="preserve"> </w:t>
      </w:r>
      <w:r>
        <w:t>avançada</w:t>
      </w:r>
      <w:r>
        <w:rPr>
          <w:spacing w:val="-1"/>
        </w:rPr>
        <w:t xml:space="preserve"> </w:t>
      </w:r>
      <w:r>
        <w:t>contra</w:t>
      </w:r>
      <w:r>
        <w:rPr>
          <w:spacing w:val="-1"/>
        </w:rPr>
        <w:t xml:space="preserve"> </w:t>
      </w:r>
      <w:r>
        <w:rPr>
          <w:spacing w:val="-2"/>
        </w:rPr>
        <w:t>ameaças;</w:t>
      </w:r>
    </w:p>
    <w:p w14:paraId="5D0967B7" w14:textId="77777777" w:rsidR="007C1B18" w:rsidRDefault="007C1B18" w:rsidP="007C1B18">
      <w:pPr>
        <w:pStyle w:val="PargrafodaLista"/>
        <w:numPr>
          <w:ilvl w:val="2"/>
          <w:numId w:val="43"/>
        </w:numPr>
        <w:tabs>
          <w:tab w:val="left" w:pos="811"/>
        </w:tabs>
        <w:spacing w:before="108" w:line="235" w:lineRule="auto"/>
        <w:ind w:right="1080" w:firstLine="0"/>
      </w:pPr>
      <w:r>
        <w:t>A</w:t>
      </w:r>
      <w:r>
        <w:rPr>
          <w:spacing w:val="-14"/>
        </w:rPr>
        <w:t xml:space="preserve"> </w:t>
      </w:r>
      <w:r>
        <w:t>solução</w:t>
      </w:r>
      <w:r>
        <w:rPr>
          <w:spacing w:val="-4"/>
        </w:rPr>
        <w:t xml:space="preserve"> </w:t>
      </w:r>
      <w:r>
        <w:t>RAIC</w:t>
      </w:r>
      <w:r>
        <w:rPr>
          <w:spacing w:val="-4"/>
        </w:rPr>
        <w:t xml:space="preserve"> </w:t>
      </w:r>
      <w:r>
        <w:t>deverá</w:t>
      </w:r>
      <w:r>
        <w:rPr>
          <w:spacing w:val="-4"/>
        </w:rPr>
        <w:t xml:space="preserve"> </w:t>
      </w:r>
      <w:r>
        <w:t>possuir</w:t>
      </w:r>
      <w:r>
        <w:rPr>
          <w:spacing w:val="-4"/>
        </w:rPr>
        <w:t xml:space="preserve"> </w:t>
      </w:r>
      <w:r>
        <w:t>funcionalidade</w:t>
      </w:r>
      <w:r>
        <w:rPr>
          <w:spacing w:val="-4"/>
        </w:rPr>
        <w:t xml:space="preserve"> </w:t>
      </w:r>
      <w:r>
        <w:t>que</w:t>
      </w:r>
      <w:r>
        <w:rPr>
          <w:spacing w:val="-4"/>
        </w:rPr>
        <w:t xml:space="preserve"> </w:t>
      </w:r>
      <w:r>
        <w:t>permita</w:t>
      </w:r>
      <w:r>
        <w:rPr>
          <w:spacing w:val="-4"/>
        </w:rPr>
        <w:t xml:space="preserve"> </w:t>
      </w:r>
      <w:r>
        <w:t>a</w:t>
      </w:r>
      <w:r>
        <w:rPr>
          <w:spacing w:val="-4"/>
        </w:rPr>
        <w:t xml:space="preserve"> </w:t>
      </w:r>
      <w:r>
        <w:t>identificação</w:t>
      </w:r>
      <w:r>
        <w:rPr>
          <w:spacing w:val="-4"/>
        </w:rPr>
        <w:t xml:space="preserve"> </w:t>
      </w:r>
      <w:r>
        <w:t>e</w:t>
      </w:r>
      <w:r>
        <w:rPr>
          <w:spacing w:val="-4"/>
        </w:rPr>
        <w:t xml:space="preserve"> </w:t>
      </w:r>
      <w:r>
        <w:t>proteção</w:t>
      </w:r>
      <w:r>
        <w:rPr>
          <w:spacing w:val="-4"/>
        </w:rPr>
        <w:t xml:space="preserve"> </w:t>
      </w:r>
      <w:r>
        <w:t>contra</w:t>
      </w:r>
      <w:r>
        <w:rPr>
          <w:spacing w:val="-4"/>
        </w:rPr>
        <w:t xml:space="preserve"> </w:t>
      </w:r>
      <w:r>
        <w:t>atividades maliciosas relacionadas a virus e spywares, no sentido inbound e outbound;</w:t>
      </w:r>
    </w:p>
    <w:p w14:paraId="4CDCD031" w14:textId="77777777" w:rsidR="007C1B18" w:rsidRDefault="007C1B18" w:rsidP="007C1B18">
      <w:pPr>
        <w:pStyle w:val="PargrafodaLista"/>
        <w:numPr>
          <w:ilvl w:val="2"/>
          <w:numId w:val="43"/>
        </w:numPr>
        <w:tabs>
          <w:tab w:val="left" w:pos="811"/>
        </w:tabs>
        <w:spacing w:before="105"/>
        <w:ind w:left="811" w:hanging="592"/>
      </w:pPr>
      <w:r>
        <w:t>A</w:t>
      </w:r>
      <w:r>
        <w:rPr>
          <w:spacing w:val="-13"/>
        </w:rPr>
        <w:t xml:space="preserve"> </w:t>
      </w:r>
      <w:r>
        <w:t>solução</w:t>
      </w:r>
      <w:r>
        <w:rPr>
          <w:spacing w:val="-1"/>
        </w:rPr>
        <w:t xml:space="preserve"> </w:t>
      </w:r>
      <w:r>
        <w:t>RAIC</w:t>
      </w:r>
      <w:r>
        <w:rPr>
          <w:spacing w:val="-1"/>
        </w:rPr>
        <w:t xml:space="preserve"> </w:t>
      </w:r>
      <w:r>
        <w:t>deverá</w:t>
      </w:r>
      <w:r>
        <w:rPr>
          <w:spacing w:val="-1"/>
        </w:rPr>
        <w:t xml:space="preserve"> </w:t>
      </w:r>
      <w:r>
        <w:t>possuir</w:t>
      </w:r>
      <w:r>
        <w:rPr>
          <w:spacing w:val="-1"/>
        </w:rPr>
        <w:t xml:space="preserve"> </w:t>
      </w:r>
      <w:r>
        <w:t>assinaturas</w:t>
      </w:r>
      <w:r>
        <w:rPr>
          <w:spacing w:val="-1"/>
        </w:rPr>
        <w:t xml:space="preserve"> </w:t>
      </w:r>
      <w:r>
        <w:t>de</w:t>
      </w:r>
      <w:r>
        <w:rPr>
          <w:spacing w:val="-1"/>
        </w:rPr>
        <w:t xml:space="preserve"> </w:t>
      </w:r>
      <w:r>
        <w:t>proteção</w:t>
      </w:r>
      <w:r>
        <w:rPr>
          <w:spacing w:val="-1"/>
        </w:rPr>
        <w:t xml:space="preserve"> </w:t>
      </w:r>
      <w:r>
        <w:t>contra</w:t>
      </w:r>
      <w:r>
        <w:rPr>
          <w:spacing w:val="-1"/>
        </w:rPr>
        <w:t xml:space="preserve"> </w:t>
      </w:r>
      <w:r>
        <w:rPr>
          <w:spacing w:val="-2"/>
        </w:rPr>
        <w:t>malwares;</w:t>
      </w:r>
    </w:p>
    <w:p w14:paraId="4E2BB32E" w14:textId="77777777" w:rsidR="007C1B18" w:rsidRDefault="007C1B18" w:rsidP="007C1B18">
      <w:pPr>
        <w:pStyle w:val="PargrafodaLista"/>
        <w:numPr>
          <w:ilvl w:val="2"/>
          <w:numId w:val="43"/>
        </w:numPr>
        <w:tabs>
          <w:tab w:val="left" w:pos="811"/>
        </w:tabs>
        <w:spacing w:before="108" w:line="235" w:lineRule="auto"/>
        <w:ind w:right="1161" w:firstLine="0"/>
      </w:pPr>
      <w:r>
        <w:t>As</w:t>
      </w:r>
      <w:r>
        <w:rPr>
          <w:spacing w:val="-4"/>
        </w:rPr>
        <w:t xml:space="preserve"> </w:t>
      </w:r>
      <w:r>
        <w:t>assinaturas</w:t>
      </w:r>
      <w:r>
        <w:rPr>
          <w:spacing w:val="-4"/>
        </w:rPr>
        <w:t xml:space="preserve"> </w:t>
      </w:r>
      <w:r>
        <w:t>de</w:t>
      </w:r>
      <w:r>
        <w:rPr>
          <w:spacing w:val="-4"/>
        </w:rPr>
        <w:t xml:space="preserve"> </w:t>
      </w:r>
      <w:r>
        <w:t>malware</w:t>
      </w:r>
      <w:r>
        <w:rPr>
          <w:spacing w:val="-4"/>
        </w:rPr>
        <w:t xml:space="preserve"> </w:t>
      </w:r>
      <w:r>
        <w:t>deverão</w:t>
      </w:r>
      <w:r>
        <w:rPr>
          <w:spacing w:val="-4"/>
        </w:rPr>
        <w:t xml:space="preserve"> </w:t>
      </w:r>
      <w:r>
        <w:t>detectar</w:t>
      </w:r>
      <w:r>
        <w:rPr>
          <w:spacing w:val="-4"/>
        </w:rPr>
        <w:t xml:space="preserve"> </w:t>
      </w:r>
      <w:r>
        <w:t>a</w:t>
      </w:r>
      <w:r>
        <w:rPr>
          <w:spacing w:val="-4"/>
        </w:rPr>
        <w:t xml:space="preserve"> </w:t>
      </w:r>
      <w:r>
        <w:t>infiltração,</w:t>
      </w:r>
      <w:r>
        <w:rPr>
          <w:spacing w:val="-4"/>
        </w:rPr>
        <w:t xml:space="preserve"> </w:t>
      </w:r>
      <w:r>
        <w:t>exfiltração</w:t>
      </w:r>
      <w:r>
        <w:rPr>
          <w:spacing w:val="-4"/>
        </w:rPr>
        <w:t xml:space="preserve"> </w:t>
      </w:r>
      <w:r>
        <w:t>e</w:t>
      </w:r>
      <w:r>
        <w:rPr>
          <w:spacing w:val="-4"/>
        </w:rPr>
        <w:t xml:space="preserve"> </w:t>
      </w:r>
      <w:r>
        <w:t>comunicação</w:t>
      </w:r>
      <w:r>
        <w:rPr>
          <w:spacing w:val="-4"/>
        </w:rPr>
        <w:t xml:space="preserve"> </w:t>
      </w:r>
      <w:r>
        <w:t>com</w:t>
      </w:r>
      <w:r>
        <w:rPr>
          <w:spacing w:val="-4"/>
        </w:rPr>
        <w:t xml:space="preserve"> </w:t>
      </w:r>
      <w:r>
        <w:t>servidores</w:t>
      </w:r>
      <w:r>
        <w:rPr>
          <w:spacing w:val="-4"/>
        </w:rPr>
        <w:t xml:space="preserve"> </w:t>
      </w:r>
      <w:r>
        <w:t>de comando e controle através da inspeção do tráfego de rede;</w:t>
      </w:r>
    </w:p>
    <w:p w14:paraId="7D85BB35" w14:textId="77777777" w:rsidR="007C1B18" w:rsidRDefault="007C1B18" w:rsidP="007C1B18">
      <w:pPr>
        <w:pStyle w:val="PargrafodaLista"/>
        <w:numPr>
          <w:ilvl w:val="2"/>
          <w:numId w:val="43"/>
        </w:numPr>
        <w:tabs>
          <w:tab w:val="left" w:pos="811"/>
        </w:tabs>
        <w:spacing w:before="109" w:line="235" w:lineRule="auto"/>
        <w:ind w:right="616" w:firstLine="0"/>
      </w:pPr>
      <w:r>
        <w:t>A</w:t>
      </w:r>
      <w:r>
        <w:rPr>
          <w:spacing w:val="-14"/>
        </w:rPr>
        <w:t xml:space="preserve"> </w:t>
      </w:r>
      <w:r>
        <w:t>solução</w:t>
      </w:r>
      <w:r>
        <w:rPr>
          <w:spacing w:val="-3"/>
        </w:rPr>
        <w:t xml:space="preserve"> </w:t>
      </w:r>
      <w:r>
        <w:t>deverá</w:t>
      </w:r>
      <w:r>
        <w:rPr>
          <w:spacing w:val="-3"/>
        </w:rPr>
        <w:t xml:space="preserve"> </w:t>
      </w:r>
      <w:r>
        <w:t>ser</w:t>
      </w:r>
      <w:r>
        <w:rPr>
          <w:spacing w:val="-3"/>
        </w:rPr>
        <w:t xml:space="preserve"> </w:t>
      </w:r>
      <w:r>
        <w:t>capaz</w:t>
      </w:r>
      <w:r>
        <w:rPr>
          <w:spacing w:val="-3"/>
        </w:rPr>
        <w:t xml:space="preserve"> </w:t>
      </w:r>
      <w:r>
        <w:t>de</w:t>
      </w:r>
      <w:r>
        <w:rPr>
          <w:spacing w:val="-3"/>
        </w:rPr>
        <w:t xml:space="preserve"> </w:t>
      </w:r>
      <w:r>
        <w:t>interromper</w:t>
      </w:r>
      <w:r>
        <w:rPr>
          <w:spacing w:val="-3"/>
        </w:rPr>
        <w:t xml:space="preserve"> </w:t>
      </w:r>
      <w:r>
        <w:t>atividades</w:t>
      </w:r>
      <w:r>
        <w:rPr>
          <w:spacing w:val="-3"/>
        </w:rPr>
        <w:t xml:space="preserve"> </w:t>
      </w:r>
      <w:r>
        <w:t>maliciosas</w:t>
      </w:r>
      <w:r>
        <w:rPr>
          <w:spacing w:val="-3"/>
        </w:rPr>
        <w:t xml:space="preserve"> </w:t>
      </w:r>
      <w:r>
        <w:t>tais</w:t>
      </w:r>
      <w:r>
        <w:rPr>
          <w:spacing w:val="-3"/>
        </w:rPr>
        <w:t xml:space="preserve"> </w:t>
      </w:r>
      <w:r>
        <w:t>como</w:t>
      </w:r>
      <w:r>
        <w:rPr>
          <w:spacing w:val="-3"/>
        </w:rPr>
        <w:t xml:space="preserve"> </w:t>
      </w:r>
      <w:r>
        <w:t>ransomware,</w:t>
      </w:r>
      <w:r>
        <w:rPr>
          <w:spacing w:val="-3"/>
        </w:rPr>
        <w:t xml:space="preserve"> </w:t>
      </w:r>
      <w:r>
        <w:t>fuga</w:t>
      </w:r>
      <w:r>
        <w:rPr>
          <w:spacing w:val="-3"/>
        </w:rPr>
        <w:t xml:space="preserve"> </w:t>
      </w:r>
      <w:r>
        <w:t>de</w:t>
      </w:r>
      <w:r>
        <w:rPr>
          <w:spacing w:val="-3"/>
        </w:rPr>
        <w:t xml:space="preserve"> </w:t>
      </w:r>
      <w:r>
        <w:t>dados,</w:t>
      </w:r>
      <w:r>
        <w:rPr>
          <w:spacing w:val="-3"/>
        </w:rPr>
        <w:t xml:space="preserve"> </w:t>
      </w:r>
      <w:r>
        <w:t>click fraud, etc;</w:t>
      </w:r>
    </w:p>
    <w:p w14:paraId="0E6BD5BF" w14:textId="77777777" w:rsidR="007C1B18" w:rsidRDefault="007C1B18" w:rsidP="007C1B18">
      <w:pPr>
        <w:pStyle w:val="PargrafodaLista"/>
        <w:numPr>
          <w:ilvl w:val="2"/>
          <w:numId w:val="43"/>
        </w:numPr>
        <w:tabs>
          <w:tab w:val="left" w:pos="823"/>
        </w:tabs>
        <w:spacing w:before="105"/>
        <w:ind w:left="823" w:hanging="604"/>
      </w:pPr>
      <w:r>
        <w:t>Deverá</w:t>
      </w:r>
      <w:r>
        <w:rPr>
          <w:spacing w:val="-1"/>
        </w:rPr>
        <w:t xml:space="preserve"> </w:t>
      </w:r>
      <w:r>
        <w:t>bloquear</w:t>
      </w:r>
      <w:r>
        <w:rPr>
          <w:spacing w:val="-1"/>
        </w:rPr>
        <w:t xml:space="preserve"> </w:t>
      </w:r>
      <w:r>
        <w:t>ameaças</w:t>
      </w:r>
      <w:r>
        <w:rPr>
          <w:spacing w:val="-1"/>
        </w:rPr>
        <w:t xml:space="preserve"> </w:t>
      </w:r>
      <w:r>
        <w:t>do</w:t>
      </w:r>
      <w:r>
        <w:rPr>
          <w:spacing w:val="-1"/>
        </w:rPr>
        <w:t xml:space="preserve"> </w:t>
      </w:r>
      <w:r>
        <w:t>tipo</w:t>
      </w:r>
      <w:r>
        <w:rPr>
          <w:spacing w:val="-1"/>
        </w:rPr>
        <w:t xml:space="preserve"> </w:t>
      </w:r>
      <w:r>
        <w:t>drive-by-</w:t>
      </w:r>
      <w:r>
        <w:rPr>
          <w:spacing w:val="-2"/>
        </w:rPr>
        <w:t>downloads;</w:t>
      </w:r>
    </w:p>
    <w:p w14:paraId="59F3ACAB" w14:textId="77777777" w:rsidR="007C1B18" w:rsidRDefault="007C1B18" w:rsidP="007C1B18">
      <w:pPr>
        <w:pStyle w:val="PargrafodaLista"/>
        <w:numPr>
          <w:ilvl w:val="2"/>
          <w:numId w:val="43"/>
        </w:numPr>
        <w:tabs>
          <w:tab w:val="left" w:pos="823"/>
        </w:tabs>
        <w:spacing w:before="104"/>
        <w:ind w:left="823" w:hanging="604"/>
      </w:pPr>
      <w:r>
        <w:t>Deverá</w:t>
      </w:r>
      <w:r>
        <w:rPr>
          <w:spacing w:val="-1"/>
        </w:rPr>
        <w:t xml:space="preserve"> </w:t>
      </w:r>
      <w:r>
        <w:t>detectar</w:t>
      </w:r>
      <w:r>
        <w:rPr>
          <w:spacing w:val="-1"/>
        </w:rPr>
        <w:t xml:space="preserve"> </w:t>
      </w:r>
      <w:r>
        <w:t>atividades</w:t>
      </w:r>
      <w:r>
        <w:rPr>
          <w:spacing w:val="-1"/>
        </w:rPr>
        <w:t xml:space="preserve"> </w:t>
      </w:r>
      <w:r>
        <w:t>de</w:t>
      </w:r>
      <w:r>
        <w:rPr>
          <w:spacing w:val="-1"/>
        </w:rPr>
        <w:t xml:space="preserve"> </w:t>
      </w:r>
      <w:r>
        <w:t>comunicação</w:t>
      </w:r>
      <w:r>
        <w:rPr>
          <w:spacing w:val="-1"/>
        </w:rPr>
        <w:t xml:space="preserve"> </w:t>
      </w:r>
      <w:r>
        <w:t>com</w:t>
      </w:r>
      <w:r>
        <w:rPr>
          <w:spacing w:val="-1"/>
        </w:rPr>
        <w:t xml:space="preserve"> </w:t>
      </w:r>
      <w:r>
        <w:t>servidores</w:t>
      </w:r>
      <w:r>
        <w:rPr>
          <w:spacing w:val="-1"/>
        </w:rPr>
        <w:t xml:space="preserve"> </w:t>
      </w:r>
      <w:r>
        <w:t>de</w:t>
      </w:r>
      <w:r>
        <w:rPr>
          <w:spacing w:val="-1"/>
        </w:rPr>
        <w:t xml:space="preserve"> </w:t>
      </w:r>
      <w:r>
        <w:t>comando</w:t>
      </w:r>
      <w:r>
        <w:rPr>
          <w:spacing w:val="-1"/>
        </w:rPr>
        <w:t xml:space="preserve"> </w:t>
      </w:r>
      <w:r>
        <w:t>e</w:t>
      </w:r>
      <w:r>
        <w:rPr>
          <w:spacing w:val="-1"/>
        </w:rPr>
        <w:t xml:space="preserve"> </w:t>
      </w:r>
      <w:r>
        <w:t>controle</w:t>
      </w:r>
      <w:r>
        <w:rPr>
          <w:spacing w:val="-1"/>
        </w:rPr>
        <w:t xml:space="preserve"> </w:t>
      </w:r>
      <w:r>
        <w:t>de</w:t>
      </w:r>
      <w:r>
        <w:rPr>
          <w:spacing w:val="-1"/>
        </w:rPr>
        <w:t xml:space="preserve"> </w:t>
      </w:r>
      <w:r>
        <w:rPr>
          <w:spacing w:val="-2"/>
        </w:rPr>
        <w:t>botnets;</w:t>
      </w:r>
    </w:p>
    <w:p w14:paraId="7434035F" w14:textId="77777777" w:rsidR="007C1B18" w:rsidRDefault="007C1B18" w:rsidP="007C1B18">
      <w:pPr>
        <w:pStyle w:val="PargrafodaLista"/>
        <w:numPr>
          <w:ilvl w:val="2"/>
          <w:numId w:val="43"/>
        </w:numPr>
        <w:tabs>
          <w:tab w:val="left" w:pos="823"/>
        </w:tabs>
        <w:spacing w:before="105"/>
        <w:ind w:left="823" w:hanging="604"/>
      </w:pPr>
      <w:r>
        <w:t>Os</w:t>
      </w:r>
      <w:r>
        <w:rPr>
          <w:spacing w:val="-1"/>
        </w:rPr>
        <w:t xml:space="preserve"> </w:t>
      </w:r>
      <w:r>
        <w:t>filtros</w:t>
      </w:r>
      <w:r>
        <w:rPr>
          <w:spacing w:val="-1"/>
        </w:rPr>
        <w:t xml:space="preserve"> </w:t>
      </w:r>
      <w:r>
        <w:t>de</w:t>
      </w:r>
      <w:r>
        <w:rPr>
          <w:spacing w:val="-1"/>
        </w:rPr>
        <w:t xml:space="preserve"> </w:t>
      </w:r>
      <w:r>
        <w:t>malware</w:t>
      </w:r>
      <w:r>
        <w:rPr>
          <w:spacing w:val="-1"/>
        </w:rPr>
        <w:t xml:space="preserve"> </w:t>
      </w:r>
      <w:r>
        <w:t>deverão</w:t>
      </w:r>
      <w:r>
        <w:rPr>
          <w:spacing w:val="-1"/>
        </w:rPr>
        <w:t xml:space="preserve"> </w:t>
      </w:r>
      <w:r>
        <w:t>ser</w:t>
      </w:r>
      <w:r>
        <w:rPr>
          <w:spacing w:val="-1"/>
        </w:rPr>
        <w:t xml:space="preserve"> </w:t>
      </w:r>
      <w:r>
        <w:t>atualizados</w:t>
      </w:r>
      <w:r>
        <w:rPr>
          <w:spacing w:val="-1"/>
        </w:rPr>
        <w:t xml:space="preserve"> </w:t>
      </w:r>
      <w:r>
        <w:t>de</w:t>
      </w:r>
      <w:r>
        <w:rPr>
          <w:spacing w:val="-1"/>
        </w:rPr>
        <w:t xml:space="preserve"> </w:t>
      </w:r>
      <w:r>
        <w:t>forma</w:t>
      </w:r>
      <w:r>
        <w:rPr>
          <w:spacing w:val="-1"/>
        </w:rPr>
        <w:t xml:space="preserve"> </w:t>
      </w:r>
      <w:r>
        <w:t>regular</w:t>
      </w:r>
      <w:r>
        <w:rPr>
          <w:spacing w:val="-1"/>
        </w:rPr>
        <w:t xml:space="preserve"> </w:t>
      </w:r>
      <w:r>
        <w:t>pelo</w:t>
      </w:r>
      <w:r>
        <w:rPr>
          <w:spacing w:val="-1"/>
        </w:rPr>
        <w:t xml:space="preserve"> </w:t>
      </w:r>
      <w:r>
        <w:t>fabricante</w:t>
      </w:r>
      <w:r>
        <w:rPr>
          <w:spacing w:val="-1"/>
        </w:rPr>
        <w:t xml:space="preserve"> </w:t>
      </w:r>
      <w:r>
        <w:t>da</w:t>
      </w:r>
      <w:r>
        <w:rPr>
          <w:spacing w:val="-1"/>
        </w:rPr>
        <w:t xml:space="preserve"> </w:t>
      </w:r>
      <w:r>
        <w:rPr>
          <w:spacing w:val="-2"/>
        </w:rPr>
        <w:t>solução.</w:t>
      </w:r>
    </w:p>
    <w:p w14:paraId="0A7238E5" w14:textId="77777777" w:rsidR="007C1B18" w:rsidRDefault="007C1B18" w:rsidP="007C1B18">
      <w:pPr>
        <w:pStyle w:val="PargrafodaLista"/>
        <w:numPr>
          <w:ilvl w:val="2"/>
          <w:numId w:val="43"/>
        </w:numPr>
        <w:tabs>
          <w:tab w:val="left" w:pos="823"/>
        </w:tabs>
        <w:spacing w:before="104"/>
        <w:ind w:left="823" w:hanging="604"/>
      </w:pPr>
      <w:r>
        <w:t>Deverá</w:t>
      </w:r>
      <w:r>
        <w:rPr>
          <w:spacing w:val="-3"/>
        </w:rPr>
        <w:t xml:space="preserve"> </w:t>
      </w:r>
      <w:r>
        <w:t>atuar</w:t>
      </w:r>
      <w:r>
        <w:rPr>
          <w:spacing w:val="-1"/>
        </w:rPr>
        <w:t xml:space="preserve"> </w:t>
      </w:r>
      <w:r>
        <w:t>com</w:t>
      </w:r>
      <w:r>
        <w:rPr>
          <w:spacing w:val="-1"/>
        </w:rPr>
        <w:t xml:space="preserve"> </w:t>
      </w:r>
      <w:r>
        <w:t>alta</w:t>
      </w:r>
      <w:r>
        <w:rPr>
          <w:spacing w:val="-1"/>
        </w:rPr>
        <w:t xml:space="preserve"> </w:t>
      </w:r>
      <w:r>
        <w:t>disponibilidade</w:t>
      </w:r>
      <w:r>
        <w:rPr>
          <w:spacing w:val="-1"/>
        </w:rPr>
        <w:t xml:space="preserve"> </w:t>
      </w:r>
      <w:r>
        <w:t>aderente</w:t>
      </w:r>
      <w:r>
        <w:rPr>
          <w:spacing w:val="-1"/>
        </w:rPr>
        <w:t xml:space="preserve"> </w:t>
      </w:r>
      <w:r>
        <w:t>a</w:t>
      </w:r>
      <w:r>
        <w:rPr>
          <w:spacing w:val="-1"/>
        </w:rPr>
        <w:t xml:space="preserve"> </w:t>
      </w:r>
      <w:r>
        <w:t>estrutura</w:t>
      </w:r>
      <w:r>
        <w:rPr>
          <w:spacing w:val="-1"/>
        </w:rPr>
        <w:t xml:space="preserve"> </w:t>
      </w:r>
      <w:r>
        <w:t>da</w:t>
      </w:r>
      <w:r>
        <w:rPr>
          <w:spacing w:val="-1"/>
        </w:rPr>
        <w:t xml:space="preserve"> </w:t>
      </w:r>
      <w:r>
        <w:rPr>
          <w:spacing w:val="-2"/>
        </w:rPr>
        <w:t>CONTRATANTE;</w:t>
      </w:r>
    </w:p>
    <w:p w14:paraId="5AFD5386" w14:textId="77777777" w:rsidR="007C1B18" w:rsidRDefault="007C1B18" w:rsidP="007C1B18">
      <w:pPr>
        <w:pStyle w:val="PargrafodaLista"/>
        <w:numPr>
          <w:ilvl w:val="2"/>
          <w:numId w:val="43"/>
        </w:numPr>
        <w:tabs>
          <w:tab w:val="left" w:pos="811"/>
        </w:tabs>
        <w:spacing w:before="108" w:line="235" w:lineRule="auto"/>
        <w:ind w:right="482" w:firstLine="0"/>
      </w:pPr>
      <w:r>
        <w:t>A</w:t>
      </w:r>
      <w:r>
        <w:rPr>
          <w:spacing w:val="-14"/>
        </w:rPr>
        <w:t xml:space="preserve"> </w:t>
      </w:r>
      <w:r>
        <w:t>solução</w:t>
      </w:r>
      <w:r>
        <w:rPr>
          <w:spacing w:val="-4"/>
        </w:rPr>
        <w:t xml:space="preserve"> </w:t>
      </w:r>
      <w:r>
        <w:t>de</w:t>
      </w:r>
      <w:r>
        <w:rPr>
          <w:spacing w:val="-3"/>
        </w:rPr>
        <w:t xml:space="preserve"> </w:t>
      </w:r>
      <w:r>
        <w:t>RAIC</w:t>
      </w:r>
      <w:r>
        <w:rPr>
          <w:spacing w:val="-3"/>
        </w:rPr>
        <w:t xml:space="preserve"> </w:t>
      </w:r>
      <w:r>
        <w:t>deve</w:t>
      </w:r>
      <w:r>
        <w:rPr>
          <w:spacing w:val="-3"/>
        </w:rPr>
        <w:t xml:space="preserve"> </w:t>
      </w:r>
      <w:r>
        <w:t>suportar</w:t>
      </w:r>
      <w:r>
        <w:rPr>
          <w:spacing w:val="-3"/>
        </w:rPr>
        <w:t xml:space="preserve"> </w:t>
      </w:r>
      <w:r>
        <w:t>a</w:t>
      </w:r>
      <w:r>
        <w:rPr>
          <w:spacing w:val="-3"/>
        </w:rPr>
        <w:t xml:space="preserve"> </w:t>
      </w:r>
      <w:r>
        <w:t>operação</w:t>
      </w:r>
      <w:r>
        <w:rPr>
          <w:spacing w:val="-3"/>
        </w:rPr>
        <w:t xml:space="preserve"> </w:t>
      </w:r>
      <w:r>
        <w:t>de</w:t>
      </w:r>
      <w:r>
        <w:rPr>
          <w:spacing w:val="-3"/>
        </w:rPr>
        <w:t xml:space="preserve"> </w:t>
      </w:r>
      <w:r>
        <w:t>forma</w:t>
      </w:r>
      <w:r>
        <w:rPr>
          <w:spacing w:val="-3"/>
        </w:rPr>
        <w:t xml:space="preserve"> </w:t>
      </w:r>
      <w:r>
        <w:t>redundante,</w:t>
      </w:r>
      <w:r>
        <w:rPr>
          <w:spacing w:val="-3"/>
        </w:rPr>
        <w:t xml:space="preserve"> </w:t>
      </w:r>
      <w:r>
        <w:t>com</w:t>
      </w:r>
      <w:r>
        <w:rPr>
          <w:spacing w:val="-3"/>
        </w:rPr>
        <w:t xml:space="preserve"> </w:t>
      </w:r>
      <w:r>
        <w:t>possíveis</w:t>
      </w:r>
      <w:r>
        <w:rPr>
          <w:spacing w:val="-3"/>
        </w:rPr>
        <w:t xml:space="preserve"> </w:t>
      </w:r>
      <w:r>
        <w:t>cenários</w:t>
      </w:r>
      <w:r>
        <w:rPr>
          <w:spacing w:val="-3"/>
        </w:rPr>
        <w:t xml:space="preserve"> </w:t>
      </w:r>
      <w:r>
        <w:t>de</w:t>
      </w:r>
      <w:r>
        <w:rPr>
          <w:spacing w:val="-3"/>
        </w:rPr>
        <w:t xml:space="preserve"> </w:t>
      </w:r>
      <w:r>
        <w:t>operação</w:t>
      </w:r>
      <w:r>
        <w:rPr>
          <w:spacing w:val="-14"/>
        </w:rPr>
        <w:t xml:space="preserve"> </w:t>
      </w:r>
      <w:r>
        <w:t>Ativo- Passivo e Ativo-Ativo;</w:t>
      </w:r>
    </w:p>
    <w:p w14:paraId="437A2D92" w14:textId="77777777" w:rsidR="007C1B18" w:rsidRDefault="007C1B18" w:rsidP="007C1B18">
      <w:pPr>
        <w:pStyle w:val="PargrafodaLista"/>
        <w:numPr>
          <w:ilvl w:val="2"/>
          <w:numId w:val="43"/>
        </w:numPr>
        <w:tabs>
          <w:tab w:val="left" w:pos="811"/>
        </w:tabs>
        <w:spacing w:before="109" w:line="235" w:lineRule="auto"/>
        <w:ind w:right="470" w:firstLine="0"/>
      </w:pPr>
      <w:r>
        <w:t>A</w:t>
      </w:r>
      <w:r>
        <w:rPr>
          <w:spacing w:val="-14"/>
        </w:rPr>
        <w:t xml:space="preserve"> </w:t>
      </w:r>
      <w:r>
        <w:t>gerência</w:t>
      </w:r>
      <w:r>
        <w:rPr>
          <w:spacing w:val="-3"/>
        </w:rPr>
        <w:t xml:space="preserve"> </w:t>
      </w:r>
      <w:r>
        <w:t>da</w:t>
      </w:r>
      <w:r>
        <w:rPr>
          <w:spacing w:val="-3"/>
        </w:rPr>
        <w:t xml:space="preserve"> </w:t>
      </w:r>
      <w:r>
        <w:t>solução</w:t>
      </w:r>
      <w:r>
        <w:rPr>
          <w:spacing w:val="-3"/>
        </w:rPr>
        <w:t xml:space="preserve"> </w:t>
      </w:r>
      <w:r>
        <w:t>deve</w:t>
      </w:r>
      <w:r>
        <w:rPr>
          <w:spacing w:val="-3"/>
        </w:rPr>
        <w:t xml:space="preserve"> </w:t>
      </w:r>
      <w:r>
        <w:t>permanecer</w:t>
      </w:r>
      <w:r>
        <w:rPr>
          <w:spacing w:val="-3"/>
        </w:rPr>
        <w:t xml:space="preserve"> </w:t>
      </w:r>
      <w:r>
        <w:t>ativa</w:t>
      </w:r>
      <w:r>
        <w:rPr>
          <w:spacing w:val="-3"/>
        </w:rPr>
        <w:t xml:space="preserve"> </w:t>
      </w:r>
      <w:r>
        <w:t>em</w:t>
      </w:r>
      <w:r>
        <w:rPr>
          <w:spacing w:val="-3"/>
        </w:rPr>
        <w:t xml:space="preserve"> </w:t>
      </w:r>
      <w:r>
        <w:t>caso</w:t>
      </w:r>
      <w:r>
        <w:rPr>
          <w:spacing w:val="-3"/>
        </w:rPr>
        <w:t xml:space="preserve"> </w:t>
      </w:r>
      <w:r>
        <w:t>de</w:t>
      </w:r>
      <w:r>
        <w:rPr>
          <w:spacing w:val="-3"/>
        </w:rPr>
        <w:t xml:space="preserve"> </w:t>
      </w:r>
      <w:r>
        <w:t>indisponibilidade</w:t>
      </w:r>
      <w:r>
        <w:rPr>
          <w:spacing w:val="-3"/>
        </w:rPr>
        <w:t xml:space="preserve"> </w:t>
      </w:r>
      <w:r>
        <w:t>dos</w:t>
      </w:r>
      <w:r>
        <w:rPr>
          <w:spacing w:val="-3"/>
        </w:rPr>
        <w:t xml:space="preserve"> </w:t>
      </w:r>
      <w:r>
        <w:t>RAIC</w:t>
      </w:r>
      <w:r>
        <w:rPr>
          <w:spacing w:val="-3"/>
        </w:rPr>
        <w:t xml:space="preserve"> </w:t>
      </w:r>
      <w:r>
        <w:t>e</w:t>
      </w:r>
      <w:r>
        <w:rPr>
          <w:spacing w:val="-3"/>
        </w:rPr>
        <w:t xml:space="preserve"> </w:t>
      </w:r>
      <w:r>
        <w:t>possui</w:t>
      </w:r>
      <w:r>
        <w:rPr>
          <w:spacing w:val="-3"/>
        </w:rPr>
        <w:t xml:space="preserve"> </w:t>
      </w:r>
      <w:r>
        <w:t>cenários</w:t>
      </w:r>
      <w:r>
        <w:rPr>
          <w:spacing w:val="-3"/>
        </w:rPr>
        <w:t xml:space="preserve"> </w:t>
      </w:r>
      <w:r>
        <w:t>de</w:t>
      </w:r>
      <w:r>
        <w:rPr>
          <w:spacing w:val="-3"/>
        </w:rPr>
        <w:t xml:space="preserve"> </w:t>
      </w:r>
      <w:r>
        <w:t xml:space="preserve">alta </w:t>
      </w:r>
      <w:r>
        <w:rPr>
          <w:spacing w:val="-2"/>
        </w:rPr>
        <w:t>disponibilidade;</w:t>
      </w:r>
    </w:p>
    <w:p w14:paraId="4133177A" w14:textId="77777777" w:rsidR="007C1B18" w:rsidRDefault="007C1B18" w:rsidP="007C1B18">
      <w:pPr>
        <w:pStyle w:val="PargrafodaLista"/>
        <w:numPr>
          <w:ilvl w:val="2"/>
          <w:numId w:val="43"/>
        </w:numPr>
        <w:tabs>
          <w:tab w:val="left" w:pos="811"/>
        </w:tabs>
        <w:spacing w:before="105"/>
        <w:ind w:left="811" w:hanging="592"/>
      </w:pPr>
      <w:r>
        <w:t>A</w:t>
      </w:r>
      <w:r>
        <w:rPr>
          <w:spacing w:val="-13"/>
        </w:rPr>
        <w:t xml:space="preserve"> </w:t>
      </w:r>
      <w:r>
        <w:t>solução</w:t>
      </w:r>
      <w:r>
        <w:rPr>
          <w:spacing w:val="-1"/>
        </w:rPr>
        <w:t xml:space="preserve"> </w:t>
      </w:r>
      <w:r>
        <w:t>RAIC</w:t>
      </w:r>
      <w:r>
        <w:rPr>
          <w:spacing w:val="-1"/>
        </w:rPr>
        <w:t xml:space="preserve"> </w:t>
      </w:r>
      <w:r>
        <w:t>deverá</w:t>
      </w:r>
      <w:r>
        <w:rPr>
          <w:spacing w:val="-1"/>
        </w:rPr>
        <w:t xml:space="preserve"> </w:t>
      </w:r>
      <w:r>
        <w:t>suportar</w:t>
      </w:r>
      <w:r>
        <w:rPr>
          <w:spacing w:val="-1"/>
        </w:rPr>
        <w:t xml:space="preserve"> </w:t>
      </w:r>
      <w:r>
        <w:t>software</w:t>
      </w:r>
      <w:r>
        <w:rPr>
          <w:spacing w:val="-1"/>
        </w:rPr>
        <w:t xml:space="preserve"> </w:t>
      </w:r>
      <w:r>
        <w:rPr>
          <w:spacing w:val="-2"/>
        </w:rPr>
        <w:t>bypass;</w:t>
      </w:r>
    </w:p>
    <w:p w14:paraId="60186A33" w14:textId="77777777" w:rsidR="007C1B18" w:rsidRDefault="007C1B18" w:rsidP="007C1B18">
      <w:pPr>
        <w:pStyle w:val="PargrafodaLista"/>
        <w:numPr>
          <w:ilvl w:val="2"/>
          <w:numId w:val="43"/>
        </w:numPr>
        <w:tabs>
          <w:tab w:val="left" w:pos="823"/>
        </w:tabs>
        <w:spacing w:before="104"/>
        <w:ind w:left="823" w:hanging="604"/>
      </w:pPr>
      <w:r>
        <w:t>Em</w:t>
      </w:r>
      <w:r>
        <w:rPr>
          <w:spacing w:val="-1"/>
        </w:rPr>
        <w:t xml:space="preserve"> </w:t>
      </w:r>
      <w:r>
        <w:t>caso</w:t>
      </w:r>
      <w:r>
        <w:rPr>
          <w:spacing w:val="-1"/>
        </w:rPr>
        <w:t xml:space="preserve"> </w:t>
      </w:r>
      <w:r>
        <w:t>de</w:t>
      </w:r>
      <w:r>
        <w:rPr>
          <w:spacing w:val="-1"/>
        </w:rPr>
        <w:t xml:space="preserve"> </w:t>
      </w:r>
      <w:r>
        <w:t>atualizações</w:t>
      </w:r>
      <w:r>
        <w:rPr>
          <w:spacing w:val="-1"/>
        </w:rPr>
        <w:t xml:space="preserve"> </w:t>
      </w:r>
      <w:r>
        <w:t>ou</w:t>
      </w:r>
      <w:r>
        <w:rPr>
          <w:spacing w:val="-1"/>
        </w:rPr>
        <w:t xml:space="preserve"> </w:t>
      </w:r>
      <w:r>
        <w:t>reinicializações</w:t>
      </w:r>
      <w:r>
        <w:rPr>
          <w:spacing w:val="-1"/>
        </w:rPr>
        <w:t xml:space="preserve"> </w:t>
      </w:r>
      <w:r>
        <w:t>do</w:t>
      </w:r>
      <w:r>
        <w:rPr>
          <w:spacing w:val="-1"/>
        </w:rPr>
        <w:t xml:space="preserve"> </w:t>
      </w:r>
      <w:r>
        <w:t>RAIC,</w:t>
      </w:r>
      <w:r>
        <w:rPr>
          <w:spacing w:val="-1"/>
        </w:rPr>
        <w:t xml:space="preserve"> </w:t>
      </w:r>
      <w:r>
        <w:t>a</w:t>
      </w:r>
      <w:r>
        <w:rPr>
          <w:spacing w:val="-1"/>
        </w:rPr>
        <w:t xml:space="preserve"> </w:t>
      </w:r>
      <w:r>
        <w:t>solução</w:t>
      </w:r>
      <w:r>
        <w:rPr>
          <w:spacing w:val="-1"/>
        </w:rPr>
        <w:t xml:space="preserve"> </w:t>
      </w:r>
      <w:r>
        <w:t>não</w:t>
      </w:r>
      <w:r>
        <w:rPr>
          <w:spacing w:val="-1"/>
        </w:rPr>
        <w:t xml:space="preserve"> </w:t>
      </w:r>
      <w:r>
        <w:t>deverá</w:t>
      </w:r>
      <w:r>
        <w:rPr>
          <w:spacing w:val="-1"/>
        </w:rPr>
        <w:t xml:space="preserve"> </w:t>
      </w:r>
      <w:r>
        <w:t>gerar</w:t>
      </w:r>
      <w:r>
        <w:rPr>
          <w:spacing w:val="-1"/>
        </w:rPr>
        <w:t xml:space="preserve"> </w:t>
      </w:r>
      <w:r>
        <w:t>nenhuma</w:t>
      </w:r>
      <w:r>
        <w:rPr>
          <w:spacing w:val="-1"/>
        </w:rPr>
        <w:t xml:space="preserve"> </w:t>
      </w:r>
      <w:r>
        <w:t>interrupção</w:t>
      </w:r>
      <w:r>
        <w:rPr>
          <w:spacing w:val="-1"/>
        </w:rPr>
        <w:t xml:space="preserve"> </w:t>
      </w:r>
      <w:r>
        <w:t>de</w:t>
      </w:r>
      <w:r>
        <w:rPr>
          <w:spacing w:val="-1"/>
        </w:rPr>
        <w:t xml:space="preserve"> </w:t>
      </w:r>
      <w:r>
        <w:rPr>
          <w:spacing w:val="-2"/>
        </w:rPr>
        <w:t>rede.</w:t>
      </w:r>
    </w:p>
    <w:p w14:paraId="23AF204A" w14:textId="77777777" w:rsidR="007C1B18" w:rsidRDefault="007C1B18" w:rsidP="007C1B18">
      <w:pPr>
        <w:pStyle w:val="PargrafodaLista"/>
        <w:numPr>
          <w:ilvl w:val="2"/>
          <w:numId w:val="43"/>
        </w:numPr>
        <w:tabs>
          <w:tab w:val="left" w:pos="811"/>
        </w:tabs>
        <w:spacing w:before="109" w:line="235" w:lineRule="auto"/>
        <w:ind w:right="733" w:firstLine="0"/>
      </w:pPr>
      <w:r>
        <w:t>A</w:t>
      </w:r>
      <w:r>
        <w:rPr>
          <w:spacing w:val="-14"/>
        </w:rPr>
        <w:t xml:space="preserve"> </w:t>
      </w:r>
      <w:r>
        <w:t>solução</w:t>
      </w:r>
      <w:r>
        <w:rPr>
          <w:spacing w:val="-4"/>
        </w:rPr>
        <w:t xml:space="preserve"> </w:t>
      </w:r>
      <w:r>
        <w:t>RAIC</w:t>
      </w:r>
      <w:r>
        <w:rPr>
          <w:spacing w:val="-3"/>
        </w:rPr>
        <w:t xml:space="preserve"> </w:t>
      </w:r>
      <w:r>
        <w:t>precisa</w:t>
      </w:r>
      <w:r>
        <w:rPr>
          <w:spacing w:val="-3"/>
        </w:rPr>
        <w:t xml:space="preserve"> </w:t>
      </w:r>
      <w:r>
        <w:t>suportar</w:t>
      </w:r>
      <w:r>
        <w:rPr>
          <w:spacing w:val="-3"/>
        </w:rPr>
        <w:t xml:space="preserve"> </w:t>
      </w:r>
      <w:r>
        <w:t>ser</w:t>
      </w:r>
      <w:r>
        <w:rPr>
          <w:spacing w:val="-3"/>
        </w:rPr>
        <w:t xml:space="preserve"> </w:t>
      </w:r>
      <w:r>
        <w:t>gerenciada</w:t>
      </w:r>
      <w:r>
        <w:rPr>
          <w:spacing w:val="-3"/>
        </w:rPr>
        <w:t xml:space="preserve"> </w:t>
      </w:r>
      <w:r>
        <w:t>de</w:t>
      </w:r>
      <w:r>
        <w:rPr>
          <w:spacing w:val="-3"/>
        </w:rPr>
        <w:t xml:space="preserve"> </w:t>
      </w:r>
      <w:r>
        <w:t>maneira</w:t>
      </w:r>
      <w:r>
        <w:rPr>
          <w:spacing w:val="-3"/>
        </w:rPr>
        <w:t xml:space="preserve"> </w:t>
      </w:r>
      <w:r>
        <w:t>centralizada</w:t>
      </w:r>
      <w:r>
        <w:rPr>
          <w:spacing w:val="-3"/>
        </w:rPr>
        <w:t xml:space="preserve"> </w:t>
      </w:r>
      <w:r>
        <w:t>por</w:t>
      </w:r>
      <w:r>
        <w:rPr>
          <w:spacing w:val="-3"/>
        </w:rPr>
        <w:t xml:space="preserve"> </w:t>
      </w:r>
      <w:r>
        <w:t>solução</w:t>
      </w:r>
      <w:r>
        <w:rPr>
          <w:spacing w:val="-3"/>
        </w:rPr>
        <w:t xml:space="preserve"> </w:t>
      </w:r>
      <w:r>
        <w:t>fornecida</w:t>
      </w:r>
      <w:r>
        <w:rPr>
          <w:spacing w:val="-3"/>
        </w:rPr>
        <w:t xml:space="preserve"> </w:t>
      </w:r>
      <w:r>
        <w:t>pelo</w:t>
      </w:r>
      <w:r>
        <w:rPr>
          <w:spacing w:val="-3"/>
        </w:rPr>
        <w:t xml:space="preserve"> </w:t>
      </w:r>
      <w:r>
        <w:t xml:space="preserve">mesmo </w:t>
      </w:r>
      <w:r>
        <w:rPr>
          <w:spacing w:val="-2"/>
        </w:rPr>
        <w:t>fabricante;</w:t>
      </w:r>
    </w:p>
    <w:p w14:paraId="107670BB" w14:textId="77777777" w:rsidR="007C1B18" w:rsidRDefault="007C1B18" w:rsidP="007C1B18">
      <w:pPr>
        <w:pStyle w:val="PargrafodaLista"/>
        <w:numPr>
          <w:ilvl w:val="2"/>
          <w:numId w:val="43"/>
        </w:numPr>
        <w:tabs>
          <w:tab w:val="left" w:pos="811"/>
        </w:tabs>
        <w:spacing w:before="109" w:line="235" w:lineRule="auto"/>
        <w:ind w:right="550" w:firstLine="0"/>
      </w:pPr>
      <w:r>
        <w:t>A</w:t>
      </w:r>
      <w:r>
        <w:rPr>
          <w:spacing w:val="-14"/>
        </w:rPr>
        <w:t xml:space="preserve"> </w:t>
      </w:r>
      <w:r>
        <w:t>solução</w:t>
      </w:r>
      <w:r>
        <w:rPr>
          <w:spacing w:val="-4"/>
        </w:rPr>
        <w:t xml:space="preserve"> </w:t>
      </w:r>
      <w:r>
        <w:t>de</w:t>
      </w:r>
      <w:r>
        <w:rPr>
          <w:spacing w:val="-3"/>
        </w:rPr>
        <w:t xml:space="preserve"> </w:t>
      </w:r>
      <w:r>
        <w:t>gerenciamento</w:t>
      </w:r>
      <w:r>
        <w:rPr>
          <w:spacing w:val="-3"/>
        </w:rPr>
        <w:t xml:space="preserve"> </w:t>
      </w:r>
      <w:r>
        <w:t>centralizado</w:t>
      </w:r>
      <w:r>
        <w:rPr>
          <w:spacing w:val="-3"/>
        </w:rPr>
        <w:t xml:space="preserve"> </w:t>
      </w:r>
      <w:r>
        <w:t>entregue</w:t>
      </w:r>
      <w:r>
        <w:rPr>
          <w:spacing w:val="-3"/>
        </w:rPr>
        <w:t xml:space="preserve"> </w:t>
      </w:r>
      <w:r>
        <w:t>deverá</w:t>
      </w:r>
      <w:r>
        <w:rPr>
          <w:spacing w:val="-3"/>
        </w:rPr>
        <w:t xml:space="preserve"> </w:t>
      </w:r>
      <w:r>
        <w:t>permitir</w:t>
      </w:r>
      <w:r>
        <w:rPr>
          <w:spacing w:val="-3"/>
        </w:rPr>
        <w:t xml:space="preserve"> </w:t>
      </w:r>
      <w:r>
        <w:t>o</w:t>
      </w:r>
      <w:r>
        <w:rPr>
          <w:spacing w:val="-3"/>
        </w:rPr>
        <w:t xml:space="preserve"> </w:t>
      </w:r>
      <w:r>
        <w:t>gerenciamento</w:t>
      </w:r>
      <w:r>
        <w:rPr>
          <w:spacing w:val="-3"/>
        </w:rPr>
        <w:t xml:space="preserve"> </w:t>
      </w:r>
      <w:r>
        <w:t>de</w:t>
      </w:r>
      <w:r>
        <w:rPr>
          <w:spacing w:val="-3"/>
        </w:rPr>
        <w:t xml:space="preserve"> </w:t>
      </w:r>
      <w:r>
        <w:t>pelo</w:t>
      </w:r>
      <w:r>
        <w:rPr>
          <w:spacing w:val="-3"/>
        </w:rPr>
        <w:t xml:space="preserve"> </w:t>
      </w:r>
      <w:r>
        <w:t>menos</w:t>
      </w:r>
      <w:r>
        <w:rPr>
          <w:spacing w:val="-3"/>
        </w:rPr>
        <w:t xml:space="preserve"> </w:t>
      </w:r>
      <w:r>
        <w:t>2</w:t>
      </w:r>
      <w:r>
        <w:rPr>
          <w:spacing w:val="-3"/>
        </w:rPr>
        <w:t xml:space="preserve"> </w:t>
      </w:r>
      <w:r>
        <w:t>sensores de RAIC, sendo possível efetuar os mesmos níveis de configuração existentes na solução RAIC;</w:t>
      </w:r>
    </w:p>
    <w:p w14:paraId="2ACF721A" w14:textId="77777777" w:rsidR="007C1B18" w:rsidRDefault="007C1B18" w:rsidP="007C1B18">
      <w:pPr>
        <w:pStyle w:val="PargrafodaLista"/>
        <w:numPr>
          <w:ilvl w:val="2"/>
          <w:numId w:val="43"/>
        </w:numPr>
        <w:tabs>
          <w:tab w:val="left" w:pos="811"/>
        </w:tabs>
        <w:spacing w:before="109" w:line="235" w:lineRule="auto"/>
        <w:ind w:right="906" w:firstLine="0"/>
      </w:pPr>
      <w:r>
        <w:t>A</w:t>
      </w:r>
      <w:r>
        <w:rPr>
          <w:spacing w:val="-7"/>
        </w:rPr>
        <w:t xml:space="preserve"> </w:t>
      </w:r>
      <w:r>
        <w:t>solução de gerenciamento centralizado necessita operar em modo alta disponibilidade, sendo que se o primeiro</w:t>
      </w:r>
      <w:r>
        <w:rPr>
          <w:spacing w:val="-4"/>
        </w:rPr>
        <w:t xml:space="preserve"> </w:t>
      </w:r>
      <w:r>
        <w:t>servidor</w:t>
      </w:r>
      <w:r>
        <w:rPr>
          <w:spacing w:val="-4"/>
        </w:rPr>
        <w:t xml:space="preserve"> </w:t>
      </w:r>
      <w:r>
        <w:t>falhar,</w:t>
      </w:r>
      <w:r>
        <w:rPr>
          <w:spacing w:val="-4"/>
        </w:rPr>
        <w:t xml:space="preserve"> </w:t>
      </w:r>
      <w:r>
        <w:t>o</w:t>
      </w:r>
      <w:r>
        <w:rPr>
          <w:spacing w:val="-4"/>
        </w:rPr>
        <w:t xml:space="preserve"> </w:t>
      </w:r>
      <w:r>
        <w:t>segundo</w:t>
      </w:r>
      <w:r>
        <w:rPr>
          <w:spacing w:val="-4"/>
        </w:rPr>
        <w:t xml:space="preserve"> </w:t>
      </w:r>
      <w:r>
        <w:t>deverá</w:t>
      </w:r>
      <w:r>
        <w:rPr>
          <w:spacing w:val="-4"/>
        </w:rPr>
        <w:t xml:space="preserve"> </w:t>
      </w:r>
      <w:r>
        <w:t>continuar</w:t>
      </w:r>
      <w:r>
        <w:rPr>
          <w:spacing w:val="-4"/>
        </w:rPr>
        <w:t xml:space="preserve"> </w:t>
      </w:r>
      <w:r>
        <w:t>operando</w:t>
      </w:r>
      <w:r>
        <w:rPr>
          <w:spacing w:val="-4"/>
        </w:rPr>
        <w:t xml:space="preserve"> </w:t>
      </w:r>
      <w:r>
        <w:t>normalmente</w:t>
      </w:r>
      <w:r>
        <w:rPr>
          <w:spacing w:val="-4"/>
        </w:rPr>
        <w:t xml:space="preserve"> </w:t>
      </w:r>
      <w:r>
        <w:t>sem</w:t>
      </w:r>
      <w:r>
        <w:rPr>
          <w:spacing w:val="-4"/>
        </w:rPr>
        <w:t xml:space="preserve"> </w:t>
      </w:r>
      <w:r>
        <w:t>prejuízos</w:t>
      </w:r>
      <w:r>
        <w:rPr>
          <w:spacing w:val="-4"/>
        </w:rPr>
        <w:t xml:space="preserve"> </w:t>
      </w:r>
      <w:r>
        <w:t>ao</w:t>
      </w:r>
      <w:r>
        <w:rPr>
          <w:spacing w:val="-4"/>
        </w:rPr>
        <w:t xml:space="preserve"> </w:t>
      </w:r>
      <w:r>
        <w:t>gerenciamento</w:t>
      </w:r>
      <w:r>
        <w:rPr>
          <w:spacing w:val="-4"/>
        </w:rPr>
        <w:t xml:space="preserve"> </w:t>
      </w:r>
      <w:r>
        <w:t xml:space="preserve">do </w:t>
      </w:r>
      <w:r>
        <w:rPr>
          <w:spacing w:val="-2"/>
        </w:rPr>
        <w:t>ambiente;</w:t>
      </w:r>
    </w:p>
    <w:p w14:paraId="735923D0" w14:textId="77777777" w:rsidR="007C1B18" w:rsidRDefault="007C1B18" w:rsidP="007C1B18">
      <w:pPr>
        <w:pStyle w:val="PargrafodaLista"/>
        <w:numPr>
          <w:ilvl w:val="2"/>
          <w:numId w:val="43"/>
        </w:numPr>
        <w:tabs>
          <w:tab w:val="left" w:pos="811"/>
        </w:tabs>
        <w:spacing w:before="108" w:line="235" w:lineRule="auto"/>
        <w:ind w:right="744" w:firstLine="0"/>
      </w:pPr>
      <w:r>
        <w:t>A</w:t>
      </w:r>
      <w:r>
        <w:rPr>
          <w:spacing w:val="-14"/>
        </w:rPr>
        <w:t xml:space="preserve"> </w:t>
      </w:r>
      <w:r>
        <w:t>solução</w:t>
      </w:r>
      <w:r>
        <w:rPr>
          <w:spacing w:val="-4"/>
        </w:rPr>
        <w:t xml:space="preserve"> </w:t>
      </w:r>
      <w:r>
        <w:t>de</w:t>
      </w:r>
      <w:r>
        <w:rPr>
          <w:spacing w:val="-4"/>
        </w:rPr>
        <w:t xml:space="preserve"> </w:t>
      </w:r>
      <w:r>
        <w:t>gerenciamento</w:t>
      </w:r>
      <w:r>
        <w:rPr>
          <w:spacing w:val="-4"/>
        </w:rPr>
        <w:t xml:space="preserve"> </w:t>
      </w:r>
      <w:r>
        <w:t>centralizado</w:t>
      </w:r>
      <w:r>
        <w:rPr>
          <w:spacing w:val="-4"/>
        </w:rPr>
        <w:t xml:space="preserve"> </w:t>
      </w:r>
      <w:r>
        <w:t>deverá</w:t>
      </w:r>
      <w:r>
        <w:rPr>
          <w:spacing w:val="-4"/>
        </w:rPr>
        <w:t xml:space="preserve"> </w:t>
      </w:r>
      <w:r>
        <w:t>possuir</w:t>
      </w:r>
      <w:r>
        <w:rPr>
          <w:spacing w:val="-4"/>
        </w:rPr>
        <w:t xml:space="preserve"> </w:t>
      </w:r>
      <w:r>
        <w:t>um</w:t>
      </w:r>
      <w:r>
        <w:rPr>
          <w:spacing w:val="-4"/>
        </w:rPr>
        <w:t xml:space="preserve"> </w:t>
      </w:r>
      <w:r>
        <w:t>painel</w:t>
      </w:r>
      <w:r>
        <w:rPr>
          <w:spacing w:val="-4"/>
        </w:rPr>
        <w:t xml:space="preserve"> </w:t>
      </w:r>
      <w:r>
        <w:t>de</w:t>
      </w:r>
      <w:r>
        <w:rPr>
          <w:spacing w:val="-4"/>
        </w:rPr>
        <w:t xml:space="preserve"> </w:t>
      </w:r>
      <w:r>
        <w:t>monitoramento</w:t>
      </w:r>
      <w:r>
        <w:rPr>
          <w:spacing w:val="-4"/>
        </w:rPr>
        <w:t xml:space="preserve"> </w:t>
      </w:r>
      <w:r>
        <w:t>de</w:t>
      </w:r>
      <w:r>
        <w:rPr>
          <w:spacing w:val="-4"/>
        </w:rPr>
        <w:t xml:space="preserve"> </w:t>
      </w:r>
      <w:r>
        <w:t>eventos,</w:t>
      </w:r>
      <w:r>
        <w:rPr>
          <w:spacing w:val="-4"/>
        </w:rPr>
        <w:t xml:space="preserve"> </w:t>
      </w:r>
      <w:r>
        <w:t>contendo pelo menos as estatísticas dos principais filtros acionados, principais atacantes, principais alvos dos ataques, etc;</w:t>
      </w:r>
    </w:p>
    <w:p w14:paraId="3DBFD0A2" w14:textId="77777777" w:rsidR="007C1B18" w:rsidRDefault="007C1B18" w:rsidP="007C1B18">
      <w:pPr>
        <w:pStyle w:val="PargrafodaLista"/>
        <w:numPr>
          <w:ilvl w:val="2"/>
          <w:numId w:val="43"/>
        </w:numPr>
        <w:tabs>
          <w:tab w:val="left" w:pos="811"/>
        </w:tabs>
        <w:spacing w:before="109" w:line="235" w:lineRule="auto"/>
        <w:ind w:right="624" w:firstLine="0"/>
        <w:jc w:val="both"/>
      </w:pPr>
      <w:r>
        <w:t>A</w:t>
      </w:r>
      <w:r>
        <w:rPr>
          <w:spacing w:val="-12"/>
        </w:rPr>
        <w:t xml:space="preserve"> </w:t>
      </w:r>
      <w:r>
        <w:t>solução de gerenciamento centralizado deverá possuir</w:t>
      </w:r>
      <w:r>
        <w:rPr>
          <w:spacing w:val="-12"/>
        </w:rPr>
        <w:t xml:space="preserve"> </w:t>
      </w:r>
      <w:r>
        <w:t>API que permita soluções externas, como o próprio SIEM,</w:t>
      </w:r>
      <w:r>
        <w:rPr>
          <w:spacing w:val="-3"/>
        </w:rPr>
        <w:t xml:space="preserve"> </w:t>
      </w:r>
      <w:r>
        <w:t>a</w:t>
      </w:r>
      <w:r>
        <w:rPr>
          <w:spacing w:val="-3"/>
        </w:rPr>
        <w:t xml:space="preserve"> </w:t>
      </w:r>
      <w:r>
        <w:t>interagir</w:t>
      </w:r>
      <w:r>
        <w:rPr>
          <w:spacing w:val="-3"/>
        </w:rPr>
        <w:t xml:space="preserve"> </w:t>
      </w:r>
      <w:r>
        <w:t>com</w:t>
      </w:r>
      <w:r>
        <w:rPr>
          <w:spacing w:val="-3"/>
        </w:rPr>
        <w:t xml:space="preserve"> </w:t>
      </w:r>
      <w:r>
        <w:t>a</w:t>
      </w:r>
      <w:r>
        <w:rPr>
          <w:spacing w:val="-3"/>
        </w:rPr>
        <w:t xml:space="preserve"> </w:t>
      </w:r>
      <w:r>
        <w:t>solução</w:t>
      </w:r>
      <w:r>
        <w:rPr>
          <w:spacing w:val="-3"/>
        </w:rPr>
        <w:t xml:space="preserve"> </w:t>
      </w:r>
      <w:r>
        <w:t>RAIC,</w:t>
      </w:r>
      <w:r>
        <w:rPr>
          <w:spacing w:val="-3"/>
        </w:rPr>
        <w:t xml:space="preserve"> </w:t>
      </w:r>
      <w:r>
        <w:t>devendo</w:t>
      </w:r>
      <w:r>
        <w:rPr>
          <w:spacing w:val="-3"/>
        </w:rPr>
        <w:t xml:space="preserve"> </w:t>
      </w:r>
      <w:r>
        <w:t>permitir</w:t>
      </w:r>
      <w:r>
        <w:rPr>
          <w:spacing w:val="-3"/>
        </w:rPr>
        <w:t xml:space="preserve"> </w:t>
      </w:r>
      <w:r>
        <w:t>pelo</w:t>
      </w:r>
      <w:r>
        <w:rPr>
          <w:spacing w:val="-3"/>
        </w:rPr>
        <w:t xml:space="preserve"> </w:t>
      </w:r>
      <w:r>
        <w:t>menos</w:t>
      </w:r>
      <w:r>
        <w:rPr>
          <w:spacing w:val="-3"/>
        </w:rPr>
        <w:t xml:space="preserve"> </w:t>
      </w:r>
      <w:r>
        <w:t>a</w:t>
      </w:r>
      <w:r>
        <w:rPr>
          <w:spacing w:val="-3"/>
        </w:rPr>
        <w:t xml:space="preserve"> </w:t>
      </w:r>
      <w:r>
        <w:t>adição</w:t>
      </w:r>
      <w:r>
        <w:rPr>
          <w:spacing w:val="-3"/>
        </w:rPr>
        <w:t xml:space="preserve"> </w:t>
      </w:r>
      <w:r>
        <w:t>e</w:t>
      </w:r>
      <w:r>
        <w:rPr>
          <w:spacing w:val="-3"/>
        </w:rPr>
        <w:t xml:space="preserve"> </w:t>
      </w:r>
      <w:r>
        <w:t>remoção</w:t>
      </w:r>
      <w:r>
        <w:rPr>
          <w:spacing w:val="-3"/>
        </w:rPr>
        <w:t xml:space="preserve"> </w:t>
      </w:r>
      <w:r>
        <w:t>de</w:t>
      </w:r>
      <w:r>
        <w:rPr>
          <w:spacing w:val="-3"/>
        </w:rPr>
        <w:t xml:space="preserve"> </w:t>
      </w:r>
      <w:r>
        <w:t>endereços</w:t>
      </w:r>
      <w:r>
        <w:rPr>
          <w:spacing w:val="-3"/>
        </w:rPr>
        <w:t xml:space="preserve"> </w:t>
      </w:r>
      <w:r>
        <w:t>IP</w:t>
      </w:r>
      <w:r>
        <w:rPr>
          <w:spacing w:val="-11"/>
        </w:rPr>
        <w:t xml:space="preserve"> </w:t>
      </w:r>
      <w:r>
        <w:t>suspeitos em listas de reputação, e permitindo adicionar e remover endereços IP suspeitos da quarentena dos RAIC;</w:t>
      </w:r>
    </w:p>
    <w:p w14:paraId="02B3AA40" w14:textId="77777777" w:rsidR="007C1B18" w:rsidRDefault="007C1B18" w:rsidP="007C1B18">
      <w:pPr>
        <w:pStyle w:val="PargrafodaLista"/>
        <w:numPr>
          <w:ilvl w:val="2"/>
          <w:numId w:val="43"/>
        </w:numPr>
        <w:tabs>
          <w:tab w:val="left" w:pos="811"/>
        </w:tabs>
        <w:spacing w:before="108" w:line="235" w:lineRule="auto"/>
        <w:ind w:right="733" w:firstLine="0"/>
      </w:pPr>
      <w:r>
        <w:t>A</w:t>
      </w:r>
      <w:r>
        <w:rPr>
          <w:spacing w:val="-4"/>
        </w:rPr>
        <w:t xml:space="preserve"> </w:t>
      </w:r>
      <w:r>
        <w:t>solução de gerenciamento centralizado deverá possuir recurso para relacionar relatórios de testes de penetração</w:t>
      </w:r>
      <w:r>
        <w:rPr>
          <w:spacing w:val="-3"/>
        </w:rPr>
        <w:t xml:space="preserve"> </w:t>
      </w:r>
      <w:r>
        <w:t>realizados</w:t>
      </w:r>
      <w:r>
        <w:rPr>
          <w:spacing w:val="-3"/>
        </w:rPr>
        <w:t xml:space="preserve"> </w:t>
      </w:r>
      <w:r>
        <w:t>no</w:t>
      </w:r>
      <w:r>
        <w:rPr>
          <w:spacing w:val="-3"/>
        </w:rPr>
        <w:t xml:space="preserve"> </w:t>
      </w:r>
      <w:r>
        <w:t>ambiente</w:t>
      </w:r>
      <w:r>
        <w:rPr>
          <w:spacing w:val="-3"/>
        </w:rPr>
        <w:t xml:space="preserve"> </w:t>
      </w:r>
      <w:r>
        <w:t>da</w:t>
      </w:r>
      <w:r>
        <w:rPr>
          <w:spacing w:val="-3"/>
        </w:rPr>
        <w:t xml:space="preserve"> </w:t>
      </w:r>
      <w:r>
        <w:t>empresa,</w:t>
      </w:r>
      <w:r>
        <w:rPr>
          <w:spacing w:val="-3"/>
        </w:rPr>
        <w:t xml:space="preserve"> </w:t>
      </w:r>
      <w:r>
        <w:t>permitindo</w:t>
      </w:r>
      <w:r>
        <w:rPr>
          <w:spacing w:val="-3"/>
        </w:rPr>
        <w:t xml:space="preserve"> </w:t>
      </w:r>
      <w:r>
        <w:t>comparar</w:t>
      </w:r>
      <w:r>
        <w:rPr>
          <w:spacing w:val="-3"/>
        </w:rPr>
        <w:t xml:space="preserve"> </w:t>
      </w:r>
      <w:r>
        <w:t>tais</w:t>
      </w:r>
      <w:r>
        <w:rPr>
          <w:spacing w:val="-3"/>
        </w:rPr>
        <w:t xml:space="preserve"> </w:t>
      </w:r>
      <w:r>
        <w:t>relatórios</w:t>
      </w:r>
      <w:r>
        <w:rPr>
          <w:spacing w:val="-3"/>
        </w:rPr>
        <w:t xml:space="preserve"> </w:t>
      </w:r>
      <w:r>
        <w:t>com</w:t>
      </w:r>
      <w:r>
        <w:rPr>
          <w:spacing w:val="-3"/>
        </w:rPr>
        <w:t xml:space="preserve"> </w:t>
      </w:r>
      <w:r>
        <w:t>políticas</w:t>
      </w:r>
      <w:r>
        <w:rPr>
          <w:spacing w:val="-3"/>
        </w:rPr>
        <w:t xml:space="preserve"> </w:t>
      </w:r>
      <w:r>
        <w:t>de</w:t>
      </w:r>
      <w:r>
        <w:rPr>
          <w:spacing w:val="-3"/>
        </w:rPr>
        <w:t xml:space="preserve"> </w:t>
      </w:r>
      <w:r>
        <w:t>segurança</w:t>
      </w:r>
      <w:r>
        <w:rPr>
          <w:spacing w:val="-3"/>
        </w:rPr>
        <w:t xml:space="preserve"> </w:t>
      </w:r>
      <w:r>
        <w:t>em uso, indicando quais regras ou filtros são necessários ativar para alinhar a política de segurança com as vulnerabilidades identificadas no ambiente;</w:t>
      </w:r>
    </w:p>
    <w:p w14:paraId="41971318" w14:textId="77777777" w:rsidR="007C1B18" w:rsidRDefault="007C1B18" w:rsidP="007C1B18">
      <w:pPr>
        <w:pStyle w:val="PargrafodaLista"/>
        <w:numPr>
          <w:ilvl w:val="2"/>
          <w:numId w:val="43"/>
        </w:numPr>
        <w:tabs>
          <w:tab w:val="left" w:pos="811"/>
        </w:tabs>
        <w:spacing w:before="104"/>
        <w:ind w:left="811" w:hanging="592"/>
      </w:pPr>
      <w:r>
        <w:t>A</w:t>
      </w:r>
      <w:r>
        <w:rPr>
          <w:spacing w:val="-14"/>
        </w:rPr>
        <w:t xml:space="preserve"> </w:t>
      </w:r>
      <w:r>
        <w:t>solução</w:t>
      </w:r>
      <w:r>
        <w:rPr>
          <w:spacing w:val="-2"/>
        </w:rPr>
        <w:t xml:space="preserve"> </w:t>
      </w:r>
      <w:r>
        <w:t>deverá</w:t>
      </w:r>
      <w:r>
        <w:rPr>
          <w:spacing w:val="-3"/>
        </w:rPr>
        <w:t xml:space="preserve"> </w:t>
      </w:r>
      <w:r>
        <w:t>possuir</w:t>
      </w:r>
      <w:r>
        <w:rPr>
          <w:spacing w:val="-2"/>
        </w:rPr>
        <w:t xml:space="preserve"> </w:t>
      </w:r>
      <w:r>
        <w:t>suporte</w:t>
      </w:r>
      <w:r>
        <w:rPr>
          <w:spacing w:val="-2"/>
        </w:rPr>
        <w:t xml:space="preserve"> </w:t>
      </w:r>
      <w:r>
        <w:t>nativo</w:t>
      </w:r>
      <w:r>
        <w:rPr>
          <w:spacing w:val="-2"/>
        </w:rPr>
        <w:t xml:space="preserve"> </w:t>
      </w:r>
      <w:r>
        <w:t>a</w:t>
      </w:r>
      <w:r>
        <w:rPr>
          <w:spacing w:val="-2"/>
        </w:rPr>
        <w:t xml:space="preserve"> </w:t>
      </w:r>
      <w:r>
        <w:t>pelo</w:t>
      </w:r>
      <w:r>
        <w:rPr>
          <w:spacing w:val="-2"/>
        </w:rPr>
        <w:t xml:space="preserve"> </w:t>
      </w:r>
      <w:r>
        <w:t>menos</w:t>
      </w:r>
      <w:r>
        <w:rPr>
          <w:spacing w:val="-2"/>
        </w:rPr>
        <w:t xml:space="preserve"> </w:t>
      </w:r>
      <w:r>
        <w:t>as</w:t>
      </w:r>
      <w:r>
        <w:rPr>
          <w:spacing w:val="-2"/>
        </w:rPr>
        <w:t xml:space="preserve"> </w:t>
      </w:r>
      <w:r>
        <w:t>seguintes</w:t>
      </w:r>
      <w:r>
        <w:rPr>
          <w:spacing w:val="-2"/>
        </w:rPr>
        <w:t xml:space="preserve"> </w:t>
      </w:r>
      <w:r>
        <w:t>ferramentas:</w:t>
      </w:r>
      <w:r>
        <w:rPr>
          <w:spacing w:val="-2"/>
        </w:rPr>
        <w:t xml:space="preserve"> </w:t>
      </w:r>
      <w:r>
        <w:t>Qualys,</w:t>
      </w:r>
      <w:r>
        <w:rPr>
          <w:spacing w:val="-5"/>
        </w:rPr>
        <w:t xml:space="preserve"> </w:t>
      </w:r>
      <w:r>
        <w:t>Tenable</w:t>
      </w:r>
      <w:r>
        <w:rPr>
          <w:spacing w:val="-2"/>
        </w:rPr>
        <w:t xml:space="preserve"> </w:t>
      </w:r>
      <w:r>
        <w:t>e</w:t>
      </w:r>
      <w:r>
        <w:rPr>
          <w:spacing w:val="-2"/>
        </w:rPr>
        <w:t xml:space="preserve"> Nexpose;</w:t>
      </w:r>
    </w:p>
    <w:p w14:paraId="5BC46240" w14:textId="77777777" w:rsidR="007C1B18" w:rsidRDefault="007C1B18" w:rsidP="007C1B18">
      <w:pPr>
        <w:pStyle w:val="PargrafodaLista"/>
        <w:numPr>
          <w:ilvl w:val="2"/>
          <w:numId w:val="43"/>
        </w:numPr>
        <w:tabs>
          <w:tab w:val="left" w:pos="811"/>
        </w:tabs>
        <w:spacing w:before="108" w:line="235" w:lineRule="auto"/>
        <w:ind w:right="390" w:firstLine="0"/>
      </w:pPr>
      <w:r>
        <w:t>A</w:t>
      </w:r>
      <w:r>
        <w:rPr>
          <w:spacing w:val="-14"/>
        </w:rPr>
        <w:t xml:space="preserve"> </w:t>
      </w:r>
      <w:r>
        <w:t>solução</w:t>
      </w:r>
      <w:r>
        <w:rPr>
          <w:spacing w:val="-4"/>
        </w:rPr>
        <w:t xml:space="preserve"> </w:t>
      </w:r>
      <w:r>
        <w:t>de</w:t>
      </w:r>
      <w:r>
        <w:rPr>
          <w:spacing w:val="-4"/>
        </w:rPr>
        <w:t xml:space="preserve"> </w:t>
      </w:r>
      <w:r>
        <w:t>gerenciamento</w:t>
      </w:r>
      <w:r>
        <w:rPr>
          <w:spacing w:val="-4"/>
        </w:rPr>
        <w:t xml:space="preserve"> </w:t>
      </w:r>
      <w:r>
        <w:t>centralizado</w:t>
      </w:r>
      <w:r>
        <w:rPr>
          <w:spacing w:val="-4"/>
        </w:rPr>
        <w:t xml:space="preserve"> </w:t>
      </w:r>
      <w:r>
        <w:t>deverá</w:t>
      </w:r>
      <w:r>
        <w:rPr>
          <w:spacing w:val="-4"/>
        </w:rPr>
        <w:t xml:space="preserve"> </w:t>
      </w:r>
      <w:r>
        <w:t>possuir</w:t>
      </w:r>
      <w:r>
        <w:rPr>
          <w:spacing w:val="-4"/>
        </w:rPr>
        <w:t xml:space="preserve"> </w:t>
      </w:r>
      <w:r>
        <w:t>módulo</w:t>
      </w:r>
      <w:r>
        <w:rPr>
          <w:spacing w:val="-4"/>
        </w:rPr>
        <w:t xml:space="preserve"> </w:t>
      </w:r>
      <w:r>
        <w:t>de</w:t>
      </w:r>
      <w:r>
        <w:rPr>
          <w:spacing w:val="-4"/>
        </w:rPr>
        <w:t xml:space="preserve"> </w:t>
      </w:r>
      <w:r>
        <w:t>relatórios</w:t>
      </w:r>
      <w:r>
        <w:rPr>
          <w:spacing w:val="-4"/>
        </w:rPr>
        <w:t xml:space="preserve"> </w:t>
      </w:r>
      <w:r>
        <w:t>próprio,</w:t>
      </w:r>
      <w:r>
        <w:rPr>
          <w:spacing w:val="-4"/>
        </w:rPr>
        <w:t xml:space="preserve"> </w:t>
      </w:r>
      <w:r>
        <w:t>possuindo</w:t>
      </w:r>
      <w:r>
        <w:rPr>
          <w:spacing w:val="-4"/>
        </w:rPr>
        <w:t xml:space="preserve"> </w:t>
      </w:r>
      <w:r>
        <w:t>templates</w:t>
      </w:r>
      <w:r>
        <w:rPr>
          <w:spacing w:val="-4"/>
        </w:rPr>
        <w:t xml:space="preserve"> </w:t>
      </w:r>
      <w:r>
        <w:t>que indiquem os principais riscos de segurança detectados no ambiente, contando com pelo menos 20 modelos pré- estabelecidos. Deverá ser possível agendar o envio destes relatórios, sendo exigidos no mínimo os seguintes formatos de arquivo: PDF, DOCX, XLS, CVS e XML;</w:t>
      </w:r>
    </w:p>
    <w:p w14:paraId="17FA1CA0" w14:textId="77777777" w:rsidR="007C1B18" w:rsidRDefault="007C1B18" w:rsidP="007C1B18">
      <w:pPr>
        <w:pStyle w:val="PargrafodaLista"/>
        <w:numPr>
          <w:ilvl w:val="2"/>
          <w:numId w:val="43"/>
        </w:numPr>
        <w:tabs>
          <w:tab w:val="left" w:pos="811"/>
        </w:tabs>
        <w:spacing w:before="108" w:line="235" w:lineRule="auto"/>
        <w:ind w:right="564" w:firstLine="0"/>
      </w:pPr>
      <w:r>
        <w:t>A</w:t>
      </w:r>
      <w:r>
        <w:rPr>
          <w:spacing w:val="-9"/>
        </w:rPr>
        <w:t xml:space="preserve"> </w:t>
      </w:r>
      <w:r>
        <w:t>solução de gerenciamento centralizado deverá ser entregue em formato virtualizado com sizing adequado, operando</w:t>
      </w:r>
      <w:r>
        <w:rPr>
          <w:spacing w:val="-3"/>
        </w:rPr>
        <w:t xml:space="preserve"> </w:t>
      </w:r>
      <w:r>
        <w:t>em</w:t>
      </w:r>
      <w:r>
        <w:rPr>
          <w:spacing w:val="-3"/>
        </w:rPr>
        <w:t xml:space="preserve"> </w:t>
      </w:r>
      <w:r>
        <w:t>alta</w:t>
      </w:r>
      <w:r>
        <w:rPr>
          <w:spacing w:val="-3"/>
        </w:rPr>
        <w:t xml:space="preserve"> </w:t>
      </w:r>
      <w:r>
        <w:t>disponibilidade,</w:t>
      </w:r>
      <w:r>
        <w:rPr>
          <w:spacing w:val="-3"/>
        </w:rPr>
        <w:t xml:space="preserve"> </w:t>
      </w:r>
      <w:r>
        <w:t>de</w:t>
      </w:r>
      <w:r>
        <w:rPr>
          <w:spacing w:val="-3"/>
        </w:rPr>
        <w:t xml:space="preserve"> </w:t>
      </w:r>
      <w:r>
        <w:t>modo</w:t>
      </w:r>
      <w:r>
        <w:rPr>
          <w:spacing w:val="-3"/>
        </w:rPr>
        <w:t xml:space="preserve"> </w:t>
      </w:r>
      <w:r>
        <w:t>que</w:t>
      </w:r>
      <w:r>
        <w:rPr>
          <w:spacing w:val="-3"/>
        </w:rPr>
        <w:t xml:space="preserve"> </w:t>
      </w:r>
      <w:r>
        <w:t>se</w:t>
      </w:r>
      <w:r>
        <w:rPr>
          <w:spacing w:val="-3"/>
        </w:rPr>
        <w:t xml:space="preserve"> </w:t>
      </w:r>
      <w:r>
        <w:t>a</w:t>
      </w:r>
      <w:r>
        <w:rPr>
          <w:spacing w:val="-3"/>
        </w:rPr>
        <w:t xml:space="preserve"> </w:t>
      </w:r>
      <w:r>
        <w:t>console</w:t>
      </w:r>
      <w:r>
        <w:rPr>
          <w:spacing w:val="-3"/>
        </w:rPr>
        <w:t xml:space="preserve"> </w:t>
      </w:r>
      <w:r>
        <w:t>de</w:t>
      </w:r>
      <w:r>
        <w:rPr>
          <w:spacing w:val="-3"/>
        </w:rPr>
        <w:t xml:space="preserve"> </w:t>
      </w:r>
      <w:r>
        <w:t>gerenciamento</w:t>
      </w:r>
      <w:r>
        <w:rPr>
          <w:spacing w:val="-3"/>
        </w:rPr>
        <w:t xml:space="preserve"> </w:t>
      </w:r>
      <w:r>
        <w:t>principal</w:t>
      </w:r>
      <w:r>
        <w:rPr>
          <w:spacing w:val="-3"/>
        </w:rPr>
        <w:t xml:space="preserve"> </w:t>
      </w:r>
      <w:r>
        <w:t>sair</w:t>
      </w:r>
      <w:r>
        <w:rPr>
          <w:spacing w:val="-3"/>
        </w:rPr>
        <w:t xml:space="preserve"> </w:t>
      </w:r>
      <w:r>
        <w:t>fora</w:t>
      </w:r>
      <w:r>
        <w:rPr>
          <w:spacing w:val="-3"/>
        </w:rPr>
        <w:t xml:space="preserve"> </w:t>
      </w:r>
      <w:r>
        <w:t>do</w:t>
      </w:r>
      <w:r>
        <w:rPr>
          <w:spacing w:val="-3"/>
        </w:rPr>
        <w:t xml:space="preserve"> </w:t>
      </w:r>
      <w:r>
        <w:t>ar,</w:t>
      </w:r>
      <w:r>
        <w:rPr>
          <w:spacing w:val="-3"/>
        </w:rPr>
        <w:t xml:space="preserve"> </w:t>
      </w:r>
      <w:r>
        <w:t>a</w:t>
      </w:r>
      <w:r>
        <w:rPr>
          <w:spacing w:val="-3"/>
        </w:rPr>
        <w:t xml:space="preserve"> </w:t>
      </w:r>
      <w:r>
        <w:t>secundária possa ser utilizada sem gerar prejuízos ao ambiente;</w:t>
      </w:r>
    </w:p>
    <w:p w14:paraId="7128E4C3" w14:textId="77777777" w:rsidR="007C1B18" w:rsidRDefault="007C1B18" w:rsidP="007C1B18">
      <w:pPr>
        <w:pStyle w:val="PargrafodaLista"/>
        <w:numPr>
          <w:ilvl w:val="2"/>
          <w:numId w:val="43"/>
        </w:numPr>
        <w:tabs>
          <w:tab w:val="left" w:pos="811"/>
        </w:tabs>
        <w:spacing w:before="108" w:line="235" w:lineRule="auto"/>
        <w:ind w:right="367" w:firstLine="0"/>
      </w:pPr>
      <w:r>
        <w:t>A</w:t>
      </w:r>
      <w:r>
        <w:rPr>
          <w:spacing w:val="-14"/>
        </w:rPr>
        <w:t xml:space="preserve"> </w:t>
      </w:r>
      <w:r>
        <w:t>solução</w:t>
      </w:r>
      <w:r>
        <w:rPr>
          <w:spacing w:val="-4"/>
        </w:rPr>
        <w:t xml:space="preserve"> </w:t>
      </w:r>
      <w:r>
        <w:t>de</w:t>
      </w:r>
      <w:r>
        <w:rPr>
          <w:spacing w:val="-3"/>
        </w:rPr>
        <w:t xml:space="preserve"> </w:t>
      </w:r>
      <w:r>
        <w:t>gerenciamento</w:t>
      </w:r>
      <w:r>
        <w:rPr>
          <w:spacing w:val="-3"/>
        </w:rPr>
        <w:t xml:space="preserve"> </w:t>
      </w:r>
      <w:r>
        <w:t>centralizado</w:t>
      </w:r>
      <w:r>
        <w:rPr>
          <w:spacing w:val="-3"/>
        </w:rPr>
        <w:t xml:space="preserve"> </w:t>
      </w:r>
      <w:r>
        <w:t>deverá</w:t>
      </w:r>
      <w:r>
        <w:rPr>
          <w:spacing w:val="-3"/>
        </w:rPr>
        <w:t xml:space="preserve"> </w:t>
      </w:r>
      <w:r>
        <w:t>permitir</w:t>
      </w:r>
      <w:r>
        <w:rPr>
          <w:spacing w:val="-3"/>
        </w:rPr>
        <w:t xml:space="preserve"> </w:t>
      </w:r>
      <w:r>
        <w:t>a</w:t>
      </w:r>
      <w:r>
        <w:rPr>
          <w:spacing w:val="-3"/>
        </w:rPr>
        <w:t xml:space="preserve"> </w:t>
      </w:r>
      <w:r>
        <w:t>integração</w:t>
      </w:r>
      <w:r>
        <w:rPr>
          <w:spacing w:val="-3"/>
        </w:rPr>
        <w:t xml:space="preserve"> </w:t>
      </w:r>
      <w:r>
        <w:t>com</w:t>
      </w:r>
      <w:r>
        <w:rPr>
          <w:spacing w:val="-3"/>
        </w:rPr>
        <w:t xml:space="preserve"> </w:t>
      </w:r>
      <w:r>
        <w:t>soluções</w:t>
      </w:r>
      <w:r>
        <w:rPr>
          <w:spacing w:val="-3"/>
        </w:rPr>
        <w:t xml:space="preserve"> </w:t>
      </w:r>
      <w:r>
        <w:t>de</w:t>
      </w:r>
      <w:r>
        <w:rPr>
          <w:spacing w:val="-3"/>
        </w:rPr>
        <w:t xml:space="preserve"> </w:t>
      </w:r>
      <w:r>
        <w:t>Sandboxes</w:t>
      </w:r>
      <w:r>
        <w:rPr>
          <w:spacing w:val="-3"/>
        </w:rPr>
        <w:t xml:space="preserve"> </w:t>
      </w:r>
      <w:r>
        <w:t>(detecção</w:t>
      </w:r>
      <w:r>
        <w:rPr>
          <w:spacing w:val="-3"/>
        </w:rPr>
        <w:t xml:space="preserve"> </w:t>
      </w:r>
      <w:r>
        <w:t>de ameaças</w:t>
      </w:r>
      <w:r>
        <w:rPr>
          <w:spacing w:val="-2"/>
        </w:rPr>
        <w:t xml:space="preserve"> </w:t>
      </w:r>
      <w:r>
        <w:t>desconhecidas)</w:t>
      </w:r>
      <w:r>
        <w:rPr>
          <w:spacing w:val="-2"/>
        </w:rPr>
        <w:t xml:space="preserve"> </w:t>
      </w:r>
      <w:r>
        <w:t>de</w:t>
      </w:r>
      <w:r>
        <w:rPr>
          <w:spacing w:val="-2"/>
        </w:rPr>
        <w:t xml:space="preserve"> </w:t>
      </w:r>
      <w:r>
        <w:t>modo</w:t>
      </w:r>
      <w:r>
        <w:rPr>
          <w:spacing w:val="-2"/>
        </w:rPr>
        <w:t xml:space="preserve"> </w:t>
      </w:r>
      <w:r>
        <w:t>a</w:t>
      </w:r>
      <w:r>
        <w:rPr>
          <w:spacing w:val="-2"/>
        </w:rPr>
        <w:t xml:space="preserve"> </w:t>
      </w:r>
      <w:r>
        <w:t>permitir</w:t>
      </w:r>
      <w:r>
        <w:rPr>
          <w:spacing w:val="-2"/>
        </w:rPr>
        <w:t xml:space="preserve"> </w:t>
      </w:r>
      <w:r>
        <w:t>que</w:t>
      </w:r>
      <w:r>
        <w:rPr>
          <w:spacing w:val="-2"/>
        </w:rPr>
        <w:t xml:space="preserve"> </w:t>
      </w:r>
      <w:r>
        <w:t>URLs</w:t>
      </w:r>
      <w:r>
        <w:rPr>
          <w:spacing w:val="-2"/>
        </w:rPr>
        <w:t xml:space="preserve"> </w:t>
      </w:r>
      <w:r>
        <w:t>contendo</w:t>
      </w:r>
      <w:r>
        <w:rPr>
          <w:spacing w:val="-2"/>
        </w:rPr>
        <w:t xml:space="preserve"> </w:t>
      </w:r>
      <w:r>
        <w:t>executáveis</w:t>
      </w:r>
      <w:r>
        <w:rPr>
          <w:spacing w:val="-2"/>
        </w:rPr>
        <w:t xml:space="preserve"> </w:t>
      </w:r>
      <w:r>
        <w:t>sejam</w:t>
      </w:r>
      <w:r>
        <w:rPr>
          <w:spacing w:val="-2"/>
        </w:rPr>
        <w:t xml:space="preserve"> </w:t>
      </w:r>
      <w:r>
        <w:t>analisados</w:t>
      </w:r>
      <w:r>
        <w:rPr>
          <w:spacing w:val="-2"/>
        </w:rPr>
        <w:t xml:space="preserve"> </w:t>
      </w:r>
      <w:r>
        <w:t>e</w:t>
      </w:r>
      <w:r>
        <w:rPr>
          <w:spacing w:val="-2"/>
        </w:rPr>
        <w:t xml:space="preserve"> </w:t>
      </w:r>
      <w:r>
        <w:t>testados</w:t>
      </w:r>
      <w:r>
        <w:rPr>
          <w:spacing w:val="-2"/>
        </w:rPr>
        <w:t xml:space="preserve"> </w:t>
      </w:r>
      <w:r>
        <w:t>por</w:t>
      </w:r>
      <w:r>
        <w:rPr>
          <w:spacing w:val="-2"/>
        </w:rPr>
        <w:t xml:space="preserve"> </w:t>
      </w:r>
      <w:r>
        <w:t>soluções</w:t>
      </w:r>
    </w:p>
    <w:p w14:paraId="48DD0759" w14:textId="77777777" w:rsidR="007C1B18" w:rsidRDefault="007C1B18" w:rsidP="007C1B18">
      <w:pPr>
        <w:spacing w:line="235" w:lineRule="auto"/>
        <w:sectPr w:rsidR="007C1B18">
          <w:pgSz w:w="11900" w:h="16840"/>
          <w:pgMar w:top="480" w:right="440" w:bottom="460" w:left="460" w:header="284" w:footer="268" w:gutter="0"/>
          <w:cols w:space="720"/>
        </w:sectPr>
      </w:pPr>
    </w:p>
    <w:p w14:paraId="626FBA92" w14:textId="77777777" w:rsidR="007C1B18" w:rsidRDefault="007C1B18" w:rsidP="007C1B18">
      <w:pPr>
        <w:pStyle w:val="Corpodetexto"/>
        <w:spacing w:before="77" w:line="235" w:lineRule="auto"/>
        <w:ind w:right="341"/>
      </w:pPr>
      <w:r>
        <w:lastRenderedPageBreak/>
        <w:t>de sandboxes que devem ser do próprio fabricante, a fim de identificar novas ameaças direcionadas ao ambiente. Indicadores como endereços IP</w:t>
      </w:r>
      <w:r>
        <w:rPr>
          <w:spacing w:val="-1"/>
        </w:rPr>
        <w:t xml:space="preserve"> </w:t>
      </w:r>
      <w:r>
        <w:t>e DNS relacionados a novas ameaças devem ser passíveis de bloqueio através da própria</w:t>
      </w:r>
      <w:r>
        <w:rPr>
          <w:spacing w:val="-3"/>
        </w:rPr>
        <w:t xml:space="preserve"> </w:t>
      </w:r>
      <w:r>
        <w:t>solução</w:t>
      </w:r>
      <w:r>
        <w:rPr>
          <w:spacing w:val="-3"/>
        </w:rPr>
        <w:t xml:space="preserve"> </w:t>
      </w:r>
      <w:r>
        <w:t>RAIC</w:t>
      </w:r>
      <w:r>
        <w:rPr>
          <w:spacing w:val="-3"/>
        </w:rPr>
        <w:t xml:space="preserve"> </w:t>
      </w:r>
      <w:r>
        <w:t>(solução</w:t>
      </w:r>
      <w:r>
        <w:rPr>
          <w:spacing w:val="-3"/>
        </w:rPr>
        <w:t xml:space="preserve"> </w:t>
      </w:r>
      <w:r>
        <w:t>de</w:t>
      </w:r>
      <w:r>
        <w:rPr>
          <w:spacing w:val="-3"/>
        </w:rPr>
        <w:t xml:space="preserve"> </w:t>
      </w:r>
      <w:r>
        <w:t>sandbox</w:t>
      </w:r>
      <w:r>
        <w:rPr>
          <w:spacing w:val="-3"/>
        </w:rPr>
        <w:t xml:space="preserve"> </w:t>
      </w:r>
      <w:r>
        <w:t>deverá</w:t>
      </w:r>
      <w:r>
        <w:rPr>
          <w:spacing w:val="-3"/>
        </w:rPr>
        <w:t xml:space="preserve"> </w:t>
      </w:r>
      <w:r>
        <w:t>fazer</w:t>
      </w:r>
      <w:r>
        <w:rPr>
          <w:spacing w:val="-3"/>
        </w:rPr>
        <w:t xml:space="preserve"> </w:t>
      </w:r>
      <w:r>
        <w:t>o</w:t>
      </w:r>
      <w:r>
        <w:rPr>
          <w:spacing w:val="-3"/>
        </w:rPr>
        <w:t xml:space="preserve"> </w:t>
      </w:r>
      <w:r>
        <w:t>feedback</w:t>
      </w:r>
      <w:r>
        <w:rPr>
          <w:spacing w:val="-3"/>
        </w:rPr>
        <w:t xml:space="preserve"> </w:t>
      </w:r>
      <w:r>
        <w:t>dos</w:t>
      </w:r>
      <w:r>
        <w:rPr>
          <w:spacing w:val="-3"/>
        </w:rPr>
        <w:t xml:space="preserve"> </w:t>
      </w:r>
      <w:r>
        <w:t>indicadores</w:t>
      </w:r>
      <w:r>
        <w:rPr>
          <w:spacing w:val="-3"/>
        </w:rPr>
        <w:t xml:space="preserve"> </w:t>
      </w:r>
      <w:r>
        <w:t>relacionados</w:t>
      </w:r>
      <w:r>
        <w:rPr>
          <w:spacing w:val="-3"/>
        </w:rPr>
        <w:t xml:space="preserve"> </w:t>
      </w:r>
      <w:r>
        <w:t>a</w:t>
      </w:r>
      <w:r>
        <w:rPr>
          <w:spacing w:val="-3"/>
        </w:rPr>
        <w:t xml:space="preserve"> </w:t>
      </w:r>
      <w:r>
        <w:t>novas</w:t>
      </w:r>
      <w:r>
        <w:rPr>
          <w:spacing w:val="-3"/>
        </w:rPr>
        <w:t xml:space="preserve"> </w:t>
      </w:r>
      <w:r>
        <w:t>ameaças);</w:t>
      </w:r>
    </w:p>
    <w:p w14:paraId="735559B0" w14:textId="77777777" w:rsidR="007C1B18" w:rsidRDefault="007C1B18" w:rsidP="007C1B18">
      <w:pPr>
        <w:pStyle w:val="PargrafodaLista"/>
        <w:numPr>
          <w:ilvl w:val="2"/>
          <w:numId w:val="43"/>
        </w:numPr>
        <w:tabs>
          <w:tab w:val="left" w:pos="811"/>
        </w:tabs>
        <w:spacing w:before="108" w:line="235" w:lineRule="auto"/>
        <w:ind w:right="372" w:firstLine="0"/>
      </w:pPr>
      <w:r>
        <w:t>A</w:t>
      </w:r>
      <w:r>
        <w:rPr>
          <w:spacing w:val="-14"/>
        </w:rPr>
        <w:t xml:space="preserve"> </w:t>
      </w:r>
      <w:r>
        <w:t>solução</w:t>
      </w:r>
      <w:r>
        <w:rPr>
          <w:spacing w:val="-3"/>
        </w:rPr>
        <w:t xml:space="preserve"> </w:t>
      </w:r>
      <w:r>
        <w:t>de</w:t>
      </w:r>
      <w:r>
        <w:rPr>
          <w:spacing w:val="-3"/>
        </w:rPr>
        <w:t xml:space="preserve"> </w:t>
      </w:r>
      <w:r>
        <w:t>gerenciamento</w:t>
      </w:r>
      <w:r>
        <w:rPr>
          <w:spacing w:val="-3"/>
        </w:rPr>
        <w:t xml:space="preserve"> </w:t>
      </w:r>
      <w:r>
        <w:t>centralizado</w:t>
      </w:r>
      <w:r>
        <w:rPr>
          <w:spacing w:val="-3"/>
        </w:rPr>
        <w:t xml:space="preserve"> </w:t>
      </w:r>
      <w:r>
        <w:t>deverá</w:t>
      </w:r>
      <w:r>
        <w:rPr>
          <w:spacing w:val="-3"/>
        </w:rPr>
        <w:t xml:space="preserve"> </w:t>
      </w:r>
      <w:r>
        <w:t>possuir</w:t>
      </w:r>
      <w:r>
        <w:rPr>
          <w:spacing w:val="-3"/>
        </w:rPr>
        <w:t xml:space="preserve"> </w:t>
      </w:r>
      <w:r>
        <w:t>dashboard</w:t>
      </w:r>
      <w:r>
        <w:rPr>
          <w:spacing w:val="-3"/>
        </w:rPr>
        <w:t xml:space="preserve"> </w:t>
      </w:r>
      <w:r>
        <w:t>que</w:t>
      </w:r>
      <w:r>
        <w:rPr>
          <w:spacing w:val="-3"/>
        </w:rPr>
        <w:t xml:space="preserve"> </w:t>
      </w:r>
      <w:r>
        <w:t>permita</w:t>
      </w:r>
      <w:r>
        <w:rPr>
          <w:spacing w:val="-3"/>
        </w:rPr>
        <w:t xml:space="preserve"> </w:t>
      </w:r>
      <w:r>
        <w:t>a</w:t>
      </w:r>
      <w:r>
        <w:rPr>
          <w:spacing w:val="-3"/>
        </w:rPr>
        <w:t xml:space="preserve"> </w:t>
      </w:r>
      <w:r>
        <w:t>adição</w:t>
      </w:r>
      <w:r>
        <w:rPr>
          <w:spacing w:val="-3"/>
        </w:rPr>
        <w:t xml:space="preserve"> </w:t>
      </w:r>
      <w:r>
        <w:t>ou</w:t>
      </w:r>
      <w:r>
        <w:rPr>
          <w:spacing w:val="-3"/>
        </w:rPr>
        <w:t xml:space="preserve"> </w:t>
      </w:r>
      <w:r>
        <w:t>remoção</w:t>
      </w:r>
      <w:r>
        <w:rPr>
          <w:spacing w:val="-3"/>
        </w:rPr>
        <w:t xml:space="preserve"> </w:t>
      </w:r>
      <w:r>
        <w:t>de</w:t>
      </w:r>
      <w:r>
        <w:rPr>
          <w:spacing w:val="-3"/>
        </w:rPr>
        <w:t xml:space="preserve"> </w:t>
      </w:r>
      <w:r>
        <w:t>painéis que serão utilizados no monitoramento do ambiente, indicando os hosts comprometidos, hosts vulneráveis que sofreram ataques, lista de objetos suspeitos com quantidades de hits identificados;</w:t>
      </w:r>
    </w:p>
    <w:p w14:paraId="2C5EAF4C" w14:textId="77777777" w:rsidR="007C1B18" w:rsidRDefault="007C1B18" w:rsidP="007C1B18">
      <w:pPr>
        <w:pStyle w:val="PargrafodaLista"/>
        <w:numPr>
          <w:ilvl w:val="2"/>
          <w:numId w:val="43"/>
        </w:numPr>
        <w:tabs>
          <w:tab w:val="left" w:pos="811"/>
        </w:tabs>
        <w:spacing w:before="109" w:line="235" w:lineRule="auto"/>
        <w:ind w:right="458" w:firstLine="0"/>
      </w:pPr>
      <w:r>
        <w:t>A</w:t>
      </w:r>
      <w:r>
        <w:rPr>
          <w:spacing w:val="-14"/>
        </w:rPr>
        <w:t xml:space="preserve"> </w:t>
      </w:r>
      <w:r>
        <w:t>solução</w:t>
      </w:r>
      <w:r>
        <w:rPr>
          <w:spacing w:val="-4"/>
        </w:rPr>
        <w:t xml:space="preserve"> </w:t>
      </w:r>
      <w:r>
        <w:t>de</w:t>
      </w:r>
      <w:r>
        <w:rPr>
          <w:spacing w:val="-3"/>
        </w:rPr>
        <w:t xml:space="preserve"> </w:t>
      </w:r>
      <w:r>
        <w:t>gerenciamento</w:t>
      </w:r>
      <w:r>
        <w:rPr>
          <w:spacing w:val="-3"/>
        </w:rPr>
        <w:t xml:space="preserve"> </w:t>
      </w:r>
      <w:r>
        <w:t>centralizado</w:t>
      </w:r>
      <w:r>
        <w:rPr>
          <w:spacing w:val="-3"/>
        </w:rPr>
        <w:t xml:space="preserve"> </w:t>
      </w:r>
      <w:r>
        <w:t>deverá</w:t>
      </w:r>
      <w:r>
        <w:rPr>
          <w:spacing w:val="-3"/>
        </w:rPr>
        <w:t xml:space="preserve"> </w:t>
      </w:r>
      <w:r>
        <w:t>permitir</w:t>
      </w:r>
      <w:r>
        <w:rPr>
          <w:spacing w:val="-3"/>
        </w:rPr>
        <w:t xml:space="preserve"> </w:t>
      </w:r>
      <w:r>
        <w:t>a</w:t>
      </w:r>
      <w:r>
        <w:rPr>
          <w:spacing w:val="-3"/>
        </w:rPr>
        <w:t xml:space="preserve"> </w:t>
      </w:r>
      <w:r>
        <w:t>integração</w:t>
      </w:r>
      <w:r>
        <w:rPr>
          <w:spacing w:val="-3"/>
        </w:rPr>
        <w:t xml:space="preserve"> </w:t>
      </w:r>
      <w:r>
        <w:t>com</w:t>
      </w:r>
      <w:r>
        <w:rPr>
          <w:spacing w:val="-3"/>
        </w:rPr>
        <w:t xml:space="preserve"> </w:t>
      </w:r>
      <w:r>
        <w:t>serviços</w:t>
      </w:r>
      <w:r>
        <w:rPr>
          <w:spacing w:val="-3"/>
        </w:rPr>
        <w:t xml:space="preserve"> </w:t>
      </w:r>
      <w:r>
        <w:t>de</w:t>
      </w:r>
      <w:r>
        <w:rPr>
          <w:spacing w:val="-3"/>
        </w:rPr>
        <w:t xml:space="preserve"> </w:t>
      </w:r>
      <w:r>
        <w:t>diretório,</w:t>
      </w:r>
      <w:r>
        <w:rPr>
          <w:spacing w:val="-3"/>
        </w:rPr>
        <w:t xml:space="preserve"> </w:t>
      </w:r>
      <w:r>
        <w:t>tendo</w:t>
      </w:r>
      <w:r>
        <w:rPr>
          <w:spacing w:val="-3"/>
        </w:rPr>
        <w:t xml:space="preserve"> </w:t>
      </w:r>
      <w:r>
        <w:t>suporte aos métodos de autenticação CAC, RADIUS, TACACS+ e</w:t>
      </w:r>
      <w:r>
        <w:rPr>
          <w:spacing w:val="-7"/>
        </w:rPr>
        <w:t xml:space="preserve"> </w:t>
      </w:r>
      <w:r>
        <w:t>Active Directory, além de autenticação local (para uso enquanto solução não é integrada com restante da infraestrutura);</w:t>
      </w:r>
    </w:p>
    <w:p w14:paraId="4777C1EA" w14:textId="77777777" w:rsidR="007C1B18" w:rsidRDefault="007C1B18" w:rsidP="007C1B18">
      <w:pPr>
        <w:pStyle w:val="PargrafodaLista"/>
        <w:numPr>
          <w:ilvl w:val="2"/>
          <w:numId w:val="43"/>
        </w:numPr>
        <w:tabs>
          <w:tab w:val="left" w:pos="823"/>
        </w:tabs>
        <w:spacing w:before="108" w:line="235" w:lineRule="auto"/>
        <w:ind w:right="421" w:firstLine="0"/>
      </w:pPr>
      <w:r>
        <w:t>Quando</w:t>
      </w:r>
      <w:r>
        <w:rPr>
          <w:spacing w:val="-4"/>
        </w:rPr>
        <w:t xml:space="preserve"> </w:t>
      </w:r>
      <w:r>
        <w:t>implementado</w:t>
      </w:r>
      <w:r>
        <w:rPr>
          <w:spacing w:val="-4"/>
        </w:rPr>
        <w:t xml:space="preserve"> </w:t>
      </w:r>
      <w:r>
        <w:t>em</w:t>
      </w:r>
      <w:r>
        <w:rPr>
          <w:spacing w:val="-4"/>
        </w:rPr>
        <w:t xml:space="preserve"> </w:t>
      </w:r>
      <w:r>
        <w:t>modo</w:t>
      </w:r>
      <w:r>
        <w:rPr>
          <w:spacing w:val="-4"/>
        </w:rPr>
        <w:t xml:space="preserve"> </w:t>
      </w:r>
      <w:r>
        <w:t>alta</w:t>
      </w:r>
      <w:r>
        <w:rPr>
          <w:spacing w:val="-4"/>
        </w:rPr>
        <w:t xml:space="preserve"> </w:t>
      </w:r>
      <w:r>
        <w:t>disponibilidade,</w:t>
      </w:r>
      <w:r>
        <w:rPr>
          <w:spacing w:val="-4"/>
        </w:rPr>
        <w:t xml:space="preserve"> </w:t>
      </w:r>
      <w:r>
        <w:t>a</w:t>
      </w:r>
      <w:r>
        <w:rPr>
          <w:spacing w:val="-4"/>
        </w:rPr>
        <w:t xml:space="preserve"> </w:t>
      </w:r>
      <w:r>
        <w:t>solução</w:t>
      </w:r>
      <w:r>
        <w:rPr>
          <w:spacing w:val="-4"/>
        </w:rPr>
        <w:t xml:space="preserve"> </w:t>
      </w:r>
      <w:r>
        <w:t>de</w:t>
      </w:r>
      <w:r>
        <w:rPr>
          <w:spacing w:val="-4"/>
        </w:rPr>
        <w:t xml:space="preserve"> </w:t>
      </w:r>
      <w:r>
        <w:t>gerenciamento</w:t>
      </w:r>
      <w:r>
        <w:rPr>
          <w:spacing w:val="-4"/>
        </w:rPr>
        <w:t xml:space="preserve"> </w:t>
      </w:r>
      <w:r>
        <w:t>centralizado</w:t>
      </w:r>
      <w:r>
        <w:rPr>
          <w:spacing w:val="-4"/>
        </w:rPr>
        <w:t xml:space="preserve"> </w:t>
      </w:r>
      <w:r>
        <w:t>deverá</w:t>
      </w:r>
      <w:r>
        <w:rPr>
          <w:spacing w:val="-4"/>
        </w:rPr>
        <w:t xml:space="preserve"> </w:t>
      </w:r>
      <w:r>
        <w:t>permitir a operação usando IP Virtual;</w:t>
      </w:r>
    </w:p>
    <w:p w14:paraId="5856F68A" w14:textId="77777777" w:rsidR="007C1B18" w:rsidRDefault="007C1B18" w:rsidP="007C1B18">
      <w:pPr>
        <w:pStyle w:val="PargrafodaLista"/>
        <w:numPr>
          <w:ilvl w:val="2"/>
          <w:numId w:val="43"/>
        </w:numPr>
        <w:tabs>
          <w:tab w:val="left" w:pos="811"/>
        </w:tabs>
        <w:spacing w:before="109" w:line="235" w:lineRule="auto"/>
        <w:ind w:right="483" w:firstLine="0"/>
      </w:pPr>
      <w:r>
        <w:t>A</w:t>
      </w:r>
      <w:r>
        <w:rPr>
          <w:spacing w:val="-4"/>
        </w:rPr>
        <w:t xml:space="preserve"> </w:t>
      </w:r>
      <w:r>
        <w:t>solução de gerenciamento deverá possuir</w:t>
      </w:r>
      <w:r>
        <w:rPr>
          <w:spacing w:val="-4"/>
        </w:rPr>
        <w:t xml:space="preserve"> </w:t>
      </w:r>
      <w:r>
        <w:t>API que permita que soluções terceiras interajam podendo por exemplo</w:t>
      </w:r>
      <w:r>
        <w:rPr>
          <w:spacing w:val="-8"/>
        </w:rPr>
        <w:t xml:space="preserve"> </w:t>
      </w:r>
      <w:r>
        <w:t>quarentenar</w:t>
      </w:r>
      <w:r>
        <w:rPr>
          <w:spacing w:val="-8"/>
        </w:rPr>
        <w:t xml:space="preserve"> </w:t>
      </w:r>
      <w:r>
        <w:t>determinado</w:t>
      </w:r>
      <w:r>
        <w:rPr>
          <w:spacing w:val="-8"/>
        </w:rPr>
        <w:t xml:space="preserve"> </w:t>
      </w:r>
      <w:r>
        <w:t>endereço</w:t>
      </w:r>
      <w:r>
        <w:rPr>
          <w:spacing w:val="-8"/>
        </w:rPr>
        <w:t xml:space="preserve"> </w:t>
      </w:r>
      <w:r>
        <w:t>IP,</w:t>
      </w:r>
      <w:r>
        <w:rPr>
          <w:spacing w:val="-8"/>
        </w:rPr>
        <w:t xml:space="preserve"> </w:t>
      </w:r>
      <w:r>
        <w:t>desquarentenar</w:t>
      </w:r>
      <w:r>
        <w:rPr>
          <w:spacing w:val="-8"/>
        </w:rPr>
        <w:t xml:space="preserve"> </w:t>
      </w:r>
      <w:r>
        <w:t>determinado</w:t>
      </w:r>
      <w:r>
        <w:rPr>
          <w:spacing w:val="-8"/>
        </w:rPr>
        <w:t xml:space="preserve"> </w:t>
      </w:r>
      <w:r>
        <w:t>endereço</w:t>
      </w:r>
      <w:r>
        <w:rPr>
          <w:spacing w:val="-8"/>
        </w:rPr>
        <w:t xml:space="preserve"> </w:t>
      </w:r>
      <w:r>
        <w:t>IP,</w:t>
      </w:r>
      <w:r>
        <w:rPr>
          <w:spacing w:val="-8"/>
        </w:rPr>
        <w:t xml:space="preserve"> </w:t>
      </w:r>
      <w:r>
        <w:t>inserir</w:t>
      </w:r>
      <w:r>
        <w:rPr>
          <w:spacing w:val="-8"/>
        </w:rPr>
        <w:t xml:space="preserve"> </w:t>
      </w:r>
      <w:r>
        <w:t>e</w:t>
      </w:r>
      <w:r>
        <w:rPr>
          <w:spacing w:val="-8"/>
        </w:rPr>
        <w:t xml:space="preserve"> </w:t>
      </w:r>
      <w:r>
        <w:t>remover</w:t>
      </w:r>
      <w:r>
        <w:rPr>
          <w:spacing w:val="-8"/>
        </w:rPr>
        <w:t xml:space="preserve"> </w:t>
      </w:r>
      <w:r>
        <w:t>endereços IP de uma lista de reputação;</w:t>
      </w:r>
    </w:p>
    <w:p w14:paraId="1B3CDF61" w14:textId="77777777" w:rsidR="007C1B18" w:rsidRDefault="007C1B18" w:rsidP="007C1B18">
      <w:pPr>
        <w:pStyle w:val="PargrafodaLista"/>
        <w:numPr>
          <w:ilvl w:val="2"/>
          <w:numId w:val="43"/>
        </w:numPr>
        <w:tabs>
          <w:tab w:val="left" w:pos="811"/>
        </w:tabs>
        <w:spacing w:before="108" w:line="235" w:lineRule="auto"/>
        <w:ind w:right="410" w:firstLine="0"/>
      </w:pPr>
      <w:r>
        <w:t>A</w:t>
      </w:r>
      <w:r>
        <w:rPr>
          <w:spacing w:val="-14"/>
        </w:rPr>
        <w:t xml:space="preserve"> </w:t>
      </w:r>
      <w:r>
        <w:t>solução</w:t>
      </w:r>
      <w:r>
        <w:rPr>
          <w:spacing w:val="-4"/>
        </w:rPr>
        <w:t xml:space="preserve"> </w:t>
      </w:r>
      <w:r>
        <w:t>de</w:t>
      </w:r>
      <w:r>
        <w:rPr>
          <w:spacing w:val="-3"/>
        </w:rPr>
        <w:t xml:space="preserve"> </w:t>
      </w:r>
      <w:r>
        <w:t>gerenciamento</w:t>
      </w:r>
      <w:r>
        <w:rPr>
          <w:spacing w:val="-3"/>
        </w:rPr>
        <w:t xml:space="preserve"> </w:t>
      </w:r>
      <w:r>
        <w:t>centralizado</w:t>
      </w:r>
      <w:r>
        <w:rPr>
          <w:spacing w:val="-3"/>
        </w:rPr>
        <w:t xml:space="preserve"> </w:t>
      </w:r>
      <w:r>
        <w:t>deverá</w:t>
      </w:r>
      <w:r>
        <w:rPr>
          <w:spacing w:val="-3"/>
        </w:rPr>
        <w:t xml:space="preserve"> </w:t>
      </w:r>
      <w:r>
        <w:t>atuar</w:t>
      </w:r>
      <w:r>
        <w:rPr>
          <w:spacing w:val="-3"/>
        </w:rPr>
        <w:t xml:space="preserve"> </w:t>
      </w:r>
      <w:r>
        <w:t>como</w:t>
      </w:r>
      <w:r>
        <w:rPr>
          <w:spacing w:val="-3"/>
        </w:rPr>
        <w:t xml:space="preserve"> </w:t>
      </w:r>
      <w:r>
        <w:t>ponto</w:t>
      </w:r>
      <w:r>
        <w:rPr>
          <w:spacing w:val="-3"/>
        </w:rPr>
        <w:t xml:space="preserve"> </w:t>
      </w:r>
      <w:r>
        <w:t>central</w:t>
      </w:r>
      <w:r>
        <w:rPr>
          <w:spacing w:val="-3"/>
        </w:rPr>
        <w:t xml:space="preserve"> </w:t>
      </w:r>
      <w:r>
        <w:t>para</w:t>
      </w:r>
      <w:r>
        <w:rPr>
          <w:spacing w:val="-3"/>
        </w:rPr>
        <w:t xml:space="preserve"> </w:t>
      </w:r>
      <w:r>
        <w:t>o</w:t>
      </w:r>
      <w:r>
        <w:rPr>
          <w:spacing w:val="-3"/>
        </w:rPr>
        <w:t xml:space="preserve"> </w:t>
      </w:r>
      <w:r>
        <w:t>gerenciamento</w:t>
      </w:r>
      <w:r>
        <w:rPr>
          <w:spacing w:val="-3"/>
        </w:rPr>
        <w:t xml:space="preserve"> </w:t>
      </w:r>
      <w:r>
        <w:t>de</w:t>
      </w:r>
      <w:r>
        <w:rPr>
          <w:spacing w:val="-3"/>
        </w:rPr>
        <w:t xml:space="preserve"> </w:t>
      </w:r>
      <w:r>
        <w:t>políticas</w:t>
      </w:r>
      <w:r>
        <w:rPr>
          <w:spacing w:val="-3"/>
        </w:rPr>
        <w:t xml:space="preserve"> </w:t>
      </w:r>
      <w:r>
        <w:t>de IPS, devendo possuir versionamento de políticas, capacidade de roll-back, além de capacidade de importação e exportação de configurações.</w:t>
      </w:r>
    </w:p>
    <w:p w14:paraId="09525E83" w14:textId="77777777" w:rsidR="007C1B18" w:rsidRDefault="007C1B18" w:rsidP="007C1B18">
      <w:pPr>
        <w:pStyle w:val="PargrafodaLista"/>
        <w:numPr>
          <w:ilvl w:val="2"/>
          <w:numId w:val="43"/>
        </w:numPr>
        <w:tabs>
          <w:tab w:val="left" w:pos="823"/>
        </w:tabs>
        <w:spacing w:before="108" w:line="235" w:lineRule="auto"/>
        <w:ind w:right="483" w:firstLine="0"/>
      </w:pPr>
      <w:r>
        <w:t>Deverá</w:t>
      </w:r>
      <w:r>
        <w:rPr>
          <w:spacing w:val="-3"/>
        </w:rPr>
        <w:t xml:space="preserve"> </w:t>
      </w:r>
      <w:r>
        <w:t>possuir</w:t>
      </w:r>
      <w:r>
        <w:rPr>
          <w:spacing w:val="-3"/>
        </w:rPr>
        <w:t xml:space="preserve"> </w:t>
      </w:r>
      <w:r>
        <w:t>integração</w:t>
      </w:r>
      <w:r>
        <w:rPr>
          <w:spacing w:val="-3"/>
        </w:rPr>
        <w:t xml:space="preserve"> </w:t>
      </w:r>
      <w:r>
        <w:t>nativa</w:t>
      </w:r>
      <w:r>
        <w:rPr>
          <w:spacing w:val="-3"/>
        </w:rPr>
        <w:t xml:space="preserve"> </w:t>
      </w:r>
      <w:r>
        <w:t>com</w:t>
      </w:r>
      <w:r>
        <w:rPr>
          <w:spacing w:val="-3"/>
        </w:rPr>
        <w:t xml:space="preserve"> </w:t>
      </w:r>
      <w:r>
        <w:t>a</w:t>
      </w:r>
      <w:r>
        <w:rPr>
          <w:spacing w:val="-3"/>
        </w:rPr>
        <w:t xml:space="preserve"> </w:t>
      </w:r>
      <w:r>
        <w:t>console</w:t>
      </w:r>
      <w:r>
        <w:rPr>
          <w:spacing w:val="-3"/>
        </w:rPr>
        <w:t xml:space="preserve"> </w:t>
      </w:r>
      <w:r>
        <w:t>de</w:t>
      </w:r>
      <w:r>
        <w:rPr>
          <w:spacing w:val="-3"/>
        </w:rPr>
        <w:t xml:space="preserve"> </w:t>
      </w:r>
      <w:r>
        <w:t>gerenciamento</w:t>
      </w:r>
      <w:r>
        <w:rPr>
          <w:spacing w:val="-3"/>
        </w:rPr>
        <w:t xml:space="preserve"> </w:t>
      </w:r>
      <w:r>
        <w:t>de</w:t>
      </w:r>
      <w:r>
        <w:rPr>
          <w:spacing w:val="-3"/>
        </w:rPr>
        <w:t xml:space="preserve"> </w:t>
      </w:r>
      <w:r>
        <w:t>detecção</w:t>
      </w:r>
      <w:r>
        <w:rPr>
          <w:spacing w:val="-3"/>
        </w:rPr>
        <w:t xml:space="preserve"> </w:t>
      </w:r>
      <w:r>
        <w:t>e</w:t>
      </w:r>
      <w:r>
        <w:rPr>
          <w:spacing w:val="-3"/>
        </w:rPr>
        <w:t xml:space="preserve"> </w:t>
      </w:r>
      <w:r>
        <w:t>resposta</w:t>
      </w:r>
      <w:r>
        <w:rPr>
          <w:spacing w:val="-3"/>
        </w:rPr>
        <w:t xml:space="preserve"> </w:t>
      </w:r>
      <w:r>
        <w:t>estendida</w:t>
      </w:r>
      <w:r>
        <w:rPr>
          <w:spacing w:val="-3"/>
        </w:rPr>
        <w:t xml:space="preserve"> </w:t>
      </w:r>
      <w:r>
        <w:t>do</w:t>
      </w:r>
      <w:r>
        <w:rPr>
          <w:spacing w:val="-3"/>
        </w:rPr>
        <w:t xml:space="preserve"> </w:t>
      </w:r>
      <w:r>
        <w:t>próprio fabricante sem a necessidade de plug-in ou agentes adicionais;</w:t>
      </w:r>
    </w:p>
    <w:p w14:paraId="38008C00" w14:textId="77777777" w:rsidR="007C1B18" w:rsidRDefault="007C1B18" w:rsidP="007C1B18">
      <w:pPr>
        <w:pStyle w:val="PargrafodaLista"/>
        <w:numPr>
          <w:ilvl w:val="2"/>
          <w:numId w:val="43"/>
        </w:numPr>
        <w:tabs>
          <w:tab w:val="left" w:pos="823"/>
        </w:tabs>
        <w:spacing w:before="109" w:line="235" w:lineRule="auto"/>
        <w:ind w:right="654" w:firstLine="0"/>
      </w:pPr>
      <w:r>
        <w:t>Deve</w:t>
      </w:r>
      <w:r>
        <w:rPr>
          <w:spacing w:val="-3"/>
        </w:rPr>
        <w:t xml:space="preserve"> </w:t>
      </w:r>
      <w:r>
        <w:t>ser</w:t>
      </w:r>
      <w:r>
        <w:rPr>
          <w:spacing w:val="-3"/>
        </w:rPr>
        <w:t xml:space="preserve"> </w:t>
      </w:r>
      <w:r>
        <w:t>capaz</w:t>
      </w:r>
      <w:r>
        <w:rPr>
          <w:spacing w:val="-3"/>
        </w:rPr>
        <w:t xml:space="preserve"> </w:t>
      </w:r>
      <w:r>
        <w:t>de</w:t>
      </w:r>
      <w:r>
        <w:rPr>
          <w:spacing w:val="-3"/>
        </w:rPr>
        <w:t xml:space="preserve"> </w:t>
      </w:r>
      <w:r>
        <w:t>enviar</w:t>
      </w:r>
      <w:r>
        <w:rPr>
          <w:spacing w:val="-3"/>
        </w:rPr>
        <w:t xml:space="preserve"> </w:t>
      </w:r>
      <w:r>
        <w:t>IOCs</w:t>
      </w:r>
      <w:r>
        <w:rPr>
          <w:spacing w:val="-3"/>
        </w:rPr>
        <w:t xml:space="preserve"> </w:t>
      </w:r>
      <w:r>
        <w:t>para</w:t>
      </w:r>
      <w:r>
        <w:rPr>
          <w:spacing w:val="-3"/>
        </w:rPr>
        <w:t xml:space="preserve"> </w:t>
      </w:r>
      <w:r>
        <w:t>a</w:t>
      </w:r>
      <w:r>
        <w:rPr>
          <w:spacing w:val="-3"/>
        </w:rPr>
        <w:t xml:space="preserve"> </w:t>
      </w:r>
      <w:r>
        <w:t>console</w:t>
      </w:r>
      <w:r>
        <w:rPr>
          <w:spacing w:val="-3"/>
        </w:rPr>
        <w:t xml:space="preserve"> </w:t>
      </w:r>
      <w:r>
        <w:t>de</w:t>
      </w:r>
      <w:r>
        <w:rPr>
          <w:spacing w:val="-3"/>
        </w:rPr>
        <w:t xml:space="preserve"> </w:t>
      </w:r>
      <w:r>
        <w:t>gerenciamento</w:t>
      </w:r>
      <w:r>
        <w:rPr>
          <w:spacing w:val="-3"/>
        </w:rPr>
        <w:t xml:space="preserve"> </w:t>
      </w:r>
      <w:r>
        <w:t>de</w:t>
      </w:r>
      <w:r>
        <w:rPr>
          <w:spacing w:val="-3"/>
        </w:rPr>
        <w:t xml:space="preserve"> </w:t>
      </w:r>
      <w:r>
        <w:t>detecção</w:t>
      </w:r>
      <w:r>
        <w:rPr>
          <w:spacing w:val="-3"/>
        </w:rPr>
        <w:t xml:space="preserve"> </w:t>
      </w:r>
      <w:r>
        <w:t>e</w:t>
      </w:r>
      <w:r>
        <w:rPr>
          <w:spacing w:val="-3"/>
        </w:rPr>
        <w:t xml:space="preserve"> </w:t>
      </w:r>
      <w:r>
        <w:t>resposta</w:t>
      </w:r>
      <w:r>
        <w:rPr>
          <w:spacing w:val="-3"/>
        </w:rPr>
        <w:t xml:space="preserve"> </w:t>
      </w:r>
      <w:r>
        <w:t>estendida</w:t>
      </w:r>
      <w:r>
        <w:rPr>
          <w:spacing w:val="-3"/>
        </w:rPr>
        <w:t xml:space="preserve"> </w:t>
      </w:r>
      <w:r>
        <w:t>do</w:t>
      </w:r>
      <w:r>
        <w:rPr>
          <w:spacing w:val="-3"/>
        </w:rPr>
        <w:t xml:space="preserve"> </w:t>
      </w:r>
      <w:r>
        <w:t>próprio fabricante, para sejam bloqueados para os demais sensores da plataforma;</w:t>
      </w:r>
    </w:p>
    <w:p w14:paraId="0807AFA0" w14:textId="77777777" w:rsidR="007C1B18" w:rsidRDefault="007C1B18" w:rsidP="007C1B18">
      <w:pPr>
        <w:pStyle w:val="PargrafodaLista"/>
        <w:numPr>
          <w:ilvl w:val="2"/>
          <w:numId w:val="43"/>
        </w:numPr>
        <w:tabs>
          <w:tab w:val="left" w:pos="823"/>
        </w:tabs>
        <w:spacing w:before="105"/>
        <w:ind w:left="823" w:hanging="604"/>
      </w:pPr>
      <w:r>
        <w:t>Serviço</w:t>
      </w:r>
      <w:r>
        <w:rPr>
          <w:spacing w:val="-1"/>
        </w:rPr>
        <w:t xml:space="preserve"> </w:t>
      </w:r>
      <w:r>
        <w:t>de</w:t>
      </w:r>
      <w:r>
        <w:rPr>
          <w:spacing w:val="-1"/>
        </w:rPr>
        <w:t xml:space="preserve"> </w:t>
      </w:r>
      <w:r>
        <w:t>garantia</w:t>
      </w:r>
      <w:r>
        <w:rPr>
          <w:spacing w:val="-1"/>
        </w:rPr>
        <w:t xml:space="preserve"> </w:t>
      </w:r>
      <w:r>
        <w:t>e</w:t>
      </w:r>
      <w:r>
        <w:rPr>
          <w:spacing w:val="-13"/>
        </w:rPr>
        <w:t xml:space="preserve"> </w:t>
      </w:r>
      <w:r>
        <w:t>Atualizações</w:t>
      </w:r>
      <w:r>
        <w:rPr>
          <w:spacing w:val="-1"/>
        </w:rPr>
        <w:t xml:space="preserve"> </w:t>
      </w:r>
      <w:r>
        <w:t>do</w:t>
      </w:r>
      <w:r>
        <w:rPr>
          <w:spacing w:val="-1"/>
        </w:rPr>
        <w:t xml:space="preserve"> </w:t>
      </w:r>
      <w:r>
        <w:rPr>
          <w:spacing w:val="-2"/>
        </w:rPr>
        <w:t>Fabricante:</w:t>
      </w:r>
    </w:p>
    <w:p w14:paraId="29E93583" w14:textId="77777777" w:rsidR="007C1B18" w:rsidRDefault="007C1B18" w:rsidP="007C1B18">
      <w:pPr>
        <w:pStyle w:val="PargrafodaLista"/>
        <w:numPr>
          <w:ilvl w:val="3"/>
          <w:numId w:val="43"/>
        </w:numPr>
        <w:tabs>
          <w:tab w:val="left" w:pos="1538"/>
        </w:tabs>
        <w:spacing w:before="108" w:line="235" w:lineRule="auto"/>
        <w:ind w:left="769" w:right="513" w:firstLine="0"/>
      </w:pPr>
      <w:r>
        <w:t>O</w:t>
      </w:r>
      <w:r>
        <w:rPr>
          <w:spacing w:val="-3"/>
        </w:rPr>
        <w:t xml:space="preserve"> </w:t>
      </w:r>
      <w:r>
        <w:t>serviço</w:t>
      </w:r>
      <w:r>
        <w:rPr>
          <w:spacing w:val="-3"/>
        </w:rPr>
        <w:t xml:space="preserve"> </w:t>
      </w:r>
      <w:r>
        <w:t>de</w:t>
      </w:r>
      <w:r>
        <w:rPr>
          <w:spacing w:val="-14"/>
        </w:rPr>
        <w:t xml:space="preserve"> </w:t>
      </w:r>
      <w:r>
        <w:t>Atualizações</w:t>
      </w:r>
      <w:r>
        <w:rPr>
          <w:spacing w:val="-3"/>
        </w:rPr>
        <w:t xml:space="preserve"> </w:t>
      </w:r>
      <w:r>
        <w:t>e</w:t>
      </w:r>
      <w:r>
        <w:rPr>
          <w:spacing w:val="-3"/>
        </w:rPr>
        <w:t xml:space="preserve"> </w:t>
      </w:r>
      <w:r>
        <w:t>garantia</w:t>
      </w:r>
      <w:r>
        <w:rPr>
          <w:spacing w:val="-3"/>
        </w:rPr>
        <w:t xml:space="preserve"> </w:t>
      </w:r>
      <w:r>
        <w:t>do</w:t>
      </w:r>
      <w:r>
        <w:rPr>
          <w:spacing w:val="-3"/>
        </w:rPr>
        <w:t xml:space="preserve"> </w:t>
      </w:r>
      <w:r>
        <w:t>fabricante</w:t>
      </w:r>
      <w:r>
        <w:rPr>
          <w:spacing w:val="-3"/>
        </w:rPr>
        <w:t xml:space="preserve"> </w:t>
      </w:r>
      <w:r>
        <w:t>terá</w:t>
      </w:r>
      <w:r>
        <w:rPr>
          <w:spacing w:val="-3"/>
        </w:rPr>
        <w:t xml:space="preserve"> </w:t>
      </w:r>
      <w:r>
        <w:t>um</w:t>
      </w:r>
      <w:r>
        <w:rPr>
          <w:spacing w:val="-3"/>
        </w:rPr>
        <w:t xml:space="preserve"> </w:t>
      </w:r>
      <w:r>
        <w:t>prazo</w:t>
      </w:r>
      <w:r>
        <w:rPr>
          <w:spacing w:val="-3"/>
        </w:rPr>
        <w:t xml:space="preserve"> </w:t>
      </w:r>
      <w:r>
        <w:t>de</w:t>
      </w:r>
      <w:r>
        <w:rPr>
          <w:spacing w:val="-3"/>
        </w:rPr>
        <w:t xml:space="preserve"> </w:t>
      </w:r>
      <w:r>
        <w:t>12(doze)</w:t>
      </w:r>
      <w:r>
        <w:rPr>
          <w:spacing w:val="-3"/>
        </w:rPr>
        <w:t xml:space="preserve"> </w:t>
      </w:r>
      <w:r>
        <w:t>meses,</w:t>
      </w:r>
      <w:r>
        <w:rPr>
          <w:spacing w:val="-3"/>
        </w:rPr>
        <w:t xml:space="preserve"> </w:t>
      </w:r>
      <w:r>
        <w:t>contados</w:t>
      </w:r>
      <w:r>
        <w:rPr>
          <w:spacing w:val="-3"/>
        </w:rPr>
        <w:t xml:space="preserve"> </w:t>
      </w:r>
      <w:r>
        <w:t>a</w:t>
      </w:r>
      <w:r>
        <w:rPr>
          <w:spacing w:val="-3"/>
        </w:rPr>
        <w:t xml:space="preserve"> </w:t>
      </w:r>
      <w:r>
        <w:t>partir da emissão do Termo de Aceite Definitivo, destina-se à:</w:t>
      </w:r>
    </w:p>
    <w:p w14:paraId="72B6B8C1" w14:textId="77777777" w:rsidR="007C1B18" w:rsidRDefault="007C1B18" w:rsidP="007C1B18">
      <w:pPr>
        <w:pStyle w:val="PargrafodaLista"/>
        <w:numPr>
          <w:ilvl w:val="4"/>
          <w:numId w:val="43"/>
        </w:numPr>
        <w:tabs>
          <w:tab w:val="left" w:pos="2241"/>
        </w:tabs>
        <w:spacing w:before="105"/>
        <w:ind w:hanging="922"/>
      </w:pPr>
      <w:r>
        <w:t>Atualizações</w:t>
      </w:r>
      <w:r>
        <w:rPr>
          <w:spacing w:val="-1"/>
        </w:rPr>
        <w:t xml:space="preserve"> </w:t>
      </w:r>
      <w:r>
        <w:t>das</w:t>
      </w:r>
      <w:r>
        <w:rPr>
          <w:spacing w:val="-1"/>
        </w:rPr>
        <w:t xml:space="preserve"> </w:t>
      </w:r>
      <w:r>
        <w:t>definições</w:t>
      </w:r>
      <w:r>
        <w:rPr>
          <w:spacing w:val="-1"/>
        </w:rPr>
        <w:t xml:space="preserve"> </w:t>
      </w:r>
      <w:r>
        <w:t>da</w:t>
      </w:r>
      <w:r>
        <w:rPr>
          <w:spacing w:val="-1"/>
        </w:rPr>
        <w:t xml:space="preserve"> </w:t>
      </w:r>
      <w:r>
        <w:t>ferramenta,</w:t>
      </w:r>
      <w:r>
        <w:rPr>
          <w:spacing w:val="-1"/>
        </w:rPr>
        <w:t xml:space="preserve"> </w:t>
      </w:r>
      <w:r>
        <w:t>atualização</w:t>
      </w:r>
      <w:r>
        <w:rPr>
          <w:spacing w:val="-1"/>
        </w:rPr>
        <w:t xml:space="preserve"> </w:t>
      </w:r>
      <w:r>
        <w:t>de</w:t>
      </w:r>
      <w:r>
        <w:rPr>
          <w:spacing w:val="-1"/>
        </w:rPr>
        <w:t xml:space="preserve"> </w:t>
      </w:r>
      <w:r>
        <w:t>versão,</w:t>
      </w:r>
      <w:r>
        <w:rPr>
          <w:spacing w:val="-1"/>
        </w:rPr>
        <w:t xml:space="preserve"> </w:t>
      </w:r>
      <w:r>
        <w:t>patches</w:t>
      </w:r>
      <w:r>
        <w:rPr>
          <w:spacing w:val="-1"/>
        </w:rPr>
        <w:t xml:space="preserve"> </w:t>
      </w:r>
      <w:r>
        <w:t>e</w:t>
      </w:r>
      <w:r>
        <w:rPr>
          <w:spacing w:val="-1"/>
        </w:rPr>
        <w:t xml:space="preserve"> </w:t>
      </w:r>
      <w:r>
        <w:t>service</w:t>
      </w:r>
      <w:r>
        <w:rPr>
          <w:spacing w:val="-1"/>
        </w:rPr>
        <w:t xml:space="preserve"> </w:t>
      </w:r>
      <w:r>
        <w:rPr>
          <w:spacing w:val="-2"/>
        </w:rPr>
        <w:t>packs;</w:t>
      </w:r>
    </w:p>
    <w:p w14:paraId="66DABFF8" w14:textId="77777777" w:rsidR="007C1B18" w:rsidRDefault="007C1B18" w:rsidP="007C1B18">
      <w:pPr>
        <w:pStyle w:val="PargrafodaLista"/>
        <w:numPr>
          <w:ilvl w:val="4"/>
          <w:numId w:val="43"/>
        </w:numPr>
        <w:tabs>
          <w:tab w:val="left" w:pos="2253"/>
        </w:tabs>
        <w:spacing w:before="105"/>
        <w:ind w:left="2253" w:hanging="934"/>
      </w:pPr>
      <w:r>
        <w:t>Correções</w:t>
      </w:r>
      <w:r>
        <w:rPr>
          <w:spacing w:val="-1"/>
        </w:rPr>
        <w:t xml:space="preserve"> </w:t>
      </w:r>
      <w:r>
        <w:t>de</w:t>
      </w:r>
      <w:r>
        <w:rPr>
          <w:spacing w:val="-1"/>
        </w:rPr>
        <w:t xml:space="preserve"> </w:t>
      </w:r>
      <w:r>
        <w:t>falhas</w:t>
      </w:r>
      <w:r>
        <w:rPr>
          <w:spacing w:val="-1"/>
        </w:rPr>
        <w:t xml:space="preserve"> </w:t>
      </w:r>
      <w:r>
        <w:t>no</w:t>
      </w:r>
      <w:r>
        <w:rPr>
          <w:spacing w:val="-1"/>
        </w:rPr>
        <w:t xml:space="preserve"> </w:t>
      </w:r>
      <w:r>
        <w:t>funcionamento</w:t>
      </w:r>
      <w:r>
        <w:rPr>
          <w:spacing w:val="-1"/>
        </w:rPr>
        <w:t xml:space="preserve"> </w:t>
      </w:r>
      <w:r>
        <w:t>da</w:t>
      </w:r>
      <w:r>
        <w:rPr>
          <w:spacing w:val="-1"/>
        </w:rPr>
        <w:t xml:space="preserve"> </w:t>
      </w:r>
      <w:r>
        <w:rPr>
          <w:spacing w:val="-2"/>
        </w:rPr>
        <w:t>solução;</w:t>
      </w:r>
    </w:p>
    <w:p w14:paraId="710370AC" w14:textId="77777777" w:rsidR="007C1B18" w:rsidRDefault="007C1B18" w:rsidP="007C1B18">
      <w:pPr>
        <w:pStyle w:val="PargrafodaLista"/>
        <w:numPr>
          <w:ilvl w:val="3"/>
          <w:numId w:val="43"/>
        </w:numPr>
        <w:tabs>
          <w:tab w:val="left" w:pos="1538"/>
        </w:tabs>
        <w:spacing w:before="108" w:line="235" w:lineRule="auto"/>
        <w:ind w:left="769" w:right="727" w:firstLine="0"/>
      </w:pPr>
      <w:r>
        <w:t>Durante</w:t>
      </w:r>
      <w:r>
        <w:rPr>
          <w:spacing w:val="-3"/>
        </w:rPr>
        <w:t xml:space="preserve"> </w:t>
      </w:r>
      <w:r>
        <w:t>o</w:t>
      </w:r>
      <w:r>
        <w:rPr>
          <w:spacing w:val="-3"/>
        </w:rPr>
        <w:t xml:space="preserve"> </w:t>
      </w:r>
      <w:r>
        <w:t>período</w:t>
      </w:r>
      <w:r>
        <w:rPr>
          <w:spacing w:val="-3"/>
        </w:rPr>
        <w:t xml:space="preserve"> </w:t>
      </w:r>
      <w:r>
        <w:t>de</w:t>
      </w:r>
      <w:r>
        <w:rPr>
          <w:spacing w:val="-3"/>
        </w:rPr>
        <w:t xml:space="preserve"> </w:t>
      </w:r>
      <w:r>
        <w:t>garantia</w:t>
      </w:r>
      <w:r>
        <w:rPr>
          <w:spacing w:val="-3"/>
        </w:rPr>
        <w:t xml:space="preserve"> </w:t>
      </w:r>
      <w:r>
        <w:t>a</w:t>
      </w:r>
      <w:r>
        <w:rPr>
          <w:spacing w:val="-3"/>
        </w:rPr>
        <w:t xml:space="preserve"> </w:t>
      </w:r>
      <w:r>
        <w:t>contratada</w:t>
      </w:r>
      <w:r>
        <w:rPr>
          <w:spacing w:val="-3"/>
        </w:rPr>
        <w:t xml:space="preserve"> </w:t>
      </w:r>
      <w:r>
        <w:t>deverá</w:t>
      </w:r>
      <w:r>
        <w:rPr>
          <w:spacing w:val="-3"/>
        </w:rPr>
        <w:t xml:space="preserve"> </w:t>
      </w:r>
      <w:r>
        <w:t>fornecer</w:t>
      </w:r>
      <w:r>
        <w:rPr>
          <w:spacing w:val="-3"/>
        </w:rPr>
        <w:t xml:space="preserve"> </w:t>
      </w:r>
      <w:r>
        <w:t>à</w:t>
      </w:r>
      <w:r>
        <w:rPr>
          <w:spacing w:val="-3"/>
        </w:rPr>
        <w:t xml:space="preserve"> </w:t>
      </w:r>
      <w:r>
        <w:t>JFPE</w:t>
      </w:r>
      <w:r>
        <w:rPr>
          <w:spacing w:val="-3"/>
        </w:rPr>
        <w:t xml:space="preserve"> </w:t>
      </w:r>
      <w:r>
        <w:t>todas</w:t>
      </w:r>
      <w:r>
        <w:rPr>
          <w:spacing w:val="-3"/>
        </w:rPr>
        <w:t xml:space="preserve"> </w:t>
      </w:r>
      <w:r>
        <w:t>as</w:t>
      </w:r>
      <w:r>
        <w:rPr>
          <w:spacing w:val="-3"/>
        </w:rPr>
        <w:t xml:space="preserve"> </w:t>
      </w:r>
      <w:r>
        <w:t>correções</w:t>
      </w:r>
      <w:r>
        <w:rPr>
          <w:spacing w:val="-3"/>
        </w:rPr>
        <w:t xml:space="preserve"> </w:t>
      </w:r>
      <w:r>
        <w:t>de</w:t>
      </w:r>
      <w:r>
        <w:rPr>
          <w:spacing w:val="-3"/>
        </w:rPr>
        <w:t xml:space="preserve"> </w:t>
      </w:r>
      <w:r>
        <w:t>software</w:t>
      </w:r>
      <w:r>
        <w:rPr>
          <w:spacing w:val="-3"/>
        </w:rPr>
        <w:t xml:space="preserve"> </w:t>
      </w:r>
      <w:r>
        <w:t>e seus componentes lançados, sem ônus adicional para a JFPE, bem como todas as novas versões a serem disponibilizadas para o sistema operacional;</w:t>
      </w:r>
    </w:p>
    <w:p w14:paraId="2C065FAF" w14:textId="77777777" w:rsidR="007C1B18" w:rsidRDefault="007C1B18" w:rsidP="007C1B18">
      <w:pPr>
        <w:pStyle w:val="PargrafodaLista"/>
        <w:numPr>
          <w:ilvl w:val="3"/>
          <w:numId w:val="43"/>
        </w:numPr>
        <w:tabs>
          <w:tab w:val="left" w:pos="1538"/>
        </w:tabs>
        <w:spacing w:before="108" w:line="235" w:lineRule="auto"/>
        <w:ind w:left="769" w:right="598" w:firstLine="0"/>
      </w:pPr>
      <w:r>
        <w:t>Garantia</w:t>
      </w:r>
      <w:r>
        <w:rPr>
          <w:spacing w:val="-4"/>
        </w:rPr>
        <w:t xml:space="preserve"> </w:t>
      </w:r>
      <w:r>
        <w:t>total</w:t>
      </w:r>
      <w:r>
        <w:rPr>
          <w:spacing w:val="-4"/>
        </w:rPr>
        <w:t xml:space="preserve"> </w:t>
      </w:r>
      <w:r>
        <w:t>por</w:t>
      </w:r>
      <w:r>
        <w:rPr>
          <w:spacing w:val="-4"/>
        </w:rPr>
        <w:t xml:space="preserve"> </w:t>
      </w:r>
      <w:r>
        <w:t>um</w:t>
      </w:r>
      <w:r>
        <w:rPr>
          <w:spacing w:val="-4"/>
        </w:rPr>
        <w:t xml:space="preserve"> </w:t>
      </w:r>
      <w:r>
        <w:t>período</w:t>
      </w:r>
      <w:r>
        <w:rPr>
          <w:spacing w:val="-4"/>
        </w:rPr>
        <w:t xml:space="preserve"> </w:t>
      </w:r>
      <w:r>
        <w:t>mínimo</w:t>
      </w:r>
      <w:r>
        <w:rPr>
          <w:spacing w:val="-4"/>
        </w:rPr>
        <w:t xml:space="preserve"> </w:t>
      </w:r>
      <w:r>
        <w:t>de</w:t>
      </w:r>
      <w:r>
        <w:rPr>
          <w:spacing w:val="-4"/>
        </w:rPr>
        <w:t xml:space="preserve"> </w:t>
      </w:r>
      <w:r>
        <w:t>12</w:t>
      </w:r>
      <w:r>
        <w:rPr>
          <w:spacing w:val="-4"/>
        </w:rPr>
        <w:t xml:space="preserve"> </w:t>
      </w:r>
      <w:r>
        <w:t>(doze)</w:t>
      </w:r>
      <w:r>
        <w:rPr>
          <w:spacing w:val="-4"/>
        </w:rPr>
        <w:t xml:space="preserve"> </w:t>
      </w:r>
      <w:r>
        <w:t>meses,</w:t>
      </w:r>
      <w:r>
        <w:rPr>
          <w:spacing w:val="-4"/>
        </w:rPr>
        <w:t xml:space="preserve"> </w:t>
      </w:r>
      <w:r>
        <w:t>contados</w:t>
      </w:r>
      <w:r>
        <w:rPr>
          <w:spacing w:val="-4"/>
        </w:rPr>
        <w:t xml:space="preserve"> </w:t>
      </w:r>
      <w:r>
        <w:t>a</w:t>
      </w:r>
      <w:r>
        <w:rPr>
          <w:spacing w:val="-4"/>
        </w:rPr>
        <w:t xml:space="preserve"> </w:t>
      </w:r>
      <w:r>
        <w:t>partir</w:t>
      </w:r>
      <w:r>
        <w:rPr>
          <w:spacing w:val="-4"/>
        </w:rPr>
        <w:t xml:space="preserve"> </w:t>
      </w:r>
      <w:r>
        <w:t>da</w:t>
      </w:r>
      <w:r>
        <w:rPr>
          <w:spacing w:val="-4"/>
        </w:rPr>
        <w:t xml:space="preserve"> </w:t>
      </w:r>
      <w:r>
        <w:t>emissão</w:t>
      </w:r>
      <w:r>
        <w:rPr>
          <w:spacing w:val="-4"/>
        </w:rPr>
        <w:t xml:space="preserve"> </w:t>
      </w:r>
      <w:r>
        <w:t>do</w:t>
      </w:r>
      <w:r>
        <w:rPr>
          <w:spacing w:val="-7"/>
        </w:rPr>
        <w:t xml:space="preserve"> </w:t>
      </w:r>
      <w:r>
        <w:t>Termo</w:t>
      </w:r>
      <w:r>
        <w:rPr>
          <w:spacing w:val="-4"/>
        </w:rPr>
        <w:t xml:space="preserve"> </w:t>
      </w:r>
      <w:r>
        <w:t>de Aceite Definitivo.</w:t>
      </w:r>
    </w:p>
    <w:p w14:paraId="0B919751" w14:textId="77777777" w:rsidR="007C1B18" w:rsidRDefault="007C1B18" w:rsidP="007C1B18">
      <w:pPr>
        <w:pStyle w:val="Corpodetexto"/>
        <w:spacing w:before="0"/>
        <w:ind w:left="0"/>
      </w:pPr>
    </w:p>
    <w:p w14:paraId="6B66B0A0" w14:textId="77777777" w:rsidR="007C1B18" w:rsidRDefault="007C1B18" w:rsidP="007C1B18">
      <w:pPr>
        <w:pStyle w:val="Corpodetexto"/>
        <w:spacing w:before="204"/>
        <w:ind w:left="0"/>
      </w:pPr>
    </w:p>
    <w:p w14:paraId="5D92DEC9" w14:textId="77777777" w:rsidR="007C1B18" w:rsidRDefault="007C1B18" w:rsidP="007C1B18">
      <w:pPr>
        <w:pStyle w:val="Ttulo2"/>
        <w:numPr>
          <w:ilvl w:val="1"/>
          <w:numId w:val="44"/>
        </w:numPr>
        <w:tabs>
          <w:tab w:val="left" w:pos="603"/>
        </w:tabs>
        <w:ind w:left="603" w:hanging="384"/>
      </w:pPr>
      <w:r>
        <w:t>Lote</w:t>
      </w:r>
      <w:r>
        <w:rPr>
          <w:spacing w:val="-1"/>
        </w:rPr>
        <w:t xml:space="preserve"> </w:t>
      </w:r>
      <w:r>
        <w:t>01,</w:t>
      </w:r>
      <w:r>
        <w:rPr>
          <w:spacing w:val="-1"/>
        </w:rPr>
        <w:t xml:space="preserve"> </w:t>
      </w:r>
      <w:r>
        <w:t>Item</w:t>
      </w:r>
      <w:r>
        <w:rPr>
          <w:spacing w:val="-1"/>
        </w:rPr>
        <w:t xml:space="preserve"> </w:t>
      </w:r>
      <w:r>
        <w:t>05:</w:t>
      </w:r>
      <w:r>
        <w:rPr>
          <w:spacing w:val="-1"/>
        </w:rPr>
        <w:t xml:space="preserve"> </w:t>
      </w:r>
      <w:r>
        <w:t>Licenças</w:t>
      </w:r>
      <w:r>
        <w:rPr>
          <w:spacing w:val="-1"/>
        </w:rPr>
        <w:t xml:space="preserve"> </w:t>
      </w:r>
      <w:r>
        <w:t>para</w:t>
      </w:r>
      <w:r>
        <w:rPr>
          <w:spacing w:val="-1"/>
        </w:rPr>
        <w:t xml:space="preserve"> </w:t>
      </w:r>
      <w:r>
        <w:t>a</w:t>
      </w:r>
      <w:r>
        <w:rPr>
          <w:spacing w:val="-1"/>
        </w:rPr>
        <w:t xml:space="preserve"> </w:t>
      </w:r>
      <w:r>
        <w:t>solução</w:t>
      </w:r>
      <w:r>
        <w:rPr>
          <w:spacing w:val="-1"/>
        </w:rPr>
        <w:t xml:space="preserve"> </w:t>
      </w:r>
      <w:r>
        <w:t>do</w:t>
      </w:r>
      <w:r>
        <w:rPr>
          <w:spacing w:val="-1"/>
        </w:rPr>
        <w:t xml:space="preserve"> </w:t>
      </w:r>
      <w:r>
        <w:t>Item</w:t>
      </w:r>
      <w:r>
        <w:rPr>
          <w:spacing w:val="-1"/>
        </w:rPr>
        <w:t xml:space="preserve"> </w:t>
      </w:r>
      <w:r>
        <w:rPr>
          <w:spacing w:val="-10"/>
        </w:rPr>
        <w:t>4</w:t>
      </w:r>
    </w:p>
    <w:p w14:paraId="6679BE2D" w14:textId="77777777" w:rsidR="007C1B18" w:rsidRDefault="007C1B18" w:rsidP="007C1B18">
      <w:pPr>
        <w:pStyle w:val="PargrafodaLista"/>
        <w:numPr>
          <w:ilvl w:val="2"/>
          <w:numId w:val="44"/>
        </w:numPr>
        <w:tabs>
          <w:tab w:val="left" w:pos="768"/>
        </w:tabs>
        <w:spacing w:before="104"/>
        <w:ind w:left="768" w:hanging="549"/>
      </w:pPr>
      <w:r>
        <w:t>Serviço</w:t>
      </w:r>
      <w:r>
        <w:rPr>
          <w:spacing w:val="-1"/>
        </w:rPr>
        <w:t xml:space="preserve"> </w:t>
      </w:r>
      <w:r>
        <w:t>de</w:t>
      </w:r>
      <w:r>
        <w:rPr>
          <w:spacing w:val="-1"/>
        </w:rPr>
        <w:t xml:space="preserve"> </w:t>
      </w:r>
      <w:r>
        <w:t>garantia</w:t>
      </w:r>
      <w:r>
        <w:rPr>
          <w:spacing w:val="-1"/>
        </w:rPr>
        <w:t xml:space="preserve"> </w:t>
      </w:r>
      <w:r>
        <w:t>e</w:t>
      </w:r>
      <w:r>
        <w:rPr>
          <w:spacing w:val="-1"/>
        </w:rPr>
        <w:t xml:space="preserve"> </w:t>
      </w:r>
      <w:r>
        <w:t>atualizações</w:t>
      </w:r>
      <w:r>
        <w:rPr>
          <w:spacing w:val="-1"/>
        </w:rPr>
        <w:t xml:space="preserve"> </w:t>
      </w:r>
      <w:r>
        <w:t>do</w:t>
      </w:r>
      <w:r>
        <w:rPr>
          <w:spacing w:val="-1"/>
        </w:rPr>
        <w:t xml:space="preserve"> </w:t>
      </w:r>
      <w:r>
        <w:rPr>
          <w:spacing w:val="-2"/>
        </w:rPr>
        <w:t>fabricante:</w:t>
      </w:r>
    </w:p>
    <w:p w14:paraId="6781B989" w14:textId="77777777" w:rsidR="007C1B18" w:rsidRDefault="007C1B18" w:rsidP="007C1B18">
      <w:pPr>
        <w:pStyle w:val="PargrafodaLista"/>
        <w:numPr>
          <w:ilvl w:val="3"/>
          <w:numId w:val="44"/>
        </w:numPr>
        <w:tabs>
          <w:tab w:val="left" w:pos="1483"/>
        </w:tabs>
        <w:spacing w:before="109" w:line="235" w:lineRule="auto"/>
        <w:ind w:right="513" w:firstLine="0"/>
      </w:pPr>
      <w:r>
        <w:t>O</w:t>
      </w:r>
      <w:r>
        <w:rPr>
          <w:spacing w:val="-3"/>
        </w:rPr>
        <w:t xml:space="preserve"> </w:t>
      </w:r>
      <w:r>
        <w:t>serviço</w:t>
      </w:r>
      <w:r>
        <w:rPr>
          <w:spacing w:val="-3"/>
        </w:rPr>
        <w:t xml:space="preserve"> </w:t>
      </w:r>
      <w:r>
        <w:t>de</w:t>
      </w:r>
      <w:r>
        <w:rPr>
          <w:spacing w:val="-14"/>
        </w:rPr>
        <w:t xml:space="preserve"> </w:t>
      </w:r>
      <w:r>
        <w:t>Atualizações</w:t>
      </w:r>
      <w:r>
        <w:rPr>
          <w:spacing w:val="-3"/>
        </w:rPr>
        <w:t xml:space="preserve"> </w:t>
      </w:r>
      <w:r>
        <w:t>e</w:t>
      </w:r>
      <w:r>
        <w:rPr>
          <w:spacing w:val="-3"/>
        </w:rPr>
        <w:t xml:space="preserve"> </w:t>
      </w:r>
      <w:r>
        <w:t>garantia</w:t>
      </w:r>
      <w:r>
        <w:rPr>
          <w:spacing w:val="-3"/>
        </w:rPr>
        <w:t xml:space="preserve"> </w:t>
      </w:r>
      <w:r>
        <w:t>do</w:t>
      </w:r>
      <w:r>
        <w:rPr>
          <w:spacing w:val="-3"/>
        </w:rPr>
        <w:t xml:space="preserve"> </w:t>
      </w:r>
      <w:r>
        <w:t>fabricante</w:t>
      </w:r>
      <w:r>
        <w:rPr>
          <w:spacing w:val="-3"/>
        </w:rPr>
        <w:t xml:space="preserve"> </w:t>
      </w:r>
      <w:r>
        <w:t>terá</w:t>
      </w:r>
      <w:r>
        <w:rPr>
          <w:spacing w:val="-3"/>
        </w:rPr>
        <w:t xml:space="preserve"> </w:t>
      </w:r>
      <w:r>
        <w:t>um</w:t>
      </w:r>
      <w:r>
        <w:rPr>
          <w:spacing w:val="-3"/>
        </w:rPr>
        <w:t xml:space="preserve"> </w:t>
      </w:r>
      <w:r>
        <w:t>prazo</w:t>
      </w:r>
      <w:r>
        <w:rPr>
          <w:spacing w:val="-3"/>
        </w:rPr>
        <w:t xml:space="preserve"> </w:t>
      </w:r>
      <w:r>
        <w:t>de</w:t>
      </w:r>
      <w:r>
        <w:rPr>
          <w:spacing w:val="-3"/>
        </w:rPr>
        <w:t xml:space="preserve"> </w:t>
      </w:r>
      <w:r>
        <w:t>12</w:t>
      </w:r>
      <w:r>
        <w:rPr>
          <w:spacing w:val="-3"/>
        </w:rPr>
        <w:t xml:space="preserve"> </w:t>
      </w:r>
      <w:r>
        <w:t>(doze)</w:t>
      </w:r>
      <w:r>
        <w:rPr>
          <w:spacing w:val="-3"/>
        </w:rPr>
        <w:t xml:space="preserve"> </w:t>
      </w:r>
      <w:r>
        <w:t>meses,</w:t>
      </w:r>
      <w:r>
        <w:rPr>
          <w:spacing w:val="-3"/>
        </w:rPr>
        <w:t xml:space="preserve"> </w:t>
      </w:r>
      <w:r>
        <w:t>contados</w:t>
      </w:r>
      <w:r>
        <w:rPr>
          <w:spacing w:val="-3"/>
        </w:rPr>
        <w:t xml:space="preserve"> </w:t>
      </w:r>
      <w:r>
        <w:t>a</w:t>
      </w:r>
      <w:r>
        <w:rPr>
          <w:spacing w:val="-3"/>
        </w:rPr>
        <w:t xml:space="preserve"> </w:t>
      </w:r>
      <w:r>
        <w:t>partir da emissão do Termo de Aceite Definitivo, destina-se à:</w:t>
      </w:r>
    </w:p>
    <w:p w14:paraId="76B799E7" w14:textId="77777777" w:rsidR="007C1B18" w:rsidRDefault="007C1B18" w:rsidP="007C1B18">
      <w:pPr>
        <w:pStyle w:val="PargrafodaLista"/>
        <w:numPr>
          <w:ilvl w:val="4"/>
          <w:numId w:val="44"/>
        </w:numPr>
        <w:tabs>
          <w:tab w:val="left" w:pos="2186"/>
        </w:tabs>
        <w:spacing w:before="104"/>
        <w:ind w:hanging="867"/>
      </w:pPr>
      <w:r>
        <w:t>Atualizações</w:t>
      </w:r>
      <w:r>
        <w:rPr>
          <w:spacing w:val="-1"/>
        </w:rPr>
        <w:t xml:space="preserve"> </w:t>
      </w:r>
      <w:r>
        <w:t>das</w:t>
      </w:r>
      <w:r>
        <w:rPr>
          <w:spacing w:val="-1"/>
        </w:rPr>
        <w:t xml:space="preserve"> </w:t>
      </w:r>
      <w:r>
        <w:t>definições</w:t>
      </w:r>
      <w:r>
        <w:rPr>
          <w:spacing w:val="-1"/>
        </w:rPr>
        <w:t xml:space="preserve"> </w:t>
      </w:r>
      <w:r>
        <w:t>da</w:t>
      </w:r>
      <w:r>
        <w:rPr>
          <w:spacing w:val="-1"/>
        </w:rPr>
        <w:t xml:space="preserve"> </w:t>
      </w:r>
      <w:r>
        <w:t>ferramenta,</w:t>
      </w:r>
      <w:r>
        <w:rPr>
          <w:spacing w:val="-1"/>
        </w:rPr>
        <w:t xml:space="preserve"> </w:t>
      </w:r>
      <w:r>
        <w:t>atualização</w:t>
      </w:r>
      <w:r>
        <w:rPr>
          <w:spacing w:val="-1"/>
        </w:rPr>
        <w:t xml:space="preserve"> </w:t>
      </w:r>
      <w:r>
        <w:t>de</w:t>
      </w:r>
      <w:r>
        <w:rPr>
          <w:spacing w:val="-1"/>
        </w:rPr>
        <w:t xml:space="preserve"> </w:t>
      </w:r>
      <w:r>
        <w:t>versão,</w:t>
      </w:r>
      <w:r>
        <w:rPr>
          <w:spacing w:val="-1"/>
        </w:rPr>
        <w:t xml:space="preserve"> </w:t>
      </w:r>
      <w:r>
        <w:t>patches</w:t>
      </w:r>
      <w:r>
        <w:rPr>
          <w:spacing w:val="-1"/>
        </w:rPr>
        <w:t xml:space="preserve"> </w:t>
      </w:r>
      <w:r>
        <w:t>e</w:t>
      </w:r>
      <w:r>
        <w:rPr>
          <w:spacing w:val="-1"/>
        </w:rPr>
        <w:t xml:space="preserve"> </w:t>
      </w:r>
      <w:r>
        <w:t>service</w:t>
      </w:r>
      <w:r>
        <w:rPr>
          <w:spacing w:val="-1"/>
        </w:rPr>
        <w:t xml:space="preserve"> </w:t>
      </w:r>
      <w:r>
        <w:rPr>
          <w:spacing w:val="-2"/>
        </w:rPr>
        <w:t>packs;</w:t>
      </w:r>
    </w:p>
    <w:p w14:paraId="7C982AA6" w14:textId="77777777" w:rsidR="007C1B18" w:rsidRDefault="007C1B18" w:rsidP="007C1B18">
      <w:pPr>
        <w:pStyle w:val="PargrafodaLista"/>
        <w:numPr>
          <w:ilvl w:val="4"/>
          <w:numId w:val="44"/>
        </w:numPr>
        <w:tabs>
          <w:tab w:val="left" w:pos="2198"/>
        </w:tabs>
        <w:spacing w:before="105"/>
        <w:ind w:left="2198" w:hanging="879"/>
      </w:pPr>
      <w:r>
        <w:t>Correções</w:t>
      </w:r>
      <w:r>
        <w:rPr>
          <w:spacing w:val="-1"/>
        </w:rPr>
        <w:t xml:space="preserve"> </w:t>
      </w:r>
      <w:r>
        <w:t>de</w:t>
      </w:r>
      <w:r>
        <w:rPr>
          <w:spacing w:val="-1"/>
        </w:rPr>
        <w:t xml:space="preserve"> </w:t>
      </w:r>
      <w:r>
        <w:t>falhas</w:t>
      </w:r>
      <w:r>
        <w:rPr>
          <w:spacing w:val="-1"/>
        </w:rPr>
        <w:t xml:space="preserve"> </w:t>
      </w:r>
      <w:r>
        <w:t>no</w:t>
      </w:r>
      <w:r>
        <w:rPr>
          <w:spacing w:val="-1"/>
        </w:rPr>
        <w:t xml:space="preserve"> </w:t>
      </w:r>
      <w:r>
        <w:t>funcionamento</w:t>
      </w:r>
      <w:r>
        <w:rPr>
          <w:spacing w:val="-1"/>
        </w:rPr>
        <w:t xml:space="preserve"> </w:t>
      </w:r>
      <w:r>
        <w:t>da</w:t>
      </w:r>
      <w:r>
        <w:rPr>
          <w:spacing w:val="-1"/>
        </w:rPr>
        <w:t xml:space="preserve"> </w:t>
      </w:r>
      <w:r>
        <w:rPr>
          <w:spacing w:val="-2"/>
        </w:rPr>
        <w:t>solução;</w:t>
      </w:r>
    </w:p>
    <w:p w14:paraId="74A92CB2" w14:textId="77777777" w:rsidR="007C1B18" w:rsidRDefault="007C1B18" w:rsidP="007C1B18">
      <w:pPr>
        <w:pStyle w:val="PargrafodaLista"/>
        <w:numPr>
          <w:ilvl w:val="2"/>
          <w:numId w:val="44"/>
        </w:numPr>
        <w:tabs>
          <w:tab w:val="left" w:pos="768"/>
        </w:tabs>
        <w:spacing w:before="108" w:line="235" w:lineRule="auto"/>
        <w:ind w:left="219" w:right="603" w:firstLine="0"/>
      </w:pPr>
      <w:r>
        <w:t>Durante o período de garantia a contratada deverá fornecer à JFPE todas as correções de software e seus componentes</w:t>
      </w:r>
      <w:r>
        <w:rPr>
          <w:spacing w:val="-3"/>
        </w:rPr>
        <w:t xml:space="preserve"> </w:t>
      </w:r>
      <w:r>
        <w:t>lançados,</w:t>
      </w:r>
      <w:r>
        <w:rPr>
          <w:spacing w:val="-3"/>
        </w:rPr>
        <w:t xml:space="preserve"> </w:t>
      </w:r>
      <w:r>
        <w:t>sem</w:t>
      </w:r>
      <w:r>
        <w:rPr>
          <w:spacing w:val="-3"/>
        </w:rPr>
        <w:t xml:space="preserve"> </w:t>
      </w:r>
      <w:r>
        <w:t>ônus</w:t>
      </w:r>
      <w:r>
        <w:rPr>
          <w:spacing w:val="-3"/>
        </w:rPr>
        <w:t xml:space="preserve"> </w:t>
      </w:r>
      <w:r>
        <w:t>adicional</w:t>
      </w:r>
      <w:r>
        <w:rPr>
          <w:spacing w:val="-3"/>
        </w:rPr>
        <w:t xml:space="preserve"> </w:t>
      </w:r>
      <w:r>
        <w:t>para</w:t>
      </w:r>
      <w:r>
        <w:rPr>
          <w:spacing w:val="-3"/>
        </w:rPr>
        <w:t xml:space="preserve"> </w:t>
      </w:r>
      <w:r>
        <w:t>a</w:t>
      </w:r>
      <w:r>
        <w:rPr>
          <w:spacing w:val="-3"/>
        </w:rPr>
        <w:t xml:space="preserve"> </w:t>
      </w:r>
      <w:r>
        <w:t>JFPE,</w:t>
      </w:r>
      <w:r>
        <w:rPr>
          <w:spacing w:val="-3"/>
        </w:rPr>
        <w:t xml:space="preserve"> </w:t>
      </w:r>
      <w:r>
        <w:t>bem</w:t>
      </w:r>
      <w:r>
        <w:rPr>
          <w:spacing w:val="-3"/>
        </w:rPr>
        <w:t xml:space="preserve"> </w:t>
      </w:r>
      <w:r>
        <w:t>como</w:t>
      </w:r>
      <w:r>
        <w:rPr>
          <w:spacing w:val="-3"/>
        </w:rPr>
        <w:t xml:space="preserve"> </w:t>
      </w:r>
      <w:r>
        <w:t>todas</w:t>
      </w:r>
      <w:r>
        <w:rPr>
          <w:spacing w:val="-3"/>
        </w:rPr>
        <w:t xml:space="preserve"> </w:t>
      </w:r>
      <w:r>
        <w:t>as</w:t>
      </w:r>
      <w:r>
        <w:rPr>
          <w:spacing w:val="-3"/>
        </w:rPr>
        <w:t xml:space="preserve"> </w:t>
      </w:r>
      <w:r>
        <w:t>novas</w:t>
      </w:r>
      <w:r>
        <w:rPr>
          <w:spacing w:val="-3"/>
        </w:rPr>
        <w:t xml:space="preserve"> </w:t>
      </w:r>
      <w:r>
        <w:t>versões</w:t>
      </w:r>
      <w:r>
        <w:rPr>
          <w:spacing w:val="-3"/>
        </w:rPr>
        <w:t xml:space="preserve"> </w:t>
      </w:r>
      <w:r>
        <w:t>a</w:t>
      </w:r>
      <w:r>
        <w:rPr>
          <w:spacing w:val="-3"/>
        </w:rPr>
        <w:t xml:space="preserve"> </w:t>
      </w:r>
      <w:r>
        <w:t>serem</w:t>
      </w:r>
      <w:r>
        <w:rPr>
          <w:spacing w:val="-3"/>
        </w:rPr>
        <w:t xml:space="preserve"> </w:t>
      </w:r>
      <w:r>
        <w:t>disponibilizadas para o sistema operacional;</w:t>
      </w:r>
    </w:p>
    <w:p w14:paraId="19249563" w14:textId="77777777" w:rsidR="007C1B18" w:rsidRDefault="007C1B18" w:rsidP="007C1B18">
      <w:pPr>
        <w:pStyle w:val="PargrafodaLista"/>
        <w:numPr>
          <w:ilvl w:val="2"/>
          <w:numId w:val="44"/>
        </w:numPr>
        <w:tabs>
          <w:tab w:val="left" w:pos="768"/>
        </w:tabs>
        <w:spacing w:before="109" w:line="235" w:lineRule="auto"/>
        <w:ind w:left="219" w:right="751" w:firstLine="0"/>
      </w:pPr>
      <w:r>
        <w:t>Garantia</w:t>
      </w:r>
      <w:r>
        <w:rPr>
          <w:spacing w:val="-5"/>
        </w:rPr>
        <w:t xml:space="preserve"> </w:t>
      </w:r>
      <w:r>
        <w:t>total</w:t>
      </w:r>
      <w:r>
        <w:rPr>
          <w:spacing w:val="-4"/>
        </w:rPr>
        <w:t xml:space="preserve"> </w:t>
      </w:r>
      <w:r>
        <w:t>por</w:t>
      </w:r>
      <w:r>
        <w:rPr>
          <w:spacing w:val="-4"/>
        </w:rPr>
        <w:t xml:space="preserve"> </w:t>
      </w:r>
      <w:r>
        <w:t>um</w:t>
      </w:r>
      <w:r>
        <w:rPr>
          <w:spacing w:val="-4"/>
        </w:rPr>
        <w:t xml:space="preserve"> </w:t>
      </w:r>
      <w:r>
        <w:t>período</w:t>
      </w:r>
      <w:r>
        <w:rPr>
          <w:spacing w:val="-4"/>
        </w:rPr>
        <w:t xml:space="preserve"> </w:t>
      </w:r>
      <w:r>
        <w:t>mínimo</w:t>
      </w:r>
      <w:r>
        <w:rPr>
          <w:spacing w:val="-4"/>
        </w:rPr>
        <w:t xml:space="preserve"> </w:t>
      </w:r>
      <w:r>
        <w:t>de</w:t>
      </w:r>
      <w:r>
        <w:rPr>
          <w:spacing w:val="-4"/>
        </w:rPr>
        <w:t xml:space="preserve"> </w:t>
      </w:r>
      <w:r>
        <w:t>12</w:t>
      </w:r>
      <w:r>
        <w:rPr>
          <w:spacing w:val="-4"/>
        </w:rPr>
        <w:t xml:space="preserve"> </w:t>
      </w:r>
      <w:r>
        <w:t>(doze)</w:t>
      </w:r>
      <w:r>
        <w:rPr>
          <w:spacing w:val="-4"/>
        </w:rPr>
        <w:t xml:space="preserve"> </w:t>
      </w:r>
      <w:r>
        <w:t>meses,</w:t>
      </w:r>
      <w:r>
        <w:rPr>
          <w:spacing w:val="-4"/>
        </w:rPr>
        <w:t xml:space="preserve"> </w:t>
      </w:r>
      <w:r>
        <w:t>contados</w:t>
      </w:r>
      <w:r>
        <w:rPr>
          <w:spacing w:val="-4"/>
        </w:rPr>
        <w:t xml:space="preserve"> </w:t>
      </w:r>
      <w:r>
        <w:t>a</w:t>
      </w:r>
      <w:r>
        <w:rPr>
          <w:spacing w:val="-4"/>
        </w:rPr>
        <w:t xml:space="preserve"> </w:t>
      </w:r>
      <w:r>
        <w:t>partir</w:t>
      </w:r>
      <w:r>
        <w:rPr>
          <w:spacing w:val="-4"/>
        </w:rPr>
        <w:t xml:space="preserve"> </w:t>
      </w:r>
      <w:r>
        <w:t>da</w:t>
      </w:r>
      <w:r>
        <w:rPr>
          <w:spacing w:val="-4"/>
        </w:rPr>
        <w:t xml:space="preserve"> </w:t>
      </w:r>
      <w:r>
        <w:t>emissão</w:t>
      </w:r>
      <w:r>
        <w:rPr>
          <w:spacing w:val="-4"/>
        </w:rPr>
        <w:t xml:space="preserve"> </w:t>
      </w:r>
      <w:r>
        <w:t>do</w:t>
      </w:r>
      <w:r>
        <w:rPr>
          <w:spacing w:val="-7"/>
        </w:rPr>
        <w:t xml:space="preserve"> </w:t>
      </w:r>
      <w:r>
        <w:t>Termo</w:t>
      </w:r>
      <w:r>
        <w:rPr>
          <w:spacing w:val="-4"/>
        </w:rPr>
        <w:t xml:space="preserve"> </w:t>
      </w:r>
      <w:r>
        <w:t>de</w:t>
      </w:r>
      <w:r>
        <w:rPr>
          <w:spacing w:val="-14"/>
        </w:rPr>
        <w:t xml:space="preserve"> </w:t>
      </w:r>
      <w:r>
        <w:t xml:space="preserve">Aceite </w:t>
      </w:r>
      <w:r>
        <w:rPr>
          <w:spacing w:val="-2"/>
        </w:rPr>
        <w:t>Definitivo.</w:t>
      </w:r>
    </w:p>
    <w:p w14:paraId="2B83C006" w14:textId="77777777" w:rsidR="007C1B18" w:rsidRDefault="007C1B18" w:rsidP="007C1B18">
      <w:pPr>
        <w:pStyle w:val="Corpodetexto"/>
        <w:spacing w:before="0"/>
        <w:ind w:left="0"/>
      </w:pPr>
    </w:p>
    <w:p w14:paraId="786A5D79" w14:textId="77777777" w:rsidR="007C1B18" w:rsidRDefault="007C1B18" w:rsidP="007C1B18">
      <w:pPr>
        <w:pStyle w:val="Corpodetexto"/>
        <w:spacing w:before="0"/>
        <w:ind w:left="0"/>
      </w:pPr>
    </w:p>
    <w:p w14:paraId="2390ED1C" w14:textId="77777777" w:rsidR="007C1B18" w:rsidRDefault="007C1B18" w:rsidP="007C1B18">
      <w:pPr>
        <w:pStyle w:val="Corpodetexto"/>
        <w:spacing w:before="46"/>
        <w:ind w:left="0"/>
      </w:pPr>
    </w:p>
    <w:p w14:paraId="09E51248" w14:textId="77777777" w:rsidR="007C1B18" w:rsidRDefault="007C1B18" w:rsidP="007C1B18">
      <w:pPr>
        <w:pStyle w:val="Ttulo2"/>
        <w:numPr>
          <w:ilvl w:val="1"/>
          <w:numId w:val="44"/>
        </w:numPr>
        <w:tabs>
          <w:tab w:val="left" w:pos="603"/>
        </w:tabs>
        <w:ind w:left="603" w:hanging="384"/>
      </w:pPr>
      <w:r>
        <w:t>Lote</w:t>
      </w:r>
      <w:r>
        <w:rPr>
          <w:spacing w:val="-5"/>
        </w:rPr>
        <w:t xml:space="preserve"> </w:t>
      </w:r>
      <w:r>
        <w:t>01,</w:t>
      </w:r>
      <w:r>
        <w:rPr>
          <w:spacing w:val="-2"/>
        </w:rPr>
        <w:t xml:space="preserve"> </w:t>
      </w:r>
      <w:r>
        <w:t>Item</w:t>
      </w:r>
      <w:r>
        <w:rPr>
          <w:spacing w:val="-2"/>
        </w:rPr>
        <w:t xml:space="preserve"> </w:t>
      </w:r>
      <w:r>
        <w:t>06:</w:t>
      </w:r>
      <w:r>
        <w:rPr>
          <w:spacing w:val="-3"/>
        </w:rPr>
        <w:t xml:space="preserve"> </w:t>
      </w:r>
      <w:r>
        <w:t>SERVIÇO</w:t>
      </w:r>
      <w:r>
        <w:rPr>
          <w:spacing w:val="-2"/>
        </w:rPr>
        <w:t xml:space="preserve"> </w:t>
      </w:r>
      <w:r>
        <w:t>DE</w:t>
      </w:r>
      <w:r>
        <w:rPr>
          <w:spacing w:val="-2"/>
        </w:rPr>
        <w:t xml:space="preserve"> INSTALAÇÃO</w:t>
      </w:r>
    </w:p>
    <w:p w14:paraId="33FB1618" w14:textId="77777777" w:rsidR="007C1B18" w:rsidRDefault="007C1B18" w:rsidP="007C1B18">
      <w:pPr>
        <w:pStyle w:val="Corpodetexto"/>
        <w:spacing w:before="91"/>
      </w:pPr>
      <w:r>
        <w:t>5.6.1</w:t>
      </w:r>
      <w:r>
        <w:rPr>
          <w:spacing w:val="-1"/>
        </w:rPr>
        <w:t xml:space="preserve"> </w:t>
      </w:r>
      <w:r>
        <w:t>Serviços</w:t>
      </w:r>
      <w:r>
        <w:rPr>
          <w:spacing w:val="-1"/>
        </w:rPr>
        <w:t xml:space="preserve"> </w:t>
      </w:r>
      <w:r>
        <w:t>de</w:t>
      </w:r>
      <w:r>
        <w:rPr>
          <w:spacing w:val="-1"/>
        </w:rPr>
        <w:t xml:space="preserve"> </w:t>
      </w:r>
      <w:r>
        <w:t>instalação,</w:t>
      </w:r>
      <w:r>
        <w:rPr>
          <w:spacing w:val="-1"/>
        </w:rPr>
        <w:t xml:space="preserve"> </w:t>
      </w:r>
      <w:r>
        <w:t>migração,</w:t>
      </w:r>
      <w:r>
        <w:rPr>
          <w:spacing w:val="-1"/>
        </w:rPr>
        <w:t xml:space="preserve"> </w:t>
      </w:r>
      <w:r>
        <w:t>manutenção,</w:t>
      </w:r>
      <w:r>
        <w:rPr>
          <w:spacing w:val="-1"/>
        </w:rPr>
        <w:t xml:space="preserve"> </w:t>
      </w:r>
      <w:r>
        <w:t>suporte</w:t>
      </w:r>
      <w:r>
        <w:rPr>
          <w:spacing w:val="-1"/>
        </w:rPr>
        <w:t xml:space="preserve"> </w:t>
      </w:r>
      <w:r>
        <w:t>e</w:t>
      </w:r>
      <w:r>
        <w:rPr>
          <w:spacing w:val="-1"/>
        </w:rPr>
        <w:t xml:space="preserve"> </w:t>
      </w:r>
      <w:r>
        <w:t>repasse</w:t>
      </w:r>
      <w:r>
        <w:rPr>
          <w:spacing w:val="-1"/>
        </w:rPr>
        <w:t xml:space="preserve"> </w:t>
      </w:r>
      <w:r>
        <w:t>de</w:t>
      </w:r>
      <w:r>
        <w:rPr>
          <w:spacing w:val="-1"/>
        </w:rPr>
        <w:t xml:space="preserve"> </w:t>
      </w:r>
      <w:r>
        <w:t>conhecimento</w:t>
      </w:r>
      <w:r>
        <w:rPr>
          <w:spacing w:val="-1"/>
        </w:rPr>
        <w:t xml:space="preserve"> </w:t>
      </w:r>
      <w:r>
        <w:t>da</w:t>
      </w:r>
      <w:r>
        <w:rPr>
          <w:spacing w:val="-1"/>
        </w:rPr>
        <w:t xml:space="preserve"> </w:t>
      </w:r>
      <w:r>
        <w:t>solução</w:t>
      </w:r>
      <w:r>
        <w:rPr>
          <w:spacing w:val="-1"/>
        </w:rPr>
        <w:t xml:space="preserve"> </w:t>
      </w:r>
      <w:r>
        <w:t>(Itens</w:t>
      </w:r>
      <w:r>
        <w:rPr>
          <w:spacing w:val="-1"/>
        </w:rPr>
        <w:t xml:space="preserve"> </w:t>
      </w:r>
      <w:r>
        <w:t>1,</w:t>
      </w:r>
      <w:r>
        <w:rPr>
          <w:spacing w:val="-1"/>
        </w:rPr>
        <w:t xml:space="preserve"> </w:t>
      </w:r>
      <w:r>
        <w:t>3</w:t>
      </w:r>
      <w:r>
        <w:rPr>
          <w:spacing w:val="-1"/>
        </w:rPr>
        <w:t xml:space="preserve"> </w:t>
      </w:r>
      <w:r>
        <w:t>e</w:t>
      </w:r>
      <w:r>
        <w:rPr>
          <w:spacing w:val="-1"/>
        </w:rPr>
        <w:t xml:space="preserve"> </w:t>
      </w:r>
      <w:r>
        <w:rPr>
          <w:spacing w:val="-5"/>
        </w:rPr>
        <w:t>4):</w:t>
      </w:r>
    </w:p>
    <w:p w14:paraId="428B6A90" w14:textId="77777777" w:rsidR="007C1B18" w:rsidRDefault="007C1B18" w:rsidP="007C1B18">
      <w:pPr>
        <w:pStyle w:val="PargrafodaLista"/>
        <w:numPr>
          <w:ilvl w:val="2"/>
          <w:numId w:val="42"/>
        </w:numPr>
        <w:tabs>
          <w:tab w:val="left" w:pos="1251"/>
        </w:tabs>
        <w:spacing w:before="90"/>
        <w:ind w:left="1251" w:hanging="482"/>
        <w:jc w:val="left"/>
      </w:pPr>
      <w:r>
        <w:lastRenderedPageBreak/>
        <w:t>As</w:t>
      </w:r>
      <w:r>
        <w:rPr>
          <w:spacing w:val="-1"/>
        </w:rPr>
        <w:t xml:space="preserve"> </w:t>
      </w:r>
      <w:r>
        <w:t>horas</w:t>
      </w:r>
      <w:r>
        <w:rPr>
          <w:spacing w:val="-1"/>
        </w:rPr>
        <w:t xml:space="preserve"> </w:t>
      </w:r>
      <w:r>
        <w:t>para</w:t>
      </w:r>
      <w:r>
        <w:rPr>
          <w:spacing w:val="-1"/>
        </w:rPr>
        <w:t xml:space="preserve"> </w:t>
      </w:r>
      <w:r>
        <w:t>essas</w:t>
      </w:r>
      <w:r>
        <w:rPr>
          <w:spacing w:val="-1"/>
        </w:rPr>
        <w:t xml:space="preserve"> </w:t>
      </w:r>
      <w:r>
        <w:t>atividades</w:t>
      </w:r>
      <w:r>
        <w:rPr>
          <w:spacing w:val="-1"/>
        </w:rPr>
        <w:t xml:space="preserve"> </w:t>
      </w:r>
      <w:r>
        <w:t>estão</w:t>
      </w:r>
      <w:r>
        <w:rPr>
          <w:spacing w:val="-1"/>
        </w:rPr>
        <w:t xml:space="preserve"> </w:t>
      </w:r>
      <w:r>
        <w:t>distribuídas</w:t>
      </w:r>
      <w:r>
        <w:rPr>
          <w:spacing w:val="-1"/>
        </w:rPr>
        <w:t xml:space="preserve"> </w:t>
      </w:r>
      <w:r>
        <w:t>da</w:t>
      </w:r>
      <w:r>
        <w:rPr>
          <w:spacing w:val="-1"/>
        </w:rPr>
        <w:t xml:space="preserve"> </w:t>
      </w:r>
      <w:r>
        <w:t>seguinte</w:t>
      </w:r>
      <w:r>
        <w:rPr>
          <w:spacing w:val="-1"/>
        </w:rPr>
        <w:t xml:space="preserve"> </w:t>
      </w:r>
      <w:r>
        <w:rPr>
          <w:spacing w:val="-2"/>
        </w:rPr>
        <w:t>forma:</w:t>
      </w:r>
    </w:p>
    <w:p w14:paraId="7983F9F7" w14:textId="77777777" w:rsidR="007C1B18" w:rsidRDefault="007C1B18" w:rsidP="007C1B18">
      <w:pPr>
        <w:pStyle w:val="PargrafodaLista"/>
        <w:numPr>
          <w:ilvl w:val="3"/>
          <w:numId w:val="42"/>
        </w:numPr>
        <w:tabs>
          <w:tab w:val="left" w:pos="1978"/>
        </w:tabs>
        <w:spacing w:before="91"/>
        <w:ind w:left="1978" w:hanging="659"/>
      </w:pPr>
      <w:r>
        <w:t>Para</w:t>
      </w:r>
      <w:r>
        <w:rPr>
          <w:spacing w:val="-1"/>
        </w:rPr>
        <w:t xml:space="preserve"> </w:t>
      </w:r>
      <w:r>
        <w:t>o</w:t>
      </w:r>
      <w:r>
        <w:rPr>
          <w:spacing w:val="-1"/>
        </w:rPr>
        <w:t xml:space="preserve"> </w:t>
      </w:r>
      <w:r>
        <w:t>item</w:t>
      </w:r>
      <w:r>
        <w:rPr>
          <w:spacing w:val="-1"/>
        </w:rPr>
        <w:t xml:space="preserve"> </w:t>
      </w:r>
      <w:r>
        <w:t>1:</w:t>
      </w:r>
      <w:r>
        <w:rPr>
          <w:spacing w:val="-1"/>
        </w:rPr>
        <w:t xml:space="preserve"> </w:t>
      </w:r>
      <w:r>
        <w:t>100</w:t>
      </w:r>
      <w:r>
        <w:rPr>
          <w:spacing w:val="-1"/>
        </w:rPr>
        <w:t xml:space="preserve"> </w:t>
      </w:r>
      <w:r>
        <w:rPr>
          <w:spacing w:val="-2"/>
        </w:rPr>
        <w:t>horas;</w:t>
      </w:r>
    </w:p>
    <w:p w14:paraId="571968E6" w14:textId="77777777" w:rsidR="007C1B18" w:rsidRDefault="007C1B18" w:rsidP="007C1B18">
      <w:pPr>
        <w:pStyle w:val="PargrafodaLista"/>
        <w:numPr>
          <w:ilvl w:val="3"/>
          <w:numId w:val="42"/>
        </w:numPr>
        <w:tabs>
          <w:tab w:val="left" w:pos="1978"/>
        </w:tabs>
        <w:spacing w:before="91"/>
        <w:ind w:left="1978" w:hanging="659"/>
      </w:pPr>
      <w:r>
        <w:t>Para</w:t>
      </w:r>
      <w:r>
        <w:rPr>
          <w:spacing w:val="-1"/>
        </w:rPr>
        <w:t xml:space="preserve"> </w:t>
      </w:r>
      <w:r>
        <w:t>o</w:t>
      </w:r>
      <w:r>
        <w:rPr>
          <w:spacing w:val="-1"/>
        </w:rPr>
        <w:t xml:space="preserve"> </w:t>
      </w:r>
      <w:r>
        <w:t>item</w:t>
      </w:r>
      <w:r>
        <w:rPr>
          <w:spacing w:val="-1"/>
        </w:rPr>
        <w:t xml:space="preserve"> </w:t>
      </w:r>
      <w:r>
        <w:t>3:</w:t>
      </w:r>
      <w:r>
        <w:rPr>
          <w:spacing w:val="-1"/>
        </w:rPr>
        <w:t xml:space="preserve"> </w:t>
      </w:r>
      <w:r>
        <w:t>100</w:t>
      </w:r>
      <w:r>
        <w:rPr>
          <w:spacing w:val="-1"/>
        </w:rPr>
        <w:t xml:space="preserve"> </w:t>
      </w:r>
      <w:r>
        <w:rPr>
          <w:spacing w:val="-2"/>
        </w:rPr>
        <w:t>horas;</w:t>
      </w:r>
    </w:p>
    <w:p w14:paraId="04DA1640" w14:textId="77777777" w:rsidR="007C1B18" w:rsidRDefault="007C1B18" w:rsidP="007C1B18">
      <w:pPr>
        <w:sectPr w:rsidR="007C1B18">
          <w:pgSz w:w="11900" w:h="16840"/>
          <w:pgMar w:top="480" w:right="440" w:bottom="460" w:left="460" w:header="284" w:footer="268" w:gutter="0"/>
          <w:cols w:space="720"/>
        </w:sectPr>
      </w:pPr>
    </w:p>
    <w:p w14:paraId="3D944ECC" w14:textId="77777777" w:rsidR="007C1B18" w:rsidRDefault="007C1B18" w:rsidP="007C1B18">
      <w:pPr>
        <w:pStyle w:val="PargrafodaLista"/>
        <w:numPr>
          <w:ilvl w:val="3"/>
          <w:numId w:val="42"/>
        </w:numPr>
        <w:tabs>
          <w:tab w:val="left" w:pos="1978"/>
        </w:tabs>
        <w:spacing w:before="73"/>
        <w:ind w:left="1978" w:hanging="659"/>
      </w:pPr>
      <w:r>
        <w:lastRenderedPageBreak/>
        <w:t>Para</w:t>
      </w:r>
      <w:r>
        <w:rPr>
          <w:spacing w:val="-1"/>
        </w:rPr>
        <w:t xml:space="preserve"> </w:t>
      </w:r>
      <w:r>
        <w:t>o</w:t>
      </w:r>
      <w:r>
        <w:rPr>
          <w:spacing w:val="-1"/>
        </w:rPr>
        <w:t xml:space="preserve"> </w:t>
      </w:r>
      <w:r>
        <w:t>item</w:t>
      </w:r>
      <w:r>
        <w:rPr>
          <w:spacing w:val="-1"/>
        </w:rPr>
        <w:t xml:space="preserve"> </w:t>
      </w:r>
      <w:r>
        <w:t>4:</w:t>
      </w:r>
      <w:r>
        <w:rPr>
          <w:spacing w:val="-1"/>
        </w:rPr>
        <w:t xml:space="preserve"> </w:t>
      </w:r>
      <w:r>
        <w:t>300</w:t>
      </w:r>
      <w:r>
        <w:rPr>
          <w:spacing w:val="-1"/>
        </w:rPr>
        <w:t xml:space="preserve"> </w:t>
      </w:r>
      <w:r>
        <w:rPr>
          <w:spacing w:val="-2"/>
        </w:rPr>
        <w:t>horas;</w:t>
      </w:r>
    </w:p>
    <w:p w14:paraId="7D9FAEC3" w14:textId="77777777" w:rsidR="007C1B18" w:rsidRDefault="007C1B18" w:rsidP="007C1B18">
      <w:pPr>
        <w:pStyle w:val="PargrafodaLista"/>
        <w:numPr>
          <w:ilvl w:val="2"/>
          <w:numId w:val="42"/>
        </w:numPr>
        <w:tabs>
          <w:tab w:val="left" w:pos="701"/>
        </w:tabs>
        <w:spacing w:before="95" w:line="235" w:lineRule="auto"/>
        <w:ind w:left="219" w:right="378" w:firstLine="0"/>
        <w:jc w:val="left"/>
      </w:pPr>
      <w:r>
        <w:t>A</w:t>
      </w:r>
      <w:r>
        <w:rPr>
          <w:spacing w:val="-14"/>
        </w:rPr>
        <w:t xml:space="preserve"> </w:t>
      </w:r>
      <w:r>
        <w:t>solução</w:t>
      </w:r>
      <w:r>
        <w:rPr>
          <w:spacing w:val="-4"/>
        </w:rPr>
        <w:t xml:space="preserve"> </w:t>
      </w:r>
      <w:r>
        <w:t>de</w:t>
      </w:r>
      <w:r>
        <w:rPr>
          <w:spacing w:val="-3"/>
        </w:rPr>
        <w:t xml:space="preserve"> </w:t>
      </w:r>
      <w:r>
        <w:t>segurança</w:t>
      </w:r>
      <w:r>
        <w:rPr>
          <w:spacing w:val="-3"/>
        </w:rPr>
        <w:t xml:space="preserve"> </w:t>
      </w:r>
      <w:r>
        <w:t>cibernética</w:t>
      </w:r>
      <w:r>
        <w:rPr>
          <w:spacing w:val="-3"/>
        </w:rPr>
        <w:t xml:space="preserve"> </w:t>
      </w:r>
      <w:r>
        <w:t>deve</w:t>
      </w:r>
      <w:r>
        <w:rPr>
          <w:spacing w:val="-3"/>
        </w:rPr>
        <w:t xml:space="preserve"> </w:t>
      </w:r>
      <w:r>
        <w:t>ter</w:t>
      </w:r>
      <w:r>
        <w:rPr>
          <w:spacing w:val="-3"/>
        </w:rPr>
        <w:t xml:space="preserve"> </w:t>
      </w:r>
      <w:r>
        <w:t>todos</w:t>
      </w:r>
      <w:r>
        <w:rPr>
          <w:spacing w:val="-3"/>
        </w:rPr>
        <w:t xml:space="preserve"> </w:t>
      </w:r>
      <w:r>
        <w:t>os</w:t>
      </w:r>
      <w:r>
        <w:rPr>
          <w:spacing w:val="-3"/>
        </w:rPr>
        <w:t xml:space="preserve"> </w:t>
      </w:r>
      <w:r>
        <w:t>seus</w:t>
      </w:r>
      <w:r>
        <w:rPr>
          <w:spacing w:val="-3"/>
        </w:rPr>
        <w:t xml:space="preserve"> </w:t>
      </w:r>
      <w:r>
        <w:t>componentes</w:t>
      </w:r>
      <w:r>
        <w:rPr>
          <w:spacing w:val="-3"/>
        </w:rPr>
        <w:t xml:space="preserve"> </w:t>
      </w:r>
      <w:r>
        <w:t>instalados,</w:t>
      </w:r>
      <w:r>
        <w:rPr>
          <w:spacing w:val="-3"/>
        </w:rPr>
        <w:t xml:space="preserve"> </w:t>
      </w:r>
      <w:r>
        <w:t>migrados</w:t>
      </w:r>
      <w:r>
        <w:rPr>
          <w:spacing w:val="-3"/>
        </w:rPr>
        <w:t xml:space="preserve"> </w:t>
      </w:r>
      <w:r>
        <w:t>e</w:t>
      </w:r>
      <w:r>
        <w:rPr>
          <w:spacing w:val="-3"/>
        </w:rPr>
        <w:t xml:space="preserve"> </w:t>
      </w:r>
      <w:r>
        <w:t>configurados</w:t>
      </w:r>
      <w:r>
        <w:rPr>
          <w:spacing w:val="-3"/>
        </w:rPr>
        <w:t xml:space="preserve"> </w:t>
      </w:r>
      <w:r>
        <w:t>pela CONTRATADA, de forma a obter o melhor desempenho possível e compreendendo (mas não limitando-se a):</w:t>
      </w:r>
    </w:p>
    <w:p w14:paraId="72007A0E" w14:textId="77777777" w:rsidR="007C1B18" w:rsidRDefault="007C1B18" w:rsidP="007C1B18">
      <w:pPr>
        <w:pStyle w:val="PargrafodaLista"/>
        <w:numPr>
          <w:ilvl w:val="3"/>
          <w:numId w:val="42"/>
        </w:numPr>
        <w:tabs>
          <w:tab w:val="left" w:pos="1428"/>
        </w:tabs>
        <w:spacing w:before="108" w:line="235" w:lineRule="auto"/>
        <w:ind w:left="769" w:right="1007" w:firstLine="0"/>
      </w:pPr>
      <w:r>
        <w:t>Implementação</w:t>
      </w:r>
      <w:r>
        <w:rPr>
          <w:spacing w:val="-4"/>
        </w:rPr>
        <w:t xml:space="preserve"> </w:t>
      </w:r>
      <w:r>
        <w:t>e</w:t>
      </w:r>
      <w:r>
        <w:rPr>
          <w:spacing w:val="-4"/>
        </w:rPr>
        <w:t xml:space="preserve"> </w:t>
      </w:r>
      <w:r>
        <w:t>configuração</w:t>
      </w:r>
      <w:r>
        <w:rPr>
          <w:spacing w:val="-4"/>
        </w:rPr>
        <w:t xml:space="preserve"> </w:t>
      </w:r>
      <w:r>
        <w:t>completa</w:t>
      </w:r>
      <w:r>
        <w:rPr>
          <w:spacing w:val="-4"/>
        </w:rPr>
        <w:t xml:space="preserve"> </w:t>
      </w:r>
      <w:r>
        <w:t>da</w:t>
      </w:r>
      <w:r>
        <w:rPr>
          <w:spacing w:val="-4"/>
        </w:rPr>
        <w:t xml:space="preserve"> </w:t>
      </w:r>
      <w:r>
        <w:t>solução,</w:t>
      </w:r>
      <w:r>
        <w:rPr>
          <w:spacing w:val="-4"/>
        </w:rPr>
        <w:t xml:space="preserve"> </w:t>
      </w:r>
      <w:r>
        <w:t>incluindo</w:t>
      </w:r>
      <w:r>
        <w:rPr>
          <w:spacing w:val="-4"/>
        </w:rPr>
        <w:t xml:space="preserve"> </w:t>
      </w:r>
      <w:r>
        <w:t>o</w:t>
      </w:r>
      <w:r>
        <w:rPr>
          <w:spacing w:val="-4"/>
        </w:rPr>
        <w:t xml:space="preserve"> </w:t>
      </w:r>
      <w:r>
        <w:t>apoio</w:t>
      </w:r>
      <w:r>
        <w:rPr>
          <w:spacing w:val="-4"/>
        </w:rPr>
        <w:t xml:space="preserve"> </w:t>
      </w:r>
      <w:r>
        <w:t>na</w:t>
      </w:r>
      <w:r>
        <w:rPr>
          <w:spacing w:val="-4"/>
        </w:rPr>
        <w:t xml:space="preserve"> </w:t>
      </w:r>
      <w:r>
        <w:t>definição</w:t>
      </w:r>
      <w:r>
        <w:rPr>
          <w:spacing w:val="-4"/>
        </w:rPr>
        <w:t xml:space="preserve"> </w:t>
      </w:r>
      <w:r>
        <w:t>de</w:t>
      </w:r>
      <w:r>
        <w:rPr>
          <w:spacing w:val="-4"/>
        </w:rPr>
        <w:t xml:space="preserve"> </w:t>
      </w:r>
      <w:r>
        <w:t>políticas</w:t>
      </w:r>
      <w:r>
        <w:rPr>
          <w:spacing w:val="-4"/>
        </w:rPr>
        <w:t xml:space="preserve"> </w:t>
      </w:r>
      <w:r>
        <w:t>e melhores práticas de segurança;</w:t>
      </w:r>
    </w:p>
    <w:p w14:paraId="175757CF" w14:textId="77777777" w:rsidR="007C1B18" w:rsidRDefault="007C1B18" w:rsidP="007C1B18">
      <w:pPr>
        <w:pStyle w:val="PargrafodaLista"/>
        <w:numPr>
          <w:ilvl w:val="4"/>
          <w:numId w:val="42"/>
        </w:numPr>
        <w:tabs>
          <w:tab w:val="left" w:pos="2131"/>
        </w:tabs>
        <w:spacing w:before="109" w:line="235" w:lineRule="auto"/>
        <w:ind w:right="437" w:firstLine="0"/>
      </w:pPr>
      <w:r>
        <w:t>A</w:t>
      </w:r>
      <w:r>
        <w:rPr>
          <w:spacing w:val="-14"/>
        </w:rPr>
        <w:t xml:space="preserve"> </w:t>
      </w:r>
      <w:r>
        <w:t>CONTRATADA</w:t>
      </w:r>
      <w:r>
        <w:rPr>
          <w:spacing w:val="-14"/>
        </w:rPr>
        <w:t xml:space="preserve"> </w:t>
      </w:r>
      <w:r>
        <w:t>deverá</w:t>
      </w:r>
      <w:r>
        <w:rPr>
          <w:spacing w:val="-14"/>
        </w:rPr>
        <w:t xml:space="preserve"> </w:t>
      </w:r>
      <w:r>
        <w:t>instalar</w:t>
      </w:r>
      <w:r>
        <w:rPr>
          <w:spacing w:val="-11"/>
        </w:rPr>
        <w:t xml:space="preserve"> </w:t>
      </w:r>
      <w:r>
        <w:t>todos</w:t>
      </w:r>
      <w:r>
        <w:rPr>
          <w:spacing w:val="-8"/>
        </w:rPr>
        <w:t xml:space="preserve"> </w:t>
      </w:r>
      <w:r>
        <w:t>seus</w:t>
      </w:r>
      <w:r>
        <w:rPr>
          <w:spacing w:val="-8"/>
        </w:rPr>
        <w:t xml:space="preserve"> </w:t>
      </w:r>
      <w:r>
        <w:t>componentes</w:t>
      </w:r>
      <w:r>
        <w:rPr>
          <w:spacing w:val="-8"/>
        </w:rPr>
        <w:t xml:space="preserve"> </w:t>
      </w:r>
      <w:r>
        <w:t>da</w:t>
      </w:r>
      <w:r>
        <w:rPr>
          <w:spacing w:val="-8"/>
        </w:rPr>
        <w:t xml:space="preserve"> </w:t>
      </w:r>
      <w:r>
        <w:t>solução</w:t>
      </w:r>
      <w:r>
        <w:rPr>
          <w:spacing w:val="-8"/>
        </w:rPr>
        <w:t xml:space="preserve"> </w:t>
      </w:r>
      <w:r>
        <w:t>integrando-os</w:t>
      </w:r>
      <w:r>
        <w:rPr>
          <w:spacing w:val="-8"/>
        </w:rPr>
        <w:t xml:space="preserve"> </w:t>
      </w:r>
      <w:r>
        <w:t>ao</w:t>
      </w:r>
      <w:r>
        <w:rPr>
          <w:spacing w:val="-8"/>
        </w:rPr>
        <w:t xml:space="preserve"> </w:t>
      </w:r>
      <w:r>
        <w:t>console unificado de gerenciamento remoto em plataforma de nuvem do fabricante.</w:t>
      </w:r>
    </w:p>
    <w:p w14:paraId="0CD06942" w14:textId="77777777" w:rsidR="007C1B18" w:rsidRDefault="007C1B18" w:rsidP="007C1B18">
      <w:pPr>
        <w:pStyle w:val="PargrafodaLista"/>
        <w:numPr>
          <w:ilvl w:val="3"/>
          <w:numId w:val="42"/>
        </w:numPr>
        <w:tabs>
          <w:tab w:val="left" w:pos="1428"/>
        </w:tabs>
        <w:spacing w:before="109" w:line="235" w:lineRule="auto"/>
        <w:ind w:left="769" w:right="995" w:firstLine="0"/>
      </w:pPr>
      <w:r>
        <w:t>Migração</w:t>
      </w:r>
      <w:r>
        <w:rPr>
          <w:spacing w:val="-3"/>
        </w:rPr>
        <w:t xml:space="preserve"> </w:t>
      </w:r>
      <w:r>
        <w:t>das</w:t>
      </w:r>
      <w:r>
        <w:rPr>
          <w:spacing w:val="-3"/>
        </w:rPr>
        <w:t xml:space="preserve"> </w:t>
      </w:r>
      <w:r>
        <w:t>regras</w:t>
      </w:r>
      <w:r>
        <w:rPr>
          <w:spacing w:val="-3"/>
        </w:rPr>
        <w:t xml:space="preserve"> </w:t>
      </w:r>
      <w:r>
        <w:t>e</w:t>
      </w:r>
      <w:r>
        <w:rPr>
          <w:spacing w:val="-3"/>
        </w:rPr>
        <w:t xml:space="preserve"> </w:t>
      </w:r>
      <w:r>
        <w:t>políticas</w:t>
      </w:r>
      <w:r>
        <w:rPr>
          <w:spacing w:val="-3"/>
        </w:rPr>
        <w:t xml:space="preserve"> </w:t>
      </w:r>
      <w:r>
        <w:t>existentes,</w:t>
      </w:r>
      <w:r>
        <w:rPr>
          <w:spacing w:val="-3"/>
        </w:rPr>
        <w:t xml:space="preserve"> </w:t>
      </w:r>
      <w:r>
        <w:t>mudança</w:t>
      </w:r>
      <w:r>
        <w:rPr>
          <w:spacing w:val="-3"/>
        </w:rPr>
        <w:t xml:space="preserve"> </w:t>
      </w:r>
      <w:r>
        <w:t>dos</w:t>
      </w:r>
      <w:r>
        <w:rPr>
          <w:spacing w:val="-3"/>
        </w:rPr>
        <w:t xml:space="preserve"> </w:t>
      </w:r>
      <w:r>
        <w:t>agentes</w:t>
      </w:r>
      <w:r>
        <w:rPr>
          <w:spacing w:val="-3"/>
        </w:rPr>
        <w:t xml:space="preserve"> </w:t>
      </w:r>
      <w:r>
        <w:t>para</w:t>
      </w:r>
      <w:r>
        <w:rPr>
          <w:spacing w:val="-3"/>
        </w:rPr>
        <w:t xml:space="preserve"> </w:t>
      </w:r>
      <w:r>
        <w:t>a</w:t>
      </w:r>
      <w:r>
        <w:rPr>
          <w:spacing w:val="-3"/>
        </w:rPr>
        <w:t xml:space="preserve"> </w:t>
      </w:r>
      <w:r>
        <w:t>nova</w:t>
      </w:r>
      <w:r>
        <w:rPr>
          <w:spacing w:val="-3"/>
        </w:rPr>
        <w:t xml:space="preserve"> </w:t>
      </w:r>
      <w:r>
        <w:t>solução,</w:t>
      </w:r>
      <w:r>
        <w:rPr>
          <w:spacing w:val="-3"/>
        </w:rPr>
        <w:t xml:space="preserve"> </w:t>
      </w:r>
      <w:r>
        <w:t>entre</w:t>
      </w:r>
      <w:r>
        <w:rPr>
          <w:spacing w:val="-3"/>
        </w:rPr>
        <w:t xml:space="preserve"> </w:t>
      </w:r>
      <w:r>
        <w:t>outras atividades necessárias para o pleno funcionamento da solução;</w:t>
      </w:r>
    </w:p>
    <w:p w14:paraId="3262C046" w14:textId="77777777" w:rsidR="007C1B18" w:rsidRDefault="007C1B18" w:rsidP="007C1B18">
      <w:pPr>
        <w:pStyle w:val="PargrafodaLista"/>
        <w:numPr>
          <w:ilvl w:val="4"/>
          <w:numId w:val="42"/>
        </w:numPr>
        <w:tabs>
          <w:tab w:val="left" w:pos="2131"/>
        </w:tabs>
        <w:spacing w:before="109" w:line="235" w:lineRule="auto"/>
        <w:ind w:right="540" w:firstLine="0"/>
      </w:pPr>
      <w:r>
        <w:t>A</w:t>
      </w:r>
      <w:r>
        <w:rPr>
          <w:spacing w:val="-14"/>
        </w:rPr>
        <w:t xml:space="preserve"> </w:t>
      </w:r>
      <w:r>
        <w:t>CONTRATADA</w:t>
      </w:r>
      <w:r>
        <w:rPr>
          <w:spacing w:val="-14"/>
        </w:rPr>
        <w:t xml:space="preserve"> </w:t>
      </w:r>
      <w:r>
        <w:t>deverá</w:t>
      </w:r>
      <w:r>
        <w:rPr>
          <w:spacing w:val="-14"/>
        </w:rPr>
        <w:t xml:space="preserve"> </w:t>
      </w:r>
      <w:r>
        <w:t>substituir</w:t>
      </w:r>
      <w:r>
        <w:rPr>
          <w:spacing w:val="-8"/>
        </w:rPr>
        <w:t xml:space="preserve"> </w:t>
      </w:r>
      <w:r>
        <w:t>a</w:t>
      </w:r>
      <w:r>
        <w:rPr>
          <w:spacing w:val="-8"/>
        </w:rPr>
        <w:t xml:space="preserve"> </w:t>
      </w:r>
      <w:r>
        <w:t>instalação</w:t>
      </w:r>
      <w:r>
        <w:rPr>
          <w:spacing w:val="-8"/>
        </w:rPr>
        <w:t xml:space="preserve"> </w:t>
      </w:r>
      <w:r>
        <w:t>do</w:t>
      </w:r>
      <w:r>
        <w:rPr>
          <w:spacing w:val="-8"/>
        </w:rPr>
        <w:t xml:space="preserve"> </w:t>
      </w:r>
      <w:r>
        <w:t>software</w:t>
      </w:r>
      <w:r>
        <w:rPr>
          <w:spacing w:val="-8"/>
        </w:rPr>
        <w:t xml:space="preserve"> </w:t>
      </w:r>
      <w:r>
        <w:t>atualmente</w:t>
      </w:r>
      <w:r>
        <w:rPr>
          <w:spacing w:val="-8"/>
        </w:rPr>
        <w:t xml:space="preserve"> </w:t>
      </w:r>
      <w:r>
        <w:t>em</w:t>
      </w:r>
      <w:r>
        <w:rPr>
          <w:spacing w:val="-8"/>
        </w:rPr>
        <w:t xml:space="preserve"> </w:t>
      </w:r>
      <w:r>
        <w:t>uso</w:t>
      </w:r>
      <w:r>
        <w:rPr>
          <w:spacing w:val="-8"/>
        </w:rPr>
        <w:t xml:space="preserve"> </w:t>
      </w:r>
      <w:r>
        <w:t>nos</w:t>
      </w:r>
      <w:r>
        <w:rPr>
          <w:spacing w:val="-8"/>
        </w:rPr>
        <w:t xml:space="preserve"> </w:t>
      </w:r>
      <w:r>
        <w:t>endpoints (desktops, notebooks e servidores) pelo software ofertado para proteção avançada de endpoints;</w:t>
      </w:r>
    </w:p>
    <w:p w14:paraId="11771938" w14:textId="77777777" w:rsidR="007C1B18" w:rsidRDefault="007C1B18" w:rsidP="007C1B18">
      <w:pPr>
        <w:pStyle w:val="PargrafodaLista"/>
        <w:numPr>
          <w:ilvl w:val="4"/>
          <w:numId w:val="42"/>
        </w:numPr>
        <w:tabs>
          <w:tab w:val="left" w:pos="2131"/>
        </w:tabs>
        <w:spacing w:before="109" w:line="235" w:lineRule="auto"/>
        <w:ind w:right="975" w:firstLine="0"/>
      </w:pPr>
      <w:r>
        <w:t>A</w:t>
      </w:r>
      <w:r>
        <w:rPr>
          <w:spacing w:val="-14"/>
        </w:rPr>
        <w:t xml:space="preserve"> </w:t>
      </w:r>
      <w:r>
        <w:t>substituição</w:t>
      </w:r>
      <w:r>
        <w:rPr>
          <w:spacing w:val="-5"/>
        </w:rPr>
        <w:t xml:space="preserve"> </w:t>
      </w:r>
      <w:r>
        <w:t>do</w:t>
      </w:r>
      <w:r>
        <w:rPr>
          <w:spacing w:val="-4"/>
        </w:rPr>
        <w:t xml:space="preserve"> </w:t>
      </w:r>
      <w:r>
        <w:t>software</w:t>
      </w:r>
      <w:r>
        <w:rPr>
          <w:spacing w:val="-4"/>
        </w:rPr>
        <w:t xml:space="preserve"> </w:t>
      </w:r>
      <w:r>
        <w:t>de</w:t>
      </w:r>
      <w:r>
        <w:rPr>
          <w:spacing w:val="-4"/>
        </w:rPr>
        <w:t xml:space="preserve"> </w:t>
      </w:r>
      <w:r>
        <w:t>proteção</w:t>
      </w:r>
      <w:r>
        <w:rPr>
          <w:spacing w:val="-4"/>
        </w:rPr>
        <w:t xml:space="preserve"> </w:t>
      </w:r>
      <w:r>
        <w:t>nos</w:t>
      </w:r>
      <w:r>
        <w:rPr>
          <w:spacing w:val="-4"/>
        </w:rPr>
        <w:t xml:space="preserve"> </w:t>
      </w:r>
      <w:r>
        <w:t>endpoints</w:t>
      </w:r>
      <w:r>
        <w:rPr>
          <w:spacing w:val="-4"/>
        </w:rPr>
        <w:t xml:space="preserve"> </w:t>
      </w:r>
      <w:r>
        <w:t>deverá</w:t>
      </w:r>
      <w:r>
        <w:rPr>
          <w:spacing w:val="-4"/>
        </w:rPr>
        <w:t xml:space="preserve"> </w:t>
      </w:r>
      <w:r>
        <w:t>pressupor</w:t>
      </w:r>
      <w:r>
        <w:rPr>
          <w:spacing w:val="-4"/>
        </w:rPr>
        <w:t xml:space="preserve"> </w:t>
      </w:r>
      <w:r>
        <w:t>a</w:t>
      </w:r>
      <w:r>
        <w:rPr>
          <w:spacing w:val="-4"/>
        </w:rPr>
        <w:t xml:space="preserve"> </w:t>
      </w:r>
      <w:r>
        <w:t>desinstalação</w:t>
      </w:r>
      <w:r>
        <w:rPr>
          <w:spacing w:val="-4"/>
        </w:rPr>
        <w:t xml:space="preserve"> </w:t>
      </w:r>
      <w:r>
        <w:t>do software da solução anterior;</w:t>
      </w:r>
    </w:p>
    <w:p w14:paraId="210F4061" w14:textId="77777777" w:rsidR="007C1B18" w:rsidRDefault="007C1B18" w:rsidP="007C1B18">
      <w:pPr>
        <w:pStyle w:val="PargrafodaLista"/>
        <w:numPr>
          <w:ilvl w:val="4"/>
          <w:numId w:val="42"/>
        </w:numPr>
        <w:tabs>
          <w:tab w:val="left" w:pos="2131"/>
        </w:tabs>
        <w:spacing w:before="109" w:line="235" w:lineRule="auto"/>
        <w:ind w:right="268" w:firstLine="0"/>
      </w:pPr>
      <w:r>
        <w:t>A</w:t>
      </w:r>
      <w:r>
        <w:rPr>
          <w:spacing w:val="-14"/>
        </w:rPr>
        <w:t xml:space="preserve"> </w:t>
      </w:r>
      <w:r>
        <w:t>instalação</w:t>
      </w:r>
      <w:r>
        <w:rPr>
          <w:spacing w:val="-5"/>
        </w:rPr>
        <w:t xml:space="preserve"> </w:t>
      </w:r>
      <w:r>
        <w:t>de</w:t>
      </w:r>
      <w:r>
        <w:rPr>
          <w:spacing w:val="-4"/>
        </w:rPr>
        <w:t xml:space="preserve"> </w:t>
      </w:r>
      <w:r>
        <w:t>software/agente</w:t>
      </w:r>
      <w:r>
        <w:rPr>
          <w:spacing w:val="-4"/>
        </w:rPr>
        <w:t xml:space="preserve"> </w:t>
      </w:r>
      <w:r>
        <w:t>de</w:t>
      </w:r>
      <w:r>
        <w:rPr>
          <w:spacing w:val="-4"/>
        </w:rPr>
        <w:t xml:space="preserve"> </w:t>
      </w:r>
      <w:r>
        <w:t>qualquer</w:t>
      </w:r>
      <w:r>
        <w:rPr>
          <w:spacing w:val="-4"/>
        </w:rPr>
        <w:t xml:space="preserve"> </w:t>
      </w:r>
      <w:r>
        <w:t>natureza</w:t>
      </w:r>
      <w:r>
        <w:rPr>
          <w:spacing w:val="-4"/>
        </w:rPr>
        <w:t xml:space="preserve"> </w:t>
      </w:r>
      <w:r>
        <w:t>nos</w:t>
      </w:r>
      <w:r>
        <w:rPr>
          <w:spacing w:val="-4"/>
        </w:rPr>
        <w:t xml:space="preserve"> </w:t>
      </w:r>
      <w:r>
        <w:t>endpoints</w:t>
      </w:r>
      <w:r>
        <w:rPr>
          <w:spacing w:val="-4"/>
        </w:rPr>
        <w:t xml:space="preserve"> </w:t>
      </w:r>
      <w:r>
        <w:t>deverá</w:t>
      </w:r>
      <w:r>
        <w:rPr>
          <w:spacing w:val="-4"/>
        </w:rPr>
        <w:t xml:space="preserve"> </w:t>
      </w:r>
      <w:r>
        <w:t>ser</w:t>
      </w:r>
      <w:r>
        <w:rPr>
          <w:spacing w:val="-4"/>
        </w:rPr>
        <w:t xml:space="preserve"> </w:t>
      </w:r>
      <w:r>
        <w:t>imperceptível</w:t>
      </w:r>
      <w:r>
        <w:rPr>
          <w:spacing w:val="-4"/>
        </w:rPr>
        <w:t xml:space="preserve"> </w:t>
      </w:r>
      <w:r>
        <w:t>para o usuário, de forma a não aparecer pop-ups, mensagens, caixas de diálogos solicitando ação de usuário e nem janelas modais, de forma a interromper de qualquer forma o usuário;</w:t>
      </w:r>
    </w:p>
    <w:p w14:paraId="61258435" w14:textId="77777777" w:rsidR="007C1B18" w:rsidRDefault="007C1B18" w:rsidP="007C1B18">
      <w:pPr>
        <w:pStyle w:val="PargrafodaLista"/>
        <w:numPr>
          <w:ilvl w:val="4"/>
          <w:numId w:val="42"/>
        </w:numPr>
        <w:tabs>
          <w:tab w:val="left" w:pos="2131"/>
        </w:tabs>
        <w:spacing w:before="108" w:line="235" w:lineRule="auto"/>
        <w:ind w:right="430" w:firstLine="0"/>
      </w:pPr>
      <w:r>
        <w:t>A</w:t>
      </w:r>
      <w:r>
        <w:rPr>
          <w:spacing w:val="-14"/>
        </w:rPr>
        <w:t xml:space="preserve"> </w:t>
      </w:r>
      <w:r>
        <w:t>CONTRATADA</w:t>
      </w:r>
      <w:r>
        <w:rPr>
          <w:spacing w:val="-14"/>
        </w:rPr>
        <w:t xml:space="preserve"> </w:t>
      </w:r>
      <w:r>
        <w:t>deverá</w:t>
      </w:r>
      <w:r>
        <w:rPr>
          <w:spacing w:val="-14"/>
        </w:rPr>
        <w:t xml:space="preserve"> </w:t>
      </w:r>
      <w:r>
        <w:t>migrar</w:t>
      </w:r>
      <w:r>
        <w:rPr>
          <w:spacing w:val="-13"/>
        </w:rPr>
        <w:t xml:space="preserve"> </w:t>
      </w:r>
      <w:r>
        <w:t>as</w:t>
      </w:r>
      <w:r>
        <w:rPr>
          <w:spacing w:val="-14"/>
        </w:rPr>
        <w:t xml:space="preserve"> </w:t>
      </w:r>
      <w:r>
        <w:t>políticas</w:t>
      </w:r>
      <w:r>
        <w:rPr>
          <w:spacing w:val="-11"/>
        </w:rPr>
        <w:t xml:space="preserve"> </w:t>
      </w:r>
      <w:r>
        <w:t>da</w:t>
      </w:r>
      <w:r>
        <w:rPr>
          <w:spacing w:val="-10"/>
        </w:rPr>
        <w:t xml:space="preserve"> </w:t>
      </w:r>
      <w:r>
        <w:t>solução</w:t>
      </w:r>
      <w:r>
        <w:rPr>
          <w:spacing w:val="-10"/>
        </w:rPr>
        <w:t xml:space="preserve"> </w:t>
      </w:r>
      <w:r>
        <w:t>atual</w:t>
      </w:r>
      <w:r>
        <w:rPr>
          <w:spacing w:val="-10"/>
        </w:rPr>
        <w:t xml:space="preserve"> </w:t>
      </w:r>
      <w:r>
        <w:t>do</w:t>
      </w:r>
      <w:r>
        <w:rPr>
          <w:spacing w:val="-10"/>
        </w:rPr>
        <w:t xml:space="preserve"> </w:t>
      </w:r>
      <w:r>
        <w:t>CONTRATANTE</w:t>
      </w:r>
      <w:r>
        <w:rPr>
          <w:spacing w:val="-10"/>
        </w:rPr>
        <w:t xml:space="preserve"> </w:t>
      </w:r>
      <w:r>
        <w:t>para</w:t>
      </w:r>
      <w:r>
        <w:rPr>
          <w:spacing w:val="-10"/>
        </w:rPr>
        <w:t xml:space="preserve"> </w:t>
      </w:r>
      <w:r>
        <w:t>a</w:t>
      </w:r>
      <w:r>
        <w:rPr>
          <w:spacing w:val="-10"/>
        </w:rPr>
        <w:t xml:space="preserve"> </w:t>
      </w:r>
      <w:r>
        <w:t>nova solução adquirida;</w:t>
      </w:r>
    </w:p>
    <w:p w14:paraId="774DBD37" w14:textId="77777777" w:rsidR="007C1B18" w:rsidRDefault="007C1B18" w:rsidP="007C1B18">
      <w:pPr>
        <w:pStyle w:val="PargrafodaLista"/>
        <w:numPr>
          <w:ilvl w:val="4"/>
          <w:numId w:val="42"/>
        </w:numPr>
        <w:tabs>
          <w:tab w:val="left" w:pos="2131"/>
        </w:tabs>
        <w:spacing w:before="109" w:line="235" w:lineRule="auto"/>
        <w:ind w:right="615" w:firstLine="0"/>
      </w:pPr>
      <w:r>
        <w:t>A</w:t>
      </w:r>
      <w:r>
        <w:rPr>
          <w:spacing w:val="-14"/>
        </w:rPr>
        <w:t xml:space="preserve"> </w:t>
      </w:r>
      <w:r>
        <w:t>CONTRATADA</w:t>
      </w:r>
      <w:r>
        <w:rPr>
          <w:spacing w:val="-14"/>
        </w:rPr>
        <w:t xml:space="preserve"> </w:t>
      </w:r>
      <w:r>
        <w:t>deverá</w:t>
      </w:r>
      <w:r>
        <w:rPr>
          <w:spacing w:val="-14"/>
        </w:rPr>
        <w:t xml:space="preserve"> </w:t>
      </w:r>
      <w:r>
        <w:t>criar</w:t>
      </w:r>
      <w:r>
        <w:rPr>
          <w:spacing w:val="-8"/>
        </w:rPr>
        <w:t xml:space="preserve"> </w:t>
      </w:r>
      <w:r>
        <w:t>políticas</w:t>
      </w:r>
      <w:r>
        <w:rPr>
          <w:spacing w:val="-8"/>
        </w:rPr>
        <w:t xml:space="preserve"> </w:t>
      </w:r>
      <w:r>
        <w:t>específicas</w:t>
      </w:r>
      <w:r>
        <w:rPr>
          <w:spacing w:val="-8"/>
        </w:rPr>
        <w:t xml:space="preserve"> </w:t>
      </w:r>
      <w:r>
        <w:t>da</w:t>
      </w:r>
      <w:r>
        <w:rPr>
          <w:spacing w:val="-8"/>
        </w:rPr>
        <w:t xml:space="preserve"> </w:t>
      </w:r>
      <w:r>
        <w:t>nova</w:t>
      </w:r>
      <w:r>
        <w:rPr>
          <w:spacing w:val="-8"/>
        </w:rPr>
        <w:t xml:space="preserve"> </w:t>
      </w:r>
      <w:r>
        <w:t>solução</w:t>
      </w:r>
      <w:r>
        <w:rPr>
          <w:spacing w:val="-8"/>
        </w:rPr>
        <w:t xml:space="preserve"> </w:t>
      </w:r>
      <w:r>
        <w:t>que</w:t>
      </w:r>
      <w:r>
        <w:rPr>
          <w:spacing w:val="-8"/>
        </w:rPr>
        <w:t xml:space="preserve"> </w:t>
      </w:r>
      <w:r>
        <w:t>explorem</w:t>
      </w:r>
      <w:r>
        <w:rPr>
          <w:spacing w:val="-8"/>
        </w:rPr>
        <w:t xml:space="preserve"> </w:t>
      </w:r>
      <w:r>
        <w:t>recursos</w:t>
      </w:r>
      <w:r>
        <w:rPr>
          <w:spacing w:val="-8"/>
        </w:rPr>
        <w:t xml:space="preserve"> </w:t>
      </w:r>
      <w:r>
        <w:t>e funcionalidades próprias não contempladas na atual solução em uso pelo CONTRATANTE;</w:t>
      </w:r>
    </w:p>
    <w:p w14:paraId="7C60F09F" w14:textId="77777777" w:rsidR="007C1B18" w:rsidRDefault="007C1B18" w:rsidP="007C1B18">
      <w:pPr>
        <w:pStyle w:val="PargrafodaLista"/>
        <w:numPr>
          <w:ilvl w:val="4"/>
          <w:numId w:val="42"/>
        </w:numPr>
        <w:tabs>
          <w:tab w:val="left" w:pos="2131"/>
        </w:tabs>
        <w:spacing w:before="109" w:line="235" w:lineRule="auto"/>
        <w:ind w:right="359" w:firstLine="0"/>
      </w:pPr>
      <w:r>
        <w:t>A</w:t>
      </w:r>
      <w:r>
        <w:rPr>
          <w:spacing w:val="-14"/>
        </w:rPr>
        <w:t xml:space="preserve"> </w:t>
      </w:r>
      <w:r>
        <w:t>CONTRATADA</w:t>
      </w:r>
      <w:r>
        <w:rPr>
          <w:spacing w:val="-14"/>
        </w:rPr>
        <w:t xml:space="preserve"> </w:t>
      </w:r>
      <w:r>
        <w:t>deverá</w:t>
      </w:r>
      <w:r>
        <w:rPr>
          <w:spacing w:val="-14"/>
        </w:rPr>
        <w:t xml:space="preserve"> </w:t>
      </w:r>
      <w:r>
        <w:t>aplicar</w:t>
      </w:r>
      <w:r>
        <w:rPr>
          <w:spacing w:val="-8"/>
        </w:rPr>
        <w:t xml:space="preserve"> </w:t>
      </w:r>
      <w:r>
        <w:t>as</w:t>
      </w:r>
      <w:r>
        <w:rPr>
          <w:spacing w:val="-8"/>
        </w:rPr>
        <w:t xml:space="preserve"> </w:t>
      </w:r>
      <w:r>
        <w:t>melhores</w:t>
      </w:r>
      <w:r>
        <w:rPr>
          <w:spacing w:val="-8"/>
        </w:rPr>
        <w:t xml:space="preserve"> </w:t>
      </w:r>
      <w:r>
        <w:t>práticas</w:t>
      </w:r>
      <w:r>
        <w:rPr>
          <w:spacing w:val="-8"/>
        </w:rPr>
        <w:t xml:space="preserve"> </w:t>
      </w:r>
      <w:r>
        <w:t>sugeridas</w:t>
      </w:r>
      <w:r>
        <w:rPr>
          <w:spacing w:val="-8"/>
        </w:rPr>
        <w:t xml:space="preserve"> </w:t>
      </w:r>
      <w:r>
        <w:t>pela</w:t>
      </w:r>
      <w:r>
        <w:rPr>
          <w:spacing w:val="-8"/>
        </w:rPr>
        <w:t xml:space="preserve"> </w:t>
      </w:r>
      <w:r>
        <w:t>fabricante</w:t>
      </w:r>
      <w:r>
        <w:rPr>
          <w:spacing w:val="-8"/>
        </w:rPr>
        <w:t xml:space="preserve"> </w:t>
      </w:r>
      <w:r>
        <w:t>da</w:t>
      </w:r>
      <w:r>
        <w:rPr>
          <w:spacing w:val="-8"/>
        </w:rPr>
        <w:t xml:space="preserve"> </w:t>
      </w:r>
      <w:r>
        <w:t>nova</w:t>
      </w:r>
      <w:r>
        <w:rPr>
          <w:spacing w:val="-8"/>
        </w:rPr>
        <w:t xml:space="preserve"> </w:t>
      </w:r>
      <w:r>
        <w:t>solução durante a configuração e criação das políticas;</w:t>
      </w:r>
    </w:p>
    <w:p w14:paraId="2DFBF787" w14:textId="77777777" w:rsidR="007C1B18" w:rsidRDefault="007C1B18" w:rsidP="007C1B18">
      <w:pPr>
        <w:pStyle w:val="PargrafodaLista"/>
        <w:numPr>
          <w:ilvl w:val="4"/>
          <w:numId w:val="42"/>
        </w:numPr>
        <w:tabs>
          <w:tab w:val="left" w:pos="2131"/>
        </w:tabs>
        <w:spacing w:before="109" w:line="235" w:lineRule="auto"/>
        <w:ind w:right="668" w:firstLine="0"/>
      </w:pPr>
      <w:r>
        <w:t>A</w:t>
      </w:r>
      <w:r>
        <w:rPr>
          <w:spacing w:val="-14"/>
        </w:rPr>
        <w:t xml:space="preserve"> </w:t>
      </w:r>
      <w:r>
        <w:t>migração</w:t>
      </w:r>
      <w:r>
        <w:rPr>
          <w:spacing w:val="-9"/>
        </w:rPr>
        <w:t xml:space="preserve"> </w:t>
      </w:r>
      <w:r>
        <w:t>deverá</w:t>
      </w:r>
      <w:r>
        <w:rPr>
          <w:spacing w:val="-7"/>
        </w:rPr>
        <w:t xml:space="preserve"> </w:t>
      </w:r>
      <w:r>
        <w:t>ser</w:t>
      </w:r>
      <w:r>
        <w:rPr>
          <w:spacing w:val="-7"/>
        </w:rPr>
        <w:t xml:space="preserve"> </w:t>
      </w:r>
      <w:r>
        <w:t>realizada</w:t>
      </w:r>
      <w:r>
        <w:rPr>
          <w:spacing w:val="-7"/>
        </w:rPr>
        <w:t xml:space="preserve"> </w:t>
      </w:r>
      <w:r>
        <w:t>sem</w:t>
      </w:r>
      <w:r>
        <w:rPr>
          <w:spacing w:val="-7"/>
        </w:rPr>
        <w:t xml:space="preserve"> </w:t>
      </w:r>
      <w:r>
        <w:t>prejudicar</w:t>
      </w:r>
      <w:r>
        <w:rPr>
          <w:spacing w:val="-7"/>
        </w:rPr>
        <w:t xml:space="preserve"> </w:t>
      </w:r>
      <w:r>
        <w:t>os</w:t>
      </w:r>
      <w:r>
        <w:rPr>
          <w:spacing w:val="-7"/>
        </w:rPr>
        <w:t xml:space="preserve"> </w:t>
      </w:r>
      <w:r>
        <w:t>serviços</w:t>
      </w:r>
      <w:r>
        <w:rPr>
          <w:spacing w:val="-7"/>
        </w:rPr>
        <w:t xml:space="preserve"> </w:t>
      </w:r>
      <w:r>
        <w:t>de</w:t>
      </w:r>
      <w:r>
        <w:rPr>
          <w:spacing w:val="-9"/>
        </w:rPr>
        <w:t xml:space="preserve"> </w:t>
      </w:r>
      <w:r>
        <w:t>TI</w:t>
      </w:r>
      <w:r>
        <w:rPr>
          <w:spacing w:val="-7"/>
        </w:rPr>
        <w:t xml:space="preserve"> </w:t>
      </w:r>
      <w:r>
        <w:t>do</w:t>
      </w:r>
      <w:r>
        <w:rPr>
          <w:spacing w:val="-7"/>
        </w:rPr>
        <w:t xml:space="preserve"> </w:t>
      </w:r>
      <w:r>
        <w:t>CONTRATANTE</w:t>
      </w:r>
      <w:r>
        <w:rPr>
          <w:spacing w:val="-7"/>
        </w:rPr>
        <w:t xml:space="preserve"> </w:t>
      </w:r>
      <w:r>
        <w:t>e</w:t>
      </w:r>
      <w:r>
        <w:rPr>
          <w:spacing w:val="-7"/>
        </w:rPr>
        <w:t xml:space="preserve"> </w:t>
      </w:r>
      <w:r>
        <w:t>sem interromper o trabalho de seus usuários nos endpoints.</w:t>
      </w:r>
    </w:p>
    <w:p w14:paraId="3653C1F2" w14:textId="77777777" w:rsidR="007C1B18" w:rsidRDefault="007C1B18" w:rsidP="007C1B18">
      <w:pPr>
        <w:pStyle w:val="PargrafodaLista"/>
        <w:numPr>
          <w:ilvl w:val="3"/>
          <w:numId w:val="42"/>
        </w:numPr>
        <w:tabs>
          <w:tab w:val="left" w:pos="1428"/>
        </w:tabs>
        <w:spacing w:before="104"/>
        <w:ind w:left="1428" w:hanging="659"/>
      </w:pPr>
      <w:r>
        <w:t>Configuração</w:t>
      </w:r>
      <w:r>
        <w:rPr>
          <w:spacing w:val="-3"/>
        </w:rPr>
        <w:t xml:space="preserve"> </w:t>
      </w:r>
      <w:r>
        <w:t>de</w:t>
      </w:r>
      <w:r>
        <w:rPr>
          <w:spacing w:val="-1"/>
        </w:rPr>
        <w:t xml:space="preserve"> </w:t>
      </w:r>
      <w:r>
        <w:t>dashboards,</w:t>
      </w:r>
      <w:r>
        <w:rPr>
          <w:spacing w:val="-1"/>
        </w:rPr>
        <w:t xml:space="preserve"> </w:t>
      </w:r>
      <w:r>
        <w:t>relatórios</w:t>
      </w:r>
      <w:r>
        <w:rPr>
          <w:spacing w:val="-1"/>
        </w:rPr>
        <w:t xml:space="preserve"> </w:t>
      </w:r>
      <w:r>
        <w:t>e</w:t>
      </w:r>
      <w:r>
        <w:rPr>
          <w:spacing w:val="-1"/>
        </w:rPr>
        <w:t xml:space="preserve"> </w:t>
      </w:r>
      <w:r>
        <w:t>alertas,</w:t>
      </w:r>
      <w:r>
        <w:rPr>
          <w:spacing w:val="-1"/>
        </w:rPr>
        <w:t xml:space="preserve"> </w:t>
      </w:r>
      <w:r>
        <w:t>de</w:t>
      </w:r>
      <w:r>
        <w:rPr>
          <w:spacing w:val="-1"/>
        </w:rPr>
        <w:t xml:space="preserve"> </w:t>
      </w:r>
      <w:r>
        <w:t>maneira</w:t>
      </w:r>
      <w:r>
        <w:rPr>
          <w:spacing w:val="-1"/>
        </w:rPr>
        <w:t xml:space="preserve"> </w:t>
      </w:r>
      <w:r>
        <w:t>coordenada</w:t>
      </w:r>
      <w:r>
        <w:rPr>
          <w:spacing w:val="-1"/>
        </w:rPr>
        <w:t xml:space="preserve"> </w:t>
      </w:r>
      <w:r>
        <w:t>com</w:t>
      </w:r>
      <w:r>
        <w:rPr>
          <w:spacing w:val="-1"/>
        </w:rPr>
        <w:t xml:space="preserve"> </w:t>
      </w:r>
      <w:r>
        <w:t>o</w:t>
      </w:r>
      <w:r>
        <w:rPr>
          <w:spacing w:val="-1"/>
        </w:rPr>
        <w:t xml:space="preserve"> </w:t>
      </w:r>
      <w:r>
        <w:rPr>
          <w:spacing w:val="-2"/>
        </w:rPr>
        <w:t>CONTRATANTE;</w:t>
      </w:r>
    </w:p>
    <w:p w14:paraId="46443AD4" w14:textId="77777777" w:rsidR="007C1B18" w:rsidRDefault="007C1B18" w:rsidP="007C1B18">
      <w:pPr>
        <w:pStyle w:val="PargrafodaLista"/>
        <w:numPr>
          <w:ilvl w:val="3"/>
          <w:numId w:val="42"/>
        </w:numPr>
        <w:tabs>
          <w:tab w:val="left" w:pos="1428"/>
        </w:tabs>
        <w:spacing w:before="109" w:line="235" w:lineRule="auto"/>
        <w:ind w:left="769" w:right="1623" w:firstLine="0"/>
      </w:pPr>
      <w:r>
        <w:t>Customização</w:t>
      </w:r>
      <w:r>
        <w:rPr>
          <w:spacing w:val="-4"/>
        </w:rPr>
        <w:t xml:space="preserve"> </w:t>
      </w:r>
      <w:r>
        <w:t>dos</w:t>
      </w:r>
      <w:r>
        <w:rPr>
          <w:spacing w:val="-4"/>
        </w:rPr>
        <w:t xml:space="preserve"> </w:t>
      </w:r>
      <w:r>
        <w:t>pacotes</w:t>
      </w:r>
      <w:r>
        <w:rPr>
          <w:spacing w:val="-4"/>
        </w:rPr>
        <w:t xml:space="preserve"> </w:t>
      </w:r>
      <w:r>
        <w:t>de</w:t>
      </w:r>
      <w:r>
        <w:rPr>
          <w:spacing w:val="-4"/>
        </w:rPr>
        <w:t xml:space="preserve"> </w:t>
      </w:r>
      <w:r>
        <w:t>instalação</w:t>
      </w:r>
      <w:r>
        <w:rPr>
          <w:spacing w:val="-4"/>
        </w:rPr>
        <w:t xml:space="preserve"> </w:t>
      </w:r>
      <w:r>
        <w:t>dos</w:t>
      </w:r>
      <w:r>
        <w:rPr>
          <w:spacing w:val="-4"/>
        </w:rPr>
        <w:t xml:space="preserve"> </w:t>
      </w:r>
      <w:r>
        <w:t>agentes</w:t>
      </w:r>
      <w:r>
        <w:rPr>
          <w:spacing w:val="-4"/>
        </w:rPr>
        <w:t xml:space="preserve"> </w:t>
      </w:r>
      <w:r>
        <w:t>e</w:t>
      </w:r>
      <w:r>
        <w:rPr>
          <w:spacing w:val="-4"/>
        </w:rPr>
        <w:t xml:space="preserve"> </w:t>
      </w:r>
      <w:r>
        <w:t>distribuição</w:t>
      </w:r>
      <w:r>
        <w:rPr>
          <w:spacing w:val="-4"/>
        </w:rPr>
        <w:t xml:space="preserve"> </w:t>
      </w:r>
      <w:r>
        <w:t>a</w:t>
      </w:r>
      <w:r>
        <w:rPr>
          <w:spacing w:val="-4"/>
        </w:rPr>
        <w:t xml:space="preserve"> </w:t>
      </w:r>
      <w:r>
        <w:t>todas</w:t>
      </w:r>
      <w:r>
        <w:rPr>
          <w:spacing w:val="-4"/>
        </w:rPr>
        <w:t xml:space="preserve"> </w:t>
      </w:r>
      <w:r>
        <w:t>os</w:t>
      </w:r>
      <w:r>
        <w:rPr>
          <w:spacing w:val="-4"/>
        </w:rPr>
        <w:t xml:space="preserve"> </w:t>
      </w:r>
      <w:r>
        <w:t>endpoints</w:t>
      </w:r>
      <w:r>
        <w:rPr>
          <w:spacing w:val="-4"/>
        </w:rPr>
        <w:t xml:space="preserve"> </w:t>
      </w:r>
      <w:r>
        <w:t xml:space="preserve">do </w:t>
      </w:r>
      <w:r>
        <w:rPr>
          <w:spacing w:val="-2"/>
        </w:rPr>
        <w:t>CONTRATANTE;</w:t>
      </w:r>
    </w:p>
    <w:p w14:paraId="4291AFA8" w14:textId="77777777" w:rsidR="007C1B18" w:rsidRDefault="007C1B18" w:rsidP="007C1B18">
      <w:pPr>
        <w:pStyle w:val="PargrafodaLista"/>
        <w:numPr>
          <w:ilvl w:val="3"/>
          <w:numId w:val="42"/>
        </w:numPr>
        <w:tabs>
          <w:tab w:val="left" w:pos="1428"/>
        </w:tabs>
        <w:spacing w:before="109" w:line="235" w:lineRule="auto"/>
        <w:ind w:left="769" w:right="414" w:firstLine="0"/>
      </w:pPr>
      <w:r>
        <w:t>Instrução</w:t>
      </w:r>
      <w:r>
        <w:rPr>
          <w:spacing w:val="-6"/>
        </w:rPr>
        <w:t xml:space="preserve"> </w:t>
      </w:r>
      <w:r>
        <w:t>da</w:t>
      </w:r>
      <w:r>
        <w:rPr>
          <w:spacing w:val="-6"/>
        </w:rPr>
        <w:t xml:space="preserve"> </w:t>
      </w:r>
      <w:r>
        <w:t>equipe</w:t>
      </w:r>
      <w:r>
        <w:rPr>
          <w:spacing w:val="-6"/>
        </w:rPr>
        <w:t xml:space="preserve"> </w:t>
      </w:r>
      <w:r>
        <w:t>técnica</w:t>
      </w:r>
      <w:r>
        <w:rPr>
          <w:spacing w:val="-6"/>
        </w:rPr>
        <w:t xml:space="preserve"> </w:t>
      </w:r>
      <w:r>
        <w:t>do</w:t>
      </w:r>
      <w:r>
        <w:rPr>
          <w:spacing w:val="-6"/>
        </w:rPr>
        <w:t xml:space="preserve"> </w:t>
      </w:r>
      <w:r>
        <w:t>CONTRATANTE</w:t>
      </w:r>
      <w:r>
        <w:rPr>
          <w:spacing w:val="-6"/>
        </w:rPr>
        <w:t xml:space="preserve"> </w:t>
      </w:r>
      <w:r>
        <w:t>para</w:t>
      </w:r>
      <w:r>
        <w:rPr>
          <w:spacing w:val="-6"/>
        </w:rPr>
        <w:t xml:space="preserve"> </w:t>
      </w:r>
      <w:r>
        <w:t>a</w:t>
      </w:r>
      <w:r>
        <w:rPr>
          <w:spacing w:val="-6"/>
        </w:rPr>
        <w:t xml:space="preserve"> </w:t>
      </w:r>
      <w:r>
        <w:t>integração</w:t>
      </w:r>
      <w:r>
        <w:rPr>
          <w:spacing w:val="-6"/>
        </w:rPr>
        <w:t xml:space="preserve"> </w:t>
      </w:r>
      <w:r>
        <w:t>da</w:t>
      </w:r>
      <w:r>
        <w:rPr>
          <w:spacing w:val="-6"/>
        </w:rPr>
        <w:t xml:space="preserve"> </w:t>
      </w:r>
      <w:r>
        <w:t>solução</w:t>
      </w:r>
      <w:r>
        <w:rPr>
          <w:spacing w:val="-6"/>
        </w:rPr>
        <w:t xml:space="preserve"> </w:t>
      </w:r>
      <w:r>
        <w:t>com</w:t>
      </w:r>
      <w:r>
        <w:rPr>
          <w:spacing w:val="-6"/>
        </w:rPr>
        <w:t xml:space="preserve"> </w:t>
      </w:r>
      <w:r>
        <w:t>ferramenta</w:t>
      </w:r>
      <w:r>
        <w:rPr>
          <w:spacing w:val="-6"/>
        </w:rPr>
        <w:t xml:space="preserve"> </w:t>
      </w:r>
      <w:r>
        <w:t>SIEM</w:t>
      </w:r>
      <w:r>
        <w:rPr>
          <w:spacing w:val="-6"/>
        </w:rPr>
        <w:t xml:space="preserve"> </w:t>
      </w:r>
      <w:r>
        <w:t>ou envio para servidor de registro de logs (deve suportar, não exaustivamente, Syslog, RSyslog) disponibilizado pelo SOC Regional JF5;</w:t>
      </w:r>
    </w:p>
    <w:p w14:paraId="6A0C954C" w14:textId="77777777" w:rsidR="007C1B18" w:rsidRDefault="007C1B18" w:rsidP="007C1B18">
      <w:pPr>
        <w:pStyle w:val="PargrafodaLista"/>
        <w:numPr>
          <w:ilvl w:val="3"/>
          <w:numId w:val="42"/>
        </w:numPr>
        <w:tabs>
          <w:tab w:val="left" w:pos="1428"/>
        </w:tabs>
        <w:spacing w:before="104"/>
        <w:ind w:left="1428" w:hanging="659"/>
      </w:pPr>
      <w:r>
        <w:t>Entrega</w:t>
      </w:r>
      <w:r>
        <w:rPr>
          <w:spacing w:val="-1"/>
        </w:rPr>
        <w:t xml:space="preserve"> </w:t>
      </w:r>
      <w:r>
        <w:t>da</w:t>
      </w:r>
      <w:r>
        <w:rPr>
          <w:spacing w:val="-1"/>
        </w:rPr>
        <w:t xml:space="preserve"> </w:t>
      </w:r>
      <w:r>
        <w:t>documentação</w:t>
      </w:r>
      <w:r>
        <w:rPr>
          <w:spacing w:val="-1"/>
        </w:rPr>
        <w:t xml:space="preserve"> </w:t>
      </w:r>
      <w:r>
        <w:t>da</w:t>
      </w:r>
      <w:r>
        <w:rPr>
          <w:spacing w:val="-1"/>
        </w:rPr>
        <w:t xml:space="preserve"> </w:t>
      </w:r>
      <w:r>
        <w:t>topologia</w:t>
      </w:r>
      <w:r>
        <w:rPr>
          <w:spacing w:val="-1"/>
        </w:rPr>
        <w:t xml:space="preserve"> </w:t>
      </w:r>
      <w:r>
        <w:t>da</w:t>
      </w:r>
      <w:r>
        <w:rPr>
          <w:spacing w:val="-1"/>
        </w:rPr>
        <w:t xml:space="preserve"> </w:t>
      </w:r>
      <w:r>
        <w:t>solução,</w:t>
      </w:r>
      <w:r>
        <w:rPr>
          <w:spacing w:val="-1"/>
        </w:rPr>
        <w:t xml:space="preserve"> </w:t>
      </w:r>
      <w:r>
        <w:t>relatório</w:t>
      </w:r>
      <w:r>
        <w:rPr>
          <w:spacing w:val="-1"/>
        </w:rPr>
        <w:t xml:space="preserve"> </w:t>
      </w:r>
      <w:r>
        <w:t>das</w:t>
      </w:r>
      <w:r>
        <w:rPr>
          <w:spacing w:val="-1"/>
        </w:rPr>
        <w:t xml:space="preserve"> </w:t>
      </w:r>
      <w:r>
        <w:t>atividades</w:t>
      </w:r>
      <w:r>
        <w:rPr>
          <w:spacing w:val="-1"/>
        </w:rPr>
        <w:t xml:space="preserve"> </w:t>
      </w:r>
      <w:r>
        <w:t>e</w:t>
      </w:r>
      <w:r>
        <w:rPr>
          <w:spacing w:val="-1"/>
        </w:rPr>
        <w:t xml:space="preserve"> </w:t>
      </w:r>
      <w:r>
        <w:t>configurações</w:t>
      </w:r>
      <w:r>
        <w:rPr>
          <w:spacing w:val="-1"/>
        </w:rPr>
        <w:t xml:space="preserve"> </w:t>
      </w:r>
      <w:r>
        <w:rPr>
          <w:spacing w:val="-2"/>
        </w:rPr>
        <w:t>realizadas.</w:t>
      </w:r>
    </w:p>
    <w:p w14:paraId="7FC87992" w14:textId="77777777" w:rsidR="007C1B18" w:rsidRDefault="007C1B18" w:rsidP="007C1B18">
      <w:pPr>
        <w:pStyle w:val="PargrafodaLista"/>
        <w:numPr>
          <w:ilvl w:val="2"/>
          <w:numId w:val="42"/>
        </w:numPr>
        <w:tabs>
          <w:tab w:val="left" w:pos="701"/>
        </w:tabs>
        <w:spacing w:before="108" w:line="235" w:lineRule="auto"/>
        <w:ind w:left="219" w:right="780" w:firstLine="0"/>
        <w:jc w:val="left"/>
      </w:pPr>
      <w:r>
        <w:t>A</w:t>
      </w:r>
      <w:r>
        <w:rPr>
          <w:spacing w:val="-4"/>
        </w:rPr>
        <w:t xml:space="preserve"> </w:t>
      </w:r>
      <w:r>
        <w:t>solução deverá ser configurada de modo a garantir total operabilidade no ambiente computacional do CONTRATANTE</w:t>
      </w:r>
      <w:r>
        <w:rPr>
          <w:spacing w:val="-7"/>
        </w:rPr>
        <w:t xml:space="preserve"> </w:t>
      </w:r>
      <w:r>
        <w:t>e</w:t>
      </w:r>
      <w:r>
        <w:rPr>
          <w:spacing w:val="-7"/>
        </w:rPr>
        <w:t xml:space="preserve"> </w:t>
      </w:r>
      <w:r>
        <w:t>otimizada</w:t>
      </w:r>
      <w:r>
        <w:rPr>
          <w:spacing w:val="-7"/>
        </w:rPr>
        <w:t xml:space="preserve"> </w:t>
      </w:r>
      <w:r>
        <w:t>para</w:t>
      </w:r>
      <w:r>
        <w:rPr>
          <w:spacing w:val="-7"/>
        </w:rPr>
        <w:t xml:space="preserve"> </w:t>
      </w:r>
      <w:r>
        <w:t>usufruir</w:t>
      </w:r>
      <w:r>
        <w:rPr>
          <w:spacing w:val="-7"/>
        </w:rPr>
        <w:t xml:space="preserve"> </w:t>
      </w:r>
      <w:r>
        <w:t>das</w:t>
      </w:r>
      <w:r>
        <w:rPr>
          <w:spacing w:val="-7"/>
        </w:rPr>
        <w:t xml:space="preserve"> </w:t>
      </w:r>
      <w:r>
        <w:t>melhores</w:t>
      </w:r>
      <w:r>
        <w:rPr>
          <w:spacing w:val="-7"/>
        </w:rPr>
        <w:t xml:space="preserve"> </w:t>
      </w:r>
      <w:r>
        <w:t>condições</w:t>
      </w:r>
      <w:r>
        <w:rPr>
          <w:spacing w:val="-7"/>
        </w:rPr>
        <w:t xml:space="preserve"> </w:t>
      </w:r>
      <w:r>
        <w:t>em</w:t>
      </w:r>
      <w:r>
        <w:rPr>
          <w:spacing w:val="-7"/>
        </w:rPr>
        <w:t xml:space="preserve"> </w:t>
      </w:r>
      <w:r>
        <w:t>termos</w:t>
      </w:r>
      <w:r>
        <w:rPr>
          <w:spacing w:val="-7"/>
        </w:rPr>
        <w:t xml:space="preserve"> </w:t>
      </w:r>
      <w:r>
        <w:t>de</w:t>
      </w:r>
      <w:r>
        <w:rPr>
          <w:spacing w:val="-7"/>
        </w:rPr>
        <w:t xml:space="preserve"> </w:t>
      </w:r>
      <w:r>
        <w:t>desempenho</w:t>
      </w:r>
      <w:r>
        <w:rPr>
          <w:spacing w:val="-7"/>
        </w:rPr>
        <w:t xml:space="preserve"> </w:t>
      </w:r>
      <w:r>
        <w:t>e</w:t>
      </w:r>
      <w:r>
        <w:rPr>
          <w:spacing w:val="-7"/>
        </w:rPr>
        <w:t xml:space="preserve"> </w:t>
      </w:r>
      <w:r>
        <w:t>disponibilidade.</w:t>
      </w:r>
    </w:p>
    <w:p w14:paraId="48ECC4A2" w14:textId="77777777" w:rsidR="007C1B18" w:rsidRDefault="007C1B18" w:rsidP="007C1B18">
      <w:pPr>
        <w:pStyle w:val="PargrafodaLista"/>
        <w:numPr>
          <w:ilvl w:val="2"/>
          <w:numId w:val="42"/>
        </w:numPr>
        <w:tabs>
          <w:tab w:val="left" w:pos="701"/>
        </w:tabs>
        <w:spacing w:before="109" w:line="235" w:lineRule="auto"/>
        <w:ind w:left="219" w:right="1257" w:firstLine="0"/>
        <w:jc w:val="left"/>
      </w:pPr>
      <w:r>
        <w:t>A</w:t>
      </w:r>
      <w:r>
        <w:rPr>
          <w:spacing w:val="-14"/>
        </w:rPr>
        <w:t xml:space="preserve"> </w:t>
      </w:r>
      <w:r>
        <w:t>CONTRATADA</w:t>
      </w:r>
      <w:r>
        <w:rPr>
          <w:spacing w:val="-14"/>
        </w:rPr>
        <w:t xml:space="preserve"> </w:t>
      </w:r>
      <w:r>
        <w:t>deverá</w:t>
      </w:r>
      <w:r>
        <w:rPr>
          <w:spacing w:val="-14"/>
        </w:rPr>
        <w:t xml:space="preserve"> </w:t>
      </w:r>
      <w:r>
        <w:t>apresentar</w:t>
      </w:r>
      <w:r>
        <w:rPr>
          <w:spacing w:val="-8"/>
        </w:rPr>
        <w:t xml:space="preserve"> </w:t>
      </w:r>
      <w:r>
        <w:t>um</w:t>
      </w:r>
      <w:r>
        <w:rPr>
          <w:spacing w:val="-8"/>
        </w:rPr>
        <w:t xml:space="preserve"> </w:t>
      </w:r>
      <w:r>
        <w:t>plano</w:t>
      </w:r>
      <w:r>
        <w:rPr>
          <w:spacing w:val="-8"/>
        </w:rPr>
        <w:t xml:space="preserve"> </w:t>
      </w:r>
      <w:r>
        <w:t>de</w:t>
      </w:r>
      <w:r>
        <w:rPr>
          <w:spacing w:val="-8"/>
        </w:rPr>
        <w:t xml:space="preserve"> </w:t>
      </w:r>
      <w:r>
        <w:t>implantação</w:t>
      </w:r>
      <w:r>
        <w:rPr>
          <w:spacing w:val="-8"/>
        </w:rPr>
        <w:t xml:space="preserve"> </w:t>
      </w:r>
      <w:r>
        <w:t>e</w:t>
      </w:r>
      <w:r>
        <w:rPr>
          <w:spacing w:val="-8"/>
        </w:rPr>
        <w:t xml:space="preserve"> </w:t>
      </w:r>
      <w:r>
        <w:t>migração</w:t>
      </w:r>
      <w:r>
        <w:rPr>
          <w:spacing w:val="-8"/>
        </w:rPr>
        <w:t xml:space="preserve"> </w:t>
      </w:r>
      <w:r>
        <w:t>detalhado,</w:t>
      </w:r>
      <w:r>
        <w:rPr>
          <w:spacing w:val="-8"/>
        </w:rPr>
        <w:t xml:space="preserve"> </w:t>
      </w:r>
      <w:r>
        <w:t>especificando</w:t>
      </w:r>
      <w:r>
        <w:rPr>
          <w:spacing w:val="-8"/>
        </w:rPr>
        <w:t xml:space="preserve"> </w:t>
      </w:r>
      <w:r>
        <w:t>os procedimentos a serem adotados e os seus prazos de execução.</w:t>
      </w:r>
    </w:p>
    <w:p w14:paraId="3E405896" w14:textId="77777777" w:rsidR="007C1B18" w:rsidRDefault="007C1B18" w:rsidP="007C1B18">
      <w:pPr>
        <w:pStyle w:val="PargrafodaLista"/>
        <w:numPr>
          <w:ilvl w:val="3"/>
          <w:numId w:val="42"/>
        </w:numPr>
        <w:tabs>
          <w:tab w:val="left" w:pos="1428"/>
        </w:tabs>
        <w:spacing w:before="109" w:line="235" w:lineRule="auto"/>
        <w:ind w:left="769" w:right="1074" w:firstLine="0"/>
      </w:pPr>
      <w:r>
        <w:t>O</w:t>
      </w:r>
      <w:r>
        <w:rPr>
          <w:spacing w:val="-4"/>
        </w:rPr>
        <w:t xml:space="preserve"> </w:t>
      </w:r>
      <w:r>
        <w:t>detalhamento</w:t>
      </w:r>
      <w:r>
        <w:rPr>
          <w:spacing w:val="-4"/>
        </w:rPr>
        <w:t xml:space="preserve"> </w:t>
      </w:r>
      <w:r>
        <w:t>dos</w:t>
      </w:r>
      <w:r>
        <w:rPr>
          <w:spacing w:val="-4"/>
        </w:rPr>
        <w:t xml:space="preserve"> </w:t>
      </w:r>
      <w:r>
        <w:t>requisitos</w:t>
      </w:r>
      <w:r>
        <w:rPr>
          <w:spacing w:val="-4"/>
        </w:rPr>
        <w:t xml:space="preserve"> </w:t>
      </w:r>
      <w:r>
        <w:t>a</w:t>
      </w:r>
      <w:r>
        <w:rPr>
          <w:spacing w:val="-4"/>
        </w:rPr>
        <w:t xml:space="preserve"> </w:t>
      </w:r>
      <w:r>
        <w:t>serem</w:t>
      </w:r>
      <w:r>
        <w:rPr>
          <w:spacing w:val="-4"/>
        </w:rPr>
        <w:t xml:space="preserve"> </w:t>
      </w:r>
      <w:r>
        <w:t>considerados</w:t>
      </w:r>
      <w:r>
        <w:rPr>
          <w:spacing w:val="-4"/>
        </w:rPr>
        <w:t xml:space="preserve"> </w:t>
      </w:r>
      <w:r>
        <w:t>para</w:t>
      </w:r>
      <w:r>
        <w:rPr>
          <w:spacing w:val="-4"/>
        </w:rPr>
        <w:t xml:space="preserve"> </w:t>
      </w:r>
      <w:r>
        <w:t>realização</w:t>
      </w:r>
      <w:r>
        <w:rPr>
          <w:spacing w:val="-4"/>
        </w:rPr>
        <w:t xml:space="preserve"> </w:t>
      </w:r>
      <w:r>
        <w:t>do</w:t>
      </w:r>
      <w:r>
        <w:rPr>
          <w:spacing w:val="-4"/>
        </w:rPr>
        <w:t xml:space="preserve"> </w:t>
      </w:r>
      <w:r>
        <w:t>serviço</w:t>
      </w:r>
      <w:r>
        <w:rPr>
          <w:spacing w:val="-4"/>
        </w:rPr>
        <w:t xml:space="preserve"> </w:t>
      </w:r>
      <w:r>
        <w:t>de</w:t>
      </w:r>
      <w:r>
        <w:rPr>
          <w:spacing w:val="-4"/>
        </w:rPr>
        <w:t xml:space="preserve"> </w:t>
      </w:r>
      <w:r>
        <w:t>implantação</w:t>
      </w:r>
      <w:r>
        <w:rPr>
          <w:spacing w:val="-4"/>
        </w:rPr>
        <w:t xml:space="preserve"> </w:t>
      </w:r>
      <w:r>
        <w:t xml:space="preserve">e migração será debatido na reunião inicial na apresentação do plano de trabalho a ser aprovado pelo </w:t>
      </w:r>
      <w:r>
        <w:rPr>
          <w:spacing w:val="-2"/>
        </w:rPr>
        <w:t>CONTRATANTE;</w:t>
      </w:r>
    </w:p>
    <w:p w14:paraId="4593553F" w14:textId="77777777" w:rsidR="007C1B18" w:rsidRDefault="007C1B18" w:rsidP="007C1B18">
      <w:pPr>
        <w:pStyle w:val="PargrafodaLista"/>
        <w:numPr>
          <w:ilvl w:val="3"/>
          <w:numId w:val="42"/>
        </w:numPr>
        <w:tabs>
          <w:tab w:val="left" w:pos="1428"/>
        </w:tabs>
        <w:spacing w:before="104"/>
        <w:ind w:left="1428" w:hanging="659"/>
      </w:pPr>
      <w:r>
        <w:t>O</w:t>
      </w:r>
      <w:r>
        <w:rPr>
          <w:spacing w:val="-1"/>
        </w:rPr>
        <w:t xml:space="preserve"> </w:t>
      </w:r>
      <w:r>
        <w:t>prazo</w:t>
      </w:r>
      <w:r>
        <w:rPr>
          <w:spacing w:val="-1"/>
        </w:rPr>
        <w:t xml:space="preserve"> </w:t>
      </w:r>
      <w:r>
        <w:t>para</w:t>
      </w:r>
      <w:r>
        <w:rPr>
          <w:spacing w:val="-1"/>
        </w:rPr>
        <w:t xml:space="preserve"> </w:t>
      </w:r>
      <w:r>
        <w:t>apresentação</w:t>
      </w:r>
      <w:r>
        <w:rPr>
          <w:spacing w:val="-1"/>
        </w:rPr>
        <w:t xml:space="preserve"> </w:t>
      </w:r>
      <w:r>
        <w:t>do</w:t>
      </w:r>
      <w:r>
        <w:rPr>
          <w:spacing w:val="-1"/>
        </w:rPr>
        <w:t xml:space="preserve"> </w:t>
      </w:r>
      <w:r>
        <w:t>plano</w:t>
      </w:r>
      <w:r>
        <w:rPr>
          <w:spacing w:val="-1"/>
        </w:rPr>
        <w:t xml:space="preserve"> </w:t>
      </w:r>
      <w:r>
        <w:t>é</w:t>
      </w:r>
      <w:r>
        <w:rPr>
          <w:spacing w:val="-1"/>
        </w:rPr>
        <w:t xml:space="preserve"> </w:t>
      </w:r>
      <w:r>
        <w:t>de</w:t>
      </w:r>
      <w:r>
        <w:rPr>
          <w:spacing w:val="-1"/>
        </w:rPr>
        <w:t xml:space="preserve"> </w:t>
      </w:r>
      <w:r>
        <w:t>5</w:t>
      </w:r>
      <w:r>
        <w:rPr>
          <w:spacing w:val="-1"/>
        </w:rPr>
        <w:t xml:space="preserve"> </w:t>
      </w:r>
      <w:r>
        <w:t>(cinco)</w:t>
      </w:r>
      <w:r>
        <w:rPr>
          <w:spacing w:val="-1"/>
        </w:rPr>
        <w:t xml:space="preserve"> </w:t>
      </w:r>
      <w:r>
        <w:t>dias</w:t>
      </w:r>
      <w:r>
        <w:rPr>
          <w:spacing w:val="-1"/>
        </w:rPr>
        <w:t xml:space="preserve"> </w:t>
      </w:r>
      <w:r>
        <w:t>úteis</w:t>
      </w:r>
      <w:r>
        <w:rPr>
          <w:spacing w:val="-1"/>
        </w:rPr>
        <w:t xml:space="preserve"> </w:t>
      </w:r>
      <w:r>
        <w:t>a</w:t>
      </w:r>
      <w:r>
        <w:rPr>
          <w:spacing w:val="-1"/>
        </w:rPr>
        <w:t xml:space="preserve"> </w:t>
      </w:r>
      <w:r>
        <w:t>partir</w:t>
      </w:r>
      <w:r>
        <w:rPr>
          <w:spacing w:val="-1"/>
        </w:rPr>
        <w:t xml:space="preserve"> </w:t>
      </w:r>
      <w:r>
        <w:t>da</w:t>
      </w:r>
      <w:r>
        <w:rPr>
          <w:spacing w:val="-1"/>
        </w:rPr>
        <w:t xml:space="preserve"> </w:t>
      </w:r>
      <w:r>
        <w:t>assinatura</w:t>
      </w:r>
      <w:r>
        <w:rPr>
          <w:spacing w:val="-1"/>
        </w:rPr>
        <w:t xml:space="preserve"> </w:t>
      </w:r>
      <w:r>
        <w:t>do</w:t>
      </w:r>
      <w:r>
        <w:rPr>
          <w:spacing w:val="-1"/>
        </w:rPr>
        <w:t xml:space="preserve"> </w:t>
      </w:r>
      <w:r>
        <w:rPr>
          <w:spacing w:val="-2"/>
        </w:rPr>
        <w:t>contrato;</w:t>
      </w:r>
    </w:p>
    <w:p w14:paraId="403A3B29" w14:textId="77777777" w:rsidR="007C1B18" w:rsidRDefault="007C1B18" w:rsidP="007C1B18">
      <w:pPr>
        <w:pStyle w:val="PargrafodaLista"/>
        <w:numPr>
          <w:ilvl w:val="3"/>
          <w:numId w:val="42"/>
        </w:numPr>
        <w:tabs>
          <w:tab w:val="left" w:pos="1416"/>
        </w:tabs>
        <w:spacing w:before="105"/>
        <w:ind w:left="1416" w:hanging="647"/>
      </w:pPr>
      <w:r>
        <w:t>A</w:t>
      </w:r>
      <w:r>
        <w:rPr>
          <w:spacing w:val="-15"/>
        </w:rPr>
        <w:t xml:space="preserve"> </w:t>
      </w:r>
      <w:r>
        <w:t>migração</w:t>
      </w:r>
      <w:r>
        <w:rPr>
          <w:spacing w:val="-1"/>
        </w:rPr>
        <w:t xml:space="preserve"> </w:t>
      </w:r>
      <w:r>
        <w:t>somente</w:t>
      </w:r>
      <w:r>
        <w:rPr>
          <w:spacing w:val="-1"/>
        </w:rPr>
        <w:t xml:space="preserve"> </w:t>
      </w:r>
      <w:r>
        <w:t>poderá</w:t>
      </w:r>
      <w:r>
        <w:rPr>
          <w:spacing w:val="-1"/>
        </w:rPr>
        <w:t xml:space="preserve"> </w:t>
      </w:r>
      <w:r>
        <w:t>iniciar</w:t>
      </w:r>
      <w:r>
        <w:rPr>
          <w:spacing w:val="-1"/>
        </w:rPr>
        <w:t xml:space="preserve"> </w:t>
      </w:r>
      <w:r>
        <w:t>após</w:t>
      </w:r>
      <w:r>
        <w:rPr>
          <w:spacing w:val="-1"/>
        </w:rPr>
        <w:t xml:space="preserve"> </w:t>
      </w:r>
      <w:r>
        <w:t>a</w:t>
      </w:r>
      <w:r>
        <w:rPr>
          <w:spacing w:val="-1"/>
        </w:rPr>
        <w:t xml:space="preserve"> </w:t>
      </w:r>
      <w:r>
        <w:t>aprovação</w:t>
      </w:r>
      <w:r>
        <w:rPr>
          <w:spacing w:val="-1"/>
        </w:rPr>
        <w:t xml:space="preserve"> </w:t>
      </w:r>
      <w:r>
        <w:t>do</w:t>
      </w:r>
      <w:r>
        <w:rPr>
          <w:spacing w:val="-1"/>
        </w:rPr>
        <w:t xml:space="preserve"> </w:t>
      </w:r>
      <w:r>
        <w:t>plano</w:t>
      </w:r>
      <w:r>
        <w:rPr>
          <w:spacing w:val="-1"/>
        </w:rPr>
        <w:t xml:space="preserve"> </w:t>
      </w:r>
      <w:r>
        <w:t>por</w:t>
      </w:r>
      <w:r>
        <w:rPr>
          <w:spacing w:val="-1"/>
        </w:rPr>
        <w:t xml:space="preserve"> </w:t>
      </w:r>
      <w:r>
        <w:t>parte</w:t>
      </w:r>
      <w:r>
        <w:rPr>
          <w:spacing w:val="-1"/>
        </w:rPr>
        <w:t xml:space="preserve"> </w:t>
      </w:r>
      <w:r>
        <w:t>do</w:t>
      </w:r>
      <w:r>
        <w:rPr>
          <w:spacing w:val="-1"/>
        </w:rPr>
        <w:t xml:space="preserve"> </w:t>
      </w:r>
      <w:r>
        <w:rPr>
          <w:spacing w:val="-2"/>
        </w:rPr>
        <w:t>CONTRATANTE;</w:t>
      </w:r>
    </w:p>
    <w:p w14:paraId="14FC759B" w14:textId="77777777" w:rsidR="007C1B18" w:rsidRDefault="007C1B18" w:rsidP="007C1B18">
      <w:pPr>
        <w:pStyle w:val="PargrafodaLista"/>
        <w:numPr>
          <w:ilvl w:val="3"/>
          <w:numId w:val="42"/>
        </w:numPr>
        <w:tabs>
          <w:tab w:val="left" w:pos="1428"/>
        </w:tabs>
        <w:spacing w:before="108" w:line="235" w:lineRule="auto"/>
        <w:ind w:left="769" w:right="713" w:firstLine="0"/>
      </w:pPr>
      <w:r>
        <w:t>O</w:t>
      </w:r>
      <w:r>
        <w:rPr>
          <w:spacing w:val="-5"/>
        </w:rPr>
        <w:t xml:space="preserve"> </w:t>
      </w:r>
      <w:r>
        <w:t>CONTRATANTE</w:t>
      </w:r>
      <w:r>
        <w:rPr>
          <w:spacing w:val="-5"/>
        </w:rPr>
        <w:t xml:space="preserve"> </w:t>
      </w:r>
      <w:r>
        <w:t>deverá</w:t>
      </w:r>
      <w:r>
        <w:rPr>
          <w:spacing w:val="-5"/>
        </w:rPr>
        <w:t xml:space="preserve"> </w:t>
      </w:r>
      <w:r>
        <w:t>aprovar</w:t>
      </w:r>
      <w:r>
        <w:rPr>
          <w:spacing w:val="-5"/>
        </w:rPr>
        <w:t xml:space="preserve"> </w:t>
      </w:r>
      <w:r>
        <w:t>ou</w:t>
      </w:r>
      <w:r>
        <w:rPr>
          <w:spacing w:val="-5"/>
        </w:rPr>
        <w:t xml:space="preserve"> </w:t>
      </w:r>
      <w:r>
        <w:t>não</w:t>
      </w:r>
      <w:r>
        <w:rPr>
          <w:spacing w:val="-5"/>
        </w:rPr>
        <w:t xml:space="preserve"> </w:t>
      </w:r>
      <w:r>
        <w:t>o</w:t>
      </w:r>
      <w:r>
        <w:rPr>
          <w:spacing w:val="-5"/>
        </w:rPr>
        <w:t xml:space="preserve"> </w:t>
      </w:r>
      <w:r>
        <w:t>plano</w:t>
      </w:r>
      <w:r>
        <w:rPr>
          <w:spacing w:val="-5"/>
        </w:rPr>
        <w:t xml:space="preserve"> </w:t>
      </w:r>
      <w:r>
        <w:t>em</w:t>
      </w:r>
      <w:r>
        <w:rPr>
          <w:spacing w:val="-5"/>
        </w:rPr>
        <w:t xml:space="preserve"> </w:t>
      </w:r>
      <w:r>
        <w:t>até</w:t>
      </w:r>
      <w:r>
        <w:rPr>
          <w:spacing w:val="-5"/>
        </w:rPr>
        <w:t xml:space="preserve"> </w:t>
      </w:r>
      <w:r>
        <w:t>5</w:t>
      </w:r>
      <w:r>
        <w:rPr>
          <w:spacing w:val="-5"/>
        </w:rPr>
        <w:t xml:space="preserve"> </w:t>
      </w:r>
      <w:r>
        <w:t>(cinco)</w:t>
      </w:r>
      <w:r>
        <w:rPr>
          <w:spacing w:val="-5"/>
        </w:rPr>
        <w:t xml:space="preserve"> </w:t>
      </w:r>
      <w:r>
        <w:t>dias</w:t>
      </w:r>
      <w:r>
        <w:rPr>
          <w:spacing w:val="-5"/>
        </w:rPr>
        <w:t xml:space="preserve"> </w:t>
      </w:r>
      <w:r>
        <w:t>úteis</w:t>
      </w:r>
      <w:r>
        <w:rPr>
          <w:spacing w:val="-5"/>
        </w:rPr>
        <w:t xml:space="preserve"> </w:t>
      </w:r>
      <w:r>
        <w:t>a</w:t>
      </w:r>
      <w:r>
        <w:rPr>
          <w:spacing w:val="-5"/>
        </w:rPr>
        <w:t xml:space="preserve"> </w:t>
      </w:r>
      <w:r>
        <w:t>partir</w:t>
      </w:r>
      <w:r>
        <w:rPr>
          <w:spacing w:val="-5"/>
        </w:rPr>
        <w:t xml:space="preserve"> </w:t>
      </w:r>
      <w:r>
        <w:t>da</w:t>
      </w:r>
      <w:r>
        <w:rPr>
          <w:spacing w:val="-5"/>
        </w:rPr>
        <w:t xml:space="preserve"> </w:t>
      </w:r>
      <w:r>
        <w:t>data</w:t>
      </w:r>
      <w:r>
        <w:rPr>
          <w:spacing w:val="-5"/>
        </w:rPr>
        <w:t xml:space="preserve"> </w:t>
      </w:r>
      <w:r>
        <w:t>de</w:t>
      </w:r>
      <w:r>
        <w:rPr>
          <w:spacing w:val="-5"/>
        </w:rPr>
        <w:t xml:space="preserve"> </w:t>
      </w:r>
      <w:r>
        <w:t>sua entrega por parte da CONTRATADA;</w:t>
      </w:r>
    </w:p>
    <w:p w14:paraId="34386964" w14:textId="77777777" w:rsidR="007C1B18" w:rsidRDefault="007C1B18" w:rsidP="007C1B18">
      <w:pPr>
        <w:pStyle w:val="PargrafodaLista"/>
        <w:numPr>
          <w:ilvl w:val="3"/>
          <w:numId w:val="42"/>
        </w:numPr>
        <w:tabs>
          <w:tab w:val="left" w:pos="1428"/>
        </w:tabs>
        <w:spacing w:before="109" w:line="235" w:lineRule="auto"/>
        <w:ind w:left="769" w:right="933" w:firstLine="0"/>
      </w:pPr>
      <w:r>
        <w:t>Em</w:t>
      </w:r>
      <w:r>
        <w:rPr>
          <w:spacing w:val="-10"/>
        </w:rPr>
        <w:t xml:space="preserve"> </w:t>
      </w:r>
      <w:r>
        <w:t>caso</w:t>
      </w:r>
      <w:r>
        <w:rPr>
          <w:spacing w:val="-6"/>
        </w:rPr>
        <w:t xml:space="preserve"> </w:t>
      </w:r>
      <w:r>
        <w:t>de</w:t>
      </w:r>
      <w:r>
        <w:rPr>
          <w:spacing w:val="-6"/>
        </w:rPr>
        <w:t xml:space="preserve"> </w:t>
      </w:r>
      <w:r>
        <w:t>reprovação</w:t>
      </w:r>
      <w:r>
        <w:rPr>
          <w:spacing w:val="-6"/>
        </w:rPr>
        <w:t xml:space="preserve"> </w:t>
      </w:r>
      <w:r>
        <w:t>do</w:t>
      </w:r>
      <w:r>
        <w:rPr>
          <w:spacing w:val="-6"/>
        </w:rPr>
        <w:t xml:space="preserve"> </w:t>
      </w:r>
      <w:r>
        <w:t>plano,</w:t>
      </w:r>
      <w:r>
        <w:rPr>
          <w:spacing w:val="-6"/>
        </w:rPr>
        <w:t xml:space="preserve"> </w:t>
      </w:r>
      <w:r>
        <w:t>a</w:t>
      </w:r>
      <w:r>
        <w:rPr>
          <w:spacing w:val="-6"/>
        </w:rPr>
        <w:t xml:space="preserve"> </w:t>
      </w:r>
      <w:r>
        <w:t>CONTRATADA</w:t>
      </w:r>
      <w:r>
        <w:rPr>
          <w:spacing w:val="-14"/>
        </w:rPr>
        <w:t xml:space="preserve"> </w:t>
      </w:r>
      <w:r>
        <w:t>deverá</w:t>
      </w:r>
      <w:r>
        <w:rPr>
          <w:spacing w:val="-6"/>
        </w:rPr>
        <w:t xml:space="preserve"> </w:t>
      </w:r>
      <w:r>
        <w:t>apresentar</w:t>
      </w:r>
      <w:r>
        <w:rPr>
          <w:spacing w:val="-6"/>
        </w:rPr>
        <w:t xml:space="preserve"> </w:t>
      </w:r>
      <w:r>
        <w:t>o</w:t>
      </w:r>
      <w:r>
        <w:rPr>
          <w:spacing w:val="-6"/>
        </w:rPr>
        <w:t xml:space="preserve"> </w:t>
      </w:r>
      <w:r>
        <w:t>plano</w:t>
      </w:r>
      <w:r>
        <w:rPr>
          <w:spacing w:val="-6"/>
        </w:rPr>
        <w:t xml:space="preserve"> </w:t>
      </w:r>
      <w:r>
        <w:t>com</w:t>
      </w:r>
      <w:r>
        <w:rPr>
          <w:spacing w:val="-6"/>
        </w:rPr>
        <w:t xml:space="preserve"> </w:t>
      </w:r>
      <w:r>
        <w:t>as</w:t>
      </w:r>
      <w:r>
        <w:rPr>
          <w:spacing w:val="-6"/>
        </w:rPr>
        <w:t xml:space="preserve"> </w:t>
      </w:r>
      <w:r>
        <w:t>adequações solicitadas pelo CONTRATANTE no prazo de 5 (cinco) dias úteis.</w:t>
      </w:r>
    </w:p>
    <w:p w14:paraId="732FF000" w14:textId="77777777" w:rsidR="007C1B18" w:rsidRDefault="007C1B18" w:rsidP="007C1B18">
      <w:pPr>
        <w:pStyle w:val="PargrafodaLista"/>
        <w:numPr>
          <w:ilvl w:val="2"/>
          <w:numId w:val="42"/>
        </w:numPr>
        <w:tabs>
          <w:tab w:val="left" w:pos="713"/>
        </w:tabs>
        <w:spacing w:before="109" w:line="235" w:lineRule="auto"/>
        <w:ind w:left="219" w:right="426" w:firstLine="0"/>
        <w:jc w:val="left"/>
      </w:pPr>
      <w:r>
        <w:t>O prazo para a conclusão da instalação e configuração dos componentes da solução, assim como migração da solução</w:t>
      </w:r>
      <w:r>
        <w:rPr>
          <w:spacing w:val="-5"/>
        </w:rPr>
        <w:t xml:space="preserve"> </w:t>
      </w:r>
      <w:r>
        <w:t>atual</w:t>
      </w:r>
      <w:r>
        <w:rPr>
          <w:spacing w:val="-5"/>
        </w:rPr>
        <w:t xml:space="preserve"> </w:t>
      </w:r>
      <w:r>
        <w:t>do</w:t>
      </w:r>
      <w:r>
        <w:rPr>
          <w:spacing w:val="-5"/>
        </w:rPr>
        <w:t xml:space="preserve"> </w:t>
      </w:r>
      <w:r>
        <w:t>CONTRATANTE</w:t>
      </w:r>
      <w:r>
        <w:rPr>
          <w:spacing w:val="-5"/>
        </w:rPr>
        <w:t xml:space="preserve"> </w:t>
      </w:r>
      <w:r>
        <w:t>para</w:t>
      </w:r>
      <w:r>
        <w:rPr>
          <w:spacing w:val="-5"/>
        </w:rPr>
        <w:t xml:space="preserve"> </w:t>
      </w:r>
      <w:r>
        <w:t>a</w:t>
      </w:r>
      <w:r>
        <w:rPr>
          <w:spacing w:val="-5"/>
        </w:rPr>
        <w:t xml:space="preserve"> </w:t>
      </w:r>
      <w:r>
        <w:t>solução</w:t>
      </w:r>
      <w:r>
        <w:rPr>
          <w:spacing w:val="-5"/>
        </w:rPr>
        <w:t xml:space="preserve"> </w:t>
      </w:r>
      <w:r>
        <w:t>adquirida,</w:t>
      </w:r>
      <w:r>
        <w:rPr>
          <w:spacing w:val="-5"/>
        </w:rPr>
        <w:t xml:space="preserve"> </w:t>
      </w:r>
      <w:r>
        <w:t>não</w:t>
      </w:r>
      <w:r>
        <w:rPr>
          <w:spacing w:val="-5"/>
        </w:rPr>
        <w:t xml:space="preserve"> </w:t>
      </w:r>
      <w:r>
        <w:t>poderá</w:t>
      </w:r>
      <w:r>
        <w:rPr>
          <w:spacing w:val="-5"/>
        </w:rPr>
        <w:t xml:space="preserve"> </w:t>
      </w:r>
      <w:r>
        <w:t>ser</w:t>
      </w:r>
      <w:r>
        <w:rPr>
          <w:spacing w:val="-5"/>
        </w:rPr>
        <w:t xml:space="preserve"> </w:t>
      </w:r>
      <w:r>
        <w:t>superior</w:t>
      </w:r>
      <w:r>
        <w:rPr>
          <w:spacing w:val="-5"/>
        </w:rPr>
        <w:t xml:space="preserve"> </w:t>
      </w:r>
      <w:r>
        <w:t>a</w:t>
      </w:r>
      <w:r>
        <w:rPr>
          <w:spacing w:val="-5"/>
        </w:rPr>
        <w:t xml:space="preserve"> </w:t>
      </w:r>
      <w:r>
        <w:t>30</w:t>
      </w:r>
      <w:r>
        <w:rPr>
          <w:spacing w:val="-5"/>
        </w:rPr>
        <w:t xml:space="preserve"> </w:t>
      </w:r>
      <w:r>
        <w:t>(trinta)</w:t>
      </w:r>
      <w:r>
        <w:rPr>
          <w:spacing w:val="-5"/>
        </w:rPr>
        <w:t xml:space="preserve"> </w:t>
      </w:r>
      <w:r>
        <w:t>dias</w:t>
      </w:r>
      <w:r>
        <w:rPr>
          <w:spacing w:val="-5"/>
        </w:rPr>
        <w:t xml:space="preserve"> </w:t>
      </w:r>
      <w:r>
        <w:t>úteis</w:t>
      </w:r>
      <w:r>
        <w:rPr>
          <w:spacing w:val="-5"/>
        </w:rPr>
        <w:t xml:space="preserve"> </w:t>
      </w:r>
      <w:r>
        <w:t>a</w:t>
      </w:r>
      <w:r>
        <w:rPr>
          <w:spacing w:val="-5"/>
        </w:rPr>
        <w:t xml:space="preserve"> </w:t>
      </w:r>
      <w:r>
        <w:t>partir</w:t>
      </w:r>
      <w:r>
        <w:rPr>
          <w:spacing w:val="-5"/>
        </w:rPr>
        <w:t xml:space="preserve"> </w:t>
      </w:r>
      <w:r>
        <w:t>da aprovação do plano de implantação.</w:t>
      </w:r>
    </w:p>
    <w:p w14:paraId="11172591" w14:textId="77777777" w:rsidR="007C1B18" w:rsidRDefault="007C1B18" w:rsidP="007C1B18">
      <w:pPr>
        <w:pStyle w:val="PargrafodaLista"/>
        <w:numPr>
          <w:ilvl w:val="2"/>
          <w:numId w:val="42"/>
        </w:numPr>
        <w:tabs>
          <w:tab w:val="left" w:pos="713"/>
        </w:tabs>
        <w:spacing w:before="108" w:line="235" w:lineRule="auto"/>
        <w:ind w:left="219" w:right="620" w:firstLine="0"/>
        <w:jc w:val="left"/>
      </w:pPr>
      <w:r>
        <w:t>Os</w:t>
      </w:r>
      <w:r>
        <w:rPr>
          <w:spacing w:val="-13"/>
        </w:rPr>
        <w:t xml:space="preserve"> </w:t>
      </w:r>
      <w:r>
        <w:t>prazos</w:t>
      </w:r>
      <w:r>
        <w:rPr>
          <w:spacing w:val="-8"/>
        </w:rPr>
        <w:t xml:space="preserve"> </w:t>
      </w:r>
      <w:r>
        <w:t>acima</w:t>
      </w:r>
      <w:r>
        <w:rPr>
          <w:spacing w:val="-8"/>
        </w:rPr>
        <w:t xml:space="preserve"> </w:t>
      </w:r>
      <w:r>
        <w:t>poderão</w:t>
      </w:r>
      <w:r>
        <w:rPr>
          <w:spacing w:val="-8"/>
        </w:rPr>
        <w:t xml:space="preserve"> </w:t>
      </w:r>
      <w:r>
        <w:t>ser</w:t>
      </w:r>
      <w:r>
        <w:rPr>
          <w:spacing w:val="-8"/>
        </w:rPr>
        <w:t xml:space="preserve"> </w:t>
      </w:r>
      <w:r>
        <w:t>revistos</w:t>
      </w:r>
      <w:r>
        <w:rPr>
          <w:spacing w:val="-8"/>
        </w:rPr>
        <w:t xml:space="preserve"> </w:t>
      </w:r>
      <w:r>
        <w:t>a</w:t>
      </w:r>
      <w:r>
        <w:rPr>
          <w:spacing w:val="-8"/>
        </w:rPr>
        <w:t xml:space="preserve"> </w:t>
      </w:r>
      <w:r>
        <w:t>pedido</w:t>
      </w:r>
      <w:r>
        <w:rPr>
          <w:spacing w:val="-8"/>
        </w:rPr>
        <w:t xml:space="preserve"> </w:t>
      </w:r>
      <w:r>
        <w:t>da</w:t>
      </w:r>
      <w:r>
        <w:rPr>
          <w:spacing w:val="-8"/>
        </w:rPr>
        <w:t xml:space="preserve"> </w:t>
      </w:r>
      <w:r>
        <w:t>CONTRATADA</w:t>
      </w:r>
      <w:r>
        <w:rPr>
          <w:spacing w:val="-14"/>
        </w:rPr>
        <w:t xml:space="preserve"> </w:t>
      </w:r>
      <w:r>
        <w:t>e</w:t>
      </w:r>
      <w:r>
        <w:rPr>
          <w:spacing w:val="-8"/>
        </w:rPr>
        <w:t xml:space="preserve"> </w:t>
      </w:r>
      <w:r>
        <w:t>com</w:t>
      </w:r>
      <w:r>
        <w:rPr>
          <w:spacing w:val="-8"/>
        </w:rPr>
        <w:t xml:space="preserve"> </w:t>
      </w:r>
      <w:r>
        <w:t>a</w:t>
      </w:r>
      <w:r>
        <w:rPr>
          <w:spacing w:val="-8"/>
        </w:rPr>
        <w:t xml:space="preserve"> </w:t>
      </w:r>
      <w:r>
        <w:t>anuência</w:t>
      </w:r>
      <w:r>
        <w:rPr>
          <w:spacing w:val="-8"/>
        </w:rPr>
        <w:t xml:space="preserve"> </w:t>
      </w:r>
      <w:r>
        <w:t>do</w:t>
      </w:r>
      <w:r>
        <w:rPr>
          <w:spacing w:val="-8"/>
        </w:rPr>
        <w:t xml:space="preserve"> </w:t>
      </w:r>
      <w:r>
        <w:t>CONTRATANTE</w:t>
      </w:r>
      <w:r>
        <w:rPr>
          <w:spacing w:val="-8"/>
        </w:rPr>
        <w:t xml:space="preserve"> </w:t>
      </w:r>
      <w:r>
        <w:t>em caso de imprevistos que afetem a execução das ações.</w:t>
      </w:r>
    </w:p>
    <w:p w14:paraId="4008DF01" w14:textId="77777777" w:rsidR="007C1B18" w:rsidRDefault="007C1B18" w:rsidP="007C1B18">
      <w:pPr>
        <w:pStyle w:val="PargrafodaLista"/>
        <w:numPr>
          <w:ilvl w:val="2"/>
          <w:numId w:val="42"/>
        </w:numPr>
        <w:tabs>
          <w:tab w:val="left" w:pos="713"/>
        </w:tabs>
        <w:spacing w:before="109" w:line="235" w:lineRule="auto"/>
        <w:ind w:left="219" w:right="269" w:firstLine="0"/>
        <w:jc w:val="left"/>
      </w:pPr>
      <w:r>
        <w:t>Os</w:t>
      </w:r>
      <w:r>
        <w:rPr>
          <w:spacing w:val="-3"/>
        </w:rPr>
        <w:t xml:space="preserve"> </w:t>
      </w:r>
      <w:r>
        <w:t>procedimentos</w:t>
      </w:r>
      <w:r>
        <w:rPr>
          <w:spacing w:val="-3"/>
        </w:rPr>
        <w:t xml:space="preserve"> </w:t>
      </w:r>
      <w:r>
        <w:t>de</w:t>
      </w:r>
      <w:r>
        <w:rPr>
          <w:spacing w:val="-3"/>
        </w:rPr>
        <w:t xml:space="preserve"> </w:t>
      </w:r>
      <w:r>
        <w:t>instalação,</w:t>
      </w:r>
      <w:r>
        <w:rPr>
          <w:spacing w:val="-3"/>
        </w:rPr>
        <w:t xml:space="preserve"> </w:t>
      </w:r>
      <w:r>
        <w:t>configuração</w:t>
      </w:r>
      <w:r>
        <w:rPr>
          <w:spacing w:val="-3"/>
        </w:rPr>
        <w:t xml:space="preserve"> </w:t>
      </w:r>
      <w:r>
        <w:t>e</w:t>
      </w:r>
      <w:r>
        <w:rPr>
          <w:spacing w:val="-3"/>
        </w:rPr>
        <w:t xml:space="preserve"> </w:t>
      </w:r>
      <w:r>
        <w:t>migração</w:t>
      </w:r>
      <w:r>
        <w:rPr>
          <w:spacing w:val="-3"/>
        </w:rPr>
        <w:t xml:space="preserve"> </w:t>
      </w:r>
      <w:r>
        <w:t>deverão</w:t>
      </w:r>
      <w:r>
        <w:rPr>
          <w:spacing w:val="-3"/>
        </w:rPr>
        <w:t xml:space="preserve"> </w:t>
      </w:r>
      <w:r>
        <w:t>ser</w:t>
      </w:r>
      <w:r>
        <w:rPr>
          <w:spacing w:val="-3"/>
        </w:rPr>
        <w:t xml:space="preserve"> </w:t>
      </w:r>
      <w:r>
        <w:t>realizados</w:t>
      </w:r>
      <w:r>
        <w:rPr>
          <w:spacing w:val="-3"/>
        </w:rPr>
        <w:t xml:space="preserve"> </w:t>
      </w:r>
      <w:r>
        <w:t>com</w:t>
      </w:r>
      <w:r>
        <w:rPr>
          <w:spacing w:val="-3"/>
        </w:rPr>
        <w:t xml:space="preserve"> </w:t>
      </w:r>
      <w:r>
        <w:t>força</w:t>
      </w:r>
      <w:r>
        <w:rPr>
          <w:spacing w:val="-3"/>
        </w:rPr>
        <w:t xml:space="preserve"> </w:t>
      </w:r>
      <w:r>
        <w:t>de</w:t>
      </w:r>
      <w:r>
        <w:rPr>
          <w:spacing w:val="-3"/>
        </w:rPr>
        <w:t xml:space="preserve"> </w:t>
      </w:r>
      <w:r>
        <w:t>trabalho</w:t>
      </w:r>
      <w:r>
        <w:rPr>
          <w:spacing w:val="-3"/>
        </w:rPr>
        <w:t xml:space="preserve"> </w:t>
      </w:r>
      <w:r>
        <w:t>da</w:t>
      </w:r>
      <w:r>
        <w:rPr>
          <w:spacing w:val="-3"/>
        </w:rPr>
        <w:t xml:space="preserve"> </w:t>
      </w:r>
      <w:r>
        <w:t>própria CONTRATADA, sob supervisão do CONTRATANTE.</w:t>
      </w:r>
    </w:p>
    <w:p w14:paraId="2F5FED1A" w14:textId="77777777" w:rsidR="007C1B18" w:rsidRDefault="007C1B18" w:rsidP="007C1B18">
      <w:pPr>
        <w:spacing w:line="235" w:lineRule="auto"/>
        <w:sectPr w:rsidR="007C1B18">
          <w:pgSz w:w="11900" w:h="16840"/>
          <w:pgMar w:top="480" w:right="440" w:bottom="460" w:left="460" w:header="284" w:footer="268" w:gutter="0"/>
          <w:cols w:space="720"/>
        </w:sectPr>
      </w:pPr>
    </w:p>
    <w:p w14:paraId="0E17B9B8" w14:textId="77777777" w:rsidR="007C1B18" w:rsidRDefault="007C1B18" w:rsidP="007C1B18">
      <w:pPr>
        <w:pStyle w:val="PargrafodaLista"/>
        <w:numPr>
          <w:ilvl w:val="2"/>
          <w:numId w:val="42"/>
        </w:numPr>
        <w:tabs>
          <w:tab w:val="left" w:pos="713"/>
        </w:tabs>
        <w:spacing w:before="77" w:line="235" w:lineRule="auto"/>
        <w:ind w:left="219" w:right="507" w:firstLine="0"/>
        <w:jc w:val="left"/>
      </w:pPr>
      <w:r>
        <w:lastRenderedPageBreak/>
        <w:t>Os</w:t>
      </w:r>
      <w:r>
        <w:rPr>
          <w:spacing w:val="-4"/>
        </w:rPr>
        <w:t xml:space="preserve"> </w:t>
      </w:r>
      <w:r>
        <w:t>serviços</w:t>
      </w:r>
      <w:r>
        <w:rPr>
          <w:spacing w:val="-4"/>
        </w:rPr>
        <w:t xml:space="preserve"> </w:t>
      </w:r>
      <w:r>
        <w:t>para</w:t>
      </w:r>
      <w:r>
        <w:rPr>
          <w:spacing w:val="-4"/>
        </w:rPr>
        <w:t xml:space="preserve"> </w:t>
      </w:r>
      <w:r>
        <w:t>gerenciamento</w:t>
      </w:r>
      <w:r>
        <w:rPr>
          <w:spacing w:val="-4"/>
        </w:rPr>
        <w:t xml:space="preserve"> </w:t>
      </w:r>
      <w:r>
        <w:t>unificado</w:t>
      </w:r>
      <w:r>
        <w:rPr>
          <w:spacing w:val="-4"/>
        </w:rPr>
        <w:t xml:space="preserve"> </w:t>
      </w:r>
      <w:r>
        <w:t>da</w:t>
      </w:r>
      <w:r>
        <w:rPr>
          <w:spacing w:val="-4"/>
        </w:rPr>
        <w:t xml:space="preserve"> </w:t>
      </w:r>
      <w:r>
        <w:t>plataforma</w:t>
      </w:r>
      <w:r>
        <w:rPr>
          <w:spacing w:val="-4"/>
        </w:rPr>
        <w:t xml:space="preserve"> </w:t>
      </w:r>
      <w:r>
        <w:t>deverão</w:t>
      </w:r>
      <w:r>
        <w:rPr>
          <w:spacing w:val="-4"/>
        </w:rPr>
        <w:t xml:space="preserve"> </w:t>
      </w:r>
      <w:r>
        <w:t>ser</w:t>
      </w:r>
      <w:r>
        <w:rPr>
          <w:spacing w:val="-4"/>
        </w:rPr>
        <w:t xml:space="preserve"> </w:t>
      </w:r>
      <w:r>
        <w:t>prestados</w:t>
      </w:r>
      <w:r>
        <w:rPr>
          <w:spacing w:val="-4"/>
        </w:rPr>
        <w:t xml:space="preserve"> </w:t>
      </w:r>
      <w:r>
        <w:t>por</w:t>
      </w:r>
      <w:r>
        <w:rPr>
          <w:spacing w:val="-4"/>
        </w:rPr>
        <w:t xml:space="preserve"> </w:t>
      </w:r>
      <w:r>
        <w:t>profissional</w:t>
      </w:r>
      <w:r>
        <w:rPr>
          <w:spacing w:val="-4"/>
        </w:rPr>
        <w:t xml:space="preserve"> </w:t>
      </w:r>
      <w:r>
        <w:t>certificado</w:t>
      </w:r>
      <w:r>
        <w:rPr>
          <w:spacing w:val="-4"/>
        </w:rPr>
        <w:t xml:space="preserve"> </w:t>
      </w:r>
      <w:r>
        <w:t>pelo fabricante/desenvolvedor da solução ofertada.</w:t>
      </w:r>
      <w:r>
        <w:rPr>
          <w:color w:val="E74B3C"/>
        </w:rPr>
        <w:t>.</w:t>
      </w:r>
    </w:p>
    <w:p w14:paraId="3F3C6EF5" w14:textId="77777777" w:rsidR="007C1B18" w:rsidRDefault="007C1B18" w:rsidP="007C1B18">
      <w:pPr>
        <w:pStyle w:val="PargrafodaLista"/>
        <w:numPr>
          <w:ilvl w:val="2"/>
          <w:numId w:val="42"/>
        </w:numPr>
        <w:tabs>
          <w:tab w:val="left" w:pos="713"/>
        </w:tabs>
        <w:spacing w:before="105"/>
        <w:ind w:left="713" w:hanging="494"/>
        <w:jc w:val="left"/>
      </w:pPr>
      <w:r>
        <w:t>O</w:t>
      </w:r>
      <w:r>
        <w:rPr>
          <w:spacing w:val="-1"/>
        </w:rPr>
        <w:t xml:space="preserve"> </w:t>
      </w:r>
      <w:r>
        <w:t>serviço</w:t>
      </w:r>
      <w:r>
        <w:rPr>
          <w:spacing w:val="-1"/>
        </w:rPr>
        <w:t xml:space="preserve"> </w:t>
      </w:r>
      <w:r>
        <w:t>de</w:t>
      </w:r>
      <w:r>
        <w:rPr>
          <w:spacing w:val="-1"/>
        </w:rPr>
        <w:t xml:space="preserve"> </w:t>
      </w:r>
      <w:r>
        <w:t>implantação</w:t>
      </w:r>
      <w:r>
        <w:rPr>
          <w:spacing w:val="-1"/>
        </w:rPr>
        <w:t xml:space="preserve"> </w:t>
      </w:r>
      <w:r>
        <w:t>e</w:t>
      </w:r>
      <w:r>
        <w:rPr>
          <w:spacing w:val="-1"/>
        </w:rPr>
        <w:t xml:space="preserve"> </w:t>
      </w:r>
      <w:r>
        <w:t>migração</w:t>
      </w:r>
      <w:r>
        <w:rPr>
          <w:spacing w:val="-1"/>
        </w:rPr>
        <w:t xml:space="preserve"> </w:t>
      </w:r>
      <w:r>
        <w:t>será</w:t>
      </w:r>
      <w:r>
        <w:rPr>
          <w:spacing w:val="-1"/>
        </w:rPr>
        <w:t xml:space="preserve"> </w:t>
      </w:r>
      <w:r>
        <w:t>considerado</w:t>
      </w:r>
      <w:r>
        <w:rPr>
          <w:spacing w:val="-1"/>
        </w:rPr>
        <w:t xml:space="preserve"> </w:t>
      </w:r>
      <w:r>
        <w:t>concluído</w:t>
      </w:r>
      <w:r>
        <w:rPr>
          <w:spacing w:val="-1"/>
        </w:rPr>
        <w:t xml:space="preserve"> </w:t>
      </w:r>
      <w:r>
        <w:rPr>
          <w:spacing w:val="-2"/>
        </w:rPr>
        <w:t>quando:</w:t>
      </w:r>
    </w:p>
    <w:p w14:paraId="0C797FCE" w14:textId="77777777" w:rsidR="007C1B18" w:rsidRDefault="007C1B18" w:rsidP="007C1B18">
      <w:pPr>
        <w:pStyle w:val="PargrafodaLista"/>
        <w:numPr>
          <w:ilvl w:val="3"/>
          <w:numId w:val="42"/>
        </w:numPr>
        <w:tabs>
          <w:tab w:val="left" w:pos="1425"/>
        </w:tabs>
        <w:spacing w:before="108" w:line="235" w:lineRule="auto"/>
        <w:ind w:left="769" w:right="1154" w:firstLine="0"/>
      </w:pPr>
      <w:r>
        <w:t>Todos</w:t>
      </w:r>
      <w:r>
        <w:rPr>
          <w:spacing w:val="-6"/>
        </w:rPr>
        <w:t xml:space="preserve"> </w:t>
      </w:r>
      <w:r>
        <w:t>os</w:t>
      </w:r>
      <w:r>
        <w:rPr>
          <w:spacing w:val="-6"/>
        </w:rPr>
        <w:t xml:space="preserve"> </w:t>
      </w:r>
      <w:r>
        <w:t>componentes</w:t>
      </w:r>
      <w:r>
        <w:rPr>
          <w:spacing w:val="-6"/>
        </w:rPr>
        <w:t xml:space="preserve"> </w:t>
      </w:r>
      <w:r>
        <w:t>da</w:t>
      </w:r>
      <w:r>
        <w:rPr>
          <w:spacing w:val="-6"/>
        </w:rPr>
        <w:t xml:space="preserve"> </w:t>
      </w:r>
      <w:r>
        <w:t>solução</w:t>
      </w:r>
      <w:r>
        <w:rPr>
          <w:spacing w:val="-6"/>
        </w:rPr>
        <w:t xml:space="preserve"> </w:t>
      </w:r>
      <w:r>
        <w:t>ofertada</w:t>
      </w:r>
      <w:r>
        <w:rPr>
          <w:spacing w:val="-6"/>
        </w:rPr>
        <w:t xml:space="preserve"> </w:t>
      </w:r>
      <w:r>
        <w:t>estiverem</w:t>
      </w:r>
      <w:r>
        <w:rPr>
          <w:spacing w:val="-6"/>
        </w:rPr>
        <w:t xml:space="preserve"> </w:t>
      </w:r>
      <w:r>
        <w:t>completamente</w:t>
      </w:r>
      <w:r>
        <w:rPr>
          <w:spacing w:val="-6"/>
        </w:rPr>
        <w:t xml:space="preserve"> </w:t>
      </w:r>
      <w:r>
        <w:t>instalados,</w:t>
      </w:r>
      <w:r>
        <w:rPr>
          <w:spacing w:val="-6"/>
        </w:rPr>
        <w:t xml:space="preserve"> </w:t>
      </w:r>
      <w:r>
        <w:t>configurados</w:t>
      </w:r>
      <w:r>
        <w:rPr>
          <w:spacing w:val="-6"/>
        </w:rPr>
        <w:t xml:space="preserve"> </w:t>
      </w:r>
      <w:r>
        <w:t xml:space="preserve">e </w:t>
      </w:r>
      <w:r>
        <w:rPr>
          <w:spacing w:val="-2"/>
        </w:rPr>
        <w:t>operacionais;</w:t>
      </w:r>
    </w:p>
    <w:p w14:paraId="2C28AA4C" w14:textId="77777777" w:rsidR="007C1B18" w:rsidRDefault="007C1B18" w:rsidP="007C1B18">
      <w:pPr>
        <w:pStyle w:val="PargrafodaLista"/>
        <w:numPr>
          <w:ilvl w:val="3"/>
          <w:numId w:val="42"/>
        </w:numPr>
        <w:tabs>
          <w:tab w:val="left" w:pos="1428"/>
        </w:tabs>
        <w:spacing w:before="105"/>
        <w:ind w:left="1428" w:hanging="659"/>
      </w:pPr>
      <w:r>
        <w:t>O</w:t>
      </w:r>
      <w:r>
        <w:rPr>
          <w:spacing w:val="-1"/>
        </w:rPr>
        <w:t xml:space="preserve"> </w:t>
      </w:r>
      <w:r>
        <w:t>console</w:t>
      </w:r>
      <w:r>
        <w:rPr>
          <w:spacing w:val="-1"/>
        </w:rPr>
        <w:t xml:space="preserve"> </w:t>
      </w:r>
      <w:r>
        <w:t>unificado</w:t>
      </w:r>
      <w:r>
        <w:rPr>
          <w:spacing w:val="-1"/>
        </w:rPr>
        <w:t xml:space="preserve"> </w:t>
      </w:r>
      <w:r>
        <w:t>de</w:t>
      </w:r>
      <w:r>
        <w:rPr>
          <w:spacing w:val="-1"/>
        </w:rPr>
        <w:t xml:space="preserve"> </w:t>
      </w:r>
      <w:r>
        <w:t>gerenciamento</w:t>
      </w:r>
      <w:r>
        <w:rPr>
          <w:spacing w:val="-1"/>
        </w:rPr>
        <w:t xml:space="preserve"> </w:t>
      </w:r>
      <w:r>
        <w:t>remoto</w:t>
      </w:r>
      <w:r>
        <w:rPr>
          <w:spacing w:val="-1"/>
        </w:rPr>
        <w:t xml:space="preserve"> </w:t>
      </w:r>
      <w:r>
        <w:t>estiver</w:t>
      </w:r>
      <w:r>
        <w:rPr>
          <w:spacing w:val="-1"/>
        </w:rPr>
        <w:t xml:space="preserve"> </w:t>
      </w:r>
      <w:r>
        <w:t>completamente</w:t>
      </w:r>
      <w:r>
        <w:rPr>
          <w:spacing w:val="-1"/>
        </w:rPr>
        <w:t xml:space="preserve"> </w:t>
      </w:r>
      <w:r>
        <w:t>configurado</w:t>
      </w:r>
      <w:r>
        <w:rPr>
          <w:spacing w:val="-1"/>
        </w:rPr>
        <w:t xml:space="preserve"> </w:t>
      </w:r>
      <w:r>
        <w:t>e</w:t>
      </w:r>
      <w:r>
        <w:rPr>
          <w:spacing w:val="-1"/>
        </w:rPr>
        <w:t xml:space="preserve"> </w:t>
      </w:r>
      <w:r>
        <w:rPr>
          <w:spacing w:val="-2"/>
        </w:rPr>
        <w:t>operacional;</w:t>
      </w:r>
    </w:p>
    <w:p w14:paraId="2F1A02BF" w14:textId="77777777" w:rsidR="007C1B18" w:rsidRDefault="007C1B18" w:rsidP="007C1B18">
      <w:pPr>
        <w:pStyle w:val="PargrafodaLista"/>
        <w:numPr>
          <w:ilvl w:val="3"/>
          <w:numId w:val="42"/>
        </w:numPr>
        <w:tabs>
          <w:tab w:val="left" w:pos="1416"/>
        </w:tabs>
        <w:spacing w:before="104"/>
        <w:ind w:left="1416" w:hanging="647"/>
      </w:pPr>
      <w:r>
        <w:t>As</w:t>
      </w:r>
      <w:r>
        <w:rPr>
          <w:spacing w:val="-1"/>
        </w:rPr>
        <w:t xml:space="preserve"> </w:t>
      </w:r>
      <w:r>
        <w:t>políticas</w:t>
      </w:r>
      <w:r>
        <w:rPr>
          <w:spacing w:val="-1"/>
        </w:rPr>
        <w:t xml:space="preserve"> </w:t>
      </w:r>
      <w:r>
        <w:t>de</w:t>
      </w:r>
      <w:r>
        <w:rPr>
          <w:spacing w:val="-1"/>
        </w:rPr>
        <w:t xml:space="preserve"> </w:t>
      </w:r>
      <w:r>
        <w:t>segurança</w:t>
      </w:r>
      <w:r>
        <w:rPr>
          <w:spacing w:val="-1"/>
        </w:rPr>
        <w:t xml:space="preserve"> </w:t>
      </w:r>
      <w:r>
        <w:t>e</w:t>
      </w:r>
      <w:r>
        <w:rPr>
          <w:spacing w:val="-1"/>
        </w:rPr>
        <w:t xml:space="preserve"> </w:t>
      </w:r>
      <w:r>
        <w:t>gerenciamento</w:t>
      </w:r>
      <w:r>
        <w:rPr>
          <w:spacing w:val="-1"/>
        </w:rPr>
        <w:t xml:space="preserve"> </w:t>
      </w:r>
      <w:r>
        <w:t>estiverem</w:t>
      </w:r>
      <w:r>
        <w:rPr>
          <w:spacing w:val="-1"/>
        </w:rPr>
        <w:t xml:space="preserve"> </w:t>
      </w:r>
      <w:r>
        <w:t>completamente</w:t>
      </w:r>
      <w:r>
        <w:rPr>
          <w:spacing w:val="-1"/>
        </w:rPr>
        <w:t xml:space="preserve"> </w:t>
      </w:r>
      <w:r>
        <w:rPr>
          <w:spacing w:val="-2"/>
        </w:rPr>
        <w:t>migradas;</w:t>
      </w:r>
    </w:p>
    <w:p w14:paraId="13E82AC3" w14:textId="77777777" w:rsidR="007C1B18" w:rsidRDefault="007C1B18" w:rsidP="007C1B18">
      <w:pPr>
        <w:pStyle w:val="PargrafodaLista"/>
        <w:numPr>
          <w:ilvl w:val="3"/>
          <w:numId w:val="42"/>
        </w:numPr>
        <w:tabs>
          <w:tab w:val="left" w:pos="1416"/>
        </w:tabs>
        <w:spacing w:before="109" w:line="235" w:lineRule="auto"/>
        <w:ind w:left="769" w:right="830" w:firstLine="0"/>
      </w:pPr>
      <w:r>
        <w:t>A</w:t>
      </w:r>
      <w:r>
        <w:rPr>
          <w:spacing w:val="-14"/>
        </w:rPr>
        <w:t xml:space="preserve"> </w:t>
      </w:r>
      <w:r>
        <w:t>solução</w:t>
      </w:r>
      <w:r>
        <w:rPr>
          <w:spacing w:val="-4"/>
        </w:rPr>
        <w:t xml:space="preserve"> </w:t>
      </w:r>
      <w:r>
        <w:t>de</w:t>
      </w:r>
      <w:r>
        <w:rPr>
          <w:spacing w:val="-3"/>
        </w:rPr>
        <w:t xml:space="preserve"> </w:t>
      </w:r>
      <w:r>
        <w:t>proteção</w:t>
      </w:r>
      <w:r>
        <w:rPr>
          <w:spacing w:val="-3"/>
        </w:rPr>
        <w:t xml:space="preserve"> </w:t>
      </w:r>
      <w:r>
        <w:t>avançada</w:t>
      </w:r>
      <w:r>
        <w:rPr>
          <w:spacing w:val="-3"/>
        </w:rPr>
        <w:t xml:space="preserve"> </w:t>
      </w:r>
      <w:r>
        <w:t>de</w:t>
      </w:r>
      <w:r>
        <w:rPr>
          <w:spacing w:val="-3"/>
        </w:rPr>
        <w:t xml:space="preserve"> </w:t>
      </w:r>
      <w:r>
        <w:t>endpoints</w:t>
      </w:r>
      <w:r>
        <w:rPr>
          <w:spacing w:val="-3"/>
        </w:rPr>
        <w:t xml:space="preserve"> </w:t>
      </w:r>
      <w:r>
        <w:t>estiver</w:t>
      </w:r>
      <w:r>
        <w:rPr>
          <w:spacing w:val="-3"/>
        </w:rPr>
        <w:t xml:space="preserve"> </w:t>
      </w:r>
      <w:r>
        <w:t>instalada,</w:t>
      </w:r>
      <w:r>
        <w:rPr>
          <w:spacing w:val="-3"/>
        </w:rPr>
        <w:t xml:space="preserve"> </w:t>
      </w:r>
      <w:r>
        <w:t>atualizada</w:t>
      </w:r>
      <w:r>
        <w:rPr>
          <w:spacing w:val="-3"/>
        </w:rPr>
        <w:t xml:space="preserve"> </w:t>
      </w:r>
      <w:r>
        <w:t>e</w:t>
      </w:r>
      <w:r>
        <w:rPr>
          <w:spacing w:val="-3"/>
        </w:rPr>
        <w:t xml:space="preserve"> </w:t>
      </w:r>
      <w:r>
        <w:t>integrada</w:t>
      </w:r>
      <w:r>
        <w:rPr>
          <w:spacing w:val="-3"/>
        </w:rPr>
        <w:t xml:space="preserve"> </w:t>
      </w:r>
      <w:r>
        <w:t>ao</w:t>
      </w:r>
      <w:r>
        <w:rPr>
          <w:spacing w:val="-3"/>
        </w:rPr>
        <w:t xml:space="preserve"> </w:t>
      </w:r>
      <w:r>
        <w:t>console</w:t>
      </w:r>
      <w:r>
        <w:rPr>
          <w:spacing w:val="-3"/>
        </w:rPr>
        <w:t xml:space="preserve"> </w:t>
      </w:r>
      <w:r>
        <w:t>de gerenciamento em pelo menos 90% dos endpoints ativos, para os casos dos Itens 1, 3 e 4.</w:t>
      </w:r>
    </w:p>
    <w:p w14:paraId="4CBD385B" w14:textId="77777777" w:rsidR="007C1B18" w:rsidRDefault="007C1B18" w:rsidP="007C1B18">
      <w:pPr>
        <w:pStyle w:val="PargrafodaLista"/>
        <w:numPr>
          <w:ilvl w:val="4"/>
          <w:numId w:val="42"/>
        </w:numPr>
        <w:tabs>
          <w:tab w:val="left" w:pos="2143"/>
        </w:tabs>
        <w:spacing w:before="109" w:line="235" w:lineRule="auto"/>
        <w:ind w:right="231" w:firstLine="0"/>
      </w:pPr>
      <w:r>
        <w:t>Por</w:t>
      </w:r>
      <w:r>
        <w:rPr>
          <w:spacing w:val="-4"/>
        </w:rPr>
        <w:t xml:space="preserve"> </w:t>
      </w:r>
      <w:r>
        <w:t>endpoint</w:t>
      </w:r>
      <w:r>
        <w:rPr>
          <w:spacing w:val="-4"/>
        </w:rPr>
        <w:t xml:space="preserve"> </w:t>
      </w:r>
      <w:r>
        <w:t>ativo</w:t>
      </w:r>
      <w:r>
        <w:rPr>
          <w:spacing w:val="-4"/>
        </w:rPr>
        <w:t xml:space="preserve"> </w:t>
      </w:r>
      <w:r>
        <w:t>entende-se</w:t>
      </w:r>
      <w:r>
        <w:rPr>
          <w:spacing w:val="-4"/>
        </w:rPr>
        <w:t xml:space="preserve"> </w:t>
      </w:r>
      <w:r>
        <w:t>aquele</w:t>
      </w:r>
      <w:r>
        <w:rPr>
          <w:spacing w:val="-4"/>
        </w:rPr>
        <w:t xml:space="preserve"> </w:t>
      </w:r>
      <w:r>
        <w:t>que</w:t>
      </w:r>
      <w:r>
        <w:rPr>
          <w:spacing w:val="-4"/>
        </w:rPr>
        <w:t xml:space="preserve"> </w:t>
      </w:r>
      <w:r>
        <w:t>está</w:t>
      </w:r>
      <w:r>
        <w:rPr>
          <w:spacing w:val="-4"/>
        </w:rPr>
        <w:t xml:space="preserve"> </w:t>
      </w:r>
      <w:r>
        <w:t>ligado,</w:t>
      </w:r>
      <w:r>
        <w:rPr>
          <w:spacing w:val="-4"/>
        </w:rPr>
        <w:t xml:space="preserve"> </w:t>
      </w:r>
      <w:r>
        <w:t>operacional</w:t>
      </w:r>
      <w:r>
        <w:rPr>
          <w:spacing w:val="-4"/>
        </w:rPr>
        <w:t xml:space="preserve"> </w:t>
      </w:r>
      <w:r>
        <w:t>e</w:t>
      </w:r>
      <w:r>
        <w:rPr>
          <w:spacing w:val="-4"/>
        </w:rPr>
        <w:t xml:space="preserve"> </w:t>
      </w:r>
      <w:r>
        <w:t>comunicando-se</w:t>
      </w:r>
      <w:r>
        <w:rPr>
          <w:spacing w:val="-4"/>
        </w:rPr>
        <w:t xml:space="preserve"> </w:t>
      </w:r>
      <w:r>
        <w:t>normalmente com a solução atual e serviço de diretório</w:t>
      </w:r>
      <w:r>
        <w:rPr>
          <w:spacing w:val="-5"/>
        </w:rPr>
        <w:t xml:space="preserve"> </w:t>
      </w:r>
      <w:r>
        <w:t>Active Directory do CONTRATANTE.</w:t>
      </w:r>
    </w:p>
    <w:p w14:paraId="1227D9C5" w14:textId="77777777" w:rsidR="007C1B18" w:rsidRDefault="007C1B18" w:rsidP="007C1B18">
      <w:pPr>
        <w:pStyle w:val="Corpodetexto"/>
        <w:spacing w:before="104"/>
      </w:pPr>
      <w:r>
        <w:t>5.6.10.</w:t>
      </w:r>
      <w:r>
        <w:rPr>
          <w:spacing w:val="-8"/>
        </w:rPr>
        <w:t xml:space="preserve"> </w:t>
      </w:r>
      <w:r>
        <w:t>Todas</w:t>
      </w:r>
      <w:r>
        <w:rPr>
          <w:spacing w:val="-2"/>
        </w:rPr>
        <w:t xml:space="preserve"> </w:t>
      </w:r>
      <w:r>
        <w:t>as</w:t>
      </w:r>
      <w:r>
        <w:rPr>
          <w:spacing w:val="-2"/>
        </w:rPr>
        <w:t xml:space="preserve"> </w:t>
      </w:r>
      <w:r>
        <w:t>atividades</w:t>
      </w:r>
      <w:r>
        <w:rPr>
          <w:spacing w:val="-2"/>
        </w:rPr>
        <w:t xml:space="preserve"> </w:t>
      </w:r>
      <w:r>
        <w:t>devem</w:t>
      </w:r>
      <w:r>
        <w:rPr>
          <w:spacing w:val="-2"/>
        </w:rPr>
        <w:t xml:space="preserve"> </w:t>
      </w:r>
      <w:r>
        <w:t>constar</w:t>
      </w:r>
      <w:r>
        <w:rPr>
          <w:spacing w:val="-2"/>
        </w:rPr>
        <w:t xml:space="preserve"> </w:t>
      </w:r>
      <w:r>
        <w:t>em</w:t>
      </w:r>
      <w:r>
        <w:rPr>
          <w:spacing w:val="-2"/>
        </w:rPr>
        <w:t xml:space="preserve"> </w:t>
      </w:r>
      <w:r>
        <w:t>um</w:t>
      </w:r>
      <w:r>
        <w:rPr>
          <w:spacing w:val="-2"/>
        </w:rPr>
        <w:t xml:space="preserve"> </w:t>
      </w:r>
      <w:r>
        <w:t>Projeto</w:t>
      </w:r>
      <w:r>
        <w:rPr>
          <w:spacing w:val="-2"/>
        </w:rPr>
        <w:t xml:space="preserve"> </w:t>
      </w:r>
      <w:r>
        <w:t>de</w:t>
      </w:r>
      <w:r>
        <w:rPr>
          <w:spacing w:val="-2"/>
        </w:rPr>
        <w:t xml:space="preserve"> </w:t>
      </w:r>
      <w:r>
        <w:t>Mudança</w:t>
      </w:r>
      <w:r>
        <w:rPr>
          <w:spacing w:val="-2"/>
        </w:rPr>
        <w:t xml:space="preserve"> </w:t>
      </w:r>
      <w:r>
        <w:t>incluido</w:t>
      </w:r>
      <w:r>
        <w:rPr>
          <w:spacing w:val="-3"/>
        </w:rPr>
        <w:t xml:space="preserve"> </w:t>
      </w:r>
      <w:r>
        <w:t>a</w:t>
      </w:r>
      <w:r>
        <w:rPr>
          <w:spacing w:val="-13"/>
        </w:rPr>
        <w:t xml:space="preserve"> </w:t>
      </w:r>
      <w:r>
        <w:t>Analise</w:t>
      </w:r>
      <w:r>
        <w:rPr>
          <w:spacing w:val="-2"/>
        </w:rPr>
        <w:t xml:space="preserve"> </w:t>
      </w:r>
      <w:r>
        <w:t>de</w:t>
      </w:r>
      <w:r>
        <w:rPr>
          <w:spacing w:val="-2"/>
        </w:rPr>
        <w:t xml:space="preserve"> Risco.</w:t>
      </w:r>
    </w:p>
    <w:p w14:paraId="1DDA24D3" w14:textId="77777777" w:rsidR="007C1B18" w:rsidRDefault="007C1B18" w:rsidP="007C1B18">
      <w:pPr>
        <w:pStyle w:val="Corpodetexto"/>
        <w:spacing w:line="235" w:lineRule="auto"/>
        <w:ind w:right="341"/>
      </w:pPr>
      <w:r>
        <w:t>5.6.11.</w:t>
      </w:r>
      <w:r>
        <w:rPr>
          <w:spacing w:val="-5"/>
        </w:rPr>
        <w:t xml:space="preserve"> </w:t>
      </w:r>
      <w:r>
        <w:t>Demais</w:t>
      </w:r>
      <w:r>
        <w:rPr>
          <w:spacing w:val="-5"/>
        </w:rPr>
        <w:t xml:space="preserve"> </w:t>
      </w:r>
      <w:r>
        <w:t>tarefas</w:t>
      </w:r>
      <w:r>
        <w:rPr>
          <w:spacing w:val="-5"/>
        </w:rPr>
        <w:t xml:space="preserve"> </w:t>
      </w:r>
      <w:r>
        <w:t>que</w:t>
      </w:r>
      <w:r>
        <w:rPr>
          <w:spacing w:val="-5"/>
        </w:rPr>
        <w:t xml:space="preserve"> </w:t>
      </w:r>
      <w:r>
        <w:t>porventura</w:t>
      </w:r>
      <w:r>
        <w:rPr>
          <w:spacing w:val="-5"/>
        </w:rPr>
        <w:t xml:space="preserve"> </w:t>
      </w:r>
      <w:r>
        <w:t>não</w:t>
      </w:r>
      <w:r>
        <w:rPr>
          <w:spacing w:val="-5"/>
        </w:rPr>
        <w:t xml:space="preserve"> </w:t>
      </w:r>
      <w:r>
        <w:t>estejam</w:t>
      </w:r>
      <w:r>
        <w:rPr>
          <w:spacing w:val="-5"/>
        </w:rPr>
        <w:t xml:space="preserve"> </w:t>
      </w:r>
      <w:r>
        <w:t>previstas</w:t>
      </w:r>
      <w:r>
        <w:rPr>
          <w:spacing w:val="-5"/>
        </w:rPr>
        <w:t xml:space="preserve"> </w:t>
      </w:r>
      <w:r>
        <w:t>neste</w:t>
      </w:r>
      <w:r>
        <w:rPr>
          <w:spacing w:val="-8"/>
        </w:rPr>
        <w:t xml:space="preserve"> </w:t>
      </w:r>
      <w:r>
        <w:t>Termo</w:t>
      </w:r>
      <w:r>
        <w:rPr>
          <w:spacing w:val="-5"/>
        </w:rPr>
        <w:t xml:space="preserve"> </w:t>
      </w:r>
      <w:r>
        <w:t>de</w:t>
      </w:r>
      <w:r>
        <w:rPr>
          <w:spacing w:val="-5"/>
        </w:rPr>
        <w:t xml:space="preserve"> </w:t>
      </w:r>
      <w:r>
        <w:t>Referência,</w:t>
      </w:r>
      <w:r>
        <w:rPr>
          <w:spacing w:val="-5"/>
        </w:rPr>
        <w:t xml:space="preserve"> </w:t>
      </w:r>
      <w:r>
        <w:t>mas</w:t>
      </w:r>
      <w:r>
        <w:rPr>
          <w:spacing w:val="-5"/>
        </w:rPr>
        <w:t xml:space="preserve"> </w:t>
      </w:r>
      <w:r>
        <w:t>que</w:t>
      </w:r>
      <w:r>
        <w:rPr>
          <w:spacing w:val="-5"/>
        </w:rPr>
        <w:t xml:space="preserve"> </w:t>
      </w:r>
      <w:r>
        <w:t>sejam</w:t>
      </w:r>
      <w:r>
        <w:rPr>
          <w:spacing w:val="-5"/>
        </w:rPr>
        <w:t xml:space="preserve"> </w:t>
      </w:r>
      <w:r>
        <w:t>necessárias para</w:t>
      </w:r>
      <w:r>
        <w:rPr>
          <w:spacing w:val="-1"/>
        </w:rPr>
        <w:t xml:space="preserve"> </w:t>
      </w:r>
      <w:r>
        <w:t>o</w:t>
      </w:r>
      <w:r>
        <w:rPr>
          <w:spacing w:val="-1"/>
        </w:rPr>
        <w:t xml:space="preserve"> </w:t>
      </w:r>
      <w:r>
        <w:t>correto</w:t>
      </w:r>
      <w:r>
        <w:rPr>
          <w:spacing w:val="-1"/>
        </w:rPr>
        <w:t xml:space="preserve"> </w:t>
      </w:r>
      <w:r>
        <w:t>funcionamento</w:t>
      </w:r>
      <w:r>
        <w:rPr>
          <w:spacing w:val="-1"/>
        </w:rPr>
        <w:t xml:space="preserve"> </w:t>
      </w:r>
      <w:r>
        <w:t>da</w:t>
      </w:r>
      <w:r>
        <w:rPr>
          <w:spacing w:val="-1"/>
        </w:rPr>
        <w:t xml:space="preserve"> </w:t>
      </w:r>
      <w:r>
        <w:t>solução,</w:t>
      </w:r>
      <w:r>
        <w:rPr>
          <w:spacing w:val="-1"/>
        </w:rPr>
        <w:t xml:space="preserve"> </w:t>
      </w:r>
      <w:r>
        <w:t>deverão</w:t>
      </w:r>
      <w:r>
        <w:rPr>
          <w:spacing w:val="-1"/>
        </w:rPr>
        <w:t xml:space="preserve"> </w:t>
      </w:r>
      <w:r>
        <w:t>ser</w:t>
      </w:r>
      <w:r>
        <w:rPr>
          <w:spacing w:val="-1"/>
        </w:rPr>
        <w:t xml:space="preserve"> </w:t>
      </w:r>
      <w:r>
        <w:t>executadas</w:t>
      </w:r>
      <w:r>
        <w:rPr>
          <w:spacing w:val="-1"/>
        </w:rPr>
        <w:t xml:space="preserve"> </w:t>
      </w:r>
      <w:r>
        <w:t>pela</w:t>
      </w:r>
      <w:r>
        <w:rPr>
          <w:spacing w:val="-1"/>
        </w:rPr>
        <w:t xml:space="preserve"> </w:t>
      </w:r>
      <w:r>
        <w:t>CONTRATADA</w:t>
      </w:r>
      <w:r>
        <w:rPr>
          <w:spacing w:val="-13"/>
        </w:rPr>
        <w:t xml:space="preserve"> </w:t>
      </w:r>
      <w:r>
        <w:t>sem</w:t>
      </w:r>
      <w:r>
        <w:rPr>
          <w:spacing w:val="-1"/>
        </w:rPr>
        <w:t xml:space="preserve"> </w:t>
      </w:r>
      <w:r>
        <w:t>custo</w:t>
      </w:r>
      <w:r>
        <w:rPr>
          <w:spacing w:val="-1"/>
        </w:rPr>
        <w:t xml:space="preserve"> </w:t>
      </w:r>
      <w:r>
        <w:t>adicional</w:t>
      </w:r>
      <w:r>
        <w:rPr>
          <w:spacing w:val="-1"/>
        </w:rPr>
        <w:t xml:space="preserve"> </w:t>
      </w:r>
      <w:r>
        <w:t>para</w:t>
      </w:r>
      <w:r>
        <w:rPr>
          <w:spacing w:val="-1"/>
        </w:rPr>
        <w:t xml:space="preserve"> </w:t>
      </w:r>
      <w:r>
        <w:t xml:space="preserve">o </w:t>
      </w:r>
      <w:r>
        <w:rPr>
          <w:spacing w:val="-2"/>
        </w:rPr>
        <w:t>CONTRATANTE.</w:t>
      </w:r>
    </w:p>
    <w:p w14:paraId="54C3665A" w14:textId="77777777" w:rsidR="007C1B18" w:rsidRDefault="007C1B18" w:rsidP="007C1B18">
      <w:pPr>
        <w:pStyle w:val="Corpodetexto"/>
        <w:spacing w:before="208"/>
        <w:ind w:left="0"/>
      </w:pPr>
    </w:p>
    <w:p w14:paraId="673A7145" w14:textId="77777777" w:rsidR="007C1B18" w:rsidRDefault="007C1B18" w:rsidP="007C1B18">
      <w:pPr>
        <w:pStyle w:val="Ttulo2"/>
        <w:numPr>
          <w:ilvl w:val="1"/>
          <w:numId w:val="44"/>
        </w:numPr>
        <w:tabs>
          <w:tab w:val="left" w:pos="603"/>
        </w:tabs>
        <w:ind w:left="603" w:hanging="384"/>
      </w:pPr>
      <w:r>
        <w:t>Lote</w:t>
      </w:r>
      <w:r>
        <w:rPr>
          <w:spacing w:val="-3"/>
        </w:rPr>
        <w:t xml:space="preserve"> </w:t>
      </w:r>
      <w:r>
        <w:t>01,</w:t>
      </w:r>
      <w:r>
        <w:rPr>
          <w:spacing w:val="-3"/>
        </w:rPr>
        <w:t xml:space="preserve"> </w:t>
      </w:r>
      <w:r>
        <w:t>Item</w:t>
      </w:r>
      <w:r>
        <w:rPr>
          <w:spacing w:val="-3"/>
        </w:rPr>
        <w:t xml:space="preserve"> </w:t>
      </w:r>
      <w:r>
        <w:t>07:</w:t>
      </w:r>
      <w:r>
        <w:rPr>
          <w:spacing w:val="-3"/>
        </w:rPr>
        <w:t xml:space="preserve"> </w:t>
      </w:r>
      <w:r>
        <w:t>SUPORTE</w:t>
      </w:r>
      <w:r>
        <w:rPr>
          <w:spacing w:val="-3"/>
        </w:rPr>
        <w:t xml:space="preserve"> </w:t>
      </w:r>
      <w:r>
        <w:t>REMOTO</w:t>
      </w:r>
      <w:r>
        <w:rPr>
          <w:spacing w:val="-3"/>
        </w:rPr>
        <w:t xml:space="preserve"> </w:t>
      </w:r>
      <w:r>
        <w:rPr>
          <w:spacing w:val="-2"/>
        </w:rPr>
        <w:t>(SERVIÇO)</w:t>
      </w:r>
    </w:p>
    <w:p w14:paraId="48185775" w14:textId="77777777" w:rsidR="007C1B18" w:rsidRDefault="007C1B18" w:rsidP="007C1B18">
      <w:pPr>
        <w:pStyle w:val="PargrafodaLista"/>
        <w:numPr>
          <w:ilvl w:val="2"/>
          <w:numId w:val="41"/>
        </w:numPr>
        <w:tabs>
          <w:tab w:val="left" w:pos="701"/>
        </w:tabs>
        <w:spacing w:before="109" w:line="235" w:lineRule="auto"/>
        <w:ind w:right="1157" w:firstLine="0"/>
      </w:pPr>
      <w:r>
        <w:t>A</w:t>
      </w:r>
      <w:r>
        <w:rPr>
          <w:spacing w:val="-11"/>
        </w:rPr>
        <w:t xml:space="preserve"> </w:t>
      </w:r>
      <w:r>
        <w:t>CONTRATADA</w:t>
      </w:r>
      <w:r>
        <w:rPr>
          <w:spacing w:val="-11"/>
        </w:rPr>
        <w:t xml:space="preserve"> </w:t>
      </w:r>
      <w:r>
        <w:t>deverá prestar serviços de suporte técnico especializado para a solução ofertada, na modalidade</w:t>
      </w:r>
      <w:r>
        <w:rPr>
          <w:spacing w:val="-3"/>
        </w:rPr>
        <w:t xml:space="preserve"> </w:t>
      </w:r>
      <w:r>
        <w:t>"24x7"</w:t>
      </w:r>
      <w:r>
        <w:rPr>
          <w:spacing w:val="-3"/>
        </w:rPr>
        <w:t xml:space="preserve"> </w:t>
      </w:r>
      <w:r>
        <w:t>(vinte</w:t>
      </w:r>
      <w:r>
        <w:rPr>
          <w:spacing w:val="-3"/>
        </w:rPr>
        <w:t xml:space="preserve"> </w:t>
      </w:r>
      <w:r>
        <w:t>e</w:t>
      </w:r>
      <w:r>
        <w:rPr>
          <w:spacing w:val="-3"/>
        </w:rPr>
        <w:t xml:space="preserve"> </w:t>
      </w:r>
      <w:r>
        <w:t>quatro</w:t>
      </w:r>
      <w:r>
        <w:rPr>
          <w:spacing w:val="-3"/>
        </w:rPr>
        <w:t xml:space="preserve"> </w:t>
      </w:r>
      <w:r>
        <w:t>horas</w:t>
      </w:r>
      <w:r>
        <w:rPr>
          <w:spacing w:val="-3"/>
        </w:rPr>
        <w:t xml:space="preserve"> </w:t>
      </w:r>
      <w:r>
        <w:t>por</w:t>
      </w:r>
      <w:r>
        <w:rPr>
          <w:spacing w:val="-3"/>
        </w:rPr>
        <w:t xml:space="preserve"> </w:t>
      </w:r>
      <w:r>
        <w:t>dia,</w:t>
      </w:r>
      <w:r>
        <w:rPr>
          <w:spacing w:val="-3"/>
        </w:rPr>
        <w:t xml:space="preserve"> </w:t>
      </w:r>
      <w:r>
        <w:t>sete</w:t>
      </w:r>
      <w:r>
        <w:rPr>
          <w:spacing w:val="-3"/>
        </w:rPr>
        <w:t xml:space="preserve"> </w:t>
      </w:r>
      <w:r>
        <w:t>dias</w:t>
      </w:r>
      <w:r>
        <w:rPr>
          <w:spacing w:val="-3"/>
        </w:rPr>
        <w:t xml:space="preserve"> </w:t>
      </w:r>
      <w:r>
        <w:t>por</w:t>
      </w:r>
      <w:r>
        <w:rPr>
          <w:spacing w:val="-3"/>
        </w:rPr>
        <w:t xml:space="preserve"> </w:t>
      </w:r>
      <w:r>
        <w:t>semana),</w:t>
      </w:r>
      <w:r>
        <w:rPr>
          <w:spacing w:val="-3"/>
        </w:rPr>
        <w:t xml:space="preserve"> </w:t>
      </w:r>
      <w:r>
        <w:t>pelo</w:t>
      </w:r>
      <w:r>
        <w:rPr>
          <w:spacing w:val="-3"/>
        </w:rPr>
        <w:t xml:space="preserve"> </w:t>
      </w:r>
      <w:r>
        <w:t>período</w:t>
      </w:r>
      <w:r>
        <w:rPr>
          <w:spacing w:val="-3"/>
        </w:rPr>
        <w:t xml:space="preserve"> </w:t>
      </w:r>
      <w:r>
        <w:t>de</w:t>
      </w:r>
      <w:r>
        <w:rPr>
          <w:spacing w:val="-3"/>
        </w:rPr>
        <w:t xml:space="preserve"> </w:t>
      </w:r>
      <w:r>
        <w:t>vigência</w:t>
      </w:r>
      <w:r>
        <w:rPr>
          <w:spacing w:val="-3"/>
        </w:rPr>
        <w:t xml:space="preserve"> </w:t>
      </w:r>
      <w:r>
        <w:t>do</w:t>
      </w:r>
      <w:r>
        <w:rPr>
          <w:spacing w:val="-3"/>
        </w:rPr>
        <w:t xml:space="preserve"> </w:t>
      </w:r>
      <w:r>
        <w:t>contrato.</w:t>
      </w:r>
    </w:p>
    <w:p w14:paraId="68DFF2DA" w14:textId="77777777" w:rsidR="007C1B18" w:rsidRDefault="007C1B18" w:rsidP="007C1B18">
      <w:pPr>
        <w:pStyle w:val="PargrafodaLista"/>
        <w:numPr>
          <w:ilvl w:val="3"/>
          <w:numId w:val="41"/>
        </w:numPr>
        <w:tabs>
          <w:tab w:val="left" w:pos="1428"/>
        </w:tabs>
        <w:spacing w:before="109" w:line="235" w:lineRule="auto"/>
        <w:ind w:right="529" w:firstLine="0"/>
      </w:pPr>
      <w:r>
        <w:t>É</w:t>
      </w:r>
      <w:r>
        <w:rPr>
          <w:spacing w:val="-10"/>
        </w:rPr>
        <w:t xml:space="preserve"> </w:t>
      </w:r>
      <w:r>
        <w:t>facultado</w:t>
      </w:r>
      <w:r>
        <w:rPr>
          <w:spacing w:val="-10"/>
        </w:rPr>
        <w:t xml:space="preserve"> </w:t>
      </w:r>
      <w:r>
        <w:t>à</w:t>
      </w:r>
      <w:r>
        <w:rPr>
          <w:spacing w:val="-10"/>
        </w:rPr>
        <w:t xml:space="preserve"> </w:t>
      </w:r>
      <w:r>
        <w:t>CONTRATANTE</w:t>
      </w:r>
      <w:r>
        <w:rPr>
          <w:spacing w:val="-10"/>
        </w:rPr>
        <w:t xml:space="preserve"> </w:t>
      </w:r>
      <w:r>
        <w:t>realizar</w:t>
      </w:r>
      <w:r>
        <w:rPr>
          <w:spacing w:val="-10"/>
        </w:rPr>
        <w:t xml:space="preserve"> </w:t>
      </w:r>
      <w:r>
        <w:t>a</w:t>
      </w:r>
      <w:r>
        <w:rPr>
          <w:spacing w:val="-10"/>
        </w:rPr>
        <w:t xml:space="preserve"> </w:t>
      </w:r>
      <w:r>
        <w:t>abertura</w:t>
      </w:r>
      <w:r>
        <w:rPr>
          <w:spacing w:val="-10"/>
        </w:rPr>
        <w:t xml:space="preserve"> </w:t>
      </w:r>
      <w:r>
        <w:t>de</w:t>
      </w:r>
      <w:r>
        <w:rPr>
          <w:spacing w:val="-10"/>
        </w:rPr>
        <w:t xml:space="preserve"> </w:t>
      </w:r>
      <w:r>
        <w:t>um</w:t>
      </w:r>
      <w:r>
        <w:rPr>
          <w:spacing w:val="-10"/>
        </w:rPr>
        <w:t xml:space="preserve"> </w:t>
      </w:r>
      <w:r>
        <w:t>chamado</w:t>
      </w:r>
      <w:r>
        <w:rPr>
          <w:spacing w:val="-10"/>
        </w:rPr>
        <w:t xml:space="preserve"> </w:t>
      </w:r>
      <w:r>
        <w:t>diretamente</w:t>
      </w:r>
      <w:r>
        <w:rPr>
          <w:spacing w:val="-10"/>
        </w:rPr>
        <w:t xml:space="preserve"> </w:t>
      </w:r>
      <w:r>
        <w:t>à</w:t>
      </w:r>
      <w:r>
        <w:rPr>
          <w:spacing w:val="-10"/>
        </w:rPr>
        <w:t xml:space="preserve"> </w:t>
      </w:r>
      <w:r>
        <w:t>CONTRATADA,</w:t>
      </w:r>
      <w:r>
        <w:rPr>
          <w:spacing w:val="-10"/>
        </w:rPr>
        <w:t xml:space="preserve"> </w:t>
      </w:r>
      <w:r>
        <w:t>via telefone, e-mail ou sistema de chamados disponibilizado pela CONTRATADA.</w:t>
      </w:r>
    </w:p>
    <w:p w14:paraId="72747CBE" w14:textId="77777777" w:rsidR="007C1B18" w:rsidRDefault="007C1B18" w:rsidP="007C1B18">
      <w:pPr>
        <w:pStyle w:val="PargrafodaLista"/>
        <w:numPr>
          <w:ilvl w:val="3"/>
          <w:numId w:val="41"/>
        </w:numPr>
        <w:tabs>
          <w:tab w:val="left" w:pos="1428"/>
        </w:tabs>
        <w:spacing w:before="109" w:line="235" w:lineRule="auto"/>
        <w:ind w:right="543" w:firstLine="0"/>
      </w:pPr>
      <w:r>
        <w:t>O</w:t>
      </w:r>
      <w:r>
        <w:rPr>
          <w:spacing w:val="-3"/>
        </w:rPr>
        <w:t xml:space="preserve"> </w:t>
      </w:r>
      <w:r>
        <w:t>atendimento</w:t>
      </w:r>
      <w:r>
        <w:rPr>
          <w:spacing w:val="-3"/>
        </w:rPr>
        <w:t xml:space="preserve"> </w:t>
      </w:r>
      <w:r>
        <w:t>do</w:t>
      </w:r>
      <w:r>
        <w:rPr>
          <w:spacing w:val="-3"/>
        </w:rPr>
        <w:t xml:space="preserve"> </w:t>
      </w:r>
      <w:r>
        <w:t>serviço</w:t>
      </w:r>
      <w:r>
        <w:rPr>
          <w:spacing w:val="-3"/>
        </w:rPr>
        <w:t xml:space="preserve"> </w:t>
      </w:r>
      <w:r>
        <w:t>de</w:t>
      </w:r>
      <w:r>
        <w:rPr>
          <w:spacing w:val="-3"/>
        </w:rPr>
        <w:t xml:space="preserve"> </w:t>
      </w:r>
      <w:r>
        <w:t>suporte</w:t>
      </w:r>
      <w:r>
        <w:rPr>
          <w:spacing w:val="-3"/>
        </w:rPr>
        <w:t xml:space="preserve"> </w:t>
      </w:r>
      <w:r>
        <w:t>técnico</w:t>
      </w:r>
      <w:r>
        <w:rPr>
          <w:spacing w:val="-3"/>
        </w:rPr>
        <w:t xml:space="preserve"> </w:t>
      </w:r>
      <w:r>
        <w:t>especializado,</w:t>
      </w:r>
      <w:r>
        <w:rPr>
          <w:spacing w:val="-3"/>
        </w:rPr>
        <w:t xml:space="preserve"> </w:t>
      </w:r>
      <w:r>
        <w:t>incluindo</w:t>
      </w:r>
      <w:r>
        <w:rPr>
          <w:spacing w:val="-3"/>
        </w:rPr>
        <w:t xml:space="preserve"> </w:t>
      </w:r>
      <w:r>
        <w:t>telefone,</w:t>
      </w:r>
      <w:r>
        <w:rPr>
          <w:spacing w:val="-3"/>
        </w:rPr>
        <w:t xml:space="preserve"> </w:t>
      </w:r>
      <w:r>
        <w:t>e-mail</w:t>
      </w:r>
      <w:r>
        <w:rPr>
          <w:spacing w:val="-3"/>
        </w:rPr>
        <w:t xml:space="preserve"> </w:t>
      </w:r>
      <w:r>
        <w:t>ou</w:t>
      </w:r>
      <w:r>
        <w:rPr>
          <w:spacing w:val="-3"/>
        </w:rPr>
        <w:t xml:space="preserve"> </w:t>
      </w:r>
      <w:r>
        <w:t>outros</w:t>
      </w:r>
      <w:r>
        <w:rPr>
          <w:spacing w:val="-3"/>
        </w:rPr>
        <w:t xml:space="preserve"> </w:t>
      </w:r>
      <w:r>
        <w:t>que</w:t>
      </w:r>
      <w:r>
        <w:rPr>
          <w:spacing w:val="-3"/>
        </w:rPr>
        <w:t xml:space="preserve"> </w:t>
      </w:r>
      <w:r>
        <w:t>se fizerem necessários, deverá ser realizado no idioma Português do Brasil.</w:t>
      </w:r>
    </w:p>
    <w:p w14:paraId="79E28646" w14:textId="77777777" w:rsidR="007C1B18" w:rsidRDefault="007C1B18" w:rsidP="007C1B18">
      <w:pPr>
        <w:pStyle w:val="PargrafodaLista"/>
        <w:numPr>
          <w:ilvl w:val="3"/>
          <w:numId w:val="41"/>
        </w:numPr>
        <w:tabs>
          <w:tab w:val="left" w:pos="1416"/>
        </w:tabs>
        <w:spacing w:before="108" w:line="235" w:lineRule="auto"/>
        <w:ind w:right="254" w:firstLine="0"/>
      </w:pPr>
      <w:r>
        <w:t>A</w:t>
      </w:r>
      <w:r>
        <w:rPr>
          <w:spacing w:val="-7"/>
        </w:rPr>
        <w:t xml:space="preserve"> </w:t>
      </w:r>
      <w:r>
        <w:t>CONTRATADA</w:t>
      </w:r>
      <w:r>
        <w:rPr>
          <w:spacing w:val="-7"/>
        </w:rPr>
        <w:t xml:space="preserve"> </w:t>
      </w:r>
      <w:r>
        <w:t>deve escalar o chamado para o suporte do fabricante sempre que necessário, seja devido</w:t>
      </w:r>
      <w:r>
        <w:rPr>
          <w:spacing w:val="-3"/>
        </w:rPr>
        <w:t xml:space="preserve"> </w:t>
      </w:r>
      <w:r>
        <w:t>à</w:t>
      </w:r>
      <w:r>
        <w:rPr>
          <w:spacing w:val="-3"/>
        </w:rPr>
        <w:t xml:space="preserve"> </w:t>
      </w:r>
      <w:r>
        <w:t>criticidade,</w:t>
      </w:r>
      <w:r>
        <w:rPr>
          <w:spacing w:val="-3"/>
        </w:rPr>
        <w:t xml:space="preserve"> </w:t>
      </w:r>
      <w:r>
        <w:t>impacto</w:t>
      </w:r>
      <w:r>
        <w:rPr>
          <w:spacing w:val="-3"/>
        </w:rPr>
        <w:t xml:space="preserve"> </w:t>
      </w:r>
      <w:r>
        <w:t>ou</w:t>
      </w:r>
      <w:r>
        <w:rPr>
          <w:spacing w:val="-3"/>
        </w:rPr>
        <w:t xml:space="preserve"> </w:t>
      </w:r>
      <w:r>
        <w:t>urgência</w:t>
      </w:r>
      <w:r>
        <w:rPr>
          <w:spacing w:val="-3"/>
        </w:rPr>
        <w:t xml:space="preserve"> </w:t>
      </w:r>
      <w:r>
        <w:t>do</w:t>
      </w:r>
      <w:r>
        <w:rPr>
          <w:spacing w:val="-3"/>
        </w:rPr>
        <w:t xml:space="preserve"> </w:t>
      </w:r>
      <w:r>
        <w:t>problema,</w:t>
      </w:r>
      <w:r>
        <w:rPr>
          <w:spacing w:val="-3"/>
        </w:rPr>
        <w:t xml:space="preserve"> </w:t>
      </w:r>
      <w:r>
        <w:t>como</w:t>
      </w:r>
      <w:r>
        <w:rPr>
          <w:spacing w:val="-3"/>
        </w:rPr>
        <w:t xml:space="preserve"> </w:t>
      </w:r>
      <w:r>
        <w:t>também</w:t>
      </w:r>
      <w:r>
        <w:rPr>
          <w:spacing w:val="-3"/>
        </w:rPr>
        <w:t xml:space="preserve"> </w:t>
      </w:r>
      <w:r>
        <w:t>caso</w:t>
      </w:r>
      <w:r>
        <w:rPr>
          <w:spacing w:val="-3"/>
        </w:rPr>
        <w:t xml:space="preserve"> </w:t>
      </w:r>
      <w:r>
        <w:t>o</w:t>
      </w:r>
      <w:r>
        <w:rPr>
          <w:spacing w:val="-3"/>
        </w:rPr>
        <w:t xml:space="preserve"> </w:t>
      </w:r>
      <w:r>
        <w:t>fabricante</w:t>
      </w:r>
      <w:r>
        <w:rPr>
          <w:spacing w:val="-3"/>
        </w:rPr>
        <w:t xml:space="preserve"> </w:t>
      </w:r>
      <w:r>
        <w:t>precise</w:t>
      </w:r>
      <w:r>
        <w:rPr>
          <w:spacing w:val="-3"/>
        </w:rPr>
        <w:t xml:space="preserve"> </w:t>
      </w:r>
      <w:r>
        <w:t>atuar</w:t>
      </w:r>
      <w:r>
        <w:rPr>
          <w:spacing w:val="-3"/>
        </w:rPr>
        <w:t xml:space="preserve"> </w:t>
      </w:r>
      <w:r>
        <w:t>no</w:t>
      </w:r>
      <w:r>
        <w:rPr>
          <w:spacing w:val="-3"/>
        </w:rPr>
        <w:t xml:space="preserve"> </w:t>
      </w:r>
      <w:r>
        <w:t>processo de correção. Deverá ser fornecido acesso ao site do fabricante para acompanhamento dos chamados, acesso à base de conhecimentos e a fóruns sobre a solução.</w:t>
      </w:r>
    </w:p>
    <w:p w14:paraId="02461203" w14:textId="77777777" w:rsidR="007C1B18" w:rsidRDefault="007C1B18" w:rsidP="007C1B18">
      <w:pPr>
        <w:pStyle w:val="PargrafodaLista"/>
        <w:numPr>
          <w:ilvl w:val="3"/>
          <w:numId w:val="41"/>
        </w:numPr>
        <w:tabs>
          <w:tab w:val="left" w:pos="1428"/>
        </w:tabs>
        <w:spacing w:before="108" w:line="235" w:lineRule="auto"/>
        <w:ind w:right="1697" w:firstLine="0"/>
      </w:pPr>
      <w:r>
        <w:t>Um</w:t>
      </w:r>
      <w:r>
        <w:rPr>
          <w:spacing w:val="-5"/>
        </w:rPr>
        <w:t xml:space="preserve"> </w:t>
      </w:r>
      <w:r>
        <w:t>chamado</w:t>
      </w:r>
      <w:r>
        <w:rPr>
          <w:spacing w:val="-3"/>
        </w:rPr>
        <w:t xml:space="preserve"> </w:t>
      </w:r>
      <w:r>
        <w:t>(ou</w:t>
      </w:r>
      <w:r>
        <w:rPr>
          <w:spacing w:val="-3"/>
        </w:rPr>
        <w:t xml:space="preserve"> </w:t>
      </w:r>
      <w:r>
        <w:t>ordem</w:t>
      </w:r>
      <w:r>
        <w:rPr>
          <w:spacing w:val="-3"/>
        </w:rPr>
        <w:t xml:space="preserve"> </w:t>
      </w:r>
      <w:r>
        <w:t>de</w:t>
      </w:r>
      <w:r>
        <w:rPr>
          <w:spacing w:val="-3"/>
        </w:rPr>
        <w:t xml:space="preserve"> </w:t>
      </w:r>
      <w:r>
        <w:t>serviço)</w:t>
      </w:r>
      <w:r>
        <w:rPr>
          <w:spacing w:val="-3"/>
        </w:rPr>
        <w:t xml:space="preserve"> </w:t>
      </w:r>
      <w:r>
        <w:t>somente</w:t>
      </w:r>
      <w:r>
        <w:rPr>
          <w:spacing w:val="-3"/>
        </w:rPr>
        <w:t xml:space="preserve"> </w:t>
      </w:r>
      <w:r>
        <w:t>poderá</w:t>
      </w:r>
      <w:r>
        <w:rPr>
          <w:spacing w:val="-3"/>
        </w:rPr>
        <w:t xml:space="preserve"> </w:t>
      </w:r>
      <w:r>
        <w:t>ser</w:t>
      </w:r>
      <w:r>
        <w:rPr>
          <w:spacing w:val="-3"/>
        </w:rPr>
        <w:t xml:space="preserve"> </w:t>
      </w:r>
      <w:r>
        <w:t>encerrado</w:t>
      </w:r>
      <w:r>
        <w:rPr>
          <w:spacing w:val="-3"/>
        </w:rPr>
        <w:t xml:space="preserve"> </w:t>
      </w:r>
      <w:r>
        <w:t>após</w:t>
      </w:r>
      <w:r>
        <w:rPr>
          <w:spacing w:val="-3"/>
        </w:rPr>
        <w:t xml:space="preserve"> </w:t>
      </w:r>
      <w:r>
        <w:t>a</w:t>
      </w:r>
      <w:r>
        <w:rPr>
          <w:spacing w:val="-3"/>
        </w:rPr>
        <w:t xml:space="preserve"> </w:t>
      </w:r>
      <w:r>
        <w:t>confirmação</w:t>
      </w:r>
      <w:r>
        <w:rPr>
          <w:spacing w:val="-3"/>
        </w:rPr>
        <w:t xml:space="preserve"> </w:t>
      </w:r>
      <w:r>
        <w:t xml:space="preserve">da </w:t>
      </w:r>
      <w:r>
        <w:rPr>
          <w:spacing w:val="-2"/>
        </w:rPr>
        <w:t>CONTRATANTE.</w:t>
      </w:r>
    </w:p>
    <w:p w14:paraId="552DA3D4" w14:textId="77777777" w:rsidR="007C1B18" w:rsidRDefault="007C1B18" w:rsidP="007C1B18">
      <w:pPr>
        <w:pStyle w:val="PargrafodaLista"/>
        <w:numPr>
          <w:ilvl w:val="2"/>
          <w:numId w:val="41"/>
        </w:numPr>
        <w:tabs>
          <w:tab w:val="left" w:pos="713"/>
        </w:tabs>
        <w:spacing w:before="105"/>
        <w:ind w:left="713" w:hanging="494"/>
      </w:pPr>
      <w:r>
        <w:t>O</w:t>
      </w:r>
      <w:r>
        <w:rPr>
          <w:spacing w:val="-5"/>
        </w:rPr>
        <w:t xml:space="preserve"> </w:t>
      </w:r>
      <w:r>
        <w:t>serviço</w:t>
      </w:r>
      <w:r>
        <w:rPr>
          <w:spacing w:val="-2"/>
        </w:rPr>
        <w:t xml:space="preserve"> </w:t>
      </w:r>
      <w:r>
        <w:t>de</w:t>
      </w:r>
      <w:r>
        <w:rPr>
          <w:spacing w:val="-2"/>
        </w:rPr>
        <w:t xml:space="preserve"> </w:t>
      </w:r>
      <w:r>
        <w:t>suporte</w:t>
      </w:r>
      <w:r>
        <w:rPr>
          <w:spacing w:val="-2"/>
        </w:rPr>
        <w:t xml:space="preserve"> </w:t>
      </w:r>
      <w:r>
        <w:t>técnico</w:t>
      </w:r>
      <w:r>
        <w:rPr>
          <w:spacing w:val="-2"/>
        </w:rPr>
        <w:t xml:space="preserve"> </w:t>
      </w:r>
      <w:r>
        <w:t>especializado</w:t>
      </w:r>
      <w:r>
        <w:rPr>
          <w:spacing w:val="-2"/>
        </w:rPr>
        <w:t xml:space="preserve"> </w:t>
      </w:r>
      <w:r>
        <w:t>deverá</w:t>
      </w:r>
      <w:r>
        <w:rPr>
          <w:spacing w:val="-2"/>
        </w:rPr>
        <w:t xml:space="preserve"> </w:t>
      </w:r>
      <w:r>
        <w:t>prover,</w:t>
      </w:r>
      <w:r>
        <w:rPr>
          <w:spacing w:val="-2"/>
        </w:rPr>
        <w:t xml:space="preserve"> obrigatoriamente:</w:t>
      </w:r>
    </w:p>
    <w:p w14:paraId="52F2D256" w14:textId="77777777" w:rsidR="007C1B18" w:rsidRDefault="007C1B18" w:rsidP="007C1B18">
      <w:pPr>
        <w:pStyle w:val="PargrafodaLista"/>
        <w:numPr>
          <w:ilvl w:val="3"/>
          <w:numId w:val="41"/>
        </w:numPr>
        <w:tabs>
          <w:tab w:val="left" w:pos="1428"/>
        </w:tabs>
        <w:spacing w:before="108" w:line="235" w:lineRule="auto"/>
        <w:ind w:right="225" w:firstLine="0"/>
      </w:pPr>
      <w:r>
        <w:t>Suporte técnico evolutivo: fornecimento de novas versões e/ou releases corretivos (patches e hotfixes) de softwares lançados durante a vigência do contrato, mesmo em caso de mudança se designação do nome.</w:t>
      </w:r>
      <w:r>
        <w:rPr>
          <w:spacing w:val="-6"/>
        </w:rPr>
        <w:t xml:space="preserve"> </w:t>
      </w:r>
      <w:r>
        <w:t>A</w:t>
      </w:r>
      <w:r>
        <w:rPr>
          <w:spacing w:val="-6"/>
        </w:rPr>
        <w:t xml:space="preserve"> </w:t>
      </w:r>
      <w:r>
        <w:t>cada nova liberação de versão e release, a CONTRATADA</w:t>
      </w:r>
      <w:r>
        <w:rPr>
          <w:spacing w:val="-7"/>
        </w:rPr>
        <w:t xml:space="preserve"> </w:t>
      </w:r>
      <w:r>
        <w:t>deverá apresentar as atualizações, inclusive de manuais e demais</w:t>
      </w:r>
      <w:r>
        <w:rPr>
          <w:spacing w:val="-4"/>
        </w:rPr>
        <w:t xml:space="preserve"> </w:t>
      </w:r>
      <w:r>
        <w:t>documentos</w:t>
      </w:r>
      <w:r>
        <w:rPr>
          <w:spacing w:val="-4"/>
        </w:rPr>
        <w:t xml:space="preserve"> </w:t>
      </w:r>
      <w:r>
        <w:t>técnicos</w:t>
      </w:r>
      <w:r>
        <w:rPr>
          <w:spacing w:val="-4"/>
        </w:rPr>
        <w:t xml:space="preserve"> </w:t>
      </w:r>
      <w:r>
        <w:t>bem</w:t>
      </w:r>
      <w:r>
        <w:rPr>
          <w:spacing w:val="-4"/>
        </w:rPr>
        <w:t xml:space="preserve"> </w:t>
      </w:r>
      <w:r>
        <w:t>como</w:t>
      </w:r>
      <w:r>
        <w:rPr>
          <w:spacing w:val="-4"/>
        </w:rPr>
        <w:t xml:space="preserve"> </w:t>
      </w:r>
      <w:r>
        <w:t>nota</w:t>
      </w:r>
      <w:r>
        <w:rPr>
          <w:spacing w:val="-4"/>
        </w:rPr>
        <w:t xml:space="preserve"> </w:t>
      </w:r>
      <w:r>
        <w:t>informativa</w:t>
      </w:r>
      <w:r>
        <w:rPr>
          <w:spacing w:val="-4"/>
        </w:rPr>
        <w:t xml:space="preserve"> </w:t>
      </w:r>
      <w:r>
        <w:t>das</w:t>
      </w:r>
      <w:r>
        <w:rPr>
          <w:spacing w:val="-4"/>
        </w:rPr>
        <w:t xml:space="preserve"> </w:t>
      </w:r>
      <w:r>
        <w:t>novas</w:t>
      </w:r>
      <w:r>
        <w:rPr>
          <w:spacing w:val="-4"/>
        </w:rPr>
        <w:t xml:space="preserve"> </w:t>
      </w:r>
      <w:r>
        <w:t>funcionalidades</w:t>
      </w:r>
      <w:r>
        <w:rPr>
          <w:spacing w:val="-4"/>
        </w:rPr>
        <w:t xml:space="preserve"> </w:t>
      </w:r>
      <w:r>
        <w:t>implementadas</w:t>
      </w:r>
      <w:r>
        <w:rPr>
          <w:spacing w:val="-4"/>
        </w:rPr>
        <w:t xml:space="preserve"> </w:t>
      </w:r>
      <w:r>
        <w:t>se</w:t>
      </w:r>
      <w:r>
        <w:rPr>
          <w:spacing w:val="-4"/>
        </w:rPr>
        <w:t xml:space="preserve"> </w:t>
      </w:r>
      <w:r>
        <w:t>porventura existirem. Inclui também, implementações de novas funcionalidades relativas ao conjunto de itens que compõem a solução.</w:t>
      </w:r>
    </w:p>
    <w:p w14:paraId="487C0150" w14:textId="77777777" w:rsidR="007C1B18" w:rsidRDefault="007C1B18" w:rsidP="007C1B18">
      <w:pPr>
        <w:pStyle w:val="PargrafodaLista"/>
        <w:numPr>
          <w:ilvl w:val="3"/>
          <w:numId w:val="41"/>
        </w:numPr>
        <w:tabs>
          <w:tab w:val="left" w:pos="1428"/>
        </w:tabs>
        <w:spacing w:before="107" w:line="235" w:lineRule="auto"/>
        <w:ind w:right="574" w:firstLine="0"/>
      </w:pPr>
      <w:r>
        <w:t>Suporte</w:t>
      </w:r>
      <w:r>
        <w:rPr>
          <w:spacing w:val="-4"/>
        </w:rPr>
        <w:t xml:space="preserve"> </w:t>
      </w:r>
      <w:r>
        <w:t>técnico</w:t>
      </w:r>
      <w:r>
        <w:rPr>
          <w:spacing w:val="-4"/>
        </w:rPr>
        <w:t xml:space="preserve"> </w:t>
      </w:r>
      <w:r>
        <w:t>corretivo:</w:t>
      </w:r>
      <w:r>
        <w:rPr>
          <w:spacing w:val="-4"/>
        </w:rPr>
        <w:t xml:space="preserve"> </w:t>
      </w:r>
      <w:r>
        <w:t>série</w:t>
      </w:r>
      <w:r>
        <w:rPr>
          <w:spacing w:val="-4"/>
        </w:rPr>
        <w:t xml:space="preserve"> </w:t>
      </w:r>
      <w:r>
        <w:t>de</w:t>
      </w:r>
      <w:r>
        <w:rPr>
          <w:spacing w:val="-4"/>
        </w:rPr>
        <w:t xml:space="preserve"> </w:t>
      </w:r>
      <w:r>
        <w:t>procedimentos</w:t>
      </w:r>
      <w:r>
        <w:rPr>
          <w:spacing w:val="-4"/>
        </w:rPr>
        <w:t xml:space="preserve"> </w:t>
      </w:r>
      <w:r>
        <w:t>executados</w:t>
      </w:r>
      <w:r>
        <w:rPr>
          <w:spacing w:val="-4"/>
        </w:rPr>
        <w:t xml:space="preserve"> </w:t>
      </w:r>
      <w:r>
        <w:t>para</w:t>
      </w:r>
      <w:r>
        <w:rPr>
          <w:spacing w:val="-4"/>
        </w:rPr>
        <w:t xml:space="preserve"> </w:t>
      </w:r>
      <w:r>
        <w:t>recolocar</w:t>
      </w:r>
      <w:r>
        <w:rPr>
          <w:spacing w:val="-4"/>
        </w:rPr>
        <w:t xml:space="preserve"> </w:t>
      </w:r>
      <w:r>
        <w:t>a</w:t>
      </w:r>
      <w:r>
        <w:rPr>
          <w:spacing w:val="-4"/>
        </w:rPr>
        <w:t xml:space="preserve"> </w:t>
      </w:r>
      <w:r>
        <w:t>solução</w:t>
      </w:r>
      <w:r>
        <w:rPr>
          <w:spacing w:val="-4"/>
        </w:rPr>
        <w:t xml:space="preserve"> </w:t>
      </w:r>
      <w:r>
        <w:t>em</w:t>
      </w:r>
      <w:r>
        <w:rPr>
          <w:spacing w:val="-4"/>
        </w:rPr>
        <w:t xml:space="preserve"> </w:t>
      </w:r>
      <w:r>
        <w:t>seu</w:t>
      </w:r>
      <w:r>
        <w:rPr>
          <w:spacing w:val="-4"/>
        </w:rPr>
        <w:t xml:space="preserve"> </w:t>
      </w:r>
      <w:r>
        <w:t>perfeito estado de uso, funcionamento e desempenho, inclusive com a substituição de componentes, partes, ajustes, reparos e demais serviços necessários.</w:t>
      </w:r>
    </w:p>
    <w:p w14:paraId="584B2C42" w14:textId="77777777" w:rsidR="007C1B18" w:rsidRDefault="007C1B18" w:rsidP="007C1B18">
      <w:pPr>
        <w:pStyle w:val="PargrafodaLista"/>
        <w:numPr>
          <w:ilvl w:val="3"/>
          <w:numId w:val="41"/>
        </w:numPr>
        <w:tabs>
          <w:tab w:val="left" w:pos="1428"/>
        </w:tabs>
        <w:spacing w:before="108" w:line="235" w:lineRule="auto"/>
        <w:ind w:right="415" w:firstLine="0"/>
      </w:pPr>
      <w:r>
        <w:t>Suporte técnico assistencial: atividades que incluem (mas não se limitam a) execução e provimento de informação, assistência e orientação para: instalação, desinstalação, configuração, substituição e atualização de programas (software).</w:t>
      </w:r>
      <w:r>
        <w:rPr>
          <w:spacing w:val="-7"/>
        </w:rPr>
        <w:t xml:space="preserve"> </w:t>
      </w:r>
      <w:r>
        <w:t>Aplicação de correções (patches) e atualizações de software. Diagnósticos, avaliações e resolução</w:t>
      </w:r>
      <w:r>
        <w:rPr>
          <w:spacing w:val="-5"/>
        </w:rPr>
        <w:t xml:space="preserve"> </w:t>
      </w:r>
      <w:r>
        <w:t>de</w:t>
      </w:r>
      <w:r>
        <w:rPr>
          <w:spacing w:val="-4"/>
        </w:rPr>
        <w:t xml:space="preserve"> </w:t>
      </w:r>
      <w:r>
        <w:t>problemas.</w:t>
      </w:r>
      <w:r>
        <w:rPr>
          <w:spacing w:val="-14"/>
        </w:rPr>
        <w:t xml:space="preserve"> </w:t>
      </w:r>
      <w:r>
        <w:t>Ajustes</w:t>
      </w:r>
      <w:r>
        <w:rPr>
          <w:spacing w:val="-3"/>
        </w:rPr>
        <w:t xml:space="preserve"> </w:t>
      </w:r>
      <w:r>
        <w:t>finos</w:t>
      </w:r>
      <w:r>
        <w:rPr>
          <w:spacing w:val="-4"/>
        </w:rPr>
        <w:t xml:space="preserve"> </w:t>
      </w:r>
      <w:r>
        <w:t>e</w:t>
      </w:r>
      <w:r>
        <w:rPr>
          <w:spacing w:val="-4"/>
        </w:rPr>
        <w:t xml:space="preserve"> </w:t>
      </w:r>
      <w:r>
        <w:t>customização</w:t>
      </w:r>
      <w:r>
        <w:rPr>
          <w:spacing w:val="-4"/>
        </w:rPr>
        <w:t xml:space="preserve"> </w:t>
      </w:r>
      <w:r>
        <w:t>da</w:t>
      </w:r>
      <w:r>
        <w:rPr>
          <w:spacing w:val="-4"/>
        </w:rPr>
        <w:t xml:space="preserve"> </w:t>
      </w:r>
      <w:r>
        <w:t>solução.</w:t>
      </w:r>
      <w:r>
        <w:rPr>
          <w:spacing w:val="-4"/>
        </w:rPr>
        <w:t xml:space="preserve"> </w:t>
      </w:r>
      <w:r>
        <w:t>Esclarecimento</w:t>
      </w:r>
      <w:r>
        <w:rPr>
          <w:spacing w:val="-4"/>
        </w:rPr>
        <w:t xml:space="preserve"> </w:t>
      </w:r>
      <w:r>
        <w:t>acerca</w:t>
      </w:r>
      <w:r>
        <w:rPr>
          <w:spacing w:val="-4"/>
        </w:rPr>
        <w:t xml:space="preserve"> </w:t>
      </w:r>
      <w:r>
        <w:t>das</w:t>
      </w:r>
      <w:r>
        <w:rPr>
          <w:spacing w:val="-4"/>
        </w:rPr>
        <w:t xml:space="preserve"> </w:t>
      </w:r>
      <w:r>
        <w:t>características</w:t>
      </w:r>
      <w:r>
        <w:rPr>
          <w:spacing w:val="-4"/>
        </w:rPr>
        <w:t xml:space="preserve"> </w:t>
      </w:r>
      <w:r>
        <w:t>dos produtos e demais atividades.</w:t>
      </w:r>
    </w:p>
    <w:p w14:paraId="56EDC3C8" w14:textId="77777777" w:rsidR="007C1B18" w:rsidRDefault="007C1B18" w:rsidP="007C1B18">
      <w:pPr>
        <w:pStyle w:val="PargrafodaLista"/>
        <w:numPr>
          <w:ilvl w:val="2"/>
          <w:numId w:val="41"/>
        </w:numPr>
        <w:tabs>
          <w:tab w:val="left" w:pos="701"/>
        </w:tabs>
        <w:spacing w:before="108" w:line="235" w:lineRule="auto"/>
        <w:ind w:right="877" w:firstLine="0"/>
      </w:pPr>
      <w:r>
        <w:t>A</w:t>
      </w:r>
      <w:r>
        <w:rPr>
          <w:spacing w:val="-14"/>
        </w:rPr>
        <w:t xml:space="preserve"> </w:t>
      </w:r>
      <w:r>
        <w:t>CONTRATADA</w:t>
      </w:r>
      <w:r>
        <w:rPr>
          <w:spacing w:val="-14"/>
        </w:rPr>
        <w:t xml:space="preserve"> </w:t>
      </w:r>
      <w:r>
        <w:t>deverá</w:t>
      </w:r>
      <w:r>
        <w:rPr>
          <w:spacing w:val="-11"/>
        </w:rPr>
        <w:t xml:space="preserve"> </w:t>
      </w:r>
      <w:r>
        <w:t>cumprir</w:t>
      </w:r>
      <w:r>
        <w:rPr>
          <w:spacing w:val="-6"/>
        </w:rPr>
        <w:t xml:space="preserve"> </w:t>
      </w:r>
      <w:r>
        <w:t>os</w:t>
      </w:r>
      <w:r>
        <w:rPr>
          <w:spacing w:val="-6"/>
        </w:rPr>
        <w:t xml:space="preserve"> </w:t>
      </w:r>
      <w:r>
        <w:t>prazos</w:t>
      </w:r>
      <w:r>
        <w:rPr>
          <w:spacing w:val="-6"/>
        </w:rPr>
        <w:t xml:space="preserve"> </w:t>
      </w:r>
      <w:r>
        <w:t>para</w:t>
      </w:r>
      <w:r>
        <w:rPr>
          <w:spacing w:val="-6"/>
        </w:rPr>
        <w:t xml:space="preserve"> </w:t>
      </w:r>
      <w:r>
        <w:t>início</w:t>
      </w:r>
      <w:r>
        <w:rPr>
          <w:spacing w:val="-6"/>
        </w:rPr>
        <w:t xml:space="preserve"> </w:t>
      </w:r>
      <w:r>
        <w:t>e</w:t>
      </w:r>
      <w:r>
        <w:rPr>
          <w:spacing w:val="-6"/>
        </w:rPr>
        <w:t xml:space="preserve"> </w:t>
      </w:r>
      <w:r>
        <w:t>conclusão</w:t>
      </w:r>
      <w:r>
        <w:rPr>
          <w:spacing w:val="-6"/>
        </w:rPr>
        <w:t xml:space="preserve"> </w:t>
      </w:r>
      <w:r>
        <w:t>dos</w:t>
      </w:r>
      <w:r>
        <w:rPr>
          <w:spacing w:val="-6"/>
        </w:rPr>
        <w:t xml:space="preserve"> </w:t>
      </w:r>
      <w:r>
        <w:t>atendimentos</w:t>
      </w:r>
      <w:r>
        <w:rPr>
          <w:spacing w:val="-6"/>
        </w:rPr>
        <w:t xml:space="preserve"> </w:t>
      </w:r>
      <w:r>
        <w:t>conforme</w:t>
      </w:r>
      <w:r>
        <w:rPr>
          <w:spacing w:val="-6"/>
        </w:rPr>
        <w:t xml:space="preserve"> </w:t>
      </w:r>
      <w:r>
        <w:t>o</w:t>
      </w:r>
      <w:r>
        <w:rPr>
          <w:spacing w:val="-6"/>
        </w:rPr>
        <w:t xml:space="preserve"> </w:t>
      </w:r>
      <w:r>
        <w:t>nível</w:t>
      </w:r>
      <w:r>
        <w:rPr>
          <w:spacing w:val="-6"/>
        </w:rPr>
        <w:t xml:space="preserve"> </w:t>
      </w:r>
      <w:r>
        <w:t>de severidade, de acordo com o estabelecido nas tabelas a seguir:</w:t>
      </w:r>
    </w:p>
    <w:p w14:paraId="7A7CA765" w14:textId="77777777" w:rsidR="007C1B18" w:rsidRDefault="007C1B18" w:rsidP="007C1B18">
      <w:pPr>
        <w:pStyle w:val="Corpodetexto"/>
        <w:spacing w:before="9"/>
        <w:ind w:left="0"/>
        <w:rPr>
          <w:sz w:val="13"/>
        </w:rPr>
      </w:pPr>
    </w:p>
    <w:tbl>
      <w:tblPr>
        <w:tblStyle w:val="TableNormal"/>
        <w:tblW w:w="0" w:type="auto"/>
        <w:tblInd w:w="2435"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firstRow="1" w:lastRow="1" w:firstColumn="1" w:lastColumn="1" w:noHBand="0" w:noVBand="0"/>
      </w:tblPr>
      <w:tblGrid>
        <w:gridCol w:w="893"/>
        <w:gridCol w:w="5263"/>
      </w:tblGrid>
      <w:tr w:rsidR="007C1B18" w14:paraId="6A61BD24" w14:textId="77777777" w:rsidTr="00C02838">
        <w:trPr>
          <w:trHeight w:val="574"/>
        </w:trPr>
        <w:tc>
          <w:tcPr>
            <w:tcW w:w="893" w:type="dxa"/>
          </w:tcPr>
          <w:p w14:paraId="1B2EC26F" w14:textId="77777777" w:rsidR="007C1B18" w:rsidRDefault="007C1B18" w:rsidP="00C02838">
            <w:pPr>
              <w:pStyle w:val="TableParagraph"/>
              <w:spacing w:before="150"/>
              <w:ind w:left="24"/>
              <w:jc w:val="center"/>
              <w:rPr>
                <w:b/>
              </w:rPr>
            </w:pPr>
            <w:r>
              <w:rPr>
                <w:b/>
                <w:spacing w:val="-2"/>
              </w:rPr>
              <w:t>Nível</w:t>
            </w:r>
          </w:p>
        </w:tc>
        <w:tc>
          <w:tcPr>
            <w:tcW w:w="5263" w:type="dxa"/>
          </w:tcPr>
          <w:p w14:paraId="6BE5CFCC" w14:textId="77777777" w:rsidR="007C1B18" w:rsidRDefault="007C1B18" w:rsidP="00C02838">
            <w:pPr>
              <w:pStyle w:val="TableParagraph"/>
              <w:spacing w:before="150"/>
              <w:ind w:left="25"/>
              <w:jc w:val="center"/>
              <w:rPr>
                <w:b/>
              </w:rPr>
            </w:pPr>
            <w:r>
              <w:rPr>
                <w:b/>
                <w:spacing w:val="-2"/>
              </w:rPr>
              <w:t>Descrição</w:t>
            </w:r>
          </w:p>
        </w:tc>
      </w:tr>
      <w:tr w:rsidR="007C1B18" w14:paraId="56A68232" w14:textId="77777777" w:rsidTr="00C02838">
        <w:trPr>
          <w:trHeight w:val="1152"/>
        </w:trPr>
        <w:tc>
          <w:tcPr>
            <w:tcW w:w="893" w:type="dxa"/>
            <w:tcBorders>
              <w:bottom w:val="single" w:sz="6" w:space="0" w:color="000000"/>
            </w:tcBorders>
          </w:tcPr>
          <w:p w14:paraId="42A20DFB" w14:textId="77777777" w:rsidR="007C1B18" w:rsidRDefault="007C1B18" w:rsidP="00C02838">
            <w:pPr>
              <w:pStyle w:val="TableParagraph"/>
              <w:spacing w:before="186"/>
            </w:pPr>
          </w:p>
          <w:p w14:paraId="5DFF3258" w14:textId="77777777" w:rsidR="007C1B18" w:rsidRDefault="007C1B18" w:rsidP="00C02838">
            <w:pPr>
              <w:pStyle w:val="TableParagraph"/>
              <w:ind w:left="24"/>
              <w:jc w:val="center"/>
              <w:rPr>
                <w:b/>
              </w:rPr>
            </w:pPr>
            <w:r>
              <w:rPr>
                <w:b/>
                <w:spacing w:val="-10"/>
              </w:rPr>
              <w:t>1</w:t>
            </w:r>
          </w:p>
        </w:tc>
        <w:tc>
          <w:tcPr>
            <w:tcW w:w="5263" w:type="dxa"/>
            <w:tcBorders>
              <w:bottom w:val="single" w:sz="6" w:space="0" w:color="000000"/>
            </w:tcBorders>
          </w:tcPr>
          <w:p w14:paraId="223B43D8" w14:textId="77777777" w:rsidR="007C1B18" w:rsidRDefault="007C1B18" w:rsidP="00C02838">
            <w:pPr>
              <w:pStyle w:val="TableParagraph"/>
              <w:spacing w:before="196" w:line="235" w:lineRule="auto"/>
              <w:ind w:left="50" w:right="71"/>
            </w:pPr>
            <w:r>
              <w:t>Solução</w:t>
            </w:r>
            <w:r>
              <w:rPr>
                <w:spacing w:val="-8"/>
              </w:rPr>
              <w:t xml:space="preserve"> </w:t>
            </w:r>
            <w:r>
              <w:t>de</w:t>
            </w:r>
            <w:r>
              <w:rPr>
                <w:spacing w:val="-8"/>
              </w:rPr>
              <w:t xml:space="preserve"> </w:t>
            </w:r>
            <w:r>
              <w:t>segurança</w:t>
            </w:r>
            <w:r>
              <w:rPr>
                <w:spacing w:val="-8"/>
              </w:rPr>
              <w:t xml:space="preserve"> </w:t>
            </w:r>
            <w:r>
              <w:t>cibernética</w:t>
            </w:r>
            <w:r>
              <w:rPr>
                <w:spacing w:val="-8"/>
              </w:rPr>
              <w:t xml:space="preserve"> </w:t>
            </w:r>
            <w:r>
              <w:t>totalmente</w:t>
            </w:r>
            <w:r>
              <w:rPr>
                <w:spacing w:val="-8"/>
              </w:rPr>
              <w:t xml:space="preserve"> </w:t>
            </w:r>
            <w:r>
              <w:t>indisponível, ocorrência de perda de dados institucionais ou proliferação de ameaças em curso.</w:t>
            </w:r>
          </w:p>
        </w:tc>
      </w:tr>
    </w:tbl>
    <w:p w14:paraId="4CDD9201" w14:textId="77777777" w:rsidR="007C1B18" w:rsidRDefault="007C1B18" w:rsidP="007C1B18">
      <w:pPr>
        <w:spacing w:line="235" w:lineRule="auto"/>
        <w:sectPr w:rsidR="007C1B18">
          <w:pgSz w:w="11900" w:h="16840"/>
          <w:pgMar w:top="480" w:right="440" w:bottom="460" w:left="460" w:header="284" w:footer="268" w:gutter="0"/>
          <w:cols w:space="720"/>
        </w:sectPr>
      </w:pPr>
    </w:p>
    <w:p w14:paraId="6B370208" w14:textId="77777777" w:rsidR="007C1B18" w:rsidRDefault="007C1B18" w:rsidP="007C1B18">
      <w:pPr>
        <w:pStyle w:val="Corpodetexto"/>
        <w:spacing w:before="10"/>
        <w:ind w:left="0"/>
        <w:rPr>
          <w:sz w:val="6"/>
        </w:rPr>
      </w:pPr>
    </w:p>
    <w:tbl>
      <w:tblPr>
        <w:tblStyle w:val="TableNormal"/>
        <w:tblW w:w="0" w:type="auto"/>
        <w:tblInd w:w="243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893"/>
        <w:gridCol w:w="5263"/>
      </w:tblGrid>
      <w:tr w:rsidR="007C1B18" w14:paraId="29A945D3" w14:textId="77777777" w:rsidTr="00C02838">
        <w:trPr>
          <w:trHeight w:val="1152"/>
        </w:trPr>
        <w:tc>
          <w:tcPr>
            <w:tcW w:w="893" w:type="dxa"/>
            <w:tcBorders>
              <w:left w:val="single" w:sz="12" w:space="0" w:color="000000"/>
              <w:bottom w:val="single" w:sz="12" w:space="0" w:color="000000"/>
              <w:right w:val="single" w:sz="12" w:space="0" w:color="000000"/>
            </w:tcBorders>
          </w:tcPr>
          <w:p w14:paraId="3855ECA9" w14:textId="77777777" w:rsidR="007C1B18" w:rsidRDefault="007C1B18" w:rsidP="00C02838">
            <w:pPr>
              <w:pStyle w:val="TableParagraph"/>
              <w:spacing w:before="186"/>
            </w:pPr>
          </w:p>
          <w:p w14:paraId="5364DDB2" w14:textId="77777777" w:rsidR="007C1B18" w:rsidRDefault="007C1B18" w:rsidP="00C02838">
            <w:pPr>
              <w:pStyle w:val="TableParagraph"/>
              <w:spacing w:before="1"/>
              <w:ind w:left="24"/>
              <w:jc w:val="center"/>
              <w:rPr>
                <w:b/>
              </w:rPr>
            </w:pPr>
            <w:r>
              <w:rPr>
                <w:b/>
                <w:spacing w:val="-10"/>
              </w:rPr>
              <w:t>2</w:t>
            </w:r>
          </w:p>
        </w:tc>
        <w:tc>
          <w:tcPr>
            <w:tcW w:w="5263" w:type="dxa"/>
            <w:tcBorders>
              <w:left w:val="single" w:sz="12" w:space="0" w:color="000000"/>
              <w:bottom w:val="single" w:sz="12" w:space="0" w:color="000000"/>
              <w:right w:val="single" w:sz="12" w:space="0" w:color="000000"/>
            </w:tcBorders>
          </w:tcPr>
          <w:p w14:paraId="5F99C862" w14:textId="77777777" w:rsidR="007C1B18" w:rsidRDefault="007C1B18" w:rsidP="00C02838">
            <w:pPr>
              <w:pStyle w:val="TableParagraph"/>
              <w:spacing w:before="196" w:line="235" w:lineRule="auto"/>
              <w:ind w:left="50" w:right="71"/>
            </w:pPr>
            <w:r>
              <w:t>Solução de segurança cibernética parcialmente indisponível</w:t>
            </w:r>
            <w:r>
              <w:rPr>
                <w:spacing w:val="-5"/>
              </w:rPr>
              <w:t xml:space="preserve"> </w:t>
            </w:r>
            <w:r>
              <w:t>ou</w:t>
            </w:r>
            <w:r>
              <w:rPr>
                <w:spacing w:val="-5"/>
              </w:rPr>
              <w:t xml:space="preserve"> </w:t>
            </w:r>
            <w:r>
              <w:t>ameaça</w:t>
            </w:r>
            <w:r>
              <w:rPr>
                <w:spacing w:val="-5"/>
              </w:rPr>
              <w:t xml:space="preserve"> </w:t>
            </w:r>
            <w:r>
              <w:t>iminente</w:t>
            </w:r>
            <w:r>
              <w:rPr>
                <w:spacing w:val="-5"/>
              </w:rPr>
              <w:t xml:space="preserve"> </w:t>
            </w:r>
            <w:r>
              <w:t>de</w:t>
            </w:r>
            <w:r>
              <w:rPr>
                <w:spacing w:val="-5"/>
              </w:rPr>
              <w:t xml:space="preserve"> </w:t>
            </w:r>
            <w:r>
              <w:t>perda</w:t>
            </w:r>
            <w:r>
              <w:rPr>
                <w:spacing w:val="-5"/>
              </w:rPr>
              <w:t xml:space="preserve"> </w:t>
            </w:r>
            <w:r>
              <w:t>de</w:t>
            </w:r>
            <w:r>
              <w:rPr>
                <w:spacing w:val="-5"/>
              </w:rPr>
              <w:t xml:space="preserve"> </w:t>
            </w:r>
            <w:r>
              <w:t>dados</w:t>
            </w:r>
            <w:r>
              <w:rPr>
                <w:spacing w:val="-5"/>
              </w:rPr>
              <w:t xml:space="preserve"> </w:t>
            </w:r>
            <w:r>
              <w:t>ou</w:t>
            </w:r>
            <w:r>
              <w:rPr>
                <w:spacing w:val="-5"/>
              </w:rPr>
              <w:t xml:space="preserve"> </w:t>
            </w:r>
            <w:r>
              <w:t>de indisponibilidade de serviços institucionais.</w:t>
            </w:r>
          </w:p>
        </w:tc>
      </w:tr>
      <w:tr w:rsidR="007C1B18" w14:paraId="3FDEF752" w14:textId="77777777" w:rsidTr="00C02838">
        <w:trPr>
          <w:trHeight w:val="1151"/>
        </w:trPr>
        <w:tc>
          <w:tcPr>
            <w:tcW w:w="893" w:type="dxa"/>
            <w:tcBorders>
              <w:top w:val="single" w:sz="12" w:space="0" w:color="000000"/>
              <w:left w:val="single" w:sz="12" w:space="0" w:color="000000"/>
              <w:bottom w:val="single" w:sz="12" w:space="0" w:color="000000"/>
              <w:right w:val="single" w:sz="12" w:space="0" w:color="000000"/>
            </w:tcBorders>
          </w:tcPr>
          <w:p w14:paraId="5DE86A8B" w14:textId="77777777" w:rsidR="007C1B18" w:rsidRDefault="007C1B18" w:rsidP="00C02838">
            <w:pPr>
              <w:pStyle w:val="TableParagraph"/>
              <w:spacing w:before="186"/>
            </w:pPr>
          </w:p>
          <w:p w14:paraId="384C4DDC" w14:textId="77777777" w:rsidR="007C1B18" w:rsidRDefault="007C1B18" w:rsidP="00C02838">
            <w:pPr>
              <w:pStyle w:val="TableParagraph"/>
              <w:ind w:left="24"/>
              <w:jc w:val="center"/>
              <w:rPr>
                <w:b/>
              </w:rPr>
            </w:pPr>
            <w:r>
              <w:rPr>
                <w:b/>
                <w:spacing w:val="-10"/>
              </w:rPr>
              <w:t>3</w:t>
            </w:r>
          </w:p>
        </w:tc>
        <w:tc>
          <w:tcPr>
            <w:tcW w:w="5263" w:type="dxa"/>
            <w:tcBorders>
              <w:top w:val="single" w:sz="12" w:space="0" w:color="000000"/>
              <w:left w:val="single" w:sz="12" w:space="0" w:color="000000"/>
              <w:bottom w:val="single" w:sz="12" w:space="0" w:color="000000"/>
              <w:right w:val="single" w:sz="12" w:space="0" w:color="000000"/>
            </w:tcBorders>
          </w:tcPr>
          <w:p w14:paraId="6253B1F5" w14:textId="77777777" w:rsidR="007C1B18" w:rsidRDefault="007C1B18" w:rsidP="00C02838">
            <w:pPr>
              <w:pStyle w:val="TableParagraph"/>
              <w:spacing w:before="72" w:line="235" w:lineRule="auto"/>
              <w:ind w:left="50"/>
            </w:pPr>
            <w:r>
              <w:t>Solução de segurança cibernética não impactada. Baixo risco de indisponibilidade de serviços institucionais ou de perda</w:t>
            </w:r>
            <w:r>
              <w:rPr>
                <w:spacing w:val="-6"/>
              </w:rPr>
              <w:t xml:space="preserve"> </w:t>
            </w:r>
            <w:r>
              <w:t>de</w:t>
            </w:r>
            <w:r>
              <w:rPr>
                <w:spacing w:val="-6"/>
              </w:rPr>
              <w:t xml:space="preserve"> </w:t>
            </w:r>
            <w:r>
              <w:t>dados.</w:t>
            </w:r>
            <w:r>
              <w:rPr>
                <w:spacing w:val="-6"/>
              </w:rPr>
              <w:t xml:space="preserve"> </w:t>
            </w:r>
            <w:r>
              <w:t>Problemas</w:t>
            </w:r>
            <w:r>
              <w:rPr>
                <w:spacing w:val="-6"/>
              </w:rPr>
              <w:t xml:space="preserve"> </w:t>
            </w:r>
            <w:r>
              <w:t>na</w:t>
            </w:r>
            <w:r>
              <w:rPr>
                <w:spacing w:val="-6"/>
              </w:rPr>
              <w:t xml:space="preserve"> </w:t>
            </w:r>
            <w:r>
              <w:t>atualização</w:t>
            </w:r>
            <w:r>
              <w:rPr>
                <w:spacing w:val="-6"/>
              </w:rPr>
              <w:t xml:space="preserve"> </w:t>
            </w:r>
            <w:r>
              <w:t>de</w:t>
            </w:r>
            <w:r>
              <w:rPr>
                <w:spacing w:val="-6"/>
              </w:rPr>
              <w:t xml:space="preserve"> </w:t>
            </w:r>
            <w:r>
              <w:t>componentes da solução.</w:t>
            </w:r>
          </w:p>
        </w:tc>
      </w:tr>
      <w:tr w:rsidR="007C1B18" w14:paraId="723AD229" w14:textId="77777777" w:rsidTr="00C02838">
        <w:trPr>
          <w:trHeight w:val="1151"/>
        </w:trPr>
        <w:tc>
          <w:tcPr>
            <w:tcW w:w="893" w:type="dxa"/>
            <w:tcBorders>
              <w:top w:val="single" w:sz="12" w:space="0" w:color="000000"/>
              <w:left w:val="single" w:sz="12" w:space="0" w:color="000000"/>
              <w:bottom w:val="single" w:sz="12" w:space="0" w:color="000000"/>
              <w:right w:val="single" w:sz="12" w:space="0" w:color="000000"/>
            </w:tcBorders>
          </w:tcPr>
          <w:p w14:paraId="67C2CD2B" w14:textId="77777777" w:rsidR="007C1B18" w:rsidRDefault="007C1B18" w:rsidP="00C02838">
            <w:pPr>
              <w:pStyle w:val="TableParagraph"/>
              <w:spacing w:before="186"/>
            </w:pPr>
          </w:p>
          <w:p w14:paraId="3745D64B" w14:textId="77777777" w:rsidR="007C1B18" w:rsidRDefault="007C1B18" w:rsidP="00C02838">
            <w:pPr>
              <w:pStyle w:val="TableParagraph"/>
              <w:ind w:left="24"/>
              <w:jc w:val="center"/>
              <w:rPr>
                <w:b/>
              </w:rPr>
            </w:pPr>
            <w:r>
              <w:rPr>
                <w:b/>
                <w:spacing w:val="-10"/>
              </w:rPr>
              <w:t>4</w:t>
            </w:r>
          </w:p>
        </w:tc>
        <w:tc>
          <w:tcPr>
            <w:tcW w:w="5263" w:type="dxa"/>
            <w:tcBorders>
              <w:top w:val="single" w:sz="12" w:space="0" w:color="000000"/>
              <w:left w:val="single" w:sz="12" w:space="0" w:color="000000"/>
              <w:bottom w:val="single" w:sz="12" w:space="0" w:color="000000"/>
              <w:right w:val="single" w:sz="12" w:space="0" w:color="000000"/>
            </w:tcBorders>
          </w:tcPr>
          <w:p w14:paraId="0D3AD5C3" w14:textId="77777777" w:rsidR="007C1B18" w:rsidRDefault="007C1B18" w:rsidP="00C02838">
            <w:pPr>
              <w:pStyle w:val="TableParagraph"/>
              <w:spacing w:before="72" w:line="235" w:lineRule="auto"/>
              <w:ind w:left="50" w:right="71"/>
            </w:pPr>
            <w:r>
              <w:t>Dúvidas sobre a operação da solução de segurança cibernética.</w:t>
            </w:r>
            <w:r>
              <w:rPr>
                <w:spacing w:val="-6"/>
              </w:rPr>
              <w:t xml:space="preserve"> </w:t>
            </w:r>
            <w:r>
              <w:t>Consultas</w:t>
            </w:r>
            <w:r>
              <w:rPr>
                <w:spacing w:val="-6"/>
              </w:rPr>
              <w:t xml:space="preserve"> </w:t>
            </w:r>
            <w:r>
              <w:t>quanto</w:t>
            </w:r>
            <w:r>
              <w:rPr>
                <w:spacing w:val="-6"/>
              </w:rPr>
              <w:t xml:space="preserve"> </w:t>
            </w:r>
            <w:r>
              <w:t>a</w:t>
            </w:r>
            <w:r>
              <w:rPr>
                <w:spacing w:val="-6"/>
              </w:rPr>
              <w:t xml:space="preserve"> </w:t>
            </w:r>
            <w:r>
              <w:t>melhores</w:t>
            </w:r>
            <w:r>
              <w:rPr>
                <w:spacing w:val="-6"/>
              </w:rPr>
              <w:t xml:space="preserve"> </w:t>
            </w:r>
            <w:r>
              <w:t>práticas</w:t>
            </w:r>
            <w:r>
              <w:rPr>
                <w:spacing w:val="-6"/>
              </w:rPr>
              <w:t xml:space="preserve"> </w:t>
            </w:r>
            <w:r>
              <w:t>no</w:t>
            </w:r>
            <w:r>
              <w:rPr>
                <w:spacing w:val="-6"/>
              </w:rPr>
              <w:t xml:space="preserve"> </w:t>
            </w:r>
            <w:r>
              <w:t>uso da solução e quanto a otimizações para o ambiente.</w:t>
            </w:r>
          </w:p>
          <w:p w14:paraId="25275D81" w14:textId="77777777" w:rsidR="007C1B18" w:rsidRDefault="007C1B18" w:rsidP="00C02838">
            <w:pPr>
              <w:pStyle w:val="TableParagraph"/>
              <w:spacing w:line="247" w:lineRule="exact"/>
              <w:ind w:left="50"/>
            </w:pPr>
            <w:r>
              <w:t>Solicitações</w:t>
            </w:r>
            <w:r>
              <w:rPr>
                <w:spacing w:val="-1"/>
              </w:rPr>
              <w:t xml:space="preserve"> </w:t>
            </w:r>
            <w:r>
              <w:t>de</w:t>
            </w:r>
            <w:r>
              <w:rPr>
                <w:spacing w:val="-1"/>
              </w:rPr>
              <w:t xml:space="preserve"> </w:t>
            </w:r>
            <w:r>
              <w:t>análise</w:t>
            </w:r>
            <w:r>
              <w:rPr>
                <w:spacing w:val="-1"/>
              </w:rPr>
              <w:t xml:space="preserve"> </w:t>
            </w:r>
            <w:r>
              <w:t>da</w:t>
            </w:r>
            <w:r>
              <w:rPr>
                <w:spacing w:val="-1"/>
              </w:rPr>
              <w:t xml:space="preserve"> </w:t>
            </w:r>
            <w:r>
              <w:t>situação</w:t>
            </w:r>
            <w:r>
              <w:rPr>
                <w:spacing w:val="-1"/>
              </w:rPr>
              <w:t xml:space="preserve"> </w:t>
            </w:r>
            <w:r>
              <w:t>do</w:t>
            </w:r>
            <w:r>
              <w:rPr>
                <w:spacing w:val="-1"/>
              </w:rPr>
              <w:t xml:space="preserve"> </w:t>
            </w:r>
            <w:r>
              <w:rPr>
                <w:spacing w:val="-2"/>
              </w:rPr>
              <w:t>ambiente.</w:t>
            </w:r>
          </w:p>
        </w:tc>
      </w:tr>
    </w:tbl>
    <w:p w14:paraId="559D66DB" w14:textId="77777777" w:rsidR="007C1B18" w:rsidRDefault="007C1B18" w:rsidP="007C1B18">
      <w:pPr>
        <w:pStyle w:val="Corpodetexto"/>
        <w:spacing w:before="0"/>
        <w:ind w:left="0"/>
        <w:rPr>
          <w:sz w:val="20"/>
        </w:rPr>
      </w:pPr>
    </w:p>
    <w:p w14:paraId="127FB20F" w14:textId="77777777" w:rsidR="007C1B18" w:rsidRDefault="007C1B18" w:rsidP="007C1B18">
      <w:pPr>
        <w:pStyle w:val="Corpodetexto"/>
        <w:spacing w:before="97"/>
        <w:ind w:left="0"/>
        <w:rPr>
          <w:sz w:val="20"/>
        </w:rPr>
      </w:pPr>
    </w:p>
    <w:tbl>
      <w:tblPr>
        <w:tblStyle w:val="TableNormal"/>
        <w:tblW w:w="0" w:type="auto"/>
        <w:tblInd w:w="3946"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firstRow="1" w:lastRow="1" w:firstColumn="1" w:lastColumn="1" w:noHBand="0" w:noVBand="0"/>
      </w:tblPr>
      <w:tblGrid>
        <w:gridCol w:w="880"/>
        <w:gridCol w:w="564"/>
        <w:gridCol w:w="564"/>
        <w:gridCol w:w="564"/>
        <w:gridCol w:w="578"/>
      </w:tblGrid>
      <w:tr w:rsidR="007C1B18" w14:paraId="046042D0" w14:textId="77777777" w:rsidTr="00C02838">
        <w:trPr>
          <w:trHeight w:val="464"/>
        </w:trPr>
        <w:tc>
          <w:tcPr>
            <w:tcW w:w="880" w:type="dxa"/>
            <w:vMerge w:val="restart"/>
          </w:tcPr>
          <w:p w14:paraId="47DE9C66" w14:textId="77777777" w:rsidR="007C1B18" w:rsidRDefault="007C1B18" w:rsidP="00C02838">
            <w:pPr>
              <w:pStyle w:val="TableParagraph"/>
              <w:spacing w:before="90"/>
            </w:pPr>
          </w:p>
          <w:p w14:paraId="4222E2AD" w14:textId="77777777" w:rsidR="007C1B18" w:rsidRDefault="007C1B18" w:rsidP="00C02838">
            <w:pPr>
              <w:pStyle w:val="TableParagraph"/>
              <w:ind w:left="157"/>
              <w:rPr>
                <w:b/>
              </w:rPr>
            </w:pPr>
            <w:r>
              <w:rPr>
                <w:b/>
                <w:spacing w:val="-2"/>
              </w:rPr>
              <w:t>Prazo</w:t>
            </w:r>
          </w:p>
        </w:tc>
        <w:tc>
          <w:tcPr>
            <w:tcW w:w="2270" w:type="dxa"/>
            <w:gridSpan w:val="4"/>
          </w:tcPr>
          <w:p w14:paraId="4F5ED6B8" w14:textId="77777777" w:rsidR="007C1B18" w:rsidRDefault="007C1B18" w:rsidP="00C02838">
            <w:pPr>
              <w:pStyle w:val="TableParagraph"/>
              <w:spacing w:before="95"/>
              <w:ind w:left="197"/>
              <w:rPr>
                <w:b/>
              </w:rPr>
            </w:pPr>
            <w:r>
              <w:rPr>
                <w:b/>
              </w:rPr>
              <w:t>Nível</w:t>
            </w:r>
            <w:r>
              <w:rPr>
                <w:b/>
                <w:spacing w:val="-1"/>
              </w:rPr>
              <w:t xml:space="preserve"> </w:t>
            </w:r>
            <w:r>
              <w:rPr>
                <w:b/>
              </w:rPr>
              <w:t>de</w:t>
            </w:r>
            <w:r>
              <w:rPr>
                <w:b/>
                <w:spacing w:val="-1"/>
              </w:rPr>
              <w:t xml:space="preserve"> </w:t>
            </w:r>
            <w:r>
              <w:rPr>
                <w:b/>
                <w:spacing w:val="-2"/>
              </w:rPr>
              <w:t>Severidade</w:t>
            </w:r>
          </w:p>
        </w:tc>
      </w:tr>
      <w:tr w:rsidR="007C1B18" w14:paraId="30366546" w14:textId="77777777" w:rsidTr="00C02838">
        <w:trPr>
          <w:trHeight w:val="464"/>
        </w:trPr>
        <w:tc>
          <w:tcPr>
            <w:tcW w:w="880" w:type="dxa"/>
            <w:vMerge/>
            <w:tcBorders>
              <w:top w:val="nil"/>
            </w:tcBorders>
          </w:tcPr>
          <w:p w14:paraId="7BEFE39A" w14:textId="77777777" w:rsidR="007C1B18" w:rsidRDefault="007C1B18" w:rsidP="00C02838">
            <w:pPr>
              <w:rPr>
                <w:sz w:val="2"/>
                <w:szCs w:val="2"/>
              </w:rPr>
            </w:pPr>
          </w:p>
        </w:tc>
        <w:tc>
          <w:tcPr>
            <w:tcW w:w="564" w:type="dxa"/>
          </w:tcPr>
          <w:p w14:paraId="3CFB7412" w14:textId="77777777" w:rsidR="007C1B18" w:rsidRDefault="007C1B18" w:rsidP="00C02838">
            <w:pPr>
              <w:pStyle w:val="TableParagraph"/>
              <w:spacing w:before="95"/>
              <w:ind w:left="27" w:right="10"/>
              <w:jc w:val="center"/>
              <w:rPr>
                <w:b/>
              </w:rPr>
            </w:pPr>
            <w:r>
              <w:rPr>
                <w:b/>
                <w:spacing w:val="-10"/>
              </w:rPr>
              <w:t>1</w:t>
            </w:r>
          </w:p>
        </w:tc>
        <w:tc>
          <w:tcPr>
            <w:tcW w:w="564" w:type="dxa"/>
          </w:tcPr>
          <w:p w14:paraId="15A0AA63" w14:textId="77777777" w:rsidR="007C1B18" w:rsidRDefault="007C1B18" w:rsidP="00C02838">
            <w:pPr>
              <w:pStyle w:val="TableParagraph"/>
              <w:spacing w:before="95"/>
              <w:ind w:left="27" w:right="5"/>
              <w:jc w:val="center"/>
              <w:rPr>
                <w:b/>
              </w:rPr>
            </w:pPr>
            <w:r>
              <w:rPr>
                <w:b/>
                <w:spacing w:val="-10"/>
              </w:rPr>
              <w:t>2</w:t>
            </w:r>
          </w:p>
        </w:tc>
        <w:tc>
          <w:tcPr>
            <w:tcW w:w="564" w:type="dxa"/>
          </w:tcPr>
          <w:p w14:paraId="4FB55541" w14:textId="77777777" w:rsidR="007C1B18" w:rsidRDefault="007C1B18" w:rsidP="00C02838">
            <w:pPr>
              <w:pStyle w:val="TableParagraph"/>
              <w:spacing w:before="95"/>
              <w:ind w:left="27"/>
              <w:jc w:val="center"/>
              <w:rPr>
                <w:b/>
              </w:rPr>
            </w:pPr>
            <w:r>
              <w:rPr>
                <w:b/>
                <w:spacing w:val="-10"/>
              </w:rPr>
              <w:t>3</w:t>
            </w:r>
          </w:p>
        </w:tc>
        <w:tc>
          <w:tcPr>
            <w:tcW w:w="578" w:type="dxa"/>
          </w:tcPr>
          <w:p w14:paraId="7A948EC7" w14:textId="77777777" w:rsidR="007C1B18" w:rsidRDefault="007C1B18" w:rsidP="00C02838">
            <w:pPr>
              <w:pStyle w:val="TableParagraph"/>
              <w:spacing w:before="95"/>
              <w:ind w:left="18"/>
              <w:jc w:val="center"/>
              <w:rPr>
                <w:b/>
              </w:rPr>
            </w:pPr>
            <w:r>
              <w:rPr>
                <w:b/>
                <w:spacing w:val="-10"/>
              </w:rPr>
              <w:t>4</w:t>
            </w:r>
          </w:p>
        </w:tc>
      </w:tr>
      <w:tr w:rsidR="007C1B18" w14:paraId="67892614" w14:textId="77777777" w:rsidTr="00C02838">
        <w:trPr>
          <w:trHeight w:val="465"/>
        </w:trPr>
        <w:tc>
          <w:tcPr>
            <w:tcW w:w="880" w:type="dxa"/>
            <w:tcBorders>
              <w:bottom w:val="dashSmallGap" w:sz="6" w:space="0" w:color="000000"/>
            </w:tcBorders>
          </w:tcPr>
          <w:p w14:paraId="31D8075F" w14:textId="77777777" w:rsidR="007C1B18" w:rsidRDefault="007C1B18" w:rsidP="00C02838">
            <w:pPr>
              <w:pStyle w:val="TableParagraph"/>
              <w:spacing w:before="95"/>
              <w:ind w:left="14"/>
              <w:jc w:val="center"/>
            </w:pPr>
            <w:r>
              <w:rPr>
                <w:spacing w:val="-2"/>
              </w:rPr>
              <w:t>Início</w:t>
            </w:r>
          </w:p>
        </w:tc>
        <w:tc>
          <w:tcPr>
            <w:tcW w:w="564" w:type="dxa"/>
            <w:tcBorders>
              <w:bottom w:val="dashSmallGap" w:sz="6" w:space="0" w:color="000000"/>
            </w:tcBorders>
          </w:tcPr>
          <w:p w14:paraId="479F924A" w14:textId="77777777" w:rsidR="007C1B18" w:rsidRDefault="007C1B18" w:rsidP="00C02838">
            <w:pPr>
              <w:pStyle w:val="TableParagraph"/>
              <w:spacing w:before="95"/>
              <w:ind w:left="27" w:right="10"/>
              <w:jc w:val="center"/>
            </w:pPr>
            <w:r>
              <w:t>1</w:t>
            </w:r>
            <w:r>
              <w:rPr>
                <w:spacing w:val="-1"/>
              </w:rPr>
              <w:t xml:space="preserve"> </w:t>
            </w:r>
            <w:r>
              <w:rPr>
                <w:spacing w:val="-12"/>
              </w:rPr>
              <w:t>h</w:t>
            </w:r>
          </w:p>
        </w:tc>
        <w:tc>
          <w:tcPr>
            <w:tcW w:w="564" w:type="dxa"/>
            <w:tcBorders>
              <w:bottom w:val="dashSmallGap" w:sz="6" w:space="0" w:color="000000"/>
            </w:tcBorders>
          </w:tcPr>
          <w:p w14:paraId="4FBC055C" w14:textId="77777777" w:rsidR="007C1B18" w:rsidRDefault="007C1B18" w:rsidP="00C02838">
            <w:pPr>
              <w:pStyle w:val="TableParagraph"/>
              <w:spacing w:before="95"/>
              <w:ind w:left="27" w:right="5"/>
              <w:jc w:val="center"/>
            </w:pPr>
            <w:r>
              <w:t>4</w:t>
            </w:r>
            <w:r>
              <w:rPr>
                <w:spacing w:val="-1"/>
              </w:rPr>
              <w:t xml:space="preserve"> </w:t>
            </w:r>
            <w:r>
              <w:rPr>
                <w:spacing w:val="-12"/>
              </w:rPr>
              <w:t>h</w:t>
            </w:r>
          </w:p>
        </w:tc>
        <w:tc>
          <w:tcPr>
            <w:tcW w:w="564" w:type="dxa"/>
            <w:tcBorders>
              <w:bottom w:val="dashSmallGap" w:sz="6" w:space="0" w:color="000000"/>
            </w:tcBorders>
          </w:tcPr>
          <w:p w14:paraId="7B268A83" w14:textId="77777777" w:rsidR="007C1B18" w:rsidRDefault="007C1B18" w:rsidP="00C02838">
            <w:pPr>
              <w:pStyle w:val="TableParagraph"/>
              <w:spacing w:before="95"/>
              <w:ind w:left="27"/>
              <w:jc w:val="center"/>
            </w:pPr>
            <w:r>
              <w:t>24</w:t>
            </w:r>
            <w:r>
              <w:rPr>
                <w:spacing w:val="-1"/>
              </w:rPr>
              <w:t xml:space="preserve"> </w:t>
            </w:r>
            <w:r>
              <w:rPr>
                <w:spacing w:val="-10"/>
              </w:rPr>
              <w:t>h</w:t>
            </w:r>
          </w:p>
        </w:tc>
        <w:tc>
          <w:tcPr>
            <w:tcW w:w="578" w:type="dxa"/>
            <w:tcBorders>
              <w:bottom w:val="dashSmallGap" w:sz="6" w:space="0" w:color="000000"/>
            </w:tcBorders>
          </w:tcPr>
          <w:p w14:paraId="109CB99B" w14:textId="77777777" w:rsidR="007C1B18" w:rsidRDefault="007C1B18" w:rsidP="00C02838">
            <w:pPr>
              <w:pStyle w:val="TableParagraph"/>
              <w:spacing w:before="95"/>
              <w:ind w:left="18"/>
              <w:jc w:val="center"/>
            </w:pPr>
            <w:r>
              <w:t>24</w:t>
            </w:r>
            <w:r>
              <w:rPr>
                <w:spacing w:val="-1"/>
              </w:rPr>
              <w:t xml:space="preserve"> </w:t>
            </w:r>
            <w:r>
              <w:rPr>
                <w:spacing w:val="-10"/>
              </w:rPr>
              <w:t>h</w:t>
            </w:r>
          </w:p>
        </w:tc>
      </w:tr>
      <w:tr w:rsidR="007C1B18" w14:paraId="1A78C4AC" w14:textId="77777777" w:rsidTr="00C02838">
        <w:trPr>
          <w:trHeight w:val="465"/>
        </w:trPr>
        <w:tc>
          <w:tcPr>
            <w:tcW w:w="880" w:type="dxa"/>
            <w:tcBorders>
              <w:top w:val="dashSmallGap" w:sz="6" w:space="0" w:color="000000"/>
            </w:tcBorders>
          </w:tcPr>
          <w:p w14:paraId="1386C501" w14:textId="77777777" w:rsidR="007C1B18" w:rsidRDefault="007C1B18" w:rsidP="00C02838">
            <w:pPr>
              <w:pStyle w:val="TableParagraph"/>
              <w:spacing w:before="96"/>
              <w:ind w:left="14"/>
              <w:jc w:val="center"/>
            </w:pPr>
            <w:r>
              <w:rPr>
                <w:spacing w:val="-2"/>
              </w:rPr>
              <w:t>Término</w:t>
            </w:r>
          </w:p>
        </w:tc>
        <w:tc>
          <w:tcPr>
            <w:tcW w:w="564" w:type="dxa"/>
            <w:tcBorders>
              <w:top w:val="dashSmallGap" w:sz="6" w:space="0" w:color="000000"/>
            </w:tcBorders>
          </w:tcPr>
          <w:p w14:paraId="344074E1" w14:textId="77777777" w:rsidR="007C1B18" w:rsidRDefault="007C1B18" w:rsidP="00C02838">
            <w:pPr>
              <w:pStyle w:val="TableParagraph"/>
              <w:spacing w:before="96"/>
              <w:ind w:left="27" w:right="10"/>
              <w:jc w:val="center"/>
            </w:pPr>
            <w:r>
              <w:t>4</w:t>
            </w:r>
            <w:r>
              <w:rPr>
                <w:spacing w:val="-1"/>
              </w:rPr>
              <w:t xml:space="preserve"> </w:t>
            </w:r>
            <w:r>
              <w:rPr>
                <w:spacing w:val="-12"/>
              </w:rPr>
              <w:t>h</w:t>
            </w:r>
          </w:p>
        </w:tc>
        <w:tc>
          <w:tcPr>
            <w:tcW w:w="564" w:type="dxa"/>
            <w:tcBorders>
              <w:top w:val="dashSmallGap" w:sz="6" w:space="0" w:color="000000"/>
            </w:tcBorders>
          </w:tcPr>
          <w:p w14:paraId="27D0BA73" w14:textId="77777777" w:rsidR="007C1B18" w:rsidRDefault="007C1B18" w:rsidP="00C02838">
            <w:pPr>
              <w:pStyle w:val="TableParagraph"/>
              <w:spacing w:before="96"/>
              <w:ind w:left="27" w:right="5"/>
              <w:jc w:val="center"/>
            </w:pPr>
            <w:r>
              <w:t>8</w:t>
            </w:r>
            <w:r>
              <w:rPr>
                <w:spacing w:val="-1"/>
              </w:rPr>
              <w:t xml:space="preserve"> </w:t>
            </w:r>
            <w:r>
              <w:rPr>
                <w:spacing w:val="-12"/>
              </w:rPr>
              <w:t>h</w:t>
            </w:r>
          </w:p>
        </w:tc>
        <w:tc>
          <w:tcPr>
            <w:tcW w:w="564" w:type="dxa"/>
            <w:tcBorders>
              <w:top w:val="dashSmallGap" w:sz="6" w:space="0" w:color="000000"/>
            </w:tcBorders>
          </w:tcPr>
          <w:p w14:paraId="0D8D9809" w14:textId="77777777" w:rsidR="007C1B18" w:rsidRDefault="007C1B18" w:rsidP="00C02838">
            <w:pPr>
              <w:pStyle w:val="TableParagraph"/>
              <w:spacing w:before="96"/>
              <w:ind w:left="27"/>
              <w:jc w:val="center"/>
            </w:pPr>
            <w:r>
              <w:t>72</w:t>
            </w:r>
            <w:r>
              <w:rPr>
                <w:spacing w:val="-1"/>
              </w:rPr>
              <w:t xml:space="preserve"> </w:t>
            </w:r>
            <w:r>
              <w:rPr>
                <w:spacing w:val="-10"/>
              </w:rPr>
              <w:t>h</w:t>
            </w:r>
          </w:p>
        </w:tc>
        <w:tc>
          <w:tcPr>
            <w:tcW w:w="578" w:type="dxa"/>
            <w:tcBorders>
              <w:top w:val="dashSmallGap" w:sz="6" w:space="0" w:color="000000"/>
            </w:tcBorders>
          </w:tcPr>
          <w:p w14:paraId="0C0E44F9" w14:textId="77777777" w:rsidR="007C1B18" w:rsidRDefault="007C1B18" w:rsidP="00C02838">
            <w:pPr>
              <w:pStyle w:val="TableParagraph"/>
              <w:spacing w:before="96"/>
              <w:ind w:left="18"/>
              <w:jc w:val="center"/>
            </w:pPr>
            <w:r>
              <w:t>72</w:t>
            </w:r>
            <w:r>
              <w:rPr>
                <w:spacing w:val="-1"/>
              </w:rPr>
              <w:t xml:space="preserve"> </w:t>
            </w:r>
            <w:r>
              <w:rPr>
                <w:spacing w:val="-10"/>
              </w:rPr>
              <w:t>h</w:t>
            </w:r>
          </w:p>
        </w:tc>
      </w:tr>
    </w:tbl>
    <w:p w14:paraId="261DC783" w14:textId="77777777" w:rsidR="007C1B18" w:rsidRDefault="007C1B18" w:rsidP="007C1B18">
      <w:pPr>
        <w:pStyle w:val="Corpodetexto"/>
        <w:spacing w:before="0"/>
        <w:ind w:left="0"/>
      </w:pPr>
    </w:p>
    <w:p w14:paraId="5F7BBBF0" w14:textId="77777777" w:rsidR="007C1B18" w:rsidRDefault="007C1B18" w:rsidP="007C1B18">
      <w:pPr>
        <w:pStyle w:val="Corpodetexto"/>
        <w:spacing w:before="0"/>
        <w:ind w:left="0"/>
      </w:pPr>
    </w:p>
    <w:p w14:paraId="28E5CDBD" w14:textId="77777777" w:rsidR="007C1B18" w:rsidRDefault="007C1B18" w:rsidP="007C1B18">
      <w:pPr>
        <w:pStyle w:val="Corpodetexto"/>
        <w:spacing w:before="97"/>
        <w:ind w:left="0"/>
      </w:pPr>
    </w:p>
    <w:p w14:paraId="1312A68D" w14:textId="77777777" w:rsidR="007C1B18" w:rsidRDefault="007C1B18" w:rsidP="007C1B18">
      <w:pPr>
        <w:pStyle w:val="PargrafodaLista"/>
        <w:numPr>
          <w:ilvl w:val="3"/>
          <w:numId w:val="41"/>
        </w:numPr>
        <w:tabs>
          <w:tab w:val="left" w:pos="1428"/>
        </w:tabs>
        <w:spacing w:before="0" w:line="235" w:lineRule="auto"/>
        <w:ind w:right="781" w:firstLine="0"/>
      </w:pPr>
      <w:r>
        <w:t>O</w:t>
      </w:r>
      <w:r>
        <w:rPr>
          <w:spacing w:val="-3"/>
        </w:rPr>
        <w:t xml:space="preserve"> </w:t>
      </w:r>
      <w:r>
        <w:t>prazo</w:t>
      </w:r>
      <w:r>
        <w:rPr>
          <w:spacing w:val="-3"/>
        </w:rPr>
        <w:t xml:space="preserve"> </w:t>
      </w:r>
      <w:r>
        <w:t>para</w:t>
      </w:r>
      <w:r>
        <w:rPr>
          <w:spacing w:val="-3"/>
        </w:rPr>
        <w:t xml:space="preserve"> </w:t>
      </w:r>
      <w:r>
        <w:t>início</w:t>
      </w:r>
      <w:r>
        <w:rPr>
          <w:spacing w:val="-3"/>
        </w:rPr>
        <w:t xml:space="preserve"> </w:t>
      </w:r>
      <w:r>
        <w:t>do</w:t>
      </w:r>
      <w:r>
        <w:rPr>
          <w:spacing w:val="-3"/>
        </w:rPr>
        <w:t xml:space="preserve"> </w:t>
      </w:r>
      <w:r>
        <w:t>atendimento</w:t>
      </w:r>
      <w:r>
        <w:rPr>
          <w:spacing w:val="-3"/>
        </w:rPr>
        <w:t xml:space="preserve"> </w:t>
      </w:r>
      <w:r>
        <w:t>do</w:t>
      </w:r>
      <w:r>
        <w:rPr>
          <w:spacing w:val="-3"/>
        </w:rPr>
        <w:t xml:space="preserve"> </w:t>
      </w:r>
      <w:r>
        <w:t>chamado</w:t>
      </w:r>
      <w:r>
        <w:rPr>
          <w:spacing w:val="-3"/>
        </w:rPr>
        <w:t xml:space="preserve"> </w:t>
      </w:r>
      <w:r>
        <w:t>será</w:t>
      </w:r>
      <w:r>
        <w:rPr>
          <w:spacing w:val="-3"/>
        </w:rPr>
        <w:t xml:space="preserve"> </w:t>
      </w:r>
      <w:r>
        <w:t>contado</w:t>
      </w:r>
      <w:r>
        <w:rPr>
          <w:spacing w:val="-3"/>
        </w:rPr>
        <w:t xml:space="preserve"> </w:t>
      </w:r>
      <w:r>
        <w:t>a</w:t>
      </w:r>
      <w:r>
        <w:rPr>
          <w:spacing w:val="-3"/>
        </w:rPr>
        <w:t xml:space="preserve"> </w:t>
      </w:r>
      <w:r>
        <w:t>partir</w:t>
      </w:r>
      <w:r>
        <w:rPr>
          <w:spacing w:val="-3"/>
        </w:rPr>
        <w:t xml:space="preserve"> </w:t>
      </w:r>
      <w:r>
        <w:t>da</w:t>
      </w:r>
      <w:r>
        <w:rPr>
          <w:spacing w:val="-3"/>
        </w:rPr>
        <w:t xml:space="preserve"> </w:t>
      </w:r>
      <w:r>
        <w:t>sua</w:t>
      </w:r>
      <w:r>
        <w:rPr>
          <w:spacing w:val="-3"/>
        </w:rPr>
        <w:t xml:space="preserve"> </w:t>
      </w:r>
      <w:r>
        <w:t>solicitação</w:t>
      </w:r>
      <w:r>
        <w:rPr>
          <w:spacing w:val="-3"/>
        </w:rPr>
        <w:t xml:space="preserve"> </w:t>
      </w:r>
      <w:r>
        <w:t>por</w:t>
      </w:r>
      <w:r>
        <w:rPr>
          <w:spacing w:val="-3"/>
        </w:rPr>
        <w:t xml:space="preserve"> </w:t>
      </w:r>
      <w:r>
        <w:t>parte</w:t>
      </w:r>
      <w:r>
        <w:rPr>
          <w:spacing w:val="-3"/>
        </w:rPr>
        <w:t xml:space="preserve"> </w:t>
      </w:r>
      <w:r>
        <w:t xml:space="preserve">da </w:t>
      </w:r>
      <w:r>
        <w:rPr>
          <w:spacing w:val="-2"/>
        </w:rPr>
        <w:t>CONTRATANTE.</w:t>
      </w:r>
    </w:p>
    <w:p w14:paraId="4D8C2F5C" w14:textId="77777777" w:rsidR="007C1B18" w:rsidRDefault="007C1B18" w:rsidP="007C1B18">
      <w:pPr>
        <w:pStyle w:val="PargrafodaLista"/>
        <w:numPr>
          <w:ilvl w:val="3"/>
          <w:numId w:val="41"/>
        </w:numPr>
        <w:tabs>
          <w:tab w:val="left" w:pos="1428"/>
        </w:tabs>
        <w:spacing w:before="105"/>
        <w:ind w:left="1428" w:hanging="659"/>
      </w:pPr>
      <w:r>
        <w:t>O</w:t>
      </w:r>
      <w:r>
        <w:rPr>
          <w:spacing w:val="-1"/>
        </w:rPr>
        <w:t xml:space="preserve"> </w:t>
      </w:r>
      <w:r>
        <w:t>prazo</w:t>
      </w:r>
      <w:r>
        <w:rPr>
          <w:spacing w:val="-1"/>
        </w:rPr>
        <w:t xml:space="preserve"> </w:t>
      </w:r>
      <w:r>
        <w:t>para</w:t>
      </w:r>
      <w:r>
        <w:rPr>
          <w:spacing w:val="-1"/>
        </w:rPr>
        <w:t xml:space="preserve"> </w:t>
      </w:r>
      <w:r>
        <w:t>o</w:t>
      </w:r>
      <w:r>
        <w:rPr>
          <w:spacing w:val="-1"/>
        </w:rPr>
        <w:t xml:space="preserve"> </w:t>
      </w:r>
      <w:r>
        <w:t>término</w:t>
      </w:r>
      <w:r>
        <w:rPr>
          <w:spacing w:val="-1"/>
        </w:rPr>
        <w:t xml:space="preserve"> </w:t>
      </w:r>
      <w:r>
        <w:t>do</w:t>
      </w:r>
      <w:r>
        <w:rPr>
          <w:spacing w:val="-1"/>
        </w:rPr>
        <w:t xml:space="preserve"> </w:t>
      </w:r>
      <w:r>
        <w:t>atendimento</w:t>
      </w:r>
      <w:r>
        <w:rPr>
          <w:spacing w:val="-1"/>
        </w:rPr>
        <w:t xml:space="preserve"> </w:t>
      </w:r>
      <w:r>
        <w:t>será</w:t>
      </w:r>
      <w:r>
        <w:rPr>
          <w:spacing w:val="-1"/>
        </w:rPr>
        <w:t xml:space="preserve"> </w:t>
      </w:r>
      <w:r>
        <w:t>contado</w:t>
      </w:r>
      <w:r>
        <w:rPr>
          <w:spacing w:val="-1"/>
        </w:rPr>
        <w:t xml:space="preserve"> </w:t>
      </w:r>
      <w:r>
        <w:t>a</w:t>
      </w:r>
      <w:r>
        <w:rPr>
          <w:spacing w:val="-1"/>
        </w:rPr>
        <w:t xml:space="preserve"> </w:t>
      </w:r>
      <w:r>
        <w:t>partir</w:t>
      </w:r>
      <w:r>
        <w:rPr>
          <w:spacing w:val="-1"/>
        </w:rPr>
        <w:t xml:space="preserve"> </w:t>
      </w:r>
      <w:r>
        <w:t>do</w:t>
      </w:r>
      <w:r>
        <w:rPr>
          <w:spacing w:val="-1"/>
        </w:rPr>
        <w:t xml:space="preserve"> </w:t>
      </w:r>
      <w:r>
        <w:t>encerramento</w:t>
      </w:r>
      <w:r>
        <w:rPr>
          <w:spacing w:val="-1"/>
        </w:rPr>
        <w:t xml:space="preserve"> </w:t>
      </w:r>
      <w:r>
        <w:t>do</w:t>
      </w:r>
      <w:r>
        <w:rPr>
          <w:spacing w:val="-1"/>
        </w:rPr>
        <w:t xml:space="preserve"> </w:t>
      </w:r>
      <w:r>
        <w:t>prazo</w:t>
      </w:r>
      <w:r>
        <w:rPr>
          <w:spacing w:val="-1"/>
        </w:rPr>
        <w:t xml:space="preserve"> </w:t>
      </w:r>
      <w:r>
        <w:t>para</w:t>
      </w:r>
      <w:r>
        <w:rPr>
          <w:spacing w:val="-1"/>
        </w:rPr>
        <w:t xml:space="preserve"> </w:t>
      </w:r>
      <w:r>
        <w:t>o</w:t>
      </w:r>
      <w:r>
        <w:rPr>
          <w:spacing w:val="-1"/>
        </w:rPr>
        <w:t xml:space="preserve"> </w:t>
      </w:r>
      <w:r>
        <w:t>seu</w:t>
      </w:r>
      <w:r>
        <w:rPr>
          <w:spacing w:val="-1"/>
        </w:rPr>
        <w:t xml:space="preserve"> </w:t>
      </w:r>
      <w:r>
        <w:rPr>
          <w:spacing w:val="-2"/>
        </w:rPr>
        <w:t>início.</w:t>
      </w:r>
    </w:p>
    <w:p w14:paraId="1601C8D9" w14:textId="77777777" w:rsidR="007C1B18" w:rsidRDefault="007C1B18" w:rsidP="007C1B18">
      <w:pPr>
        <w:pStyle w:val="PargrafodaLista"/>
        <w:numPr>
          <w:ilvl w:val="3"/>
          <w:numId w:val="41"/>
        </w:numPr>
        <w:tabs>
          <w:tab w:val="left" w:pos="1428"/>
        </w:tabs>
        <w:spacing w:before="109" w:line="235" w:lineRule="auto"/>
        <w:ind w:right="261" w:firstLine="0"/>
      </w:pPr>
      <w:r>
        <w:t>Os</w:t>
      </w:r>
      <w:r>
        <w:rPr>
          <w:spacing w:val="-10"/>
        </w:rPr>
        <w:t xml:space="preserve"> </w:t>
      </w:r>
      <w:r>
        <w:t>prazos</w:t>
      </w:r>
      <w:r>
        <w:rPr>
          <w:spacing w:val="-7"/>
        </w:rPr>
        <w:t xml:space="preserve"> </w:t>
      </w:r>
      <w:r>
        <w:t>poderão</w:t>
      </w:r>
      <w:r>
        <w:rPr>
          <w:spacing w:val="-7"/>
        </w:rPr>
        <w:t xml:space="preserve"> </w:t>
      </w:r>
      <w:r>
        <w:t>ser</w:t>
      </w:r>
      <w:r>
        <w:rPr>
          <w:spacing w:val="-7"/>
        </w:rPr>
        <w:t xml:space="preserve"> </w:t>
      </w:r>
      <w:r>
        <w:t>prorrogados,</w:t>
      </w:r>
      <w:r>
        <w:rPr>
          <w:spacing w:val="-7"/>
        </w:rPr>
        <w:t xml:space="preserve"> </w:t>
      </w:r>
      <w:r>
        <w:t>caso</w:t>
      </w:r>
      <w:r>
        <w:rPr>
          <w:spacing w:val="-7"/>
        </w:rPr>
        <w:t xml:space="preserve"> </w:t>
      </w:r>
      <w:r>
        <w:t>a</w:t>
      </w:r>
      <w:r>
        <w:rPr>
          <w:spacing w:val="-7"/>
        </w:rPr>
        <w:t xml:space="preserve"> </w:t>
      </w:r>
      <w:r>
        <w:t>caso,</w:t>
      </w:r>
      <w:r>
        <w:rPr>
          <w:spacing w:val="-7"/>
        </w:rPr>
        <w:t xml:space="preserve"> </w:t>
      </w:r>
      <w:r>
        <w:t>mediante</w:t>
      </w:r>
      <w:r>
        <w:rPr>
          <w:spacing w:val="-7"/>
        </w:rPr>
        <w:t xml:space="preserve"> </w:t>
      </w:r>
      <w:r>
        <w:t>solicitação</w:t>
      </w:r>
      <w:r>
        <w:rPr>
          <w:spacing w:val="-7"/>
        </w:rPr>
        <w:t xml:space="preserve"> </w:t>
      </w:r>
      <w:r>
        <w:t>fundamentada</w:t>
      </w:r>
      <w:r>
        <w:rPr>
          <w:spacing w:val="-7"/>
        </w:rPr>
        <w:t xml:space="preserve"> </w:t>
      </w:r>
      <w:r>
        <w:t>da</w:t>
      </w:r>
      <w:r>
        <w:rPr>
          <w:spacing w:val="-7"/>
        </w:rPr>
        <w:t xml:space="preserve"> </w:t>
      </w:r>
      <w:r>
        <w:t>CONTRATADA</w:t>
      </w:r>
      <w:r>
        <w:rPr>
          <w:spacing w:val="-14"/>
        </w:rPr>
        <w:t xml:space="preserve"> </w:t>
      </w:r>
      <w:r>
        <w:t>e aprovação da CONTRATANTE.</w:t>
      </w:r>
    </w:p>
    <w:p w14:paraId="5D82D9F0" w14:textId="77777777" w:rsidR="007C1B18" w:rsidRDefault="007C1B18" w:rsidP="007C1B18">
      <w:pPr>
        <w:pStyle w:val="PargrafodaLista"/>
        <w:numPr>
          <w:ilvl w:val="3"/>
          <w:numId w:val="41"/>
        </w:numPr>
        <w:tabs>
          <w:tab w:val="left" w:pos="1428"/>
        </w:tabs>
        <w:spacing w:before="109" w:line="235" w:lineRule="auto"/>
        <w:ind w:right="351" w:firstLine="0"/>
      </w:pPr>
      <w:r>
        <w:t>O</w:t>
      </w:r>
      <w:r>
        <w:rPr>
          <w:spacing w:val="-14"/>
        </w:rPr>
        <w:t xml:space="preserve"> </w:t>
      </w:r>
      <w:r>
        <w:t>nível</w:t>
      </w:r>
      <w:r>
        <w:rPr>
          <w:spacing w:val="-12"/>
        </w:rPr>
        <w:t xml:space="preserve"> </w:t>
      </w:r>
      <w:r>
        <w:t>de</w:t>
      </w:r>
      <w:r>
        <w:rPr>
          <w:spacing w:val="-10"/>
        </w:rPr>
        <w:t xml:space="preserve"> </w:t>
      </w:r>
      <w:r>
        <w:t>severidade</w:t>
      </w:r>
      <w:r>
        <w:rPr>
          <w:spacing w:val="-10"/>
        </w:rPr>
        <w:t xml:space="preserve"> </w:t>
      </w:r>
      <w:r>
        <w:t>será</w:t>
      </w:r>
      <w:r>
        <w:rPr>
          <w:spacing w:val="-10"/>
        </w:rPr>
        <w:t xml:space="preserve"> </w:t>
      </w:r>
      <w:r>
        <w:t>informado</w:t>
      </w:r>
      <w:r>
        <w:rPr>
          <w:spacing w:val="-10"/>
        </w:rPr>
        <w:t xml:space="preserve"> </w:t>
      </w:r>
      <w:r>
        <w:t>à</w:t>
      </w:r>
      <w:r>
        <w:rPr>
          <w:spacing w:val="-10"/>
        </w:rPr>
        <w:t xml:space="preserve"> </w:t>
      </w:r>
      <w:r>
        <w:t>CONTRATADA</w:t>
      </w:r>
      <w:r>
        <w:rPr>
          <w:spacing w:val="-14"/>
        </w:rPr>
        <w:t xml:space="preserve"> </w:t>
      </w:r>
      <w:r>
        <w:t>pela</w:t>
      </w:r>
      <w:r>
        <w:rPr>
          <w:spacing w:val="-10"/>
        </w:rPr>
        <w:t xml:space="preserve"> </w:t>
      </w:r>
      <w:r>
        <w:t>CONTRATANTE</w:t>
      </w:r>
      <w:r>
        <w:rPr>
          <w:spacing w:val="-10"/>
        </w:rPr>
        <w:t xml:space="preserve"> </w:t>
      </w:r>
      <w:r>
        <w:t>no</w:t>
      </w:r>
      <w:r>
        <w:rPr>
          <w:spacing w:val="-10"/>
        </w:rPr>
        <w:t xml:space="preserve"> </w:t>
      </w:r>
      <w:r>
        <w:t>momento</w:t>
      </w:r>
      <w:r>
        <w:rPr>
          <w:spacing w:val="-10"/>
        </w:rPr>
        <w:t xml:space="preserve"> </w:t>
      </w:r>
      <w:r>
        <w:t>de</w:t>
      </w:r>
      <w:r>
        <w:rPr>
          <w:spacing w:val="-10"/>
        </w:rPr>
        <w:t xml:space="preserve"> </w:t>
      </w:r>
      <w:r>
        <w:t>abertura do chamado.</w:t>
      </w:r>
    </w:p>
    <w:p w14:paraId="7FEFB35C" w14:textId="77777777" w:rsidR="007C1B18" w:rsidRDefault="007C1B18" w:rsidP="007C1B18">
      <w:pPr>
        <w:pStyle w:val="PargrafodaLista"/>
        <w:numPr>
          <w:ilvl w:val="3"/>
          <w:numId w:val="41"/>
        </w:numPr>
        <w:tabs>
          <w:tab w:val="left" w:pos="1428"/>
        </w:tabs>
        <w:spacing w:before="108" w:line="235" w:lineRule="auto"/>
        <w:ind w:right="237" w:firstLine="0"/>
      </w:pPr>
      <w:r>
        <w:t>O</w:t>
      </w:r>
      <w:r>
        <w:rPr>
          <w:spacing w:val="-6"/>
        </w:rPr>
        <w:t xml:space="preserve"> </w:t>
      </w:r>
      <w:r>
        <w:t>nível</w:t>
      </w:r>
      <w:r>
        <w:rPr>
          <w:spacing w:val="-6"/>
        </w:rPr>
        <w:t xml:space="preserve"> </w:t>
      </w:r>
      <w:r>
        <w:t>de</w:t>
      </w:r>
      <w:r>
        <w:rPr>
          <w:spacing w:val="-6"/>
        </w:rPr>
        <w:t xml:space="preserve"> </w:t>
      </w:r>
      <w:r>
        <w:t>severidade</w:t>
      </w:r>
      <w:r>
        <w:rPr>
          <w:spacing w:val="-6"/>
        </w:rPr>
        <w:t xml:space="preserve"> </w:t>
      </w:r>
      <w:r>
        <w:t>poderá</w:t>
      </w:r>
      <w:r>
        <w:rPr>
          <w:spacing w:val="-6"/>
        </w:rPr>
        <w:t xml:space="preserve"> </w:t>
      </w:r>
      <w:r>
        <w:t>ser</w:t>
      </w:r>
      <w:r>
        <w:rPr>
          <w:spacing w:val="-6"/>
        </w:rPr>
        <w:t xml:space="preserve"> </w:t>
      </w:r>
      <w:r>
        <w:t>reclassificado</w:t>
      </w:r>
      <w:r>
        <w:rPr>
          <w:spacing w:val="-6"/>
        </w:rPr>
        <w:t xml:space="preserve"> </w:t>
      </w:r>
      <w:r>
        <w:t>a</w:t>
      </w:r>
      <w:r>
        <w:rPr>
          <w:spacing w:val="-6"/>
        </w:rPr>
        <w:t xml:space="preserve"> </w:t>
      </w:r>
      <w:r>
        <w:t>critério</w:t>
      </w:r>
      <w:r>
        <w:rPr>
          <w:spacing w:val="-6"/>
        </w:rPr>
        <w:t xml:space="preserve"> </w:t>
      </w:r>
      <w:r>
        <w:t>da</w:t>
      </w:r>
      <w:r>
        <w:rPr>
          <w:spacing w:val="-6"/>
        </w:rPr>
        <w:t xml:space="preserve"> </w:t>
      </w:r>
      <w:r>
        <w:t>CONTRATANTE.</w:t>
      </w:r>
      <w:r>
        <w:rPr>
          <w:spacing w:val="-6"/>
        </w:rPr>
        <w:t xml:space="preserve"> </w:t>
      </w:r>
      <w:r>
        <w:t>Neste</w:t>
      </w:r>
      <w:r>
        <w:rPr>
          <w:spacing w:val="-6"/>
        </w:rPr>
        <w:t xml:space="preserve"> </w:t>
      </w:r>
      <w:r>
        <w:t>caso,</w:t>
      </w:r>
      <w:r>
        <w:rPr>
          <w:spacing w:val="-6"/>
        </w:rPr>
        <w:t xml:space="preserve"> </w:t>
      </w:r>
      <w:r>
        <w:t>a</w:t>
      </w:r>
      <w:r>
        <w:rPr>
          <w:spacing w:val="-6"/>
        </w:rPr>
        <w:t xml:space="preserve"> </w:t>
      </w:r>
      <w:r>
        <w:t>contagem</w:t>
      </w:r>
      <w:r>
        <w:rPr>
          <w:spacing w:val="-6"/>
        </w:rPr>
        <w:t xml:space="preserve"> </w:t>
      </w:r>
      <w:r>
        <w:t>do prazo de acordo com o novo nível de severidade passa a ocorrer a partir da comunicação de reclassificação por escrito pela CONTRATANTE à CONTRATADA.</w:t>
      </w:r>
    </w:p>
    <w:p w14:paraId="29C0D532" w14:textId="77777777" w:rsidR="007C1B18" w:rsidRDefault="007C1B18" w:rsidP="007C1B18">
      <w:pPr>
        <w:pStyle w:val="PargrafodaLista"/>
        <w:numPr>
          <w:ilvl w:val="2"/>
          <w:numId w:val="41"/>
        </w:numPr>
        <w:tabs>
          <w:tab w:val="left" w:pos="713"/>
        </w:tabs>
        <w:spacing w:before="105"/>
        <w:ind w:left="713" w:hanging="494"/>
      </w:pPr>
      <w:r>
        <w:t>Os</w:t>
      </w:r>
      <w:r>
        <w:rPr>
          <w:spacing w:val="-1"/>
        </w:rPr>
        <w:t xml:space="preserve"> </w:t>
      </w:r>
      <w:r>
        <w:t>atendimentos</w:t>
      </w:r>
      <w:r>
        <w:rPr>
          <w:spacing w:val="-1"/>
        </w:rPr>
        <w:t xml:space="preserve"> </w:t>
      </w:r>
      <w:r>
        <w:t>dos</w:t>
      </w:r>
      <w:r>
        <w:rPr>
          <w:spacing w:val="-1"/>
        </w:rPr>
        <w:t xml:space="preserve"> </w:t>
      </w:r>
      <w:r>
        <w:t>chamados</w:t>
      </w:r>
      <w:r>
        <w:rPr>
          <w:spacing w:val="-1"/>
        </w:rPr>
        <w:t xml:space="preserve"> </w:t>
      </w:r>
      <w:r>
        <w:t>serão</w:t>
      </w:r>
      <w:r>
        <w:rPr>
          <w:spacing w:val="-1"/>
        </w:rPr>
        <w:t xml:space="preserve"> </w:t>
      </w:r>
      <w:r>
        <w:t>realizados</w:t>
      </w:r>
      <w:r>
        <w:rPr>
          <w:spacing w:val="-1"/>
        </w:rPr>
        <w:t xml:space="preserve"> </w:t>
      </w:r>
      <w:r>
        <w:t>preferencialmente</w:t>
      </w:r>
      <w:r>
        <w:rPr>
          <w:spacing w:val="-1"/>
        </w:rPr>
        <w:t xml:space="preserve"> </w:t>
      </w:r>
      <w:r>
        <w:t>na</w:t>
      </w:r>
      <w:r>
        <w:rPr>
          <w:spacing w:val="-1"/>
        </w:rPr>
        <w:t xml:space="preserve"> </w:t>
      </w:r>
      <w:r>
        <w:t>modalidade</w:t>
      </w:r>
      <w:r>
        <w:rPr>
          <w:spacing w:val="-1"/>
        </w:rPr>
        <w:t xml:space="preserve"> </w:t>
      </w:r>
      <w:r>
        <w:rPr>
          <w:spacing w:val="-2"/>
        </w:rPr>
        <w:t>remota;</w:t>
      </w:r>
    </w:p>
    <w:p w14:paraId="65BFB3E8" w14:textId="77777777" w:rsidR="007C1B18" w:rsidRDefault="007C1B18" w:rsidP="007C1B18">
      <w:pPr>
        <w:pStyle w:val="PargrafodaLista"/>
        <w:numPr>
          <w:ilvl w:val="2"/>
          <w:numId w:val="41"/>
        </w:numPr>
        <w:tabs>
          <w:tab w:val="left" w:pos="701"/>
        </w:tabs>
        <w:spacing w:before="108" w:line="235" w:lineRule="auto"/>
        <w:ind w:right="292" w:firstLine="0"/>
      </w:pPr>
      <w:r>
        <w:t>A</w:t>
      </w:r>
      <w:r>
        <w:rPr>
          <w:spacing w:val="-6"/>
        </w:rPr>
        <w:t xml:space="preserve"> </w:t>
      </w:r>
      <w:r>
        <w:t>Contratada deverá, ao receber o chamado e durante o prazo estipulado para iniciar o atendimento (Prazos estipulados</w:t>
      </w:r>
      <w:r>
        <w:rPr>
          <w:spacing w:val="-3"/>
        </w:rPr>
        <w:t xml:space="preserve"> </w:t>
      </w:r>
      <w:r>
        <w:t>no</w:t>
      </w:r>
      <w:r>
        <w:rPr>
          <w:spacing w:val="-3"/>
        </w:rPr>
        <w:t xml:space="preserve"> </w:t>
      </w:r>
      <w:r>
        <w:t>item</w:t>
      </w:r>
      <w:r>
        <w:rPr>
          <w:spacing w:val="-3"/>
        </w:rPr>
        <w:t xml:space="preserve"> </w:t>
      </w:r>
      <w:r>
        <w:t>5.7.3),</w:t>
      </w:r>
      <w:r>
        <w:rPr>
          <w:spacing w:val="-3"/>
        </w:rPr>
        <w:t xml:space="preserve"> </w:t>
      </w:r>
      <w:r>
        <w:t>analisar</w:t>
      </w:r>
      <w:r>
        <w:rPr>
          <w:spacing w:val="-3"/>
        </w:rPr>
        <w:t xml:space="preserve"> </w:t>
      </w:r>
      <w:r>
        <w:t>a</w:t>
      </w:r>
      <w:r>
        <w:rPr>
          <w:spacing w:val="-3"/>
        </w:rPr>
        <w:t xml:space="preserve"> </w:t>
      </w:r>
      <w:r>
        <w:t>viabilidade</w:t>
      </w:r>
      <w:r>
        <w:rPr>
          <w:spacing w:val="-3"/>
        </w:rPr>
        <w:t xml:space="preserve"> </w:t>
      </w:r>
      <w:r>
        <w:t>de</w:t>
      </w:r>
      <w:r>
        <w:rPr>
          <w:spacing w:val="-3"/>
        </w:rPr>
        <w:t xml:space="preserve"> </w:t>
      </w:r>
      <w:r>
        <w:t>solucionar</w:t>
      </w:r>
      <w:r>
        <w:rPr>
          <w:spacing w:val="-3"/>
        </w:rPr>
        <w:t xml:space="preserve"> </w:t>
      </w:r>
      <w:r>
        <w:t>o</w:t>
      </w:r>
      <w:r>
        <w:rPr>
          <w:spacing w:val="-3"/>
        </w:rPr>
        <w:t xml:space="preserve"> </w:t>
      </w:r>
      <w:r>
        <w:t>problema</w:t>
      </w:r>
      <w:r>
        <w:rPr>
          <w:spacing w:val="-3"/>
        </w:rPr>
        <w:t xml:space="preserve"> </w:t>
      </w:r>
      <w:r>
        <w:t>com</w:t>
      </w:r>
      <w:r>
        <w:rPr>
          <w:spacing w:val="-3"/>
        </w:rPr>
        <w:t xml:space="preserve"> </w:t>
      </w:r>
      <w:r>
        <w:t>atendimento</w:t>
      </w:r>
      <w:r>
        <w:rPr>
          <w:spacing w:val="-3"/>
        </w:rPr>
        <w:t xml:space="preserve"> </w:t>
      </w:r>
      <w:r>
        <w:t>remoto.</w:t>
      </w:r>
      <w:r>
        <w:rPr>
          <w:spacing w:val="-3"/>
        </w:rPr>
        <w:t xml:space="preserve"> </w:t>
      </w:r>
      <w:r>
        <w:t>Não</w:t>
      </w:r>
      <w:r>
        <w:rPr>
          <w:spacing w:val="-3"/>
        </w:rPr>
        <w:t xml:space="preserve"> </w:t>
      </w:r>
      <w:r>
        <w:t>sendo</w:t>
      </w:r>
      <w:r>
        <w:rPr>
          <w:spacing w:val="-3"/>
        </w:rPr>
        <w:t xml:space="preserve"> </w:t>
      </w:r>
      <w:r>
        <w:t>viável, a empresa deverá alocar a equipe técnica para realizar o atendimento presencial.</w:t>
      </w:r>
    </w:p>
    <w:p w14:paraId="0665B5D5" w14:textId="77777777" w:rsidR="007C1B18" w:rsidRDefault="007C1B18" w:rsidP="007C1B18">
      <w:pPr>
        <w:pStyle w:val="PargrafodaLista"/>
        <w:numPr>
          <w:ilvl w:val="2"/>
          <w:numId w:val="41"/>
        </w:numPr>
        <w:tabs>
          <w:tab w:val="left" w:pos="701"/>
        </w:tabs>
        <w:spacing w:before="108" w:line="235" w:lineRule="auto"/>
        <w:ind w:right="268" w:firstLine="0"/>
      </w:pPr>
      <w:r>
        <w:t>A</w:t>
      </w:r>
      <w:r>
        <w:rPr>
          <w:spacing w:val="-14"/>
        </w:rPr>
        <w:t xml:space="preserve"> </w:t>
      </w:r>
      <w:r>
        <w:t>Contratante</w:t>
      </w:r>
      <w:r>
        <w:rPr>
          <w:spacing w:val="-4"/>
        </w:rPr>
        <w:t xml:space="preserve"> </w:t>
      </w:r>
      <w:r>
        <w:t>poderá</w:t>
      </w:r>
      <w:r>
        <w:rPr>
          <w:spacing w:val="-3"/>
        </w:rPr>
        <w:t xml:space="preserve"> </w:t>
      </w:r>
      <w:r>
        <w:t>solicitar</w:t>
      </w:r>
      <w:r>
        <w:rPr>
          <w:spacing w:val="-3"/>
        </w:rPr>
        <w:t xml:space="preserve"> </w:t>
      </w:r>
      <w:r>
        <w:t>o</w:t>
      </w:r>
      <w:r>
        <w:rPr>
          <w:spacing w:val="-3"/>
        </w:rPr>
        <w:t xml:space="preserve"> </w:t>
      </w:r>
      <w:r>
        <w:t>atendimento</w:t>
      </w:r>
      <w:r>
        <w:rPr>
          <w:spacing w:val="-3"/>
        </w:rPr>
        <w:t xml:space="preserve"> </w:t>
      </w:r>
      <w:r>
        <w:t>presencial</w:t>
      </w:r>
      <w:r>
        <w:rPr>
          <w:spacing w:val="-3"/>
        </w:rPr>
        <w:t xml:space="preserve"> </w:t>
      </w:r>
      <w:r>
        <w:t>da</w:t>
      </w:r>
      <w:r>
        <w:rPr>
          <w:spacing w:val="-3"/>
        </w:rPr>
        <w:t xml:space="preserve"> </w:t>
      </w:r>
      <w:r>
        <w:t>Contratada,</w:t>
      </w:r>
      <w:r>
        <w:rPr>
          <w:spacing w:val="-3"/>
        </w:rPr>
        <w:t xml:space="preserve"> </w:t>
      </w:r>
      <w:r>
        <w:t>caso</w:t>
      </w:r>
      <w:r>
        <w:rPr>
          <w:spacing w:val="-3"/>
        </w:rPr>
        <w:t xml:space="preserve"> </w:t>
      </w:r>
      <w:r>
        <w:t>o</w:t>
      </w:r>
      <w:r>
        <w:rPr>
          <w:spacing w:val="-3"/>
        </w:rPr>
        <w:t xml:space="preserve"> </w:t>
      </w:r>
      <w:r>
        <w:t>suporte</w:t>
      </w:r>
      <w:r>
        <w:rPr>
          <w:spacing w:val="-3"/>
        </w:rPr>
        <w:t xml:space="preserve"> </w:t>
      </w:r>
      <w:r>
        <w:t>remoto</w:t>
      </w:r>
      <w:r>
        <w:rPr>
          <w:spacing w:val="-3"/>
        </w:rPr>
        <w:t xml:space="preserve"> </w:t>
      </w:r>
      <w:r>
        <w:t>não</w:t>
      </w:r>
      <w:r>
        <w:rPr>
          <w:spacing w:val="-3"/>
        </w:rPr>
        <w:t xml:space="preserve"> </w:t>
      </w:r>
      <w:r>
        <w:t>seja</w:t>
      </w:r>
      <w:r>
        <w:rPr>
          <w:spacing w:val="-3"/>
        </w:rPr>
        <w:t xml:space="preserve"> </w:t>
      </w:r>
      <w:r>
        <w:t>satisfatório ou não seja possível resolver o problema de maneira remota;</w:t>
      </w:r>
    </w:p>
    <w:p w14:paraId="06FD6B19" w14:textId="77777777" w:rsidR="007C1B18" w:rsidRDefault="007C1B18" w:rsidP="007C1B18">
      <w:pPr>
        <w:pStyle w:val="PargrafodaLista"/>
        <w:numPr>
          <w:ilvl w:val="2"/>
          <w:numId w:val="41"/>
        </w:numPr>
        <w:tabs>
          <w:tab w:val="left" w:pos="713"/>
        </w:tabs>
        <w:spacing w:before="109" w:line="235" w:lineRule="auto"/>
        <w:ind w:right="250" w:firstLine="0"/>
      </w:pPr>
      <w:r>
        <w:t>Será</w:t>
      </w:r>
      <w:r>
        <w:rPr>
          <w:spacing w:val="-3"/>
        </w:rPr>
        <w:t xml:space="preserve"> </w:t>
      </w:r>
      <w:r>
        <w:t>obrigatório</w:t>
      </w:r>
      <w:r>
        <w:rPr>
          <w:spacing w:val="-3"/>
        </w:rPr>
        <w:t xml:space="preserve"> </w:t>
      </w:r>
      <w:r>
        <w:t>uma</w:t>
      </w:r>
      <w:r>
        <w:rPr>
          <w:spacing w:val="-3"/>
        </w:rPr>
        <w:t xml:space="preserve"> </w:t>
      </w:r>
      <w:r>
        <w:t>visita</w:t>
      </w:r>
      <w:r>
        <w:rPr>
          <w:spacing w:val="-3"/>
        </w:rPr>
        <w:t xml:space="preserve"> </w:t>
      </w:r>
      <w:r>
        <w:t>semanal</w:t>
      </w:r>
      <w:r>
        <w:rPr>
          <w:spacing w:val="-3"/>
        </w:rPr>
        <w:t xml:space="preserve"> </w:t>
      </w:r>
      <w:r>
        <w:t>presencial</w:t>
      </w:r>
      <w:r>
        <w:rPr>
          <w:spacing w:val="-3"/>
        </w:rPr>
        <w:t xml:space="preserve"> </w:t>
      </w:r>
      <w:r>
        <w:t>de</w:t>
      </w:r>
      <w:r>
        <w:rPr>
          <w:spacing w:val="-3"/>
        </w:rPr>
        <w:t xml:space="preserve"> </w:t>
      </w:r>
      <w:r>
        <w:t>dois</w:t>
      </w:r>
      <w:r>
        <w:rPr>
          <w:spacing w:val="-3"/>
        </w:rPr>
        <w:t xml:space="preserve"> </w:t>
      </w:r>
      <w:r>
        <w:t>dias</w:t>
      </w:r>
      <w:r>
        <w:rPr>
          <w:spacing w:val="-3"/>
        </w:rPr>
        <w:t xml:space="preserve"> </w:t>
      </w:r>
      <w:r>
        <w:t>de</w:t>
      </w:r>
      <w:r>
        <w:rPr>
          <w:spacing w:val="-3"/>
        </w:rPr>
        <w:t xml:space="preserve"> </w:t>
      </w:r>
      <w:r>
        <w:t>um</w:t>
      </w:r>
      <w:r>
        <w:rPr>
          <w:spacing w:val="-3"/>
        </w:rPr>
        <w:t xml:space="preserve"> </w:t>
      </w:r>
      <w:r>
        <w:t>técnico</w:t>
      </w:r>
      <w:r>
        <w:rPr>
          <w:spacing w:val="-3"/>
        </w:rPr>
        <w:t xml:space="preserve"> </w:t>
      </w:r>
      <w:r>
        <w:t>senior</w:t>
      </w:r>
      <w:r>
        <w:rPr>
          <w:spacing w:val="-3"/>
        </w:rPr>
        <w:t xml:space="preserve"> </w:t>
      </w:r>
      <w:r>
        <w:t>para</w:t>
      </w:r>
      <w:r>
        <w:rPr>
          <w:spacing w:val="-3"/>
        </w:rPr>
        <w:t xml:space="preserve"> </w:t>
      </w:r>
      <w:r>
        <w:t>repasse</w:t>
      </w:r>
      <w:r>
        <w:rPr>
          <w:spacing w:val="-3"/>
        </w:rPr>
        <w:t xml:space="preserve"> </w:t>
      </w:r>
      <w:r>
        <w:t>de</w:t>
      </w:r>
      <w:r>
        <w:rPr>
          <w:spacing w:val="-3"/>
        </w:rPr>
        <w:t xml:space="preserve"> </w:t>
      </w:r>
      <w:r>
        <w:t>connhecimento</w:t>
      </w:r>
      <w:r>
        <w:rPr>
          <w:spacing w:val="-3"/>
        </w:rPr>
        <w:t xml:space="preserve"> </w:t>
      </w:r>
      <w:r>
        <w:t>e estudos de processos evolutivos da segurança.</w:t>
      </w:r>
    </w:p>
    <w:p w14:paraId="430252D5" w14:textId="77777777" w:rsidR="007C1B18" w:rsidRDefault="007C1B18" w:rsidP="007C1B18">
      <w:pPr>
        <w:pStyle w:val="Corpodetexto"/>
        <w:spacing w:before="0"/>
        <w:ind w:left="0"/>
      </w:pPr>
    </w:p>
    <w:p w14:paraId="4B308A6C" w14:textId="77777777" w:rsidR="007C1B18" w:rsidRDefault="007C1B18" w:rsidP="007C1B18">
      <w:pPr>
        <w:pStyle w:val="Corpodetexto"/>
        <w:spacing w:before="204"/>
        <w:ind w:left="0"/>
      </w:pPr>
    </w:p>
    <w:p w14:paraId="203B314B" w14:textId="77777777" w:rsidR="007C1B18" w:rsidRDefault="007C1B18" w:rsidP="007C1B18">
      <w:pPr>
        <w:pStyle w:val="Ttulo2"/>
        <w:numPr>
          <w:ilvl w:val="1"/>
          <w:numId w:val="40"/>
        </w:numPr>
        <w:tabs>
          <w:tab w:val="left" w:pos="548"/>
        </w:tabs>
        <w:ind w:left="548" w:hanging="329"/>
      </w:pPr>
      <w:r>
        <w:t>Do</w:t>
      </w:r>
      <w:r>
        <w:rPr>
          <w:spacing w:val="-6"/>
        </w:rPr>
        <w:t xml:space="preserve"> </w:t>
      </w:r>
      <w:r>
        <w:t>Parcelamento</w:t>
      </w:r>
      <w:r>
        <w:rPr>
          <w:spacing w:val="-3"/>
        </w:rPr>
        <w:t xml:space="preserve"> </w:t>
      </w:r>
      <w:r>
        <w:t>do</w:t>
      </w:r>
      <w:r>
        <w:rPr>
          <w:spacing w:val="-3"/>
        </w:rPr>
        <w:t xml:space="preserve"> </w:t>
      </w:r>
      <w:r>
        <w:t>Objeto</w:t>
      </w:r>
      <w:r>
        <w:rPr>
          <w:spacing w:val="-3"/>
        </w:rPr>
        <w:t xml:space="preserve"> </w:t>
      </w:r>
      <w:r>
        <w:t>e</w:t>
      </w:r>
      <w:r>
        <w:rPr>
          <w:spacing w:val="-3"/>
        </w:rPr>
        <w:t xml:space="preserve"> </w:t>
      </w:r>
      <w:r>
        <w:t>da</w:t>
      </w:r>
      <w:r>
        <w:rPr>
          <w:spacing w:val="-3"/>
        </w:rPr>
        <w:t xml:space="preserve"> </w:t>
      </w:r>
      <w:r>
        <w:t>Integração</w:t>
      </w:r>
      <w:r>
        <w:rPr>
          <w:spacing w:val="-3"/>
        </w:rPr>
        <w:t xml:space="preserve"> </w:t>
      </w:r>
      <w:r>
        <w:t>dos</w:t>
      </w:r>
      <w:r>
        <w:rPr>
          <w:spacing w:val="-3"/>
        </w:rPr>
        <w:t xml:space="preserve"> </w:t>
      </w:r>
      <w:r>
        <w:t>Serviços</w:t>
      </w:r>
      <w:r>
        <w:rPr>
          <w:spacing w:val="-3"/>
        </w:rPr>
        <w:t xml:space="preserve"> </w:t>
      </w:r>
      <w:r>
        <w:t>de</w:t>
      </w:r>
      <w:r>
        <w:rPr>
          <w:spacing w:val="-6"/>
        </w:rPr>
        <w:t xml:space="preserve"> </w:t>
      </w:r>
      <w:r>
        <w:t>Tecnologia</w:t>
      </w:r>
      <w:r>
        <w:rPr>
          <w:spacing w:val="-3"/>
        </w:rPr>
        <w:t xml:space="preserve"> </w:t>
      </w:r>
      <w:r>
        <w:t>da</w:t>
      </w:r>
      <w:r>
        <w:rPr>
          <w:spacing w:val="-3"/>
        </w:rPr>
        <w:t xml:space="preserve"> </w:t>
      </w:r>
      <w:r>
        <w:rPr>
          <w:spacing w:val="-2"/>
        </w:rPr>
        <w:t>Informação</w:t>
      </w:r>
    </w:p>
    <w:p w14:paraId="19DEDED8" w14:textId="77777777" w:rsidR="007C1B18" w:rsidRDefault="007C1B18" w:rsidP="007C1B18">
      <w:pPr>
        <w:pStyle w:val="PargrafodaLista"/>
        <w:numPr>
          <w:ilvl w:val="2"/>
          <w:numId w:val="40"/>
        </w:numPr>
        <w:tabs>
          <w:tab w:val="left" w:pos="713"/>
        </w:tabs>
        <w:spacing w:before="108" w:line="235" w:lineRule="auto"/>
        <w:ind w:right="328" w:firstLine="0"/>
      </w:pPr>
      <w:r>
        <w:t>Os itens da solução adquiridos devem funcionar de maneira integrada. Sendo assim, há necessidade de que os itens</w:t>
      </w:r>
      <w:r>
        <w:rPr>
          <w:spacing w:val="-3"/>
        </w:rPr>
        <w:t xml:space="preserve"> </w:t>
      </w:r>
      <w:r>
        <w:t>1,</w:t>
      </w:r>
      <w:r>
        <w:rPr>
          <w:spacing w:val="-3"/>
        </w:rPr>
        <w:t xml:space="preserve"> </w:t>
      </w:r>
      <w:r>
        <w:t>2,</w:t>
      </w:r>
      <w:r>
        <w:rPr>
          <w:spacing w:val="-3"/>
        </w:rPr>
        <w:t xml:space="preserve"> </w:t>
      </w:r>
      <w:r>
        <w:t>3,</w:t>
      </w:r>
      <w:r>
        <w:rPr>
          <w:spacing w:val="-3"/>
        </w:rPr>
        <w:t xml:space="preserve"> </w:t>
      </w:r>
      <w:r>
        <w:t>4</w:t>
      </w:r>
      <w:r>
        <w:rPr>
          <w:spacing w:val="-3"/>
        </w:rPr>
        <w:t xml:space="preserve"> </w:t>
      </w:r>
      <w:r>
        <w:t>e</w:t>
      </w:r>
      <w:r>
        <w:rPr>
          <w:spacing w:val="-3"/>
        </w:rPr>
        <w:t xml:space="preserve"> </w:t>
      </w:r>
      <w:r>
        <w:t>5,</w:t>
      </w:r>
      <w:r>
        <w:rPr>
          <w:spacing w:val="-3"/>
        </w:rPr>
        <w:t xml:space="preserve"> </w:t>
      </w:r>
      <w:r>
        <w:t>constantes</w:t>
      </w:r>
      <w:r>
        <w:rPr>
          <w:spacing w:val="-3"/>
        </w:rPr>
        <w:t xml:space="preserve"> </w:t>
      </w:r>
      <w:r>
        <w:t>na</w:t>
      </w:r>
      <w:r>
        <w:rPr>
          <w:spacing w:val="-3"/>
        </w:rPr>
        <w:t xml:space="preserve"> </w:t>
      </w:r>
      <w:r>
        <w:t>"3.Tabela</w:t>
      </w:r>
      <w:r>
        <w:rPr>
          <w:spacing w:val="-3"/>
        </w:rPr>
        <w:t xml:space="preserve"> </w:t>
      </w:r>
      <w:r>
        <w:t>de</w:t>
      </w:r>
      <w:r>
        <w:rPr>
          <w:spacing w:val="-3"/>
        </w:rPr>
        <w:t xml:space="preserve"> </w:t>
      </w:r>
      <w:r>
        <w:t>Lote</w:t>
      </w:r>
      <w:r>
        <w:rPr>
          <w:spacing w:val="-3"/>
        </w:rPr>
        <w:t xml:space="preserve"> </w:t>
      </w:r>
      <w:r>
        <w:t>e</w:t>
      </w:r>
      <w:r>
        <w:rPr>
          <w:spacing w:val="-3"/>
        </w:rPr>
        <w:t xml:space="preserve"> </w:t>
      </w:r>
      <w:r>
        <w:t>Itens,</w:t>
      </w:r>
      <w:r>
        <w:rPr>
          <w:spacing w:val="-3"/>
        </w:rPr>
        <w:t xml:space="preserve"> </w:t>
      </w:r>
      <w:r>
        <w:t>para</w:t>
      </w:r>
      <w:r>
        <w:rPr>
          <w:spacing w:val="-3"/>
        </w:rPr>
        <w:t xml:space="preserve"> </w:t>
      </w:r>
      <w:r>
        <w:t>cada</w:t>
      </w:r>
      <w:r>
        <w:rPr>
          <w:spacing w:val="-3"/>
        </w:rPr>
        <w:t xml:space="preserve"> </w:t>
      </w:r>
      <w:r>
        <w:t>órgão</w:t>
      </w:r>
      <w:r>
        <w:rPr>
          <w:spacing w:val="-3"/>
        </w:rPr>
        <w:t xml:space="preserve"> </w:t>
      </w:r>
      <w:r>
        <w:t>participante"</w:t>
      </w:r>
      <w:r>
        <w:rPr>
          <w:spacing w:val="-3"/>
        </w:rPr>
        <w:t xml:space="preserve"> </w:t>
      </w:r>
      <w:r>
        <w:t>sejam</w:t>
      </w:r>
      <w:r>
        <w:rPr>
          <w:spacing w:val="-3"/>
        </w:rPr>
        <w:t xml:space="preserve"> </w:t>
      </w:r>
      <w:r>
        <w:t>fornecidos</w:t>
      </w:r>
      <w:r>
        <w:rPr>
          <w:spacing w:val="-3"/>
        </w:rPr>
        <w:t xml:space="preserve"> </w:t>
      </w:r>
      <w:r>
        <w:t>pelo</w:t>
      </w:r>
      <w:r>
        <w:rPr>
          <w:spacing w:val="-3"/>
        </w:rPr>
        <w:t xml:space="preserve"> </w:t>
      </w:r>
      <w:r>
        <w:t>mesmo fabricante e com funcionalidades totalmente compatíveis entre si. Os itens relativos às licenças e aos serviços de implantação e configuração da solução guardam interdependência entre si, além de serem da mesma natureza, estando diretamente conformes ao princípio da integração dos serviços de Tecnologia da Informação da JFPE.</w:t>
      </w:r>
    </w:p>
    <w:p w14:paraId="1617BAB8" w14:textId="77777777" w:rsidR="007C1B18" w:rsidRDefault="007C1B18" w:rsidP="007C1B18">
      <w:pPr>
        <w:pStyle w:val="Corpodetexto"/>
        <w:spacing w:before="208"/>
        <w:ind w:left="0"/>
      </w:pPr>
    </w:p>
    <w:p w14:paraId="2762EBCD" w14:textId="77777777" w:rsidR="007C1B18" w:rsidRDefault="007C1B18" w:rsidP="007C1B18">
      <w:pPr>
        <w:pStyle w:val="Ttulo1"/>
        <w:numPr>
          <w:ilvl w:val="0"/>
          <w:numId w:val="48"/>
        </w:numPr>
        <w:tabs>
          <w:tab w:val="left" w:pos="438"/>
        </w:tabs>
        <w:ind w:left="438" w:hanging="219"/>
      </w:pPr>
      <w:r>
        <w:t>PRAZOS</w:t>
      </w:r>
      <w:r>
        <w:rPr>
          <w:spacing w:val="-1"/>
        </w:rPr>
        <w:t xml:space="preserve"> </w:t>
      </w:r>
      <w:r>
        <w:t>DE</w:t>
      </w:r>
      <w:r>
        <w:rPr>
          <w:spacing w:val="-1"/>
        </w:rPr>
        <w:t xml:space="preserve"> </w:t>
      </w:r>
      <w:r>
        <w:rPr>
          <w:spacing w:val="-2"/>
        </w:rPr>
        <w:t>ENTREGA</w:t>
      </w:r>
    </w:p>
    <w:p w14:paraId="18FCF1D7" w14:textId="77777777" w:rsidR="007C1B18" w:rsidRDefault="007C1B18" w:rsidP="007C1B18">
      <w:pPr>
        <w:sectPr w:rsidR="007C1B18">
          <w:pgSz w:w="11900" w:h="16840"/>
          <w:pgMar w:top="480" w:right="440" w:bottom="460" w:left="460" w:header="284" w:footer="268" w:gutter="0"/>
          <w:cols w:space="720"/>
        </w:sectPr>
      </w:pPr>
    </w:p>
    <w:p w14:paraId="3AD67AD4" w14:textId="77777777" w:rsidR="007C1B18" w:rsidRDefault="007C1B18" w:rsidP="007C1B18">
      <w:pPr>
        <w:pStyle w:val="PargrafodaLista"/>
        <w:numPr>
          <w:ilvl w:val="1"/>
          <w:numId w:val="48"/>
        </w:numPr>
        <w:tabs>
          <w:tab w:val="left" w:pos="585"/>
        </w:tabs>
        <w:spacing w:before="77" w:line="235" w:lineRule="auto"/>
        <w:ind w:left="219" w:right="332" w:firstLine="0"/>
        <w:jc w:val="both"/>
      </w:pPr>
      <w:r>
        <w:lastRenderedPageBreak/>
        <w:t xml:space="preserve">Para os itens 1 e 4 o prazo de entrega será de 60 (sessenta) dias corridos à contar da data de solicitação de </w:t>
      </w:r>
      <w:r>
        <w:rPr>
          <w:spacing w:val="-2"/>
        </w:rPr>
        <w:t>fornecimento;</w:t>
      </w:r>
    </w:p>
    <w:p w14:paraId="5132F9EC" w14:textId="77777777" w:rsidR="007C1B18" w:rsidRDefault="007C1B18" w:rsidP="007C1B18">
      <w:pPr>
        <w:pStyle w:val="PargrafodaLista"/>
        <w:numPr>
          <w:ilvl w:val="1"/>
          <w:numId w:val="48"/>
        </w:numPr>
        <w:tabs>
          <w:tab w:val="left" w:pos="575"/>
        </w:tabs>
        <w:spacing w:before="109" w:line="235" w:lineRule="auto"/>
        <w:ind w:left="219" w:right="332" w:firstLine="0"/>
        <w:jc w:val="both"/>
      </w:pPr>
      <w:r>
        <w:t>Para os itens 2, 3, 5, 6 e</w:t>
      </w:r>
      <w:r>
        <w:rPr>
          <w:spacing w:val="40"/>
        </w:rPr>
        <w:t xml:space="preserve"> </w:t>
      </w:r>
      <w:r>
        <w:t xml:space="preserve">7 o prazo de entrega será de 20 (vinte) dias úteis a contar da data de solicitação de </w:t>
      </w:r>
      <w:r>
        <w:rPr>
          <w:spacing w:val="-2"/>
        </w:rPr>
        <w:t>fornecimento;</w:t>
      </w:r>
    </w:p>
    <w:p w14:paraId="2BAAA395" w14:textId="77777777" w:rsidR="007C1B18" w:rsidRDefault="007C1B18" w:rsidP="007C1B18">
      <w:pPr>
        <w:pStyle w:val="Corpodetexto"/>
        <w:spacing w:before="209"/>
        <w:ind w:left="0"/>
      </w:pPr>
    </w:p>
    <w:p w14:paraId="4C526498" w14:textId="77777777" w:rsidR="007C1B18" w:rsidRDefault="007C1B18" w:rsidP="007C1B18">
      <w:pPr>
        <w:pStyle w:val="Ttulo1"/>
        <w:numPr>
          <w:ilvl w:val="0"/>
          <w:numId w:val="48"/>
        </w:numPr>
        <w:tabs>
          <w:tab w:val="left" w:pos="438"/>
        </w:tabs>
        <w:ind w:left="438" w:hanging="219"/>
        <w:jc w:val="both"/>
      </w:pPr>
      <w:r>
        <w:t>OBRIGAÇÕES</w:t>
      </w:r>
      <w:r>
        <w:rPr>
          <w:spacing w:val="-1"/>
        </w:rPr>
        <w:t xml:space="preserve"> </w:t>
      </w:r>
      <w:r>
        <w:t>DO</w:t>
      </w:r>
      <w:r>
        <w:rPr>
          <w:spacing w:val="-1"/>
        </w:rPr>
        <w:t xml:space="preserve"> </w:t>
      </w:r>
      <w:r>
        <w:rPr>
          <w:spacing w:val="-2"/>
        </w:rPr>
        <w:t>CONTRATANTE</w:t>
      </w:r>
    </w:p>
    <w:p w14:paraId="0FE9F06A" w14:textId="77777777" w:rsidR="007C1B18" w:rsidRDefault="007C1B18" w:rsidP="007C1B18">
      <w:pPr>
        <w:pStyle w:val="PargrafodaLista"/>
        <w:numPr>
          <w:ilvl w:val="1"/>
          <w:numId w:val="48"/>
        </w:numPr>
        <w:tabs>
          <w:tab w:val="left" w:pos="548"/>
        </w:tabs>
        <w:spacing w:before="104"/>
        <w:ind w:left="548" w:hanging="329"/>
        <w:jc w:val="both"/>
      </w:pPr>
      <w:r>
        <w:t>Proporcionar</w:t>
      </w:r>
      <w:r>
        <w:rPr>
          <w:spacing w:val="-1"/>
        </w:rPr>
        <w:t xml:space="preserve"> </w:t>
      </w:r>
      <w:r>
        <w:t>as</w:t>
      </w:r>
      <w:r>
        <w:rPr>
          <w:spacing w:val="-1"/>
        </w:rPr>
        <w:t xml:space="preserve"> </w:t>
      </w:r>
      <w:r>
        <w:t>facilidades</w:t>
      </w:r>
      <w:r>
        <w:rPr>
          <w:spacing w:val="-1"/>
        </w:rPr>
        <w:t xml:space="preserve"> </w:t>
      </w:r>
      <w:r>
        <w:t>indispensáveis</w:t>
      </w:r>
      <w:r>
        <w:rPr>
          <w:spacing w:val="-1"/>
        </w:rPr>
        <w:t xml:space="preserve"> </w:t>
      </w:r>
      <w:r>
        <w:t>à</w:t>
      </w:r>
      <w:r>
        <w:rPr>
          <w:spacing w:val="-1"/>
        </w:rPr>
        <w:t xml:space="preserve"> </w:t>
      </w:r>
      <w:r>
        <w:t>boa</w:t>
      </w:r>
      <w:r>
        <w:rPr>
          <w:spacing w:val="-1"/>
        </w:rPr>
        <w:t xml:space="preserve"> </w:t>
      </w:r>
      <w:r>
        <w:t>execução</w:t>
      </w:r>
      <w:r>
        <w:rPr>
          <w:spacing w:val="-1"/>
        </w:rPr>
        <w:t xml:space="preserve"> </w:t>
      </w:r>
      <w:r>
        <w:t>do</w:t>
      </w:r>
      <w:r>
        <w:rPr>
          <w:spacing w:val="-1"/>
        </w:rPr>
        <w:t xml:space="preserve"> </w:t>
      </w:r>
      <w:r>
        <w:rPr>
          <w:spacing w:val="-2"/>
        </w:rPr>
        <w:t>objeto.</w:t>
      </w:r>
    </w:p>
    <w:p w14:paraId="1CB8DA24" w14:textId="77777777" w:rsidR="007C1B18" w:rsidRDefault="007C1B18" w:rsidP="007C1B18">
      <w:pPr>
        <w:pStyle w:val="PargrafodaLista"/>
        <w:numPr>
          <w:ilvl w:val="1"/>
          <w:numId w:val="48"/>
        </w:numPr>
        <w:tabs>
          <w:tab w:val="left" w:pos="548"/>
        </w:tabs>
        <w:spacing w:before="105"/>
        <w:ind w:left="548" w:hanging="329"/>
        <w:jc w:val="both"/>
      </w:pPr>
      <w:r>
        <w:t>Fiscalizar</w:t>
      </w:r>
      <w:r>
        <w:rPr>
          <w:spacing w:val="-1"/>
        </w:rPr>
        <w:t xml:space="preserve"> </w:t>
      </w:r>
      <w:r>
        <w:t>a</w:t>
      </w:r>
      <w:r>
        <w:rPr>
          <w:spacing w:val="-1"/>
        </w:rPr>
        <w:t xml:space="preserve"> </w:t>
      </w:r>
      <w:r>
        <w:t>entrega</w:t>
      </w:r>
      <w:r>
        <w:rPr>
          <w:spacing w:val="-1"/>
        </w:rPr>
        <w:t xml:space="preserve"> </w:t>
      </w:r>
      <w:r>
        <w:t>do</w:t>
      </w:r>
      <w:r>
        <w:rPr>
          <w:spacing w:val="-1"/>
        </w:rPr>
        <w:t xml:space="preserve"> </w:t>
      </w:r>
      <w:r>
        <w:t>objeto,</w:t>
      </w:r>
      <w:r>
        <w:rPr>
          <w:spacing w:val="-1"/>
        </w:rPr>
        <w:t xml:space="preserve"> </w:t>
      </w:r>
      <w:r>
        <w:t>relatando</w:t>
      </w:r>
      <w:r>
        <w:rPr>
          <w:spacing w:val="-1"/>
        </w:rPr>
        <w:t xml:space="preserve"> </w:t>
      </w:r>
      <w:r>
        <w:t>e</w:t>
      </w:r>
      <w:r>
        <w:rPr>
          <w:spacing w:val="-1"/>
        </w:rPr>
        <w:t xml:space="preserve"> </w:t>
      </w:r>
      <w:r>
        <w:t>comprovando,</w:t>
      </w:r>
      <w:r>
        <w:rPr>
          <w:spacing w:val="-1"/>
        </w:rPr>
        <w:t xml:space="preserve"> </w:t>
      </w:r>
      <w:r>
        <w:t>por</w:t>
      </w:r>
      <w:r>
        <w:rPr>
          <w:spacing w:val="-1"/>
        </w:rPr>
        <w:t xml:space="preserve"> </w:t>
      </w:r>
      <w:r>
        <w:t>escrito,</w:t>
      </w:r>
      <w:r>
        <w:rPr>
          <w:spacing w:val="-1"/>
        </w:rPr>
        <w:t xml:space="preserve"> </w:t>
      </w:r>
      <w:r>
        <w:t>as</w:t>
      </w:r>
      <w:r>
        <w:rPr>
          <w:spacing w:val="-1"/>
        </w:rPr>
        <w:t xml:space="preserve"> </w:t>
      </w:r>
      <w:r>
        <w:t>eventuais</w:t>
      </w:r>
      <w:r>
        <w:rPr>
          <w:spacing w:val="-1"/>
        </w:rPr>
        <w:t xml:space="preserve"> </w:t>
      </w:r>
      <w:r>
        <w:rPr>
          <w:spacing w:val="-2"/>
        </w:rPr>
        <w:t>irregularidades.</w:t>
      </w:r>
    </w:p>
    <w:p w14:paraId="7A95636D" w14:textId="77777777" w:rsidR="007C1B18" w:rsidRDefault="007C1B18" w:rsidP="007C1B18">
      <w:pPr>
        <w:pStyle w:val="PargrafodaLista"/>
        <w:numPr>
          <w:ilvl w:val="1"/>
          <w:numId w:val="48"/>
        </w:numPr>
        <w:tabs>
          <w:tab w:val="left" w:pos="606"/>
        </w:tabs>
        <w:spacing w:before="108" w:line="235" w:lineRule="auto"/>
        <w:ind w:left="219" w:right="332" w:firstLine="0"/>
        <w:jc w:val="both"/>
      </w:pPr>
      <w:r>
        <w:t>Receber e conferir a especificação do objeto entregue e, estando regular, efetuar pagamento nos prazos e condições estabelecidos.</w:t>
      </w:r>
    </w:p>
    <w:p w14:paraId="50145052" w14:textId="77777777" w:rsidR="007C1B18" w:rsidRDefault="007C1B18" w:rsidP="007C1B18">
      <w:pPr>
        <w:pStyle w:val="PargrafodaLista"/>
        <w:numPr>
          <w:ilvl w:val="1"/>
          <w:numId w:val="48"/>
        </w:numPr>
        <w:tabs>
          <w:tab w:val="left" w:pos="611"/>
        </w:tabs>
        <w:spacing w:before="109" w:line="235" w:lineRule="auto"/>
        <w:ind w:left="219" w:right="332" w:firstLine="0"/>
        <w:jc w:val="both"/>
      </w:pPr>
      <w:r>
        <w:t>Permitir ao pessoal técnico da CONTRATADA, desde que identificado e incluído na relação de técnicos autorizados, o acesso às unidades para a execução das atividades, respeitadas as normas de segurança vigentes nas</w:t>
      </w:r>
      <w:r>
        <w:rPr>
          <w:spacing w:val="40"/>
        </w:rPr>
        <w:t xml:space="preserve"> </w:t>
      </w:r>
      <w:r>
        <w:t>suas dependências.</w:t>
      </w:r>
    </w:p>
    <w:p w14:paraId="365A4038" w14:textId="77777777" w:rsidR="007C1B18" w:rsidRDefault="007C1B18" w:rsidP="007C1B18">
      <w:pPr>
        <w:pStyle w:val="PargrafodaLista"/>
        <w:numPr>
          <w:ilvl w:val="1"/>
          <w:numId w:val="48"/>
        </w:numPr>
        <w:tabs>
          <w:tab w:val="left" w:pos="577"/>
        </w:tabs>
        <w:spacing w:before="108" w:line="235" w:lineRule="auto"/>
        <w:ind w:left="219" w:right="332" w:firstLine="0"/>
        <w:jc w:val="both"/>
      </w:pPr>
      <w:r>
        <w:t>Notificar a CONTRATADA quanto a defeitos ou irregularidades verificadas na execução das atividades objeto deste Termo de referência, bem como quanto a qualquer ocorrência relativa ao comportamento de seus técnicos, quando em atendimento, que venha a ser considerado prejudicial ou inconveniente para o CONTRATANTE.</w:t>
      </w:r>
    </w:p>
    <w:p w14:paraId="3F5E636F" w14:textId="77777777" w:rsidR="007C1B18" w:rsidRDefault="007C1B18" w:rsidP="007C1B18">
      <w:pPr>
        <w:pStyle w:val="PargrafodaLista"/>
        <w:numPr>
          <w:ilvl w:val="1"/>
          <w:numId w:val="48"/>
        </w:numPr>
        <w:tabs>
          <w:tab w:val="left" w:pos="580"/>
        </w:tabs>
        <w:spacing w:before="109" w:line="235" w:lineRule="auto"/>
        <w:ind w:left="219" w:right="332" w:firstLine="0"/>
        <w:jc w:val="both"/>
      </w:pPr>
      <w:r>
        <w:t>Promover a fiscalização do contrato, sob os aspectos quantitativo e qualitativo, por intermédio de profissional designado, anotando em registro próprio as falhas detectadas e exigindo as medidas corretivas necessárias, bem como acompanhar o desenvolvimento do contrato, conferir os serviços executados e atestar os documentos fiscais pertinentes, quando comprovada a execução total, fiel e correta dos serviços, podendo ainda sustar, recusar, mandar fazer ou desfazer qualquer procedimento que não esteja de acordo com os termos contratuais.</w:t>
      </w:r>
    </w:p>
    <w:p w14:paraId="231970EB" w14:textId="77777777" w:rsidR="007C1B18" w:rsidRDefault="007C1B18" w:rsidP="007C1B18">
      <w:pPr>
        <w:pStyle w:val="PargrafodaLista"/>
        <w:numPr>
          <w:ilvl w:val="1"/>
          <w:numId w:val="48"/>
        </w:numPr>
        <w:tabs>
          <w:tab w:val="left" w:pos="639"/>
        </w:tabs>
        <w:spacing w:before="107" w:line="235" w:lineRule="auto"/>
        <w:ind w:left="219" w:right="332" w:firstLine="0"/>
        <w:jc w:val="both"/>
      </w:pPr>
      <w:r>
        <w:t xml:space="preserve">Comunicar tempestivamente à CONTRATADA as possíveis irregularidades detectadas na execução das </w:t>
      </w:r>
      <w:r>
        <w:rPr>
          <w:spacing w:val="-2"/>
        </w:rPr>
        <w:t>atividades.</w:t>
      </w:r>
    </w:p>
    <w:p w14:paraId="220DA7D0" w14:textId="77777777" w:rsidR="007C1B18" w:rsidRDefault="007C1B18" w:rsidP="007C1B18">
      <w:pPr>
        <w:pStyle w:val="PargrafodaLista"/>
        <w:numPr>
          <w:ilvl w:val="1"/>
          <w:numId w:val="48"/>
        </w:numPr>
        <w:tabs>
          <w:tab w:val="left" w:pos="551"/>
        </w:tabs>
        <w:spacing w:before="109" w:line="235" w:lineRule="auto"/>
        <w:ind w:left="219" w:right="332" w:firstLine="0"/>
        <w:jc w:val="both"/>
      </w:pPr>
      <w:r>
        <w:t>Observar</w:t>
      </w:r>
      <w:r>
        <w:rPr>
          <w:spacing w:val="-4"/>
        </w:rPr>
        <w:t xml:space="preserve"> </w:t>
      </w:r>
      <w:r>
        <w:t>para</w:t>
      </w:r>
      <w:r>
        <w:rPr>
          <w:spacing w:val="-4"/>
        </w:rPr>
        <w:t xml:space="preserve"> </w:t>
      </w:r>
      <w:r>
        <w:t>que</w:t>
      </w:r>
      <w:r>
        <w:rPr>
          <w:spacing w:val="-4"/>
        </w:rPr>
        <w:t xml:space="preserve"> </w:t>
      </w:r>
      <w:r>
        <w:t>durante</w:t>
      </w:r>
      <w:r>
        <w:rPr>
          <w:spacing w:val="-4"/>
        </w:rPr>
        <w:t xml:space="preserve"> </w:t>
      </w:r>
      <w:r>
        <w:t>a</w:t>
      </w:r>
      <w:r>
        <w:rPr>
          <w:spacing w:val="-4"/>
        </w:rPr>
        <w:t xml:space="preserve"> </w:t>
      </w:r>
      <w:r>
        <w:t>vigência</w:t>
      </w:r>
      <w:r>
        <w:rPr>
          <w:spacing w:val="-4"/>
        </w:rPr>
        <w:t xml:space="preserve"> </w:t>
      </w:r>
      <w:r>
        <w:t>do</w:t>
      </w:r>
      <w:r>
        <w:rPr>
          <w:spacing w:val="-4"/>
        </w:rPr>
        <w:t xml:space="preserve"> </w:t>
      </w:r>
      <w:r>
        <w:t>contrato</w:t>
      </w:r>
      <w:r>
        <w:rPr>
          <w:spacing w:val="-4"/>
        </w:rPr>
        <w:t xml:space="preserve"> </w:t>
      </w:r>
      <w:r>
        <w:t>sejam</w:t>
      </w:r>
      <w:r>
        <w:rPr>
          <w:spacing w:val="-4"/>
        </w:rPr>
        <w:t xml:space="preserve"> </w:t>
      </w:r>
      <w:r>
        <w:t>cumpridas</w:t>
      </w:r>
      <w:r>
        <w:rPr>
          <w:spacing w:val="-4"/>
        </w:rPr>
        <w:t xml:space="preserve"> </w:t>
      </w:r>
      <w:r>
        <w:t>as</w:t>
      </w:r>
      <w:r>
        <w:rPr>
          <w:spacing w:val="-4"/>
        </w:rPr>
        <w:t xml:space="preserve"> </w:t>
      </w:r>
      <w:r>
        <w:t>obrigações</w:t>
      </w:r>
      <w:r>
        <w:rPr>
          <w:spacing w:val="-4"/>
        </w:rPr>
        <w:t xml:space="preserve"> </w:t>
      </w:r>
      <w:r>
        <w:t>assumidas</w:t>
      </w:r>
      <w:r>
        <w:rPr>
          <w:spacing w:val="-4"/>
        </w:rPr>
        <w:t xml:space="preserve"> </w:t>
      </w:r>
      <w:r>
        <w:t>pela</w:t>
      </w:r>
      <w:r>
        <w:rPr>
          <w:spacing w:val="-4"/>
        </w:rPr>
        <w:t xml:space="preserve"> </w:t>
      </w:r>
      <w:r>
        <w:t>CONTRATADA, bem como sejam mantidas todas as condições de qualificação exigidas no processo de contratação.</w:t>
      </w:r>
    </w:p>
    <w:p w14:paraId="00EB9222" w14:textId="77777777" w:rsidR="007C1B18" w:rsidRDefault="007C1B18" w:rsidP="007C1B18">
      <w:pPr>
        <w:pStyle w:val="Corpodetexto"/>
        <w:spacing w:before="209"/>
        <w:ind w:left="0"/>
      </w:pPr>
    </w:p>
    <w:p w14:paraId="6851E556" w14:textId="77777777" w:rsidR="007C1B18" w:rsidRDefault="007C1B18" w:rsidP="007C1B18">
      <w:pPr>
        <w:pStyle w:val="Ttulo1"/>
        <w:numPr>
          <w:ilvl w:val="0"/>
          <w:numId w:val="48"/>
        </w:numPr>
        <w:tabs>
          <w:tab w:val="left" w:pos="438"/>
        </w:tabs>
        <w:ind w:left="438" w:hanging="219"/>
        <w:jc w:val="both"/>
      </w:pPr>
      <w:r>
        <w:t>OBRIGAÇÕES</w:t>
      </w:r>
      <w:r>
        <w:rPr>
          <w:spacing w:val="-1"/>
        </w:rPr>
        <w:t xml:space="preserve"> </w:t>
      </w:r>
      <w:r>
        <w:t>DA</w:t>
      </w:r>
      <w:r>
        <w:rPr>
          <w:spacing w:val="-13"/>
        </w:rPr>
        <w:t xml:space="preserve"> </w:t>
      </w:r>
      <w:r>
        <w:rPr>
          <w:spacing w:val="-2"/>
        </w:rPr>
        <w:t>CONTRATADA</w:t>
      </w:r>
    </w:p>
    <w:p w14:paraId="28D7FCEB" w14:textId="77777777" w:rsidR="007C1B18" w:rsidRDefault="007C1B18" w:rsidP="007C1B18">
      <w:pPr>
        <w:pStyle w:val="PargrafodaLista"/>
        <w:numPr>
          <w:ilvl w:val="1"/>
          <w:numId w:val="48"/>
        </w:numPr>
        <w:tabs>
          <w:tab w:val="left" w:pos="618"/>
        </w:tabs>
        <w:spacing w:before="108" w:line="235" w:lineRule="auto"/>
        <w:ind w:left="219" w:right="332" w:firstLine="0"/>
      </w:pPr>
      <w:r>
        <w:t>Responder,</w:t>
      </w:r>
      <w:r>
        <w:rPr>
          <w:spacing w:val="65"/>
        </w:rPr>
        <w:t xml:space="preserve"> </w:t>
      </w:r>
      <w:r>
        <w:t>nos</w:t>
      </w:r>
      <w:r>
        <w:rPr>
          <w:spacing w:val="65"/>
        </w:rPr>
        <w:t xml:space="preserve"> </w:t>
      </w:r>
      <w:r>
        <w:t>termos</w:t>
      </w:r>
      <w:r>
        <w:rPr>
          <w:spacing w:val="65"/>
        </w:rPr>
        <w:t xml:space="preserve"> </w:t>
      </w:r>
      <w:r>
        <w:t>da</w:t>
      </w:r>
      <w:r>
        <w:rPr>
          <w:spacing w:val="65"/>
        </w:rPr>
        <w:t xml:space="preserve"> </w:t>
      </w:r>
      <w:r>
        <w:t>Lei</w:t>
      </w:r>
      <w:r>
        <w:rPr>
          <w:spacing w:val="65"/>
        </w:rPr>
        <w:t xml:space="preserve"> </w:t>
      </w:r>
      <w:r>
        <w:t>14.133/2021,</w:t>
      </w:r>
      <w:r>
        <w:rPr>
          <w:spacing w:val="65"/>
        </w:rPr>
        <w:t xml:space="preserve"> </w:t>
      </w:r>
      <w:r>
        <w:t>por</w:t>
      </w:r>
      <w:r>
        <w:rPr>
          <w:spacing w:val="65"/>
        </w:rPr>
        <w:t xml:space="preserve"> </w:t>
      </w:r>
      <w:r>
        <w:t>todos</w:t>
      </w:r>
      <w:r>
        <w:rPr>
          <w:spacing w:val="65"/>
        </w:rPr>
        <w:t xml:space="preserve"> </w:t>
      </w:r>
      <w:r>
        <w:t>os</w:t>
      </w:r>
      <w:r>
        <w:rPr>
          <w:spacing w:val="65"/>
        </w:rPr>
        <w:t xml:space="preserve"> </w:t>
      </w:r>
      <w:r>
        <w:t>encargos</w:t>
      </w:r>
      <w:r>
        <w:rPr>
          <w:spacing w:val="65"/>
        </w:rPr>
        <w:t xml:space="preserve"> </w:t>
      </w:r>
      <w:r>
        <w:t>trabalhistas,</w:t>
      </w:r>
      <w:r>
        <w:rPr>
          <w:spacing w:val="65"/>
        </w:rPr>
        <w:t xml:space="preserve"> </w:t>
      </w:r>
      <w:r>
        <w:t>previdenciários,</w:t>
      </w:r>
      <w:r>
        <w:rPr>
          <w:spacing w:val="65"/>
        </w:rPr>
        <w:t xml:space="preserve"> </w:t>
      </w:r>
      <w:r>
        <w:t>fiscais</w:t>
      </w:r>
      <w:r>
        <w:rPr>
          <w:spacing w:val="65"/>
        </w:rPr>
        <w:t xml:space="preserve"> </w:t>
      </w:r>
      <w:r>
        <w:t>e comerciais resultantes da execução da presente contratação.</w:t>
      </w:r>
    </w:p>
    <w:p w14:paraId="010E9F2A" w14:textId="77777777" w:rsidR="007C1B18" w:rsidRDefault="007C1B18" w:rsidP="007C1B18">
      <w:pPr>
        <w:pStyle w:val="PargrafodaLista"/>
        <w:numPr>
          <w:ilvl w:val="1"/>
          <w:numId w:val="48"/>
        </w:numPr>
        <w:tabs>
          <w:tab w:val="left" w:pos="536"/>
        </w:tabs>
        <w:spacing w:before="105"/>
        <w:ind w:left="536" w:hanging="317"/>
      </w:pPr>
      <w:r>
        <w:t>A</w:t>
      </w:r>
      <w:r>
        <w:rPr>
          <w:spacing w:val="-16"/>
        </w:rPr>
        <w:t xml:space="preserve"> </w:t>
      </w:r>
      <w:r>
        <w:t>CONTRATADA</w:t>
      </w:r>
      <w:r>
        <w:rPr>
          <w:spacing w:val="-14"/>
        </w:rPr>
        <w:t xml:space="preserve"> </w:t>
      </w:r>
      <w:r>
        <w:t>deverá</w:t>
      </w:r>
      <w:r>
        <w:rPr>
          <w:spacing w:val="-8"/>
        </w:rPr>
        <w:t xml:space="preserve"> </w:t>
      </w:r>
      <w:r>
        <w:t>observar</w:t>
      </w:r>
      <w:r>
        <w:rPr>
          <w:spacing w:val="-4"/>
        </w:rPr>
        <w:t xml:space="preserve"> </w:t>
      </w:r>
      <w:r>
        <w:t>a</w:t>
      </w:r>
      <w:r>
        <w:rPr>
          <w:spacing w:val="-4"/>
        </w:rPr>
        <w:t xml:space="preserve"> </w:t>
      </w:r>
      <w:r>
        <w:t>LGPD</w:t>
      </w:r>
      <w:r>
        <w:rPr>
          <w:spacing w:val="-4"/>
        </w:rPr>
        <w:t xml:space="preserve"> </w:t>
      </w:r>
      <w:r>
        <w:t>(Lei</w:t>
      </w:r>
      <w:r>
        <w:rPr>
          <w:spacing w:val="-4"/>
        </w:rPr>
        <w:t xml:space="preserve"> </w:t>
      </w:r>
      <w:r>
        <w:t>Geral</w:t>
      </w:r>
      <w:r>
        <w:rPr>
          <w:spacing w:val="-4"/>
        </w:rPr>
        <w:t xml:space="preserve"> </w:t>
      </w:r>
      <w:r>
        <w:t>de</w:t>
      </w:r>
      <w:r>
        <w:rPr>
          <w:spacing w:val="-5"/>
        </w:rPr>
        <w:t xml:space="preserve"> </w:t>
      </w:r>
      <w:r>
        <w:t>Proteção</w:t>
      </w:r>
      <w:r>
        <w:rPr>
          <w:spacing w:val="-4"/>
        </w:rPr>
        <w:t xml:space="preserve"> </w:t>
      </w:r>
      <w:r>
        <w:t>de</w:t>
      </w:r>
      <w:r>
        <w:rPr>
          <w:spacing w:val="-4"/>
        </w:rPr>
        <w:t xml:space="preserve"> </w:t>
      </w:r>
      <w:r>
        <w:t>Dados),</w:t>
      </w:r>
      <w:r>
        <w:rPr>
          <w:spacing w:val="-4"/>
        </w:rPr>
        <w:t xml:space="preserve"> </w:t>
      </w:r>
      <w:r>
        <w:t>lei</w:t>
      </w:r>
      <w:r>
        <w:rPr>
          <w:spacing w:val="-4"/>
        </w:rPr>
        <w:t xml:space="preserve"> </w:t>
      </w:r>
      <w:r>
        <w:t>nº</w:t>
      </w:r>
      <w:r>
        <w:rPr>
          <w:spacing w:val="-4"/>
        </w:rPr>
        <w:t xml:space="preserve"> </w:t>
      </w:r>
      <w:r>
        <w:rPr>
          <w:spacing w:val="-2"/>
        </w:rPr>
        <w:t>13.709.</w:t>
      </w:r>
    </w:p>
    <w:p w14:paraId="28FCAEEE" w14:textId="77777777" w:rsidR="007C1B18" w:rsidRDefault="007C1B18" w:rsidP="007C1B18">
      <w:pPr>
        <w:pStyle w:val="PargrafodaLista"/>
        <w:numPr>
          <w:ilvl w:val="1"/>
          <w:numId w:val="48"/>
        </w:numPr>
        <w:tabs>
          <w:tab w:val="left" w:pos="548"/>
        </w:tabs>
        <w:spacing w:before="104"/>
        <w:ind w:left="548" w:hanging="329"/>
      </w:pPr>
      <w:r>
        <w:t>Facilitar</w:t>
      </w:r>
      <w:r>
        <w:rPr>
          <w:spacing w:val="-1"/>
        </w:rPr>
        <w:t xml:space="preserve"> </w:t>
      </w:r>
      <w:r>
        <w:t>a</w:t>
      </w:r>
      <w:r>
        <w:rPr>
          <w:spacing w:val="-1"/>
        </w:rPr>
        <w:t xml:space="preserve"> </w:t>
      </w:r>
      <w:r>
        <w:t>fiscalização</w:t>
      </w:r>
      <w:r>
        <w:rPr>
          <w:spacing w:val="-1"/>
        </w:rPr>
        <w:t xml:space="preserve"> </w:t>
      </w:r>
      <w:r>
        <w:t>do</w:t>
      </w:r>
      <w:r>
        <w:rPr>
          <w:spacing w:val="-1"/>
        </w:rPr>
        <w:t xml:space="preserve"> </w:t>
      </w:r>
      <w:r>
        <w:t>objeto</w:t>
      </w:r>
      <w:r>
        <w:rPr>
          <w:spacing w:val="-1"/>
        </w:rPr>
        <w:t xml:space="preserve"> </w:t>
      </w:r>
      <w:r>
        <w:rPr>
          <w:spacing w:val="-2"/>
        </w:rPr>
        <w:t>licitado.</w:t>
      </w:r>
    </w:p>
    <w:p w14:paraId="00CF9B6F" w14:textId="77777777" w:rsidR="007C1B18" w:rsidRDefault="007C1B18" w:rsidP="007C1B18">
      <w:pPr>
        <w:pStyle w:val="PargrafodaLista"/>
        <w:numPr>
          <w:ilvl w:val="1"/>
          <w:numId w:val="48"/>
        </w:numPr>
        <w:tabs>
          <w:tab w:val="left" w:pos="536"/>
        </w:tabs>
        <w:spacing w:before="105"/>
        <w:ind w:left="536" w:hanging="317"/>
      </w:pPr>
      <w:r>
        <w:t>Arcar</w:t>
      </w:r>
      <w:r>
        <w:rPr>
          <w:spacing w:val="-1"/>
        </w:rPr>
        <w:t xml:space="preserve"> </w:t>
      </w:r>
      <w:r>
        <w:t>com</w:t>
      </w:r>
      <w:r>
        <w:rPr>
          <w:spacing w:val="-1"/>
        </w:rPr>
        <w:t xml:space="preserve"> </w:t>
      </w:r>
      <w:r>
        <w:t>todas</w:t>
      </w:r>
      <w:r>
        <w:rPr>
          <w:spacing w:val="-1"/>
        </w:rPr>
        <w:t xml:space="preserve"> </w:t>
      </w:r>
      <w:r>
        <w:t>as</w:t>
      </w:r>
      <w:r>
        <w:rPr>
          <w:spacing w:val="-1"/>
        </w:rPr>
        <w:t xml:space="preserve"> </w:t>
      </w:r>
      <w:r>
        <w:t>responsabilidades</w:t>
      </w:r>
      <w:r>
        <w:rPr>
          <w:spacing w:val="-1"/>
        </w:rPr>
        <w:t xml:space="preserve"> </w:t>
      </w:r>
      <w:r>
        <w:t>decorrentes</w:t>
      </w:r>
      <w:r>
        <w:rPr>
          <w:spacing w:val="-1"/>
        </w:rPr>
        <w:t xml:space="preserve"> </w:t>
      </w:r>
      <w:r>
        <w:t>do</w:t>
      </w:r>
      <w:r>
        <w:rPr>
          <w:spacing w:val="-1"/>
        </w:rPr>
        <w:t xml:space="preserve"> </w:t>
      </w:r>
      <w:r>
        <w:t>objeto</w:t>
      </w:r>
      <w:r>
        <w:rPr>
          <w:spacing w:val="-1"/>
        </w:rPr>
        <w:t xml:space="preserve"> </w:t>
      </w:r>
      <w:r>
        <w:t>licitado,</w:t>
      </w:r>
      <w:r>
        <w:rPr>
          <w:spacing w:val="-1"/>
        </w:rPr>
        <w:t xml:space="preserve"> </w:t>
      </w:r>
      <w:r>
        <w:t>nos</w:t>
      </w:r>
      <w:r>
        <w:rPr>
          <w:spacing w:val="-1"/>
        </w:rPr>
        <w:t xml:space="preserve"> </w:t>
      </w:r>
      <w:r>
        <w:t>termos</w:t>
      </w:r>
      <w:r>
        <w:rPr>
          <w:spacing w:val="-1"/>
        </w:rPr>
        <w:t xml:space="preserve"> </w:t>
      </w:r>
      <w:r>
        <w:t>do</w:t>
      </w:r>
      <w:r>
        <w:rPr>
          <w:spacing w:val="-1"/>
        </w:rPr>
        <w:t xml:space="preserve"> </w:t>
      </w:r>
      <w:r>
        <w:t>Código</w:t>
      </w:r>
      <w:r>
        <w:rPr>
          <w:spacing w:val="-1"/>
        </w:rPr>
        <w:t xml:space="preserve"> </w:t>
      </w:r>
      <w:r>
        <w:t>Civil</w:t>
      </w:r>
      <w:r>
        <w:rPr>
          <w:spacing w:val="-1"/>
        </w:rPr>
        <w:t xml:space="preserve"> </w:t>
      </w:r>
      <w:r>
        <w:rPr>
          <w:spacing w:val="-2"/>
        </w:rPr>
        <w:t>vigente.</w:t>
      </w:r>
    </w:p>
    <w:p w14:paraId="378AAE6E" w14:textId="77777777" w:rsidR="007C1B18" w:rsidRDefault="007C1B18" w:rsidP="007C1B18">
      <w:pPr>
        <w:pStyle w:val="PargrafodaLista"/>
        <w:numPr>
          <w:ilvl w:val="1"/>
          <w:numId w:val="48"/>
        </w:numPr>
        <w:tabs>
          <w:tab w:val="left" w:pos="586"/>
        </w:tabs>
        <w:spacing w:before="108" w:line="235" w:lineRule="auto"/>
        <w:ind w:left="219" w:right="332" w:firstLine="0"/>
        <w:jc w:val="both"/>
      </w:pPr>
      <w:r>
        <w:t>Responsabilizar-se pelo pagamento de multas e outros encargos de natureza administrativa cuja incidência se relacione com o objeto licitado.</w:t>
      </w:r>
    </w:p>
    <w:p w14:paraId="5E527D87" w14:textId="77777777" w:rsidR="007C1B18" w:rsidRDefault="007C1B18" w:rsidP="007C1B18">
      <w:pPr>
        <w:pStyle w:val="PargrafodaLista"/>
        <w:numPr>
          <w:ilvl w:val="1"/>
          <w:numId w:val="48"/>
        </w:numPr>
        <w:tabs>
          <w:tab w:val="left" w:pos="558"/>
        </w:tabs>
        <w:spacing w:before="109" w:line="235" w:lineRule="auto"/>
        <w:ind w:left="219" w:right="332" w:firstLine="0"/>
        <w:jc w:val="both"/>
      </w:pPr>
      <w:r>
        <w:t>Responder pelos danos causados diretamente à</w:t>
      </w:r>
      <w:r>
        <w:rPr>
          <w:spacing w:val="-5"/>
        </w:rPr>
        <w:t xml:space="preserve"> </w:t>
      </w:r>
      <w:r>
        <w:t>Administração ou a terceiros, decorrentes de sua culpa ou dolo na execução do contrato, não excluindo ou reduzindo essa responsabilidade a fiscalização ou o acompanhamento pelo CONTRATANTE, nos termos da Lei 14.133/2021.</w:t>
      </w:r>
    </w:p>
    <w:p w14:paraId="1DA67D49" w14:textId="77777777" w:rsidR="007C1B18" w:rsidRDefault="007C1B18" w:rsidP="007C1B18">
      <w:pPr>
        <w:pStyle w:val="PargrafodaLista"/>
        <w:numPr>
          <w:ilvl w:val="1"/>
          <w:numId w:val="48"/>
        </w:numPr>
        <w:tabs>
          <w:tab w:val="left" w:pos="577"/>
        </w:tabs>
        <w:spacing w:before="108" w:line="235" w:lineRule="auto"/>
        <w:ind w:left="219" w:right="332" w:firstLine="0"/>
        <w:jc w:val="both"/>
      </w:pPr>
      <w:r>
        <w:t>Reparar, corrigir, remover, reconstruir ou substituir, à suas expensas, no total ou em parte, inclusive durante o prazo de garantia, o objeto do contrato em que se verificarem vícios, defeitos ou incorreções resultantes da execução ou de materiais empregados, nos termos da Lei 14.133/2021.</w:t>
      </w:r>
    </w:p>
    <w:p w14:paraId="172119D0" w14:textId="77777777" w:rsidR="007C1B18" w:rsidRDefault="007C1B18" w:rsidP="007C1B18">
      <w:pPr>
        <w:pStyle w:val="PargrafodaLista"/>
        <w:numPr>
          <w:ilvl w:val="1"/>
          <w:numId w:val="48"/>
        </w:numPr>
        <w:tabs>
          <w:tab w:val="left" w:pos="548"/>
        </w:tabs>
        <w:spacing w:before="105"/>
        <w:ind w:left="548" w:hanging="329"/>
        <w:jc w:val="both"/>
      </w:pPr>
      <w:r>
        <w:t>Compete</w:t>
      </w:r>
      <w:r>
        <w:rPr>
          <w:spacing w:val="-8"/>
        </w:rPr>
        <w:t xml:space="preserve"> </w:t>
      </w:r>
      <w:r>
        <w:t>à</w:t>
      </w:r>
      <w:r>
        <w:rPr>
          <w:spacing w:val="-5"/>
        </w:rPr>
        <w:t xml:space="preserve"> </w:t>
      </w:r>
      <w:r>
        <w:t>CONTRATADA,</w:t>
      </w:r>
      <w:r>
        <w:rPr>
          <w:spacing w:val="-5"/>
        </w:rPr>
        <w:t xml:space="preserve"> </w:t>
      </w:r>
      <w:r>
        <w:t>a</w:t>
      </w:r>
      <w:r>
        <w:rPr>
          <w:spacing w:val="-5"/>
        </w:rPr>
        <w:t xml:space="preserve"> </w:t>
      </w:r>
      <w:r>
        <w:t>execução</w:t>
      </w:r>
      <w:r>
        <w:rPr>
          <w:spacing w:val="-6"/>
        </w:rPr>
        <w:t xml:space="preserve"> </w:t>
      </w:r>
      <w:r>
        <w:t>das</w:t>
      </w:r>
      <w:r>
        <w:rPr>
          <w:spacing w:val="-5"/>
        </w:rPr>
        <w:t xml:space="preserve"> </w:t>
      </w:r>
      <w:r>
        <w:t>atividades</w:t>
      </w:r>
      <w:r>
        <w:rPr>
          <w:spacing w:val="-5"/>
        </w:rPr>
        <w:t xml:space="preserve"> </w:t>
      </w:r>
      <w:r>
        <w:t>na</w:t>
      </w:r>
      <w:r>
        <w:rPr>
          <w:spacing w:val="-5"/>
        </w:rPr>
        <w:t xml:space="preserve"> </w:t>
      </w:r>
      <w:r>
        <w:t>forma</w:t>
      </w:r>
      <w:r>
        <w:rPr>
          <w:spacing w:val="-6"/>
        </w:rPr>
        <w:t xml:space="preserve"> </w:t>
      </w:r>
      <w:r>
        <w:t>estipulada</w:t>
      </w:r>
      <w:r>
        <w:rPr>
          <w:spacing w:val="-5"/>
        </w:rPr>
        <w:t xml:space="preserve"> </w:t>
      </w:r>
      <w:r>
        <w:t>no</w:t>
      </w:r>
      <w:r>
        <w:rPr>
          <w:spacing w:val="-5"/>
        </w:rPr>
        <w:t xml:space="preserve"> </w:t>
      </w:r>
      <w:r>
        <w:t>presente</w:t>
      </w:r>
      <w:r>
        <w:rPr>
          <w:spacing w:val="-8"/>
        </w:rPr>
        <w:t xml:space="preserve"> </w:t>
      </w:r>
      <w:r>
        <w:t>Termo</w:t>
      </w:r>
      <w:r>
        <w:rPr>
          <w:spacing w:val="-5"/>
        </w:rPr>
        <w:t xml:space="preserve"> </w:t>
      </w:r>
      <w:r>
        <w:t>de</w:t>
      </w:r>
      <w:r>
        <w:rPr>
          <w:spacing w:val="-5"/>
        </w:rPr>
        <w:t xml:space="preserve"> </w:t>
      </w:r>
      <w:r>
        <w:rPr>
          <w:spacing w:val="-2"/>
        </w:rPr>
        <w:t>Referência.</w:t>
      </w:r>
    </w:p>
    <w:p w14:paraId="6BE7EE31" w14:textId="77777777" w:rsidR="007C1B18" w:rsidRDefault="007C1B18" w:rsidP="007C1B18">
      <w:pPr>
        <w:pStyle w:val="PargrafodaLista"/>
        <w:numPr>
          <w:ilvl w:val="1"/>
          <w:numId w:val="48"/>
        </w:numPr>
        <w:tabs>
          <w:tab w:val="left" w:pos="583"/>
        </w:tabs>
        <w:spacing w:before="108" w:line="235" w:lineRule="auto"/>
        <w:ind w:left="219" w:right="332" w:firstLine="0"/>
        <w:jc w:val="both"/>
      </w:pPr>
      <w:r>
        <w:t xml:space="preserve">O CONTRATANTE homologará as atividades correspondentes a cada solicitação a partir de sua entrega pela </w:t>
      </w:r>
      <w:r>
        <w:rPr>
          <w:spacing w:val="-2"/>
        </w:rPr>
        <w:t>CONTRATADA.</w:t>
      </w:r>
    </w:p>
    <w:p w14:paraId="3BA9BF65" w14:textId="77777777" w:rsidR="007C1B18" w:rsidRDefault="007C1B18" w:rsidP="007C1B18">
      <w:pPr>
        <w:pStyle w:val="PargrafodaLista"/>
        <w:numPr>
          <w:ilvl w:val="1"/>
          <w:numId w:val="48"/>
        </w:numPr>
        <w:tabs>
          <w:tab w:val="left" w:pos="662"/>
        </w:tabs>
        <w:spacing w:before="109" w:line="235" w:lineRule="auto"/>
        <w:ind w:left="219" w:right="332" w:firstLine="0"/>
        <w:jc w:val="both"/>
      </w:pPr>
      <w:r>
        <w:t>A</w:t>
      </w:r>
      <w:r>
        <w:rPr>
          <w:spacing w:val="-5"/>
        </w:rPr>
        <w:t xml:space="preserve"> </w:t>
      </w:r>
      <w:r>
        <w:t>CONTRATADA</w:t>
      </w:r>
      <w:r>
        <w:rPr>
          <w:spacing w:val="-5"/>
        </w:rPr>
        <w:t xml:space="preserve"> </w:t>
      </w:r>
      <w:r>
        <w:t>deverá indenizar o CONTRATANTE nos casos de danos, prejuízos, avarias ou subtração de seus bens ou valores, bem como por acesso e uso indevido de informações sigilosas ou de uso restrito, quando tais</w:t>
      </w:r>
      <w:r>
        <w:rPr>
          <w:spacing w:val="40"/>
        </w:rPr>
        <w:t xml:space="preserve"> </w:t>
      </w:r>
      <w:r>
        <w:t xml:space="preserve">atos forem praticados por quem tenha sido alocado à execução do objeto do contrato, desde que devidamente </w:t>
      </w:r>
      <w:r>
        <w:rPr>
          <w:spacing w:val="-2"/>
        </w:rPr>
        <w:t>identificado.</w:t>
      </w:r>
    </w:p>
    <w:p w14:paraId="7A204740" w14:textId="77777777" w:rsidR="007C1B18" w:rsidRDefault="007C1B18" w:rsidP="007C1B18">
      <w:pPr>
        <w:pStyle w:val="PargrafodaLista"/>
        <w:numPr>
          <w:ilvl w:val="1"/>
          <w:numId w:val="48"/>
        </w:numPr>
        <w:tabs>
          <w:tab w:val="left" w:pos="706"/>
        </w:tabs>
        <w:spacing w:before="108" w:line="235" w:lineRule="auto"/>
        <w:ind w:left="219" w:right="332" w:firstLine="0"/>
        <w:jc w:val="both"/>
      </w:pPr>
      <w:r>
        <w:t>A CONTRATADA será a única e exclusiva responsável pela execução das atividades, reservando-se ao CONTRATANTE o direito de exercer a mais ampla e completa fiscalização dessas atividades.</w:t>
      </w:r>
    </w:p>
    <w:p w14:paraId="435A5FFB" w14:textId="77777777" w:rsidR="007C1B18" w:rsidRDefault="007C1B18" w:rsidP="007C1B18">
      <w:pPr>
        <w:pStyle w:val="PargrafodaLista"/>
        <w:numPr>
          <w:ilvl w:val="1"/>
          <w:numId w:val="48"/>
        </w:numPr>
        <w:tabs>
          <w:tab w:val="left" w:pos="673"/>
        </w:tabs>
        <w:spacing w:before="108" w:line="235" w:lineRule="auto"/>
        <w:ind w:left="219" w:right="332" w:firstLine="0"/>
        <w:jc w:val="both"/>
      </w:pPr>
      <w:r>
        <w:t>A CONTRATADA não poderá divulgar quaisquer informações a que tenha acesso em virtude dos trabalhos a serem</w:t>
      </w:r>
      <w:r>
        <w:rPr>
          <w:spacing w:val="5"/>
        </w:rPr>
        <w:t xml:space="preserve"> </w:t>
      </w:r>
      <w:r>
        <w:t>executados</w:t>
      </w:r>
      <w:r>
        <w:rPr>
          <w:spacing w:val="5"/>
        </w:rPr>
        <w:t xml:space="preserve"> </w:t>
      </w:r>
      <w:r>
        <w:t>ou</w:t>
      </w:r>
      <w:r>
        <w:rPr>
          <w:spacing w:val="5"/>
        </w:rPr>
        <w:t xml:space="preserve"> </w:t>
      </w:r>
      <w:r>
        <w:t>de</w:t>
      </w:r>
      <w:r>
        <w:rPr>
          <w:spacing w:val="5"/>
        </w:rPr>
        <w:t xml:space="preserve"> </w:t>
      </w:r>
      <w:r>
        <w:t>que</w:t>
      </w:r>
      <w:r>
        <w:rPr>
          <w:spacing w:val="5"/>
        </w:rPr>
        <w:t xml:space="preserve"> </w:t>
      </w:r>
      <w:r>
        <w:t>tenha</w:t>
      </w:r>
      <w:r>
        <w:rPr>
          <w:spacing w:val="5"/>
        </w:rPr>
        <w:t xml:space="preserve"> </w:t>
      </w:r>
      <w:r>
        <w:t>tomado</w:t>
      </w:r>
      <w:r>
        <w:rPr>
          <w:spacing w:val="5"/>
        </w:rPr>
        <w:t xml:space="preserve"> </w:t>
      </w:r>
      <w:r>
        <w:t>conhecimento</w:t>
      </w:r>
      <w:r>
        <w:rPr>
          <w:spacing w:val="5"/>
        </w:rPr>
        <w:t xml:space="preserve"> </w:t>
      </w:r>
      <w:r>
        <w:t>em</w:t>
      </w:r>
      <w:r>
        <w:rPr>
          <w:spacing w:val="5"/>
        </w:rPr>
        <w:t xml:space="preserve"> </w:t>
      </w:r>
      <w:r>
        <w:t>decorrência</w:t>
      </w:r>
      <w:r>
        <w:rPr>
          <w:spacing w:val="5"/>
        </w:rPr>
        <w:t xml:space="preserve"> </w:t>
      </w:r>
      <w:r>
        <w:t>da</w:t>
      </w:r>
      <w:r>
        <w:rPr>
          <w:spacing w:val="5"/>
        </w:rPr>
        <w:t xml:space="preserve"> </w:t>
      </w:r>
      <w:r>
        <w:t>execução</w:t>
      </w:r>
      <w:r>
        <w:rPr>
          <w:spacing w:val="5"/>
        </w:rPr>
        <w:t xml:space="preserve"> </w:t>
      </w:r>
      <w:r>
        <w:t>do</w:t>
      </w:r>
      <w:r>
        <w:rPr>
          <w:spacing w:val="5"/>
        </w:rPr>
        <w:t xml:space="preserve"> </w:t>
      </w:r>
      <w:r>
        <w:t>objeto,</w:t>
      </w:r>
      <w:r>
        <w:rPr>
          <w:spacing w:val="5"/>
        </w:rPr>
        <w:t xml:space="preserve"> </w:t>
      </w:r>
      <w:r>
        <w:t>sem</w:t>
      </w:r>
      <w:r>
        <w:rPr>
          <w:spacing w:val="5"/>
        </w:rPr>
        <w:t xml:space="preserve"> </w:t>
      </w:r>
      <w:r>
        <w:t>autorização,</w:t>
      </w:r>
      <w:r>
        <w:rPr>
          <w:spacing w:val="5"/>
        </w:rPr>
        <w:t xml:space="preserve"> </w:t>
      </w:r>
      <w:r>
        <w:rPr>
          <w:spacing w:val="-5"/>
        </w:rPr>
        <w:t>por</w:t>
      </w:r>
    </w:p>
    <w:p w14:paraId="7D20F23A" w14:textId="77777777" w:rsidR="007C1B18" w:rsidRDefault="007C1B18" w:rsidP="007C1B18">
      <w:pPr>
        <w:spacing w:line="235" w:lineRule="auto"/>
        <w:jc w:val="both"/>
        <w:sectPr w:rsidR="007C1B18">
          <w:pgSz w:w="11900" w:h="16840"/>
          <w:pgMar w:top="480" w:right="440" w:bottom="460" w:left="460" w:header="284" w:footer="268" w:gutter="0"/>
          <w:cols w:space="720"/>
        </w:sectPr>
      </w:pPr>
    </w:p>
    <w:p w14:paraId="73F9974C" w14:textId="77777777" w:rsidR="007C1B18" w:rsidRDefault="007C1B18" w:rsidP="007C1B18">
      <w:pPr>
        <w:pStyle w:val="Corpodetexto"/>
        <w:spacing w:before="77" w:line="235" w:lineRule="auto"/>
        <w:ind w:right="332"/>
        <w:jc w:val="both"/>
      </w:pPr>
      <w:r>
        <w:lastRenderedPageBreak/>
        <w:t>escrito, do CONTRATANTE, sob pena de aplicação das sanções cabíveis, além do pagamento de indenização por perdas e danos.</w:t>
      </w:r>
    </w:p>
    <w:p w14:paraId="492E451B" w14:textId="77777777" w:rsidR="007C1B18" w:rsidRDefault="007C1B18" w:rsidP="007C1B18">
      <w:pPr>
        <w:pStyle w:val="PargrafodaLista"/>
        <w:numPr>
          <w:ilvl w:val="1"/>
          <w:numId w:val="48"/>
        </w:numPr>
        <w:tabs>
          <w:tab w:val="left" w:pos="655"/>
        </w:tabs>
        <w:spacing w:before="109" w:line="235" w:lineRule="auto"/>
        <w:ind w:left="219" w:right="332" w:firstLine="0"/>
        <w:jc w:val="both"/>
      </w:pPr>
      <w:r>
        <w:t>A</w:t>
      </w:r>
      <w:r>
        <w:rPr>
          <w:spacing w:val="-11"/>
        </w:rPr>
        <w:t xml:space="preserve"> </w:t>
      </w:r>
      <w:r>
        <w:t>CONTRATADA</w:t>
      </w:r>
      <w:r>
        <w:rPr>
          <w:spacing w:val="-11"/>
        </w:rPr>
        <w:t xml:space="preserve"> </w:t>
      </w:r>
      <w:r>
        <w:t>deverá</w:t>
      </w:r>
      <w:r>
        <w:rPr>
          <w:spacing w:val="-1"/>
        </w:rPr>
        <w:t xml:space="preserve"> </w:t>
      </w:r>
      <w:r>
        <w:t>responsabilizar-se</w:t>
      </w:r>
      <w:r>
        <w:rPr>
          <w:spacing w:val="-1"/>
        </w:rPr>
        <w:t xml:space="preserve"> </w:t>
      </w:r>
      <w:r>
        <w:t>integralmente</w:t>
      </w:r>
      <w:r>
        <w:rPr>
          <w:spacing w:val="-1"/>
        </w:rPr>
        <w:t xml:space="preserve"> </w:t>
      </w:r>
      <w:r>
        <w:t>pela</w:t>
      </w:r>
      <w:r>
        <w:rPr>
          <w:spacing w:val="-1"/>
        </w:rPr>
        <w:t xml:space="preserve"> </w:t>
      </w:r>
      <w:r>
        <w:t>execução</w:t>
      </w:r>
      <w:r>
        <w:rPr>
          <w:spacing w:val="-1"/>
        </w:rPr>
        <w:t xml:space="preserve"> </w:t>
      </w:r>
      <w:r>
        <w:t>das</w:t>
      </w:r>
      <w:r>
        <w:rPr>
          <w:spacing w:val="-1"/>
        </w:rPr>
        <w:t xml:space="preserve"> </w:t>
      </w:r>
      <w:r>
        <w:t>atividades</w:t>
      </w:r>
      <w:r>
        <w:rPr>
          <w:spacing w:val="-1"/>
        </w:rPr>
        <w:t xml:space="preserve"> </w:t>
      </w:r>
      <w:r>
        <w:t>contratadas,</w:t>
      </w:r>
      <w:r>
        <w:rPr>
          <w:spacing w:val="-1"/>
        </w:rPr>
        <w:t xml:space="preserve"> </w:t>
      </w:r>
      <w:r>
        <w:t>nos</w:t>
      </w:r>
      <w:r>
        <w:rPr>
          <w:spacing w:val="-1"/>
        </w:rPr>
        <w:t xml:space="preserve"> </w:t>
      </w:r>
      <w:r>
        <w:t>termos da legislação vigente, de modo que os mesmos sejam realizados com esmero, sob sua inteira e exclusiva responsabilidade, obedecendo às normas e rotinas do CONTRATANTE, em especial as que digam respeito à segurança, à confiabilidade e à integridade.</w:t>
      </w:r>
    </w:p>
    <w:p w14:paraId="0F1DF873" w14:textId="77777777" w:rsidR="007C1B18" w:rsidRDefault="007C1B18" w:rsidP="007C1B18">
      <w:pPr>
        <w:pStyle w:val="PargrafodaLista"/>
        <w:numPr>
          <w:ilvl w:val="1"/>
          <w:numId w:val="48"/>
        </w:numPr>
        <w:tabs>
          <w:tab w:val="left" w:pos="649"/>
        </w:tabs>
        <w:spacing w:before="108" w:line="235" w:lineRule="auto"/>
        <w:ind w:left="219" w:right="332" w:firstLine="0"/>
        <w:jc w:val="both"/>
      </w:pPr>
      <w:r>
        <w:t>A</w:t>
      </w:r>
      <w:r>
        <w:rPr>
          <w:spacing w:val="-14"/>
        </w:rPr>
        <w:t xml:space="preserve"> </w:t>
      </w:r>
      <w:r>
        <w:t>CONTRATADA</w:t>
      </w:r>
      <w:r>
        <w:rPr>
          <w:spacing w:val="-14"/>
        </w:rPr>
        <w:t xml:space="preserve"> </w:t>
      </w:r>
      <w:r>
        <w:t>deverá</w:t>
      </w:r>
      <w:r>
        <w:rPr>
          <w:spacing w:val="-7"/>
        </w:rPr>
        <w:t xml:space="preserve"> </w:t>
      </w:r>
      <w:r>
        <w:t>assinar</w:t>
      </w:r>
      <w:r>
        <w:rPr>
          <w:spacing w:val="-5"/>
        </w:rPr>
        <w:t xml:space="preserve"> </w:t>
      </w:r>
      <w:r>
        <w:t>termo</w:t>
      </w:r>
      <w:r>
        <w:rPr>
          <w:spacing w:val="-5"/>
        </w:rPr>
        <w:t xml:space="preserve"> </w:t>
      </w:r>
      <w:r>
        <w:t>de</w:t>
      </w:r>
      <w:r>
        <w:rPr>
          <w:spacing w:val="-5"/>
        </w:rPr>
        <w:t xml:space="preserve"> </w:t>
      </w:r>
      <w:r>
        <w:t>responsabilidade</w:t>
      </w:r>
      <w:r>
        <w:rPr>
          <w:spacing w:val="-5"/>
        </w:rPr>
        <w:t xml:space="preserve"> </w:t>
      </w:r>
      <w:r>
        <w:t>e</w:t>
      </w:r>
      <w:r>
        <w:rPr>
          <w:spacing w:val="-5"/>
        </w:rPr>
        <w:t xml:space="preserve"> </w:t>
      </w:r>
      <w:r>
        <w:t>sigilo,</w:t>
      </w:r>
      <w:r>
        <w:rPr>
          <w:spacing w:val="-5"/>
        </w:rPr>
        <w:t xml:space="preserve"> </w:t>
      </w:r>
      <w:r>
        <w:t>comprometendo-se</w:t>
      </w:r>
      <w:r>
        <w:rPr>
          <w:spacing w:val="-5"/>
        </w:rPr>
        <w:t xml:space="preserve"> </w:t>
      </w:r>
      <w:r>
        <w:t>a</w:t>
      </w:r>
      <w:r>
        <w:rPr>
          <w:spacing w:val="-5"/>
        </w:rPr>
        <w:t xml:space="preserve"> </w:t>
      </w:r>
      <w:r>
        <w:t>não</w:t>
      </w:r>
      <w:r>
        <w:rPr>
          <w:spacing w:val="-5"/>
        </w:rPr>
        <w:t xml:space="preserve"> </w:t>
      </w:r>
      <w:r>
        <w:t>comentar</w:t>
      </w:r>
      <w:r>
        <w:rPr>
          <w:spacing w:val="-5"/>
        </w:rPr>
        <w:t xml:space="preserve"> </w:t>
      </w:r>
      <w:r>
        <w:t>nenhum assunto tratado nas dependências do CONTRATANTE ou a serviço deste, salvo se expressamente autorizado por representante legal do CONTRATANTE.</w:t>
      </w:r>
    </w:p>
    <w:p w14:paraId="0BD10CE0" w14:textId="77777777" w:rsidR="007C1B18" w:rsidRDefault="007C1B18" w:rsidP="007C1B18">
      <w:pPr>
        <w:pStyle w:val="PargrafodaLista"/>
        <w:numPr>
          <w:ilvl w:val="1"/>
          <w:numId w:val="48"/>
        </w:numPr>
        <w:tabs>
          <w:tab w:val="left" w:pos="668"/>
        </w:tabs>
        <w:spacing w:before="108" w:line="235" w:lineRule="auto"/>
        <w:ind w:left="219" w:right="332" w:firstLine="0"/>
        <w:jc w:val="both"/>
      </w:pPr>
      <w:r>
        <w:t>A CONTRATADA será expressamente responsabilizada quanto à manutenção de sigilo sobre quaisquer dados, informações, artefatos, contidos em quaisquer documentos e em quaisquer mídias, de que venha a ter conhecimento durante a execução dos serviços, não podendo, sob qualquer pretexto divulgar, reproduzir ou utilizar, sob pena de lei, independentemente da classificação de sigilo conferida pelo CONTRATANTE a tais documentos, sob pena de aplicação de sanção cabível, além do pagamento de indenização por perdas e danos.</w:t>
      </w:r>
    </w:p>
    <w:p w14:paraId="6DE7B095" w14:textId="77777777" w:rsidR="007C1B18" w:rsidRDefault="007C1B18" w:rsidP="007C1B18">
      <w:pPr>
        <w:pStyle w:val="PargrafodaLista"/>
        <w:numPr>
          <w:ilvl w:val="1"/>
          <w:numId w:val="48"/>
        </w:numPr>
        <w:tabs>
          <w:tab w:val="left" w:pos="708"/>
        </w:tabs>
        <w:spacing w:before="107" w:line="235" w:lineRule="auto"/>
        <w:ind w:left="219" w:right="332" w:firstLine="0"/>
        <w:jc w:val="both"/>
      </w:pPr>
      <w:r>
        <w:t>No termo de responsabilidade e sigilo assinado, a CONTRATADA declara estar ciente de que a estrutura computacional disponibilizada pelo CONTRATANTE não poderá ser utilizada para fins particulares, e que a navegação em sítios da Internet e as correspondências em meio eletrônico utilizando o endereço do CONTRATANTE ou acessado a partir dos seus equipamentos poderão ser auditadas.</w:t>
      </w:r>
    </w:p>
    <w:p w14:paraId="6C6E41B5" w14:textId="77777777" w:rsidR="007C1B18" w:rsidRDefault="007C1B18" w:rsidP="007C1B18">
      <w:pPr>
        <w:pStyle w:val="PargrafodaLista"/>
        <w:numPr>
          <w:ilvl w:val="1"/>
          <w:numId w:val="48"/>
        </w:numPr>
        <w:tabs>
          <w:tab w:val="left" w:pos="678"/>
        </w:tabs>
        <w:spacing w:before="108" w:line="235" w:lineRule="auto"/>
        <w:ind w:left="219" w:right="332" w:firstLine="0"/>
        <w:jc w:val="both"/>
      </w:pPr>
      <w:r>
        <w:t>A CONTRATADA responsabilizar-se-á pelo comportamento dos seus empregados e por quaisquer danos que estes ou seus prepostos venham porventura ocasionar ao CONTRATANTE, ou a terceiros, durante a execução dos serviços, podendo o órgão descontar o valor correspondente ao dano dos pagamentos devidos.</w:t>
      </w:r>
    </w:p>
    <w:p w14:paraId="5CDBA713" w14:textId="77777777" w:rsidR="007C1B18" w:rsidRDefault="007C1B18" w:rsidP="007C1B18">
      <w:pPr>
        <w:pStyle w:val="PargrafodaLista"/>
        <w:numPr>
          <w:ilvl w:val="1"/>
          <w:numId w:val="48"/>
        </w:numPr>
        <w:tabs>
          <w:tab w:val="left" w:pos="705"/>
        </w:tabs>
        <w:spacing w:before="108" w:line="235" w:lineRule="auto"/>
        <w:ind w:left="219" w:right="332" w:firstLine="0"/>
        <w:jc w:val="both"/>
      </w:pPr>
      <w:r>
        <w:t xml:space="preserve">A CONTRATADA deverá manter durante a vigência contratual, todas as condições que ensejaram a sua </w:t>
      </w:r>
      <w:r>
        <w:rPr>
          <w:spacing w:val="-2"/>
        </w:rPr>
        <w:t>contratação.</w:t>
      </w:r>
    </w:p>
    <w:p w14:paraId="71A57A83" w14:textId="77777777" w:rsidR="007C1B18" w:rsidRDefault="007C1B18" w:rsidP="007C1B18">
      <w:pPr>
        <w:pStyle w:val="PargrafodaLista"/>
        <w:numPr>
          <w:ilvl w:val="1"/>
          <w:numId w:val="48"/>
        </w:numPr>
        <w:tabs>
          <w:tab w:val="left" w:pos="690"/>
        </w:tabs>
        <w:spacing w:before="109" w:line="235" w:lineRule="auto"/>
        <w:ind w:left="219" w:right="332" w:firstLine="0"/>
        <w:jc w:val="both"/>
      </w:pPr>
      <w:r>
        <w:t>A CONTRATADA deverá manter seus empregados, durante o horário de prestação do serviço, quando nas dependências do CONTRATANTE, devidamente identificados mediante uso permanente de crachá.</w:t>
      </w:r>
    </w:p>
    <w:p w14:paraId="7459E208" w14:textId="77777777" w:rsidR="007C1B18" w:rsidRDefault="007C1B18" w:rsidP="007C1B18">
      <w:pPr>
        <w:pStyle w:val="PargrafodaLista"/>
        <w:numPr>
          <w:ilvl w:val="1"/>
          <w:numId w:val="48"/>
        </w:numPr>
        <w:tabs>
          <w:tab w:val="left" w:pos="657"/>
        </w:tabs>
        <w:spacing w:before="109" w:line="235" w:lineRule="auto"/>
        <w:ind w:left="219" w:right="332" w:firstLine="0"/>
        <w:jc w:val="both"/>
      </w:pPr>
      <w:r>
        <w:t>A</w:t>
      </w:r>
      <w:r>
        <w:rPr>
          <w:spacing w:val="-7"/>
        </w:rPr>
        <w:t xml:space="preserve"> </w:t>
      </w:r>
      <w:r>
        <w:t>CONTRATADA</w:t>
      </w:r>
      <w:r>
        <w:rPr>
          <w:spacing w:val="-7"/>
        </w:rPr>
        <w:t xml:space="preserve"> </w:t>
      </w:r>
      <w:r>
        <w:t>deverá cumprir e fazer cumprir por seus empregados as normas e regulamentos disciplinares do CONTRATANTE, bem como quaisquer determinações emanadas das autoridades competentes.</w:t>
      </w:r>
    </w:p>
    <w:p w14:paraId="37414338" w14:textId="77777777" w:rsidR="007C1B18" w:rsidRDefault="007C1B18" w:rsidP="007C1B18">
      <w:pPr>
        <w:pStyle w:val="PargrafodaLista"/>
        <w:numPr>
          <w:ilvl w:val="1"/>
          <w:numId w:val="48"/>
        </w:numPr>
        <w:tabs>
          <w:tab w:val="left" w:pos="659"/>
        </w:tabs>
        <w:spacing w:before="109" w:line="235" w:lineRule="auto"/>
        <w:ind w:left="219" w:right="332" w:firstLine="0"/>
        <w:jc w:val="both"/>
      </w:pPr>
      <w:r>
        <w:t>Quando</w:t>
      </w:r>
      <w:r>
        <w:rPr>
          <w:spacing w:val="-14"/>
        </w:rPr>
        <w:t xml:space="preserve"> </w:t>
      </w:r>
      <w:r>
        <w:t>nas</w:t>
      </w:r>
      <w:r>
        <w:rPr>
          <w:spacing w:val="-11"/>
        </w:rPr>
        <w:t xml:space="preserve"> </w:t>
      </w:r>
      <w:r>
        <w:t>dependências</w:t>
      </w:r>
      <w:r>
        <w:rPr>
          <w:spacing w:val="-9"/>
        </w:rPr>
        <w:t xml:space="preserve"> </w:t>
      </w:r>
      <w:r>
        <w:t>do</w:t>
      </w:r>
      <w:r>
        <w:rPr>
          <w:spacing w:val="-9"/>
        </w:rPr>
        <w:t xml:space="preserve"> </w:t>
      </w:r>
      <w:r>
        <w:t>CONTRATANTE</w:t>
      </w:r>
      <w:r>
        <w:rPr>
          <w:spacing w:val="-9"/>
        </w:rPr>
        <w:t xml:space="preserve"> </w:t>
      </w:r>
      <w:r>
        <w:t>os</w:t>
      </w:r>
      <w:r>
        <w:rPr>
          <w:spacing w:val="-9"/>
        </w:rPr>
        <w:t xml:space="preserve"> </w:t>
      </w:r>
      <w:r>
        <w:t>técnicos</w:t>
      </w:r>
      <w:r>
        <w:rPr>
          <w:spacing w:val="-9"/>
        </w:rPr>
        <w:t xml:space="preserve"> </w:t>
      </w:r>
      <w:r>
        <w:t>da</w:t>
      </w:r>
      <w:r>
        <w:rPr>
          <w:spacing w:val="-9"/>
        </w:rPr>
        <w:t xml:space="preserve"> </w:t>
      </w:r>
      <w:r>
        <w:t>CONTRATADA</w:t>
      </w:r>
      <w:r>
        <w:rPr>
          <w:spacing w:val="-14"/>
        </w:rPr>
        <w:t xml:space="preserve"> </w:t>
      </w:r>
      <w:r>
        <w:t>ficarão</w:t>
      </w:r>
      <w:r>
        <w:rPr>
          <w:spacing w:val="-9"/>
        </w:rPr>
        <w:t xml:space="preserve"> </w:t>
      </w:r>
      <w:r>
        <w:t>sujeitos</w:t>
      </w:r>
      <w:r>
        <w:rPr>
          <w:spacing w:val="-9"/>
        </w:rPr>
        <w:t xml:space="preserve"> </w:t>
      </w:r>
      <w:r>
        <w:t>a</w:t>
      </w:r>
      <w:r>
        <w:rPr>
          <w:spacing w:val="-9"/>
        </w:rPr>
        <w:t xml:space="preserve"> </w:t>
      </w:r>
      <w:r>
        <w:t>todas</w:t>
      </w:r>
      <w:r>
        <w:rPr>
          <w:spacing w:val="-9"/>
        </w:rPr>
        <w:t xml:space="preserve"> </w:t>
      </w:r>
      <w:r>
        <w:t>as</w:t>
      </w:r>
      <w:r>
        <w:rPr>
          <w:spacing w:val="-9"/>
        </w:rPr>
        <w:t xml:space="preserve"> </w:t>
      </w:r>
      <w:r>
        <w:t>normas internas</w:t>
      </w:r>
      <w:r>
        <w:rPr>
          <w:spacing w:val="-1"/>
        </w:rPr>
        <w:t xml:space="preserve"> </w:t>
      </w:r>
      <w:r>
        <w:t>de</w:t>
      </w:r>
      <w:r>
        <w:rPr>
          <w:spacing w:val="-1"/>
        </w:rPr>
        <w:t xml:space="preserve"> </w:t>
      </w:r>
      <w:r>
        <w:t>segurança</w:t>
      </w:r>
      <w:r>
        <w:rPr>
          <w:spacing w:val="-1"/>
        </w:rPr>
        <w:t xml:space="preserve"> </w:t>
      </w:r>
      <w:r>
        <w:t>do</w:t>
      </w:r>
      <w:r>
        <w:rPr>
          <w:spacing w:val="-1"/>
        </w:rPr>
        <w:t xml:space="preserve"> </w:t>
      </w:r>
      <w:r>
        <w:t>CONTRATANTE,</w:t>
      </w:r>
      <w:r>
        <w:rPr>
          <w:spacing w:val="-1"/>
        </w:rPr>
        <w:t xml:space="preserve"> </w:t>
      </w:r>
      <w:r>
        <w:t>inclusive</w:t>
      </w:r>
      <w:r>
        <w:rPr>
          <w:spacing w:val="-1"/>
        </w:rPr>
        <w:t xml:space="preserve"> </w:t>
      </w:r>
      <w:r>
        <w:t>àquelas</w:t>
      </w:r>
      <w:r>
        <w:rPr>
          <w:spacing w:val="-1"/>
        </w:rPr>
        <w:t xml:space="preserve"> </w:t>
      </w:r>
      <w:r>
        <w:t>referentes</w:t>
      </w:r>
      <w:r>
        <w:rPr>
          <w:spacing w:val="-1"/>
        </w:rPr>
        <w:t xml:space="preserve"> </w:t>
      </w:r>
      <w:r>
        <w:t>à</w:t>
      </w:r>
      <w:r>
        <w:rPr>
          <w:spacing w:val="-1"/>
        </w:rPr>
        <w:t xml:space="preserve"> </w:t>
      </w:r>
      <w:r>
        <w:t>identificação,</w:t>
      </w:r>
      <w:r>
        <w:rPr>
          <w:spacing w:val="-1"/>
        </w:rPr>
        <w:t xml:space="preserve"> </w:t>
      </w:r>
      <w:r>
        <w:t>trajes,</w:t>
      </w:r>
      <w:r>
        <w:rPr>
          <w:spacing w:val="-1"/>
        </w:rPr>
        <w:t xml:space="preserve"> </w:t>
      </w:r>
      <w:r>
        <w:t>trânsito</w:t>
      </w:r>
      <w:r>
        <w:rPr>
          <w:spacing w:val="-1"/>
        </w:rPr>
        <w:t xml:space="preserve"> </w:t>
      </w:r>
      <w:r>
        <w:t>e</w:t>
      </w:r>
      <w:r>
        <w:rPr>
          <w:spacing w:val="-1"/>
        </w:rPr>
        <w:t xml:space="preserve"> </w:t>
      </w:r>
      <w:r>
        <w:t>permanência em suas dependências.</w:t>
      </w:r>
    </w:p>
    <w:p w14:paraId="5DBC8DFD" w14:textId="77777777" w:rsidR="007C1B18" w:rsidRDefault="007C1B18" w:rsidP="007C1B18">
      <w:pPr>
        <w:pStyle w:val="PargrafodaLista"/>
        <w:numPr>
          <w:ilvl w:val="1"/>
          <w:numId w:val="48"/>
        </w:numPr>
        <w:tabs>
          <w:tab w:val="left" w:pos="672"/>
        </w:tabs>
        <w:spacing w:before="108" w:line="235" w:lineRule="auto"/>
        <w:ind w:left="219" w:right="332" w:firstLine="0"/>
        <w:jc w:val="both"/>
      </w:pPr>
      <w:r>
        <w:t>A CONTRATADA deverá providenciar a imediata correção das deficiências apontadas pelo CONTRATANTE quanto à execução das atividades previstas.</w:t>
      </w:r>
    </w:p>
    <w:p w14:paraId="25A00A2A" w14:textId="77777777" w:rsidR="007C1B18" w:rsidRDefault="007C1B18" w:rsidP="007C1B18">
      <w:pPr>
        <w:pStyle w:val="PargrafodaLista"/>
        <w:numPr>
          <w:ilvl w:val="1"/>
          <w:numId w:val="48"/>
        </w:numPr>
        <w:tabs>
          <w:tab w:val="left" w:pos="674"/>
        </w:tabs>
        <w:spacing w:before="109" w:line="235" w:lineRule="auto"/>
        <w:ind w:left="219" w:right="332" w:firstLine="0"/>
        <w:jc w:val="both"/>
      </w:pPr>
      <w:r>
        <w:t>A CONTRATADA não deverá se valer do contrato a ser celebrado para assumir obrigações perante terceiros, dando-o como garantia, nem utilizar os direitos de crédito, a serem auferidos em função das atividades prestadas, em quaisquer operações de desconto bancário, sem prévia autorização do CONTRATANTE.</w:t>
      </w:r>
    </w:p>
    <w:p w14:paraId="07B2AC47" w14:textId="77777777" w:rsidR="007C1B18" w:rsidRDefault="007C1B18" w:rsidP="007C1B18">
      <w:pPr>
        <w:pStyle w:val="PargrafodaLista"/>
        <w:numPr>
          <w:ilvl w:val="1"/>
          <w:numId w:val="48"/>
        </w:numPr>
        <w:tabs>
          <w:tab w:val="left" w:pos="657"/>
        </w:tabs>
        <w:spacing w:before="108" w:line="235" w:lineRule="auto"/>
        <w:ind w:left="219" w:right="332" w:firstLine="0"/>
        <w:jc w:val="both"/>
      </w:pPr>
      <w:r>
        <w:t>A</w:t>
      </w:r>
      <w:r>
        <w:rPr>
          <w:spacing w:val="-8"/>
        </w:rPr>
        <w:t xml:space="preserve"> </w:t>
      </w:r>
      <w:r>
        <w:t>CONTRATADA</w:t>
      </w:r>
      <w:r>
        <w:rPr>
          <w:spacing w:val="-8"/>
        </w:rPr>
        <w:t xml:space="preserve"> </w:t>
      </w:r>
      <w:r>
        <w:t>deverá comunicar, de forma detalhada, toda e qualquer ocorrência de acidentes verificada no curso da execução contratual.</w:t>
      </w:r>
    </w:p>
    <w:p w14:paraId="6C87CA0D" w14:textId="77777777" w:rsidR="007C1B18" w:rsidRDefault="007C1B18" w:rsidP="007C1B18">
      <w:pPr>
        <w:pStyle w:val="PargrafodaLista"/>
        <w:numPr>
          <w:ilvl w:val="1"/>
          <w:numId w:val="48"/>
        </w:numPr>
        <w:tabs>
          <w:tab w:val="left" w:pos="660"/>
        </w:tabs>
        <w:spacing w:before="109" w:line="235" w:lineRule="auto"/>
        <w:ind w:left="219" w:right="332" w:firstLine="0"/>
        <w:jc w:val="both"/>
      </w:pPr>
      <w:r>
        <w:t>A</w:t>
      </w:r>
      <w:r>
        <w:rPr>
          <w:spacing w:val="-5"/>
        </w:rPr>
        <w:t xml:space="preserve"> </w:t>
      </w:r>
      <w:r>
        <w:t>CONTRATADA</w:t>
      </w:r>
      <w:r>
        <w:rPr>
          <w:spacing w:val="-5"/>
        </w:rPr>
        <w:t xml:space="preserve"> </w:t>
      </w:r>
      <w:r>
        <w:t xml:space="preserve">deverá ter monitoração da qualidade das atividades executadas. Os registros gerados, depois de atendidos e dados por concluídos, sofrerão avaliação do próprio usuário quanto à conclusão do atendimento e sua </w:t>
      </w:r>
      <w:r>
        <w:rPr>
          <w:spacing w:val="-2"/>
        </w:rPr>
        <w:t>satisfação.</w:t>
      </w:r>
    </w:p>
    <w:p w14:paraId="305F3FA6" w14:textId="77777777" w:rsidR="007C1B18" w:rsidRDefault="007C1B18" w:rsidP="007C1B18">
      <w:pPr>
        <w:pStyle w:val="PargrafodaLista"/>
        <w:numPr>
          <w:ilvl w:val="1"/>
          <w:numId w:val="48"/>
        </w:numPr>
        <w:tabs>
          <w:tab w:val="left" w:pos="721"/>
        </w:tabs>
        <w:spacing w:before="109" w:line="235" w:lineRule="auto"/>
        <w:ind w:left="219" w:right="332" w:firstLine="0"/>
        <w:jc w:val="both"/>
      </w:pPr>
      <w:r>
        <w:t>Caso os usuários não se sintam satisfeitos com a execução do atendimento, os registros originais serão imediatamente reabertos.</w:t>
      </w:r>
    </w:p>
    <w:p w14:paraId="51197E92" w14:textId="77777777" w:rsidR="007C1B18" w:rsidRDefault="007C1B18" w:rsidP="007C1B18">
      <w:pPr>
        <w:pStyle w:val="PargrafodaLista"/>
        <w:numPr>
          <w:ilvl w:val="1"/>
          <w:numId w:val="48"/>
        </w:numPr>
        <w:tabs>
          <w:tab w:val="left" w:pos="741"/>
        </w:tabs>
        <w:spacing w:before="108" w:line="235" w:lineRule="auto"/>
        <w:ind w:left="219" w:right="332" w:firstLine="0"/>
        <w:jc w:val="both"/>
      </w:pPr>
      <w:r>
        <w:t>Os registros deverão conter todas as informações necessárias para a consecução do atendimento pela CONTRATADA, bem como suficientes para atender as necessidades do cliente.</w:t>
      </w:r>
    </w:p>
    <w:p w14:paraId="5A199AE0" w14:textId="77777777" w:rsidR="007C1B18" w:rsidRDefault="007C1B18" w:rsidP="007C1B18">
      <w:pPr>
        <w:pStyle w:val="PargrafodaLista"/>
        <w:numPr>
          <w:ilvl w:val="1"/>
          <w:numId w:val="48"/>
        </w:numPr>
        <w:tabs>
          <w:tab w:val="left" w:pos="648"/>
        </w:tabs>
        <w:spacing w:before="109" w:line="235" w:lineRule="auto"/>
        <w:ind w:left="219" w:right="332" w:firstLine="0"/>
        <w:jc w:val="both"/>
      </w:pPr>
      <w:r>
        <w:t>A</w:t>
      </w:r>
      <w:r>
        <w:rPr>
          <w:spacing w:val="-14"/>
        </w:rPr>
        <w:t xml:space="preserve"> </w:t>
      </w:r>
      <w:r>
        <w:t>CONTRATADA</w:t>
      </w:r>
      <w:r>
        <w:rPr>
          <w:spacing w:val="-14"/>
        </w:rPr>
        <w:t xml:space="preserve"> </w:t>
      </w:r>
      <w:r>
        <w:t>deverá</w:t>
      </w:r>
      <w:r>
        <w:rPr>
          <w:spacing w:val="-7"/>
        </w:rPr>
        <w:t xml:space="preserve"> </w:t>
      </w:r>
      <w:r>
        <w:t>diligenciar</w:t>
      </w:r>
      <w:r>
        <w:rPr>
          <w:spacing w:val="-4"/>
        </w:rPr>
        <w:t xml:space="preserve"> </w:t>
      </w:r>
      <w:r>
        <w:t>no</w:t>
      </w:r>
      <w:r>
        <w:rPr>
          <w:spacing w:val="-4"/>
        </w:rPr>
        <w:t xml:space="preserve"> </w:t>
      </w:r>
      <w:r>
        <w:t>sentido</w:t>
      </w:r>
      <w:r>
        <w:rPr>
          <w:spacing w:val="-4"/>
        </w:rPr>
        <w:t xml:space="preserve"> </w:t>
      </w:r>
      <w:r>
        <w:t>de</w:t>
      </w:r>
      <w:r>
        <w:rPr>
          <w:spacing w:val="-4"/>
        </w:rPr>
        <w:t xml:space="preserve"> </w:t>
      </w:r>
      <w:r>
        <w:t>que</w:t>
      </w:r>
      <w:r>
        <w:rPr>
          <w:spacing w:val="-4"/>
        </w:rPr>
        <w:t xml:space="preserve"> </w:t>
      </w:r>
      <w:r>
        <w:t>os</w:t>
      </w:r>
      <w:r>
        <w:rPr>
          <w:spacing w:val="-4"/>
        </w:rPr>
        <w:t xml:space="preserve"> </w:t>
      </w:r>
      <w:r>
        <w:t>seus</w:t>
      </w:r>
      <w:r>
        <w:rPr>
          <w:spacing w:val="-4"/>
        </w:rPr>
        <w:t xml:space="preserve"> </w:t>
      </w:r>
      <w:r>
        <w:t>técnicos,</w:t>
      </w:r>
      <w:r>
        <w:rPr>
          <w:spacing w:val="-4"/>
        </w:rPr>
        <w:t xml:space="preserve"> </w:t>
      </w:r>
      <w:r>
        <w:t>ou</w:t>
      </w:r>
      <w:r>
        <w:rPr>
          <w:spacing w:val="-4"/>
        </w:rPr>
        <w:t xml:space="preserve"> </w:t>
      </w:r>
      <w:r>
        <w:t>prepostos,</w:t>
      </w:r>
      <w:r>
        <w:rPr>
          <w:spacing w:val="-4"/>
        </w:rPr>
        <w:t xml:space="preserve"> </w:t>
      </w:r>
      <w:r>
        <w:t>portem,</w:t>
      </w:r>
      <w:r>
        <w:rPr>
          <w:spacing w:val="-4"/>
        </w:rPr>
        <w:t xml:space="preserve"> </w:t>
      </w:r>
      <w:r>
        <w:t>obrigatoriamente, a respectiva identidade funcional, quando do atendimento ao CONTRATANTE.</w:t>
      </w:r>
    </w:p>
    <w:p w14:paraId="23577C89" w14:textId="77777777" w:rsidR="007C1B18" w:rsidRDefault="007C1B18" w:rsidP="007C1B18">
      <w:pPr>
        <w:pStyle w:val="PargrafodaLista"/>
        <w:numPr>
          <w:ilvl w:val="1"/>
          <w:numId w:val="48"/>
        </w:numPr>
        <w:tabs>
          <w:tab w:val="left" w:pos="662"/>
        </w:tabs>
        <w:spacing w:before="109" w:line="235" w:lineRule="auto"/>
        <w:ind w:left="219" w:right="332" w:firstLine="0"/>
        <w:jc w:val="both"/>
      </w:pPr>
      <w:r>
        <w:t>A</w:t>
      </w:r>
      <w:r>
        <w:rPr>
          <w:spacing w:val="-6"/>
        </w:rPr>
        <w:t xml:space="preserve"> </w:t>
      </w:r>
      <w:r>
        <w:t>CONTRATADA</w:t>
      </w:r>
      <w:r>
        <w:rPr>
          <w:spacing w:val="-6"/>
        </w:rPr>
        <w:t xml:space="preserve"> </w:t>
      </w:r>
      <w:r>
        <w:t>deverá encaminhar expediente ao CONTRATANTE, informando os nomes dos técnicos que estão autorizados a executar as atividades contratadas.</w:t>
      </w:r>
    </w:p>
    <w:p w14:paraId="6E516297" w14:textId="77777777" w:rsidR="007C1B18" w:rsidRDefault="007C1B18" w:rsidP="007C1B18">
      <w:pPr>
        <w:pStyle w:val="Corpodetexto"/>
        <w:spacing w:before="209"/>
        <w:ind w:left="0"/>
      </w:pPr>
    </w:p>
    <w:p w14:paraId="43403E5B" w14:textId="77777777" w:rsidR="007C1B18" w:rsidRDefault="007C1B18" w:rsidP="007C1B18">
      <w:pPr>
        <w:pStyle w:val="Ttulo1"/>
        <w:numPr>
          <w:ilvl w:val="0"/>
          <w:numId w:val="48"/>
        </w:numPr>
        <w:tabs>
          <w:tab w:val="left" w:pos="435"/>
        </w:tabs>
        <w:ind w:left="435" w:hanging="216"/>
        <w:jc w:val="both"/>
      </w:pPr>
      <w:r>
        <w:t>VIGÊNCIA</w:t>
      </w:r>
      <w:r>
        <w:rPr>
          <w:spacing w:val="-13"/>
        </w:rPr>
        <w:t xml:space="preserve"> </w:t>
      </w:r>
      <w:r>
        <w:rPr>
          <w:spacing w:val="-2"/>
        </w:rPr>
        <w:t>CONTRATUAL</w:t>
      </w:r>
    </w:p>
    <w:p w14:paraId="12A4FA82" w14:textId="77777777" w:rsidR="007C1B18" w:rsidRDefault="007C1B18" w:rsidP="007C1B18">
      <w:pPr>
        <w:pStyle w:val="PargrafodaLista"/>
        <w:numPr>
          <w:ilvl w:val="1"/>
          <w:numId w:val="48"/>
        </w:numPr>
        <w:tabs>
          <w:tab w:val="left" w:pos="548"/>
        </w:tabs>
        <w:spacing w:before="105"/>
        <w:ind w:left="548" w:hanging="329"/>
        <w:jc w:val="both"/>
      </w:pPr>
      <w:r>
        <w:t>O</w:t>
      </w:r>
      <w:r>
        <w:rPr>
          <w:spacing w:val="-1"/>
        </w:rPr>
        <w:t xml:space="preserve"> </w:t>
      </w:r>
      <w:r>
        <w:t>contrato</w:t>
      </w:r>
      <w:r>
        <w:rPr>
          <w:spacing w:val="-1"/>
        </w:rPr>
        <w:t xml:space="preserve"> </w:t>
      </w:r>
      <w:r>
        <w:t>terá</w:t>
      </w:r>
      <w:r>
        <w:rPr>
          <w:spacing w:val="-1"/>
        </w:rPr>
        <w:t xml:space="preserve"> </w:t>
      </w:r>
      <w:r>
        <w:t>vigência</w:t>
      </w:r>
      <w:r>
        <w:rPr>
          <w:spacing w:val="-1"/>
        </w:rPr>
        <w:t xml:space="preserve"> </w:t>
      </w:r>
      <w:r>
        <w:t>de</w:t>
      </w:r>
      <w:r>
        <w:rPr>
          <w:spacing w:val="-1"/>
        </w:rPr>
        <w:t xml:space="preserve"> </w:t>
      </w:r>
      <w:r>
        <w:t>12</w:t>
      </w:r>
      <w:r>
        <w:rPr>
          <w:spacing w:val="-1"/>
        </w:rPr>
        <w:t xml:space="preserve"> </w:t>
      </w:r>
      <w:r>
        <w:t>(doze)</w:t>
      </w:r>
      <w:r>
        <w:rPr>
          <w:spacing w:val="-1"/>
        </w:rPr>
        <w:t xml:space="preserve"> </w:t>
      </w:r>
      <w:r>
        <w:t>meses, sendo</w:t>
      </w:r>
      <w:r>
        <w:rPr>
          <w:spacing w:val="-1"/>
        </w:rPr>
        <w:t xml:space="preserve"> </w:t>
      </w:r>
      <w:r>
        <w:t>admitida</w:t>
      </w:r>
      <w:r>
        <w:rPr>
          <w:spacing w:val="-1"/>
        </w:rPr>
        <w:t xml:space="preserve"> </w:t>
      </w:r>
      <w:r>
        <w:t>a</w:t>
      </w:r>
      <w:r>
        <w:rPr>
          <w:spacing w:val="-1"/>
        </w:rPr>
        <w:t xml:space="preserve"> </w:t>
      </w:r>
      <w:r>
        <w:t>sua</w:t>
      </w:r>
      <w:r>
        <w:rPr>
          <w:spacing w:val="-1"/>
        </w:rPr>
        <w:t xml:space="preserve"> </w:t>
      </w:r>
      <w:r>
        <w:t>prorrogação</w:t>
      </w:r>
      <w:r>
        <w:rPr>
          <w:spacing w:val="-1"/>
        </w:rPr>
        <w:t xml:space="preserve"> </w:t>
      </w:r>
      <w:r>
        <w:t>nos</w:t>
      </w:r>
      <w:r>
        <w:rPr>
          <w:spacing w:val="-1"/>
        </w:rPr>
        <w:t xml:space="preserve"> </w:t>
      </w:r>
      <w:r>
        <w:t>termos</w:t>
      </w:r>
      <w:r>
        <w:rPr>
          <w:spacing w:val="-1"/>
        </w:rPr>
        <w:t xml:space="preserve"> </w:t>
      </w:r>
      <w:r>
        <w:t>da</w:t>
      </w:r>
      <w:r>
        <w:rPr>
          <w:spacing w:val="-1"/>
        </w:rPr>
        <w:t xml:space="preserve"> </w:t>
      </w:r>
      <w:r>
        <w:t>lei</w:t>
      </w:r>
      <w:r>
        <w:rPr>
          <w:spacing w:val="-1"/>
        </w:rPr>
        <w:t xml:space="preserve"> </w:t>
      </w:r>
      <w:r>
        <w:t>Nº</w:t>
      </w:r>
      <w:r>
        <w:rPr>
          <w:spacing w:val="-1"/>
        </w:rPr>
        <w:t xml:space="preserve"> </w:t>
      </w:r>
      <w:r>
        <w:rPr>
          <w:spacing w:val="-2"/>
        </w:rPr>
        <w:t>14.133/2021.</w:t>
      </w:r>
    </w:p>
    <w:p w14:paraId="5E2B11B6" w14:textId="77777777" w:rsidR="007C1B18" w:rsidRDefault="007C1B18" w:rsidP="007C1B18">
      <w:pPr>
        <w:pStyle w:val="Corpodetexto"/>
        <w:spacing w:before="208"/>
        <w:ind w:left="0"/>
      </w:pPr>
    </w:p>
    <w:p w14:paraId="35534DB5" w14:textId="77777777" w:rsidR="007C1B18" w:rsidRDefault="007C1B18" w:rsidP="007C1B18">
      <w:pPr>
        <w:pStyle w:val="Ttulo1"/>
        <w:numPr>
          <w:ilvl w:val="0"/>
          <w:numId w:val="48"/>
        </w:numPr>
        <w:tabs>
          <w:tab w:val="left" w:pos="536"/>
        </w:tabs>
        <w:ind w:left="536" w:hanging="317"/>
        <w:jc w:val="both"/>
      </w:pPr>
      <w:r>
        <w:t>ATA</w:t>
      </w:r>
      <w:r>
        <w:rPr>
          <w:spacing w:val="-14"/>
        </w:rPr>
        <w:t xml:space="preserve"> </w:t>
      </w:r>
      <w:r>
        <w:t>DE</w:t>
      </w:r>
      <w:r>
        <w:rPr>
          <w:spacing w:val="-14"/>
        </w:rPr>
        <w:t xml:space="preserve"> </w:t>
      </w:r>
      <w:r>
        <w:t>REGISTRO</w:t>
      </w:r>
      <w:r>
        <w:rPr>
          <w:spacing w:val="-12"/>
        </w:rPr>
        <w:t xml:space="preserve"> </w:t>
      </w:r>
      <w:r>
        <w:t>DE</w:t>
      </w:r>
      <w:r>
        <w:rPr>
          <w:spacing w:val="-10"/>
        </w:rPr>
        <w:t xml:space="preserve"> </w:t>
      </w:r>
      <w:r>
        <w:rPr>
          <w:spacing w:val="-2"/>
        </w:rPr>
        <w:t>PREÇOS</w:t>
      </w:r>
    </w:p>
    <w:p w14:paraId="57D8E362" w14:textId="77777777" w:rsidR="007C1B18" w:rsidRDefault="007C1B18" w:rsidP="007C1B18">
      <w:pPr>
        <w:jc w:val="both"/>
        <w:sectPr w:rsidR="007C1B18">
          <w:pgSz w:w="11900" w:h="16840"/>
          <w:pgMar w:top="480" w:right="440" w:bottom="460" w:left="460" w:header="284" w:footer="268" w:gutter="0"/>
          <w:cols w:space="720"/>
        </w:sectPr>
      </w:pPr>
    </w:p>
    <w:p w14:paraId="3697FD25" w14:textId="77777777" w:rsidR="007C1B18" w:rsidRDefault="007C1B18" w:rsidP="007C1B18">
      <w:pPr>
        <w:pStyle w:val="PargrafodaLista"/>
        <w:numPr>
          <w:ilvl w:val="1"/>
          <w:numId w:val="48"/>
        </w:numPr>
        <w:tabs>
          <w:tab w:val="left" w:pos="675"/>
        </w:tabs>
        <w:spacing w:before="77" w:line="235" w:lineRule="auto"/>
        <w:ind w:left="219" w:right="332" w:firstLine="0"/>
        <w:jc w:val="both"/>
      </w:pPr>
      <w:r>
        <w:lastRenderedPageBreak/>
        <w:t>A Justiça Federal em Pernambuco será o órgão gerenciador da(s) Ata(s) de Registro de Preço(s) resultante(s) deste certame.</w:t>
      </w:r>
    </w:p>
    <w:p w14:paraId="7FD74669" w14:textId="77777777" w:rsidR="007C1B18" w:rsidRDefault="007C1B18" w:rsidP="007C1B18">
      <w:pPr>
        <w:pStyle w:val="PargrafodaLista"/>
        <w:numPr>
          <w:ilvl w:val="1"/>
          <w:numId w:val="48"/>
        </w:numPr>
        <w:tabs>
          <w:tab w:val="left" w:pos="653"/>
        </w:tabs>
        <w:spacing w:before="109" w:line="235" w:lineRule="auto"/>
        <w:ind w:left="219" w:right="332" w:firstLine="0"/>
        <w:jc w:val="both"/>
      </w:pPr>
      <w:r>
        <w:t>A</w:t>
      </w:r>
      <w:r>
        <w:rPr>
          <w:spacing w:val="-14"/>
        </w:rPr>
        <w:t xml:space="preserve"> </w:t>
      </w:r>
      <w:r>
        <w:t>Ata</w:t>
      </w:r>
      <w:r>
        <w:rPr>
          <w:spacing w:val="-1"/>
        </w:rPr>
        <w:t xml:space="preserve"> </w:t>
      </w:r>
      <w:r>
        <w:t>de Registro de Preços terá a vigência de 12 (doze) meses, sendo admitida a prorrogação, nos termos da lei Nº 14.133/2021.</w:t>
      </w:r>
    </w:p>
    <w:p w14:paraId="00B51F69" w14:textId="77777777" w:rsidR="007C1B18" w:rsidRDefault="007C1B18" w:rsidP="007C1B18">
      <w:pPr>
        <w:pStyle w:val="Corpodetexto"/>
        <w:spacing w:before="209"/>
        <w:ind w:left="0"/>
      </w:pPr>
    </w:p>
    <w:p w14:paraId="3F82BCF6" w14:textId="77777777" w:rsidR="007C1B18" w:rsidRDefault="007C1B18" w:rsidP="007C1B18">
      <w:pPr>
        <w:pStyle w:val="Ttulo1"/>
        <w:numPr>
          <w:ilvl w:val="0"/>
          <w:numId w:val="48"/>
        </w:numPr>
        <w:tabs>
          <w:tab w:val="left" w:pos="535"/>
        </w:tabs>
        <w:ind w:left="535" w:hanging="316"/>
      </w:pPr>
      <w:r>
        <w:t>GESTÃO</w:t>
      </w:r>
      <w:r>
        <w:rPr>
          <w:spacing w:val="-1"/>
        </w:rPr>
        <w:t xml:space="preserve"> </w:t>
      </w:r>
      <w:r>
        <w:t>E</w:t>
      </w:r>
      <w:r>
        <w:rPr>
          <w:spacing w:val="-1"/>
        </w:rPr>
        <w:t xml:space="preserve"> </w:t>
      </w:r>
      <w:r>
        <w:rPr>
          <w:spacing w:val="-2"/>
        </w:rPr>
        <w:t>FISCALIZAÇÃO</w:t>
      </w:r>
    </w:p>
    <w:p w14:paraId="1597FD97" w14:textId="77777777" w:rsidR="007C1B18" w:rsidRDefault="007C1B18" w:rsidP="007C1B18">
      <w:pPr>
        <w:pStyle w:val="PargrafodaLista"/>
        <w:numPr>
          <w:ilvl w:val="1"/>
          <w:numId w:val="48"/>
        </w:numPr>
        <w:tabs>
          <w:tab w:val="left" w:pos="653"/>
        </w:tabs>
        <w:spacing w:before="108" w:line="235" w:lineRule="auto"/>
        <w:ind w:left="219" w:right="332" w:firstLine="0"/>
        <w:jc w:val="both"/>
      </w:pPr>
      <w:r>
        <w:t>Os</w:t>
      </w:r>
      <w:r>
        <w:rPr>
          <w:spacing w:val="-3"/>
        </w:rPr>
        <w:t xml:space="preserve"> </w:t>
      </w:r>
      <w:r>
        <w:t>responsáveis</w:t>
      </w:r>
      <w:r>
        <w:rPr>
          <w:spacing w:val="-3"/>
        </w:rPr>
        <w:t xml:space="preserve"> </w:t>
      </w:r>
      <w:r>
        <w:t>pela</w:t>
      </w:r>
      <w:r>
        <w:rPr>
          <w:spacing w:val="-3"/>
        </w:rPr>
        <w:t xml:space="preserve"> </w:t>
      </w:r>
      <w:r>
        <w:t>Gestão</w:t>
      </w:r>
      <w:r>
        <w:rPr>
          <w:spacing w:val="-3"/>
        </w:rPr>
        <w:t xml:space="preserve"> </w:t>
      </w:r>
      <w:r>
        <w:t>e</w:t>
      </w:r>
      <w:r>
        <w:rPr>
          <w:spacing w:val="-3"/>
        </w:rPr>
        <w:t xml:space="preserve"> </w:t>
      </w:r>
      <w:r>
        <w:t>Fiscalização</w:t>
      </w:r>
      <w:r>
        <w:rPr>
          <w:spacing w:val="-3"/>
        </w:rPr>
        <w:t xml:space="preserve"> </w:t>
      </w:r>
      <w:r>
        <w:t>Contratual</w:t>
      </w:r>
      <w:r>
        <w:rPr>
          <w:spacing w:val="-3"/>
        </w:rPr>
        <w:t xml:space="preserve"> </w:t>
      </w:r>
      <w:r>
        <w:t>serão</w:t>
      </w:r>
      <w:r>
        <w:rPr>
          <w:spacing w:val="-3"/>
        </w:rPr>
        <w:t xml:space="preserve"> </w:t>
      </w:r>
      <w:r>
        <w:t>definidos</w:t>
      </w:r>
      <w:r>
        <w:rPr>
          <w:spacing w:val="-3"/>
        </w:rPr>
        <w:t xml:space="preserve"> </w:t>
      </w:r>
      <w:r>
        <w:t>e</w:t>
      </w:r>
      <w:r>
        <w:rPr>
          <w:spacing w:val="-3"/>
        </w:rPr>
        <w:t xml:space="preserve"> </w:t>
      </w:r>
      <w:r>
        <w:t>informados</w:t>
      </w:r>
      <w:r>
        <w:rPr>
          <w:spacing w:val="-3"/>
        </w:rPr>
        <w:t xml:space="preserve"> </w:t>
      </w:r>
      <w:r>
        <w:t>pela</w:t>
      </w:r>
      <w:r>
        <w:rPr>
          <w:spacing w:val="-3"/>
        </w:rPr>
        <w:t xml:space="preserve"> </w:t>
      </w:r>
      <w:r>
        <w:t>CONTRATANTE,</w:t>
      </w:r>
      <w:r>
        <w:rPr>
          <w:spacing w:val="-3"/>
        </w:rPr>
        <w:t xml:space="preserve"> </w:t>
      </w:r>
      <w:r>
        <w:t>após a assinatura do Contrato e quando do envio da Solicitação de Fornecimento de Material à CONTRATADA.</w:t>
      </w:r>
    </w:p>
    <w:p w14:paraId="02E84F18" w14:textId="77777777" w:rsidR="007C1B18" w:rsidRDefault="007C1B18" w:rsidP="007C1B18">
      <w:pPr>
        <w:pStyle w:val="Corpodetexto"/>
        <w:spacing w:before="209"/>
        <w:ind w:left="0"/>
      </w:pPr>
    </w:p>
    <w:p w14:paraId="252EF8E7" w14:textId="77777777" w:rsidR="007C1B18" w:rsidRDefault="007C1B18" w:rsidP="007C1B18">
      <w:pPr>
        <w:pStyle w:val="Ttulo1"/>
        <w:numPr>
          <w:ilvl w:val="0"/>
          <w:numId w:val="48"/>
        </w:numPr>
        <w:tabs>
          <w:tab w:val="left" w:pos="548"/>
        </w:tabs>
        <w:ind w:left="548" w:hanging="329"/>
      </w:pPr>
      <w:r>
        <w:t>COMUNICAÇÃO</w:t>
      </w:r>
      <w:r>
        <w:rPr>
          <w:spacing w:val="-1"/>
        </w:rPr>
        <w:t xml:space="preserve"> </w:t>
      </w:r>
      <w:r>
        <w:t>ENTRE</w:t>
      </w:r>
      <w:r>
        <w:rPr>
          <w:spacing w:val="-13"/>
        </w:rPr>
        <w:t xml:space="preserve"> </w:t>
      </w:r>
      <w:r>
        <w:t>AS</w:t>
      </w:r>
      <w:r>
        <w:rPr>
          <w:spacing w:val="-1"/>
        </w:rPr>
        <w:t xml:space="preserve"> </w:t>
      </w:r>
      <w:r>
        <w:rPr>
          <w:spacing w:val="-2"/>
        </w:rPr>
        <w:t>PARTES</w:t>
      </w:r>
    </w:p>
    <w:p w14:paraId="160F7DB4" w14:textId="77777777" w:rsidR="007C1B18" w:rsidRDefault="007C1B18" w:rsidP="007C1B18">
      <w:pPr>
        <w:pStyle w:val="PargrafodaLista"/>
        <w:numPr>
          <w:ilvl w:val="1"/>
          <w:numId w:val="48"/>
        </w:numPr>
        <w:tabs>
          <w:tab w:val="left" w:pos="651"/>
        </w:tabs>
        <w:spacing w:before="109" w:line="235" w:lineRule="auto"/>
        <w:ind w:left="219" w:right="332" w:firstLine="0"/>
        <w:jc w:val="both"/>
      </w:pPr>
      <w:r>
        <w:t>A</w:t>
      </w:r>
      <w:r>
        <w:rPr>
          <w:spacing w:val="-14"/>
        </w:rPr>
        <w:t xml:space="preserve"> </w:t>
      </w:r>
      <w:r>
        <w:t>CONTRATADA</w:t>
      </w:r>
      <w:r>
        <w:rPr>
          <w:spacing w:val="-14"/>
        </w:rPr>
        <w:t xml:space="preserve"> </w:t>
      </w:r>
      <w:r>
        <w:t>deverá</w:t>
      </w:r>
      <w:r>
        <w:rPr>
          <w:spacing w:val="-7"/>
        </w:rPr>
        <w:t xml:space="preserve"> </w:t>
      </w:r>
      <w:r>
        <w:t>informar</w:t>
      </w:r>
      <w:r>
        <w:rPr>
          <w:spacing w:val="-5"/>
        </w:rPr>
        <w:t xml:space="preserve"> </w:t>
      </w:r>
      <w:r>
        <w:t>à</w:t>
      </w:r>
      <w:r>
        <w:rPr>
          <w:spacing w:val="-5"/>
        </w:rPr>
        <w:t xml:space="preserve"> </w:t>
      </w:r>
      <w:r>
        <w:t>CONTRATANTE</w:t>
      </w:r>
      <w:r>
        <w:rPr>
          <w:spacing w:val="-5"/>
        </w:rPr>
        <w:t xml:space="preserve"> </w:t>
      </w:r>
      <w:r>
        <w:t>o(s)</w:t>
      </w:r>
      <w:r>
        <w:rPr>
          <w:spacing w:val="-5"/>
        </w:rPr>
        <w:t xml:space="preserve"> </w:t>
      </w:r>
      <w:r>
        <w:t>nome(s),</w:t>
      </w:r>
      <w:r>
        <w:rPr>
          <w:spacing w:val="-5"/>
        </w:rPr>
        <w:t xml:space="preserve"> </w:t>
      </w:r>
      <w:r>
        <w:t>endereços</w:t>
      </w:r>
      <w:r>
        <w:rPr>
          <w:spacing w:val="-5"/>
        </w:rPr>
        <w:t xml:space="preserve"> </w:t>
      </w:r>
      <w:r>
        <w:t>de</w:t>
      </w:r>
      <w:r>
        <w:rPr>
          <w:spacing w:val="-5"/>
        </w:rPr>
        <w:t xml:space="preserve"> </w:t>
      </w:r>
      <w:r>
        <w:t>e-mail</w:t>
      </w:r>
      <w:r>
        <w:rPr>
          <w:spacing w:val="-5"/>
        </w:rPr>
        <w:t xml:space="preserve"> </w:t>
      </w:r>
      <w:r>
        <w:t>e</w:t>
      </w:r>
      <w:r>
        <w:rPr>
          <w:spacing w:val="-5"/>
        </w:rPr>
        <w:t xml:space="preserve"> </w:t>
      </w:r>
      <w:r>
        <w:t>números</w:t>
      </w:r>
      <w:r>
        <w:rPr>
          <w:spacing w:val="-5"/>
        </w:rPr>
        <w:t xml:space="preserve"> </w:t>
      </w:r>
      <w:r>
        <w:t>de</w:t>
      </w:r>
      <w:r>
        <w:rPr>
          <w:spacing w:val="-5"/>
        </w:rPr>
        <w:t xml:space="preserve"> </w:t>
      </w:r>
      <w:r>
        <w:t>telefone fixos e móveis do(s) seu(s) preposto(s) (Administrativo, Financeiro e Técnico) em até 7 (sete) dias corridos, a contar da data de assinatura do Contrato. Essas informações podem ser entregues através da conta de correio eletrônico indicado pela CONTRATANTE ou via documento impresso.</w:t>
      </w:r>
    </w:p>
    <w:p w14:paraId="6B562D51" w14:textId="77777777" w:rsidR="007C1B18" w:rsidRDefault="007C1B18" w:rsidP="007C1B18">
      <w:pPr>
        <w:pStyle w:val="PargrafodaLista"/>
        <w:numPr>
          <w:ilvl w:val="1"/>
          <w:numId w:val="48"/>
        </w:numPr>
        <w:tabs>
          <w:tab w:val="left" w:pos="649"/>
        </w:tabs>
        <w:spacing w:before="108" w:line="235" w:lineRule="auto"/>
        <w:ind w:left="219" w:right="332" w:firstLine="0"/>
        <w:jc w:val="both"/>
      </w:pPr>
      <w:r>
        <w:t>A</w:t>
      </w:r>
      <w:r>
        <w:rPr>
          <w:spacing w:val="-14"/>
        </w:rPr>
        <w:t xml:space="preserve"> </w:t>
      </w:r>
      <w:r>
        <w:t>CONTRATADA</w:t>
      </w:r>
      <w:r>
        <w:rPr>
          <w:spacing w:val="-14"/>
        </w:rPr>
        <w:t xml:space="preserve"> </w:t>
      </w:r>
      <w:r>
        <w:t>deverá</w:t>
      </w:r>
      <w:r>
        <w:rPr>
          <w:spacing w:val="-4"/>
        </w:rPr>
        <w:t xml:space="preserve"> </w:t>
      </w:r>
      <w:r>
        <w:t>manter</w:t>
      </w:r>
      <w:r>
        <w:rPr>
          <w:spacing w:val="-4"/>
        </w:rPr>
        <w:t xml:space="preserve"> </w:t>
      </w:r>
      <w:r>
        <w:t>as</w:t>
      </w:r>
      <w:r>
        <w:rPr>
          <w:spacing w:val="-4"/>
        </w:rPr>
        <w:t xml:space="preserve"> </w:t>
      </w:r>
      <w:r>
        <w:t>informações</w:t>
      </w:r>
      <w:r>
        <w:rPr>
          <w:spacing w:val="-4"/>
        </w:rPr>
        <w:t xml:space="preserve"> </w:t>
      </w:r>
      <w:r>
        <w:t>de</w:t>
      </w:r>
      <w:r>
        <w:rPr>
          <w:spacing w:val="-4"/>
        </w:rPr>
        <w:t xml:space="preserve"> </w:t>
      </w:r>
      <w:r>
        <w:t>contato</w:t>
      </w:r>
      <w:r>
        <w:rPr>
          <w:spacing w:val="-4"/>
        </w:rPr>
        <w:t xml:space="preserve"> </w:t>
      </w:r>
      <w:r>
        <w:t>dos</w:t>
      </w:r>
      <w:r>
        <w:rPr>
          <w:spacing w:val="-4"/>
        </w:rPr>
        <w:t xml:space="preserve"> </w:t>
      </w:r>
      <w:r>
        <w:t>prepostos</w:t>
      </w:r>
      <w:r>
        <w:rPr>
          <w:spacing w:val="-4"/>
        </w:rPr>
        <w:t xml:space="preserve"> </w:t>
      </w:r>
      <w:r>
        <w:t>atualizadas</w:t>
      </w:r>
      <w:r>
        <w:rPr>
          <w:spacing w:val="-4"/>
        </w:rPr>
        <w:t xml:space="preserve"> </w:t>
      </w:r>
      <w:r>
        <w:t>durante</w:t>
      </w:r>
      <w:r>
        <w:rPr>
          <w:spacing w:val="-4"/>
        </w:rPr>
        <w:t xml:space="preserve"> </w:t>
      </w:r>
      <w:r>
        <w:t>toda</w:t>
      </w:r>
      <w:r>
        <w:rPr>
          <w:spacing w:val="-4"/>
        </w:rPr>
        <w:t xml:space="preserve"> </w:t>
      </w:r>
      <w:r>
        <w:t>a</w:t>
      </w:r>
      <w:r>
        <w:rPr>
          <w:spacing w:val="-4"/>
        </w:rPr>
        <w:t xml:space="preserve"> </w:t>
      </w:r>
      <w:r>
        <w:t>vigência</w:t>
      </w:r>
      <w:r>
        <w:rPr>
          <w:spacing w:val="-4"/>
        </w:rPr>
        <w:t xml:space="preserve"> </w:t>
      </w:r>
      <w:r>
        <w:t xml:space="preserve">do </w:t>
      </w:r>
      <w:r>
        <w:rPr>
          <w:spacing w:val="-2"/>
        </w:rPr>
        <w:t>Contrato.</w:t>
      </w:r>
    </w:p>
    <w:p w14:paraId="64156ED7" w14:textId="77777777" w:rsidR="007C1B18" w:rsidRDefault="007C1B18" w:rsidP="007C1B18">
      <w:pPr>
        <w:pStyle w:val="PargrafodaLista"/>
        <w:numPr>
          <w:ilvl w:val="1"/>
          <w:numId w:val="48"/>
        </w:numPr>
        <w:tabs>
          <w:tab w:val="left" w:pos="713"/>
        </w:tabs>
        <w:spacing w:before="109" w:line="235" w:lineRule="auto"/>
        <w:ind w:left="219" w:right="332" w:firstLine="0"/>
        <w:jc w:val="both"/>
      </w:pPr>
      <w:r>
        <w:t>O(s) preposto(s) será(ão) responsável(is) pela interlocução com a CONTRATANTE no que diz respeito à execução do Contrato.</w:t>
      </w:r>
    </w:p>
    <w:p w14:paraId="254A1608" w14:textId="77777777" w:rsidR="007C1B18" w:rsidRDefault="007C1B18" w:rsidP="007C1B18">
      <w:pPr>
        <w:pStyle w:val="PargrafodaLista"/>
        <w:numPr>
          <w:ilvl w:val="1"/>
          <w:numId w:val="48"/>
        </w:numPr>
        <w:tabs>
          <w:tab w:val="left" w:pos="665"/>
        </w:tabs>
        <w:spacing w:before="108" w:line="235" w:lineRule="auto"/>
        <w:ind w:left="219" w:right="332" w:firstLine="0"/>
        <w:jc w:val="both"/>
      </w:pPr>
      <w:r>
        <w:t>A</w:t>
      </w:r>
      <w:r>
        <w:rPr>
          <w:spacing w:val="-2"/>
        </w:rPr>
        <w:t xml:space="preserve"> </w:t>
      </w:r>
      <w:r>
        <w:t>comunicação entre a CONTRATANTE e a CONTRATADA</w:t>
      </w:r>
      <w:r>
        <w:rPr>
          <w:spacing w:val="-2"/>
        </w:rPr>
        <w:t xml:space="preserve"> </w:t>
      </w:r>
      <w:r>
        <w:t>deve ser realizada preferencialmente por e-mail, com cópia para o GESTOR, para que todas as solicitações e apontamentos ao longo do Contrato sejam registrados por escrito. Caso ocorram tratativas verbais, estas devem ser posteriormente formalizada por e-mail ou ata de reunião, se for o caso.</w:t>
      </w:r>
    </w:p>
    <w:p w14:paraId="263C0846" w14:textId="77777777" w:rsidR="007C1B18" w:rsidRDefault="007C1B18" w:rsidP="007C1B18">
      <w:pPr>
        <w:pStyle w:val="Corpodetexto"/>
        <w:spacing w:before="208"/>
        <w:ind w:left="0"/>
      </w:pPr>
    </w:p>
    <w:p w14:paraId="68163753" w14:textId="77777777" w:rsidR="007C1B18" w:rsidRDefault="007C1B18" w:rsidP="007C1B18">
      <w:pPr>
        <w:pStyle w:val="Ttulo1"/>
        <w:numPr>
          <w:ilvl w:val="0"/>
          <w:numId w:val="48"/>
        </w:numPr>
        <w:tabs>
          <w:tab w:val="left" w:pos="548"/>
        </w:tabs>
        <w:ind w:left="548" w:hanging="329"/>
      </w:pPr>
      <w:r>
        <w:rPr>
          <w:spacing w:val="-2"/>
        </w:rPr>
        <w:t>RECEBIMENTO</w:t>
      </w:r>
    </w:p>
    <w:p w14:paraId="37555973" w14:textId="77777777" w:rsidR="007C1B18" w:rsidRDefault="007C1B18" w:rsidP="007C1B18">
      <w:pPr>
        <w:pStyle w:val="PargrafodaLista"/>
        <w:numPr>
          <w:ilvl w:val="1"/>
          <w:numId w:val="48"/>
        </w:numPr>
        <w:tabs>
          <w:tab w:val="left" w:pos="732"/>
        </w:tabs>
        <w:spacing w:before="109" w:line="235" w:lineRule="auto"/>
        <w:ind w:left="219" w:right="332" w:firstLine="0"/>
        <w:jc w:val="both"/>
      </w:pPr>
      <w:r>
        <w:t>O Termo de Recebimento Provisório será lavrado quando da entrega do(s) item(ens) solicitado(s) pela CONTRATANTE através do documento da solicitação de fornecimento;</w:t>
      </w:r>
    </w:p>
    <w:p w14:paraId="605552A3" w14:textId="77777777" w:rsidR="007C1B18" w:rsidRDefault="007C1B18" w:rsidP="007C1B18">
      <w:pPr>
        <w:pStyle w:val="PargrafodaLista"/>
        <w:numPr>
          <w:ilvl w:val="1"/>
          <w:numId w:val="48"/>
        </w:numPr>
        <w:tabs>
          <w:tab w:val="left" w:pos="678"/>
        </w:tabs>
        <w:spacing w:before="109" w:line="235" w:lineRule="auto"/>
        <w:ind w:left="219" w:right="332" w:firstLine="0"/>
        <w:jc w:val="both"/>
      </w:pPr>
      <w:r>
        <w:t>O Termo de Recebimento Definitivo, para os itens 1 a 6, será lavrado quando da conclusão da implantação da solução, compreendendo todos os itens solicitados;</w:t>
      </w:r>
    </w:p>
    <w:p w14:paraId="44502A74" w14:textId="77777777" w:rsidR="007C1B18" w:rsidRDefault="007C1B18" w:rsidP="007C1B18">
      <w:pPr>
        <w:pStyle w:val="Corpodetexto"/>
        <w:spacing w:before="0"/>
        <w:ind w:left="0"/>
      </w:pPr>
    </w:p>
    <w:p w14:paraId="52798BEA" w14:textId="77777777" w:rsidR="007C1B18" w:rsidRDefault="007C1B18" w:rsidP="007C1B18">
      <w:pPr>
        <w:pStyle w:val="Corpodetexto"/>
        <w:spacing w:before="0"/>
        <w:ind w:left="0"/>
      </w:pPr>
    </w:p>
    <w:p w14:paraId="1BF97FCE" w14:textId="77777777" w:rsidR="007C1B18" w:rsidRDefault="007C1B18" w:rsidP="007C1B18">
      <w:pPr>
        <w:pStyle w:val="Corpodetexto"/>
        <w:spacing w:before="60"/>
        <w:ind w:left="0"/>
      </w:pPr>
    </w:p>
    <w:p w14:paraId="4DA8B59C" w14:textId="77777777" w:rsidR="007C1B18" w:rsidRDefault="007C1B18" w:rsidP="007C1B18">
      <w:pPr>
        <w:pStyle w:val="Ttulo1"/>
        <w:numPr>
          <w:ilvl w:val="0"/>
          <w:numId w:val="48"/>
        </w:numPr>
        <w:tabs>
          <w:tab w:val="left" w:pos="548"/>
        </w:tabs>
        <w:ind w:left="548" w:hanging="329"/>
      </w:pPr>
      <w:r>
        <w:rPr>
          <w:spacing w:val="-2"/>
        </w:rPr>
        <w:t>PAGAMENTO</w:t>
      </w:r>
    </w:p>
    <w:p w14:paraId="5C4C0F37" w14:textId="77777777" w:rsidR="007C1B18" w:rsidRDefault="007C1B18" w:rsidP="007C1B18">
      <w:pPr>
        <w:pStyle w:val="PargrafodaLista"/>
        <w:numPr>
          <w:ilvl w:val="1"/>
          <w:numId w:val="48"/>
        </w:numPr>
        <w:tabs>
          <w:tab w:val="left" w:pos="679"/>
        </w:tabs>
        <w:spacing w:before="109" w:line="235" w:lineRule="auto"/>
        <w:ind w:left="219" w:right="332" w:firstLine="0"/>
        <w:jc w:val="both"/>
      </w:pPr>
      <w:r>
        <w:t>O pagamento ocorrerá após a emissão do Termo de Recebimento Definitivo e em até 15 (quinze) dias úteis, à contar da data de recebimento da nota fiscal.</w:t>
      </w:r>
    </w:p>
    <w:p w14:paraId="6CF0A03F" w14:textId="77777777" w:rsidR="007C1B18" w:rsidRDefault="007C1B18" w:rsidP="007C1B18">
      <w:pPr>
        <w:pStyle w:val="Corpodetexto"/>
        <w:spacing w:before="209"/>
        <w:ind w:left="0"/>
      </w:pPr>
    </w:p>
    <w:p w14:paraId="664086F9" w14:textId="77777777" w:rsidR="007C1B18" w:rsidRDefault="007C1B18" w:rsidP="007C1B18">
      <w:pPr>
        <w:pStyle w:val="Ttulo1"/>
        <w:numPr>
          <w:ilvl w:val="0"/>
          <w:numId w:val="48"/>
        </w:numPr>
        <w:tabs>
          <w:tab w:val="left" w:pos="548"/>
        </w:tabs>
        <w:ind w:left="548" w:hanging="329"/>
      </w:pPr>
      <w:r>
        <w:rPr>
          <w:spacing w:val="-2"/>
        </w:rPr>
        <w:t>HABILITAÇÃO</w:t>
      </w:r>
    </w:p>
    <w:p w14:paraId="5486E27C" w14:textId="77777777" w:rsidR="007C1B18" w:rsidRDefault="007C1B18" w:rsidP="007C1B18">
      <w:pPr>
        <w:pStyle w:val="PargrafodaLista"/>
        <w:numPr>
          <w:ilvl w:val="1"/>
          <w:numId w:val="48"/>
        </w:numPr>
        <w:tabs>
          <w:tab w:val="left" w:pos="657"/>
        </w:tabs>
        <w:spacing w:before="108" w:line="235" w:lineRule="auto"/>
        <w:ind w:left="219" w:right="332" w:firstLine="0"/>
        <w:jc w:val="both"/>
      </w:pPr>
      <w:r>
        <w:t>A</w:t>
      </w:r>
      <w:r>
        <w:rPr>
          <w:spacing w:val="-5"/>
        </w:rPr>
        <w:t xml:space="preserve"> </w:t>
      </w:r>
      <w:r>
        <w:t>LICITANTE deve apresentar</w:t>
      </w:r>
      <w:r>
        <w:rPr>
          <w:spacing w:val="-5"/>
        </w:rPr>
        <w:t xml:space="preserve"> </w:t>
      </w:r>
      <w:r>
        <w:t>Atestado de Capacidade Técnica expedido por pessoa jurídica de direito público ou privado, comprovando experiência no fornecimento de licenças com características semelhantes ao objeto da contratação, com o quantitativo de pelo menos 25% de cada item.</w:t>
      </w:r>
    </w:p>
    <w:p w14:paraId="55AB9BB1" w14:textId="77777777" w:rsidR="007C1B18" w:rsidRDefault="007C1B18" w:rsidP="007C1B18">
      <w:pPr>
        <w:pStyle w:val="PargrafodaLista"/>
        <w:numPr>
          <w:ilvl w:val="1"/>
          <w:numId w:val="48"/>
        </w:numPr>
        <w:tabs>
          <w:tab w:val="left" w:pos="657"/>
        </w:tabs>
        <w:spacing w:before="109" w:line="235" w:lineRule="auto"/>
        <w:ind w:left="219" w:right="332" w:firstLine="0"/>
        <w:jc w:val="both"/>
      </w:pPr>
      <w:r>
        <w:t>A</w:t>
      </w:r>
      <w:r>
        <w:rPr>
          <w:spacing w:val="-5"/>
        </w:rPr>
        <w:t xml:space="preserve"> </w:t>
      </w:r>
      <w:r>
        <w:t>LICITANTE deve apresentar</w:t>
      </w:r>
      <w:r>
        <w:rPr>
          <w:spacing w:val="-5"/>
        </w:rPr>
        <w:t xml:space="preserve"> </w:t>
      </w:r>
      <w:r>
        <w:t>Atestado de Capacidade Técnica expedido por pessoa jurídica de direito público ou privado, comprovando experiência na implantação e capacitação das soluções, ou com características semelhantes ao objeto da contratação, com o quantitativo de pelo menos 25% de cada item.</w:t>
      </w:r>
    </w:p>
    <w:p w14:paraId="3380BDAD" w14:textId="77777777" w:rsidR="007C1B18" w:rsidRDefault="007C1B18" w:rsidP="007C1B18">
      <w:pPr>
        <w:pStyle w:val="PargrafodaLista"/>
        <w:numPr>
          <w:ilvl w:val="1"/>
          <w:numId w:val="48"/>
        </w:numPr>
        <w:tabs>
          <w:tab w:val="left" w:pos="688"/>
        </w:tabs>
        <w:spacing w:before="108" w:line="235" w:lineRule="auto"/>
        <w:ind w:left="219" w:right="332" w:firstLine="0"/>
        <w:jc w:val="both"/>
      </w:pPr>
      <w:r>
        <w:t xml:space="preserve">Será permitido o somatório de atestados ou declarações para fins de comprovação da qualificação técnica da </w:t>
      </w:r>
      <w:r>
        <w:rPr>
          <w:spacing w:val="-2"/>
        </w:rPr>
        <w:t>licitante.</w:t>
      </w:r>
    </w:p>
    <w:p w14:paraId="6CF970A9" w14:textId="77777777" w:rsidR="007C1B18" w:rsidRDefault="007C1B18" w:rsidP="007C1B18">
      <w:pPr>
        <w:pStyle w:val="PargrafodaLista"/>
        <w:numPr>
          <w:ilvl w:val="1"/>
          <w:numId w:val="48"/>
        </w:numPr>
        <w:tabs>
          <w:tab w:val="left" w:pos="749"/>
        </w:tabs>
        <w:spacing w:before="109" w:line="235" w:lineRule="auto"/>
        <w:ind w:left="219" w:right="332" w:firstLine="0"/>
        <w:jc w:val="both"/>
      </w:pPr>
      <w:r>
        <w:t>Todos os atestados apresentados na documentação de habilitação deverão conter, obrigatoriamente, a especificação dos serviços executados, o nome e cargo do declarante, bem como informações de contato do mesmo.</w:t>
      </w:r>
    </w:p>
    <w:p w14:paraId="3863E2EE" w14:textId="77777777" w:rsidR="007C1B18" w:rsidRDefault="007C1B18" w:rsidP="007C1B18">
      <w:pPr>
        <w:pStyle w:val="PargrafodaLista"/>
        <w:numPr>
          <w:ilvl w:val="1"/>
          <w:numId w:val="48"/>
        </w:numPr>
        <w:tabs>
          <w:tab w:val="left" w:pos="665"/>
        </w:tabs>
        <w:spacing w:before="109" w:line="235" w:lineRule="auto"/>
        <w:ind w:left="219" w:right="332" w:firstLine="0"/>
        <w:jc w:val="both"/>
      </w:pPr>
      <w:r>
        <w:t>Carta de Solidariedade do fabricante, conforme</w:t>
      </w:r>
      <w:r>
        <w:rPr>
          <w:spacing w:val="-9"/>
        </w:rPr>
        <w:t xml:space="preserve"> </w:t>
      </w:r>
      <w:r>
        <w:rPr>
          <w:u w:val="single"/>
        </w:rPr>
        <w:t>Art. 41</w:t>
      </w:r>
      <w:r>
        <w:t>,</w:t>
      </w:r>
      <w:r>
        <w:rPr>
          <w:spacing w:val="-1"/>
          <w:u w:val="single"/>
        </w:rPr>
        <w:t xml:space="preserve"> </w:t>
      </w:r>
      <w:r>
        <w:rPr>
          <w:u w:val="single"/>
        </w:rPr>
        <w:t>da Lei 14.133/2021:</w:t>
      </w:r>
      <w:r>
        <w:t xml:space="preserve"> </w:t>
      </w:r>
      <w:r>
        <w:rPr>
          <w:i/>
        </w:rPr>
        <w:t>IV</w:t>
      </w:r>
      <w:r>
        <w:rPr>
          <w:i/>
          <w:spacing w:val="-1"/>
        </w:rPr>
        <w:t xml:space="preserve"> </w:t>
      </w:r>
      <w:r>
        <w:rPr>
          <w:i/>
        </w:rPr>
        <w:t xml:space="preserve">- solicitar, motivadamente, carta de solidariedade emitida pelo fabricante, que assegure a execução do contrato, no caso de licitante revendedor ou </w:t>
      </w:r>
      <w:r>
        <w:rPr>
          <w:i/>
          <w:spacing w:val="-2"/>
        </w:rPr>
        <w:t>distribuidor:</w:t>
      </w:r>
    </w:p>
    <w:p w14:paraId="6B058EB6" w14:textId="77777777" w:rsidR="007C1B18" w:rsidRDefault="007C1B18" w:rsidP="007C1B18">
      <w:pPr>
        <w:pStyle w:val="PargrafodaLista"/>
        <w:numPr>
          <w:ilvl w:val="0"/>
          <w:numId w:val="39"/>
        </w:numPr>
        <w:tabs>
          <w:tab w:val="left" w:pos="938"/>
        </w:tabs>
        <w:spacing w:before="108" w:line="235" w:lineRule="auto"/>
        <w:ind w:right="332" w:firstLine="499"/>
        <w:jc w:val="both"/>
      </w:pPr>
      <w:r>
        <w:t>As soluções tem como objetivo garantir a segurança de Dados que estão sobre a guarda da JFPE e o Carta de Solidariedade tem por objetivo garantir o compromisso do fabricante com esta função;</w:t>
      </w:r>
    </w:p>
    <w:p w14:paraId="4F40DC8B" w14:textId="77777777" w:rsidR="007C1B18" w:rsidRDefault="007C1B18" w:rsidP="007C1B18">
      <w:pPr>
        <w:pStyle w:val="PargrafodaLista"/>
        <w:numPr>
          <w:ilvl w:val="0"/>
          <w:numId w:val="39"/>
        </w:numPr>
        <w:tabs>
          <w:tab w:val="left" w:pos="841"/>
        </w:tabs>
        <w:spacing w:before="105"/>
        <w:ind w:left="841" w:hanging="237"/>
        <w:jc w:val="both"/>
      </w:pPr>
      <w:r>
        <w:lastRenderedPageBreak/>
        <w:t>Em</w:t>
      </w:r>
      <w:r>
        <w:rPr>
          <w:spacing w:val="-1"/>
        </w:rPr>
        <w:t xml:space="preserve"> </w:t>
      </w:r>
      <w:r>
        <w:t>caso</w:t>
      </w:r>
      <w:r>
        <w:rPr>
          <w:spacing w:val="-1"/>
        </w:rPr>
        <w:t xml:space="preserve"> </w:t>
      </w:r>
      <w:r>
        <w:t>de</w:t>
      </w:r>
      <w:r>
        <w:rPr>
          <w:spacing w:val="-1"/>
        </w:rPr>
        <w:t xml:space="preserve"> </w:t>
      </w:r>
      <w:r>
        <w:t>Incidentes</w:t>
      </w:r>
      <w:r>
        <w:rPr>
          <w:spacing w:val="-1"/>
        </w:rPr>
        <w:t xml:space="preserve"> </w:t>
      </w:r>
      <w:r>
        <w:t>ou</w:t>
      </w:r>
      <w:r>
        <w:rPr>
          <w:spacing w:val="-1"/>
        </w:rPr>
        <w:t xml:space="preserve"> </w:t>
      </w:r>
      <w:r>
        <w:t>Crise</w:t>
      </w:r>
      <w:r>
        <w:rPr>
          <w:spacing w:val="-1"/>
        </w:rPr>
        <w:t xml:space="preserve"> </w:t>
      </w:r>
      <w:r>
        <w:t>Cibernetica</w:t>
      </w:r>
      <w:r>
        <w:rPr>
          <w:spacing w:val="-1"/>
        </w:rPr>
        <w:t xml:space="preserve"> </w:t>
      </w:r>
      <w:r>
        <w:t>o</w:t>
      </w:r>
      <w:r>
        <w:rPr>
          <w:spacing w:val="-1"/>
        </w:rPr>
        <w:t xml:space="preserve"> </w:t>
      </w:r>
      <w:r>
        <w:t>apoio</w:t>
      </w:r>
      <w:r>
        <w:rPr>
          <w:spacing w:val="-1"/>
        </w:rPr>
        <w:t xml:space="preserve"> </w:t>
      </w:r>
      <w:r>
        <w:t>do</w:t>
      </w:r>
      <w:r>
        <w:rPr>
          <w:spacing w:val="-1"/>
        </w:rPr>
        <w:t xml:space="preserve"> </w:t>
      </w:r>
      <w:r>
        <w:t>mesmo</w:t>
      </w:r>
      <w:r>
        <w:rPr>
          <w:spacing w:val="-1"/>
        </w:rPr>
        <w:t xml:space="preserve"> </w:t>
      </w:r>
      <w:r>
        <w:t>para</w:t>
      </w:r>
      <w:r>
        <w:rPr>
          <w:spacing w:val="-1"/>
        </w:rPr>
        <w:t xml:space="preserve"> </w:t>
      </w:r>
      <w:r>
        <w:t>solução</w:t>
      </w:r>
      <w:r>
        <w:rPr>
          <w:spacing w:val="-1"/>
        </w:rPr>
        <w:t xml:space="preserve"> </w:t>
      </w:r>
      <w:r>
        <w:t>com</w:t>
      </w:r>
      <w:r>
        <w:rPr>
          <w:spacing w:val="-1"/>
        </w:rPr>
        <w:t xml:space="preserve"> </w:t>
      </w:r>
      <w:r>
        <w:t>maior</w:t>
      </w:r>
      <w:r>
        <w:rPr>
          <w:spacing w:val="-1"/>
        </w:rPr>
        <w:t xml:space="preserve"> </w:t>
      </w:r>
      <w:r>
        <w:rPr>
          <w:spacing w:val="-2"/>
        </w:rPr>
        <w:t>brevidade;</w:t>
      </w:r>
    </w:p>
    <w:p w14:paraId="0659A73A" w14:textId="77777777" w:rsidR="007C1B18" w:rsidRDefault="007C1B18" w:rsidP="007C1B18">
      <w:pPr>
        <w:jc w:val="both"/>
        <w:sectPr w:rsidR="007C1B18">
          <w:pgSz w:w="11900" w:h="16840"/>
          <w:pgMar w:top="480" w:right="440" w:bottom="460" w:left="460" w:header="284" w:footer="268" w:gutter="0"/>
          <w:cols w:space="720"/>
        </w:sectPr>
      </w:pPr>
    </w:p>
    <w:p w14:paraId="387110AC" w14:textId="77777777" w:rsidR="007C1B18" w:rsidRDefault="007C1B18" w:rsidP="007C1B18">
      <w:pPr>
        <w:pStyle w:val="PargrafodaLista"/>
        <w:numPr>
          <w:ilvl w:val="0"/>
          <w:numId w:val="39"/>
        </w:numPr>
        <w:tabs>
          <w:tab w:val="left" w:pos="828"/>
        </w:tabs>
        <w:spacing w:before="73"/>
        <w:ind w:left="828" w:hanging="224"/>
        <w:jc w:val="left"/>
      </w:pPr>
      <w:r>
        <w:lastRenderedPageBreak/>
        <w:t>Responsabilização</w:t>
      </w:r>
      <w:r>
        <w:rPr>
          <w:spacing w:val="-1"/>
        </w:rPr>
        <w:t xml:space="preserve"> </w:t>
      </w:r>
      <w:r>
        <w:t>por</w:t>
      </w:r>
      <w:r>
        <w:rPr>
          <w:spacing w:val="-1"/>
        </w:rPr>
        <w:t xml:space="preserve"> </w:t>
      </w:r>
      <w:r>
        <w:t>danos</w:t>
      </w:r>
      <w:r>
        <w:rPr>
          <w:spacing w:val="-1"/>
        </w:rPr>
        <w:t xml:space="preserve"> </w:t>
      </w:r>
      <w:r>
        <w:t>causados</w:t>
      </w:r>
      <w:r>
        <w:rPr>
          <w:spacing w:val="-1"/>
        </w:rPr>
        <w:t xml:space="preserve"> </w:t>
      </w:r>
      <w:r>
        <w:t>ao</w:t>
      </w:r>
      <w:r>
        <w:rPr>
          <w:spacing w:val="-1"/>
        </w:rPr>
        <w:t xml:space="preserve"> </w:t>
      </w:r>
      <w:r>
        <w:rPr>
          <w:spacing w:val="-2"/>
        </w:rPr>
        <w:t>ambiente.</w:t>
      </w:r>
    </w:p>
    <w:p w14:paraId="64995D97" w14:textId="77777777" w:rsidR="007C1B18" w:rsidRDefault="007C1B18" w:rsidP="007C1B18">
      <w:pPr>
        <w:pStyle w:val="Corpodetexto"/>
        <w:spacing w:before="208"/>
        <w:ind w:left="0"/>
      </w:pPr>
    </w:p>
    <w:p w14:paraId="6AA85227" w14:textId="77777777" w:rsidR="007C1B18" w:rsidRDefault="007C1B18" w:rsidP="007C1B18">
      <w:pPr>
        <w:pStyle w:val="Ttulo1"/>
        <w:numPr>
          <w:ilvl w:val="0"/>
          <w:numId w:val="48"/>
        </w:numPr>
        <w:tabs>
          <w:tab w:val="left" w:pos="548"/>
        </w:tabs>
        <w:spacing w:before="1"/>
        <w:ind w:left="548" w:hanging="329"/>
      </w:pPr>
      <w:r>
        <w:rPr>
          <w:spacing w:val="-4"/>
        </w:rPr>
        <w:t>PROPOSTA</w:t>
      </w:r>
      <w:r>
        <w:rPr>
          <w:spacing w:val="2"/>
        </w:rPr>
        <w:t xml:space="preserve"> </w:t>
      </w:r>
      <w:r>
        <w:rPr>
          <w:spacing w:val="-2"/>
        </w:rPr>
        <w:t>COMERCIAL</w:t>
      </w:r>
    </w:p>
    <w:p w14:paraId="56649C60" w14:textId="77777777" w:rsidR="007C1B18" w:rsidRDefault="007C1B18" w:rsidP="007C1B18">
      <w:pPr>
        <w:pStyle w:val="PargrafodaLista"/>
        <w:numPr>
          <w:ilvl w:val="1"/>
          <w:numId w:val="48"/>
        </w:numPr>
        <w:tabs>
          <w:tab w:val="left" w:pos="655"/>
        </w:tabs>
        <w:spacing w:before="108" w:line="235" w:lineRule="auto"/>
        <w:ind w:left="219" w:right="332" w:firstLine="0"/>
        <w:jc w:val="both"/>
      </w:pPr>
      <w:r>
        <w:t>A</w:t>
      </w:r>
      <w:r>
        <w:rPr>
          <w:spacing w:val="-7"/>
        </w:rPr>
        <w:t xml:space="preserve"> </w:t>
      </w:r>
      <w:r>
        <w:t>LICITANTE deverá apresentar Proposta Comercial que inclua descrição dos produtos e serviços ofertados em planilhas de valores, conforme os modelos constantes no</w:t>
      </w:r>
      <w:r>
        <w:rPr>
          <w:spacing w:val="-6"/>
        </w:rPr>
        <w:t xml:space="preserve"> </w:t>
      </w:r>
      <w:r>
        <w:t>ANEXO II, devendo o licitante cotar todos os itens do lote.</w:t>
      </w:r>
    </w:p>
    <w:p w14:paraId="6CCFF287" w14:textId="77777777" w:rsidR="007C1B18" w:rsidRDefault="007C1B18" w:rsidP="007C1B18">
      <w:pPr>
        <w:pStyle w:val="PargrafodaLista"/>
        <w:numPr>
          <w:ilvl w:val="1"/>
          <w:numId w:val="48"/>
        </w:numPr>
        <w:tabs>
          <w:tab w:val="left" w:pos="659"/>
        </w:tabs>
        <w:spacing w:before="109" w:line="235" w:lineRule="auto"/>
        <w:ind w:left="219" w:right="332" w:firstLine="0"/>
        <w:jc w:val="both"/>
      </w:pPr>
      <w:r>
        <w:t>Os</w:t>
      </w:r>
      <w:r>
        <w:rPr>
          <w:spacing w:val="-2"/>
        </w:rPr>
        <w:t xml:space="preserve"> </w:t>
      </w:r>
      <w:r>
        <w:t>valores</w:t>
      </w:r>
      <w:r>
        <w:rPr>
          <w:spacing w:val="-2"/>
        </w:rPr>
        <w:t xml:space="preserve"> </w:t>
      </w:r>
      <w:r>
        <w:t>apresentados</w:t>
      </w:r>
      <w:r>
        <w:rPr>
          <w:spacing w:val="-2"/>
        </w:rPr>
        <w:t xml:space="preserve"> </w:t>
      </w:r>
      <w:r>
        <w:t>na</w:t>
      </w:r>
      <w:r>
        <w:rPr>
          <w:spacing w:val="-2"/>
        </w:rPr>
        <w:t xml:space="preserve"> </w:t>
      </w:r>
      <w:r>
        <w:t>Proposta</w:t>
      </w:r>
      <w:r>
        <w:rPr>
          <w:spacing w:val="-2"/>
        </w:rPr>
        <w:t xml:space="preserve"> </w:t>
      </w:r>
      <w:r>
        <w:t>Comercial</w:t>
      </w:r>
      <w:r>
        <w:rPr>
          <w:spacing w:val="-2"/>
        </w:rPr>
        <w:t xml:space="preserve"> </w:t>
      </w:r>
      <w:r>
        <w:t>deverão</w:t>
      </w:r>
      <w:r>
        <w:rPr>
          <w:spacing w:val="-2"/>
        </w:rPr>
        <w:t xml:space="preserve"> </w:t>
      </w:r>
      <w:r>
        <w:t>levar</w:t>
      </w:r>
      <w:r>
        <w:rPr>
          <w:spacing w:val="-2"/>
        </w:rPr>
        <w:t xml:space="preserve"> </w:t>
      </w:r>
      <w:r>
        <w:t>em</w:t>
      </w:r>
      <w:r>
        <w:rPr>
          <w:spacing w:val="-2"/>
        </w:rPr>
        <w:t xml:space="preserve"> </w:t>
      </w:r>
      <w:r>
        <w:t>consideração</w:t>
      </w:r>
      <w:r>
        <w:rPr>
          <w:spacing w:val="-2"/>
        </w:rPr>
        <w:t xml:space="preserve"> </w:t>
      </w:r>
      <w:r>
        <w:t>todos</w:t>
      </w:r>
      <w:r>
        <w:rPr>
          <w:spacing w:val="-2"/>
        </w:rPr>
        <w:t xml:space="preserve"> </w:t>
      </w:r>
      <w:r>
        <w:t>os</w:t>
      </w:r>
      <w:r>
        <w:rPr>
          <w:spacing w:val="-2"/>
        </w:rPr>
        <w:t xml:space="preserve"> </w:t>
      </w:r>
      <w:r>
        <w:t>custos</w:t>
      </w:r>
      <w:r>
        <w:rPr>
          <w:spacing w:val="-2"/>
        </w:rPr>
        <w:t xml:space="preserve"> </w:t>
      </w:r>
      <w:r>
        <w:t>necessários,</w:t>
      </w:r>
      <w:r>
        <w:rPr>
          <w:spacing w:val="-2"/>
        </w:rPr>
        <w:t xml:space="preserve"> </w:t>
      </w:r>
      <w:r>
        <w:t>o</w:t>
      </w:r>
      <w:r>
        <w:rPr>
          <w:spacing w:val="-2"/>
        </w:rPr>
        <w:t xml:space="preserve"> </w:t>
      </w:r>
      <w:r>
        <w:t>que inclui, não exaustivamente: custos administrativos, custos operacionais e taxas de serviço, bem como as obrigações legais e regulamentares.</w:t>
      </w:r>
    </w:p>
    <w:p w14:paraId="00981537" w14:textId="77777777" w:rsidR="007C1B18" w:rsidRDefault="007C1B18" w:rsidP="007C1B18">
      <w:pPr>
        <w:pStyle w:val="PargrafodaLista"/>
        <w:numPr>
          <w:ilvl w:val="1"/>
          <w:numId w:val="48"/>
        </w:numPr>
        <w:tabs>
          <w:tab w:val="left" w:pos="646"/>
        </w:tabs>
        <w:spacing w:before="104"/>
        <w:ind w:left="646" w:hanging="427"/>
        <w:jc w:val="both"/>
      </w:pPr>
      <w:r>
        <w:t>A</w:t>
      </w:r>
      <w:r>
        <w:rPr>
          <w:spacing w:val="-16"/>
        </w:rPr>
        <w:t xml:space="preserve"> </w:t>
      </w:r>
      <w:r>
        <w:t>CONTRATANTE</w:t>
      </w:r>
      <w:r>
        <w:rPr>
          <w:spacing w:val="-6"/>
        </w:rPr>
        <w:t xml:space="preserve"> </w:t>
      </w:r>
      <w:r>
        <w:t>não</w:t>
      </w:r>
      <w:r>
        <w:rPr>
          <w:spacing w:val="-4"/>
        </w:rPr>
        <w:t xml:space="preserve"> </w:t>
      </w:r>
      <w:r>
        <w:t>será</w:t>
      </w:r>
      <w:r>
        <w:rPr>
          <w:spacing w:val="-4"/>
        </w:rPr>
        <w:t xml:space="preserve"> </w:t>
      </w:r>
      <w:r>
        <w:t>obrigada</w:t>
      </w:r>
      <w:r>
        <w:rPr>
          <w:spacing w:val="-4"/>
        </w:rPr>
        <w:t xml:space="preserve"> </w:t>
      </w:r>
      <w:r>
        <w:t>a</w:t>
      </w:r>
      <w:r>
        <w:rPr>
          <w:spacing w:val="-5"/>
        </w:rPr>
        <w:t xml:space="preserve"> </w:t>
      </w:r>
      <w:r>
        <w:t>pagar</w:t>
      </w:r>
      <w:r>
        <w:rPr>
          <w:spacing w:val="-4"/>
        </w:rPr>
        <w:t xml:space="preserve"> </w:t>
      </w:r>
      <w:r>
        <w:t>nenhum</w:t>
      </w:r>
      <w:r>
        <w:rPr>
          <w:spacing w:val="-4"/>
        </w:rPr>
        <w:t xml:space="preserve"> </w:t>
      </w:r>
      <w:r>
        <w:t>valor</w:t>
      </w:r>
      <w:r>
        <w:rPr>
          <w:spacing w:val="-4"/>
        </w:rPr>
        <w:t xml:space="preserve"> </w:t>
      </w:r>
      <w:r>
        <w:t>adicional</w:t>
      </w:r>
      <w:r>
        <w:rPr>
          <w:spacing w:val="-4"/>
        </w:rPr>
        <w:t xml:space="preserve"> </w:t>
      </w:r>
      <w:r>
        <w:t>aos</w:t>
      </w:r>
      <w:r>
        <w:rPr>
          <w:spacing w:val="-4"/>
        </w:rPr>
        <w:t xml:space="preserve"> </w:t>
      </w:r>
      <w:r>
        <w:t>apresentados</w:t>
      </w:r>
      <w:r>
        <w:rPr>
          <w:spacing w:val="-4"/>
        </w:rPr>
        <w:t xml:space="preserve"> </w:t>
      </w:r>
      <w:r>
        <w:t>na</w:t>
      </w:r>
      <w:r>
        <w:rPr>
          <w:spacing w:val="-4"/>
        </w:rPr>
        <w:t xml:space="preserve"> </w:t>
      </w:r>
      <w:r>
        <w:t>Proposta</w:t>
      </w:r>
      <w:r>
        <w:rPr>
          <w:spacing w:val="-4"/>
        </w:rPr>
        <w:t xml:space="preserve"> </w:t>
      </w:r>
      <w:r>
        <w:rPr>
          <w:spacing w:val="-2"/>
        </w:rPr>
        <w:t>Comercial.</w:t>
      </w:r>
    </w:p>
    <w:p w14:paraId="65728F4F" w14:textId="77777777" w:rsidR="007C1B18" w:rsidRDefault="007C1B18" w:rsidP="007C1B18">
      <w:pPr>
        <w:pStyle w:val="Corpodetexto"/>
        <w:spacing w:before="209"/>
        <w:ind w:left="0"/>
      </w:pPr>
    </w:p>
    <w:p w14:paraId="76F0A99B" w14:textId="77777777" w:rsidR="007C1B18" w:rsidRDefault="007C1B18" w:rsidP="007C1B18">
      <w:pPr>
        <w:pStyle w:val="Ttulo1"/>
        <w:numPr>
          <w:ilvl w:val="0"/>
          <w:numId w:val="48"/>
        </w:numPr>
        <w:tabs>
          <w:tab w:val="left" w:pos="548"/>
        </w:tabs>
        <w:ind w:left="548" w:hanging="329"/>
      </w:pPr>
      <w:r>
        <w:t>JULGAMENTO</w:t>
      </w:r>
      <w:r>
        <w:rPr>
          <w:spacing w:val="-13"/>
        </w:rPr>
        <w:t xml:space="preserve"> </w:t>
      </w:r>
      <w:r>
        <w:t>DAS</w:t>
      </w:r>
      <w:r>
        <w:rPr>
          <w:spacing w:val="-6"/>
        </w:rPr>
        <w:t xml:space="preserve"> </w:t>
      </w:r>
      <w:r>
        <w:t>PROPOSTAS</w:t>
      </w:r>
      <w:r>
        <w:rPr>
          <w:spacing w:val="-7"/>
        </w:rPr>
        <w:t xml:space="preserve"> </w:t>
      </w:r>
      <w:r>
        <w:t>E</w:t>
      </w:r>
      <w:r>
        <w:rPr>
          <w:spacing w:val="-13"/>
        </w:rPr>
        <w:t xml:space="preserve"> </w:t>
      </w:r>
      <w:r>
        <w:rPr>
          <w:spacing w:val="-2"/>
        </w:rPr>
        <w:t>ADJUDICAÇÃO</w:t>
      </w:r>
    </w:p>
    <w:p w14:paraId="09A797CC" w14:textId="77777777" w:rsidR="007C1B18" w:rsidRDefault="007C1B18" w:rsidP="007C1B18">
      <w:pPr>
        <w:pStyle w:val="PargrafodaLista"/>
        <w:numPr>
          <w:ilvl w:val="1"/>
          <w:numId w:val="48"/>
        </w:numPr>
        <w:tabs>
          <w:tab w:val="left" w:pos="646"/>
        </w:tabs>
        <w:spacing w:before="104"/>
        <w:ind w:left="646" w:hanging="427"/>
      </w:pPr>
      <w:r>
        <w:t>A</w:t>
      </w:r>
      <w:r>
        <w:rPr>
          <w:spacing w:val="-13"/>
        </w:rPr>
        <w:t xml:space="preserve"> </w:t>
      </w:r>
      <w:r>
        <w:t>adjudicação</w:t>
      </w:r>
      <w:r>
        <w:rPr>
          <w:spacing w:val="-1"/>
        </w:rPr>
        <w:t xml:space="preserve"> </w:t>
      </w:r>
      <w:r>
        <w:t>do</w:t>
      </w:r>
      <w:r>
        <w:rPr>
          <w:spacing w:val="-1"/>
        </w:rPr>
        <w:t xml:space="preserve"> </w:t>
      </w:r>
      <w:r>
        <w:t>objeto</w:t>
      </w:r>
      <w:r>
        <w:rPr>
          <w:spacing w:val="-1"/>
        </w:rPr>
        <w:t xml:space="preserve"> </w:t>
      </w:r>
      <w:r>
        <w:t>se</w:t>
      </w:r>
      <w:r>
        <w:rPr>
          <w:spacing w:val="-1"/>
        </w:rPr>
        <w:t xml:space="preserve"> </w:t>
      </w:r>
      <w:r>
        <w:t>dará</w:t>
      </w:r>
      <w:r>
        <w:rPr>
          <w:spacing w:val="-1"/>
        </w:rPr>
        <w:t xml:space="preserve"> </w:t>
      </w:r>
      <w:r>
        <w:t>pelo</w:t>
      </w:r>
      <w:r>
        <w:rPr>
          <w:spacing w:val="-1"/>
        </w:rPr>
        <w:t xml:space="preserve"> </w:t>
      </w:r>
      <w:r>
        <w:t>MENOR</w:t>
      </w:r>
      <w:r>
        <w:rPr>
          <w:spacing w:val="-1"/>
        </w:rPr>
        <w:t xml:space="preserve"> </w:t>
      </w:r>
      <w:r>
        <w:t>PREÇO</w:t>
      </w:r>
      <w:r>
        <w:rPr>
          <w:spacing w:val="-1"/>
        </w:rPr>
        <w:t xml:space="preserve"> </w:t>
      </w:r>
      <w:r>
        <w:t>GLOBAL</w:t>
      </w:r>
      <w:r>
        <w:rPr>
          <w:spacing w:val="-9"/>
        </w:rPr>
        <w:t xml:space="preserve"> </w:t>
      </w:r>
      <w:r>
        <w:t>POR</w:t>
      </w:r>
      <w:r>
        <w:rPr>
          <w:spacing w:val="-1"/>
        </w:rPr>
        <w:t xml:space="preserve"> </w:t>
      </w:r>
      <w:r>
        <w:rPr>
          <w:spacing w:val="-2"/>
        </w:rPr>
        <w:t>LOTE.</w:t>
      </w:r>
    </w:p>
    <w:p w14:paraId="7D772394" w14:textId="77777777" w:rsidR="007C1B18" w:rsidRDefault="007C1B18" w:rsidP="007C1B18">
      <w:pPr>
        <w:pStyle w:val="PargrafodaLista"/>
        <w:numPr>
          <w:ilvl w:val="1"/>
          <w:numId w:val="48"/>
        </w:numPr>
        <w:tabs>
          <w:tab w:val="left" w:pos="687"/>
        </w:tabs>
        <w:spacing w:before="109" w:line="235" w:lineRule="auto"/>
        <w:ind w:left="219" w:right="332" w:firstLine="0"/>
        <w:jc w:val="both"/>
      </w:pPr>
      <w:r>
        <w:t>Devido à necessidade de agrupar produtos e serviços em um único lote, conforme item 5.8.1, não é possível aplicar a cota reservada para microempresas e empresas de pequeno porte, conforme estabelecido no artigo 8º do Decreto nº 8.538 de 2015, uma vez que esse dispositivo se aplica apenas à aquisição de bens divisíveis.</w:t>
      </w:r>
    </w:p>
    <w:p w14:paraId="5E9CE6FD" w14:textId="77777777" w:rsidR="007C1B18" w:rsidRDefault="007C1B18" w:rsidP="007C1B18">
      <w:pPr>
        <w:pStyle w:val="PargrafodaLista"/>
        <w:numPr>
          <w:ilvl w:val="1"/>
          <w:numId w:val="48"/>
        </w:numPr>
        <w:tabs>
          <w:tab w:val="left" w:pos="667"/>
        </w:tabs>
        <w:spacing w:before="108" w:line="235" w:lineRule="auto"/>
        <w:ind w:left="219" w:right="332" w:firstLine="0"/>
        <w:jc w:val="both"/>
      </w:pPr>
      <w:r>
        <w:t>Não se aplica a Lei 8.248/1991, pois não há previsão em seu art. 16-A</w:t>
      </w:r>
      <w:r>
        <w:rPr>
          <w:spacing w:val="-7"/>
        </w:rPr>
        <w:t xml:space="preserve"> </w:t>
      </w:r>
      <w:r>
        <w:t>de serviços relacionados à contratação de solução de segurança de</w:t>
      </w:r>
      <w:r>
        <w:rPr>
          <w:spacing w:val="-1"/>
        </w:rPr>
        <w:t xml:space="preserve"> </w:t>
      </w:r>
      <w:r>
        <w:t>TI para proteção de estações de trabalho e servidores de rede. Consequentemente, afasta-se a aplicação do Decreto 7.174/2010, o qual regulamenta a lei supracitada.</w:t>
      </w:r>
    </w:p>
    <w:p w14:paraId="44566C6C" w14:textId="77777777" w:rsidR="007C1B18" w:rsidRDefault="007C1B18" w:rsidP="007C1B18">
      <w:pPr>
        <w:pStyle w:val="Corpodetexto"/>
        <w:spacing w:before="208"/>
        <w:ind w:left="0"/>
      </w:pPr>
    </w:p>
    <w:p w14:paraId="428A5662" w14:textId="77777777" w:rsidR="007C1B18" w:rsidRDefault="007C1B18" w:rsidP="007C1B18">
      <w:pPr>
        <w:pStyle w:val="Ttulo1"/>
        <w:numPr>
          <w:ilvl w:val="0"/>
          <w:numId w:val="48"/>
        </w:numPr>
        <w:tabs>
          <w:tab w:val="left" w:pos="548"/>
        </w:tabs>
        <w:ind w:left="548" w:hanging="329"/>
      </w:pPr>
      <w:r>
        <w:t>DA</w:t>
      </w:r>
      <w:r>
        <w:rPr>
          <w:spacing w:val="-14"/>
        </w:rPr>
        <w:t xml:space="preserve"> </w:t>
      </w:r>
      <w:r>
        <w:t>SOLICITAÇÃO</w:t>
      </w:r>
      <w:r>
        <w:rPr>
          <w:spacing w:val="-11"/>
        </w:rPr>
        <w:t xml:space="preserve"> </w:t>
      </w:r>
      <w:r>
        <w:t>DO</w:t>
      </w:r>
      <w:r>
        <w:rPr>
          <w:spacing w:val="-7"/>
        </w:rPr>
        <w:t xml:space="preserve"> </w:t>
      </w:r>
      <w:r>
        <w:rPr>
          <w:spacing w:val="-2"/>
        </w:rPr>
        <w:t>OBJETO</w:t>
      </w:r>
    </w:p>
    <w:p w14:paraId="5020BDB3" w14:textId="77777777" w:rsidR="007C1B18" w:rsidRDefault="007C1B18" w:rsidP="007C1B18">
      <w:pPr>
        <w:pStyle w:val="PargrafodaLista"/>
        <w:numPr>
          <w:ilvl w:val="1"/>
          <w:numId w:val="48"/>
        </w:numPr>
        <w:tabs>
          <w:tab w:val="left" w:pos="646"/>
        </w:tabs>
        <w:spacing w:before="105"/>
        <w:ind w:left="646" w:hanging="427"/>
        <w:jc w:val="both"/>
      </w:pPr>
      <w:r>
        <w:t>A</w:t>
      </w:r>
      <w:r>
        <w:rPr>
          <w:spacing w:val="-13"/>
        </w:rPr>
        <w:t xml:space="preserve"> </w:t>
      </w:r>
      <w:r>
        <w:t>solicitação</w:t>
      </w:r>
      <w:r>
        <w:rPr>
          <w:spacing w:val="-1"/>
        </w:rPr>
        <w:t xml:space="preserve"> </w:t>
      </w:r>
      <w:r>
        <w:t>de</w:t>
      </w:r>
      <w:r>
        <w:rPr>
          <w:spacing w:val="-1"/>
        </w:rPr>
        <w:t xml:space="preserve"> </w:t>
      </w:r>
      <w:r>
        <w:t>fornecimento</w:t>
      </w:r>
      <w:r>
        <w:rPr>
          <w:spacing w:val="-1"/>
        </w:rPr>
        <w:t xml:space="preserve"> </w:t>
      </w:r>
      <w:r>
        <w:t>será</w:t>
      </w:r>
      <w:r>
        <w:rPr>
          <w:spacing w:val="-1"/>
        </w:rPr>
        <w:t xml:space="preserve"> </w:t>
      </w:r>
      <w:r>
        <w:t>por</w:t>
      </w:r>
      <w:r>
        <w:rPr>
          <w:spacing w:val="-1"/>
        </w:rPr>
        <w:t xml:space="preserve"> </w:t>
      </w:r>
      <w:r>
        <w:t>item</w:t>
      </w:r>
      <w:r>
        <w:rPr>
          <w:spacing w:val="-1"/>
        </w:rPr>
        <w:t xml:space="preserve"> </w:t>
      </w:r>
      <w:r>
        <w:t>individual</w:t>
      </w:r>
      <w:r>
        <w:rPr>
          <w:spacing w:val="-1"/>
        </w:rPr>
        <w:t xml:space="preserve"> </w:t>
      </w:r>
      <w:r>
        <w:t>do</w:t>
      </w:r>
      <w:r>
        <w:rPr>
          <w:spacing w:val="-1"/>
        </w:rPr>
        <w:t xml:space="preserve"> </w:t>
      </w:r>
      <w:r>
        <w:rPr>
          <w:spacing w:val="-2"/>
        </w:rPr>
        <w:t>Lote.</w:t>
      </w:r>
    </w:p>
    <w:p w14:paraId="131A5C8A" w14:textId="77777777" w:rsidR="007C1B18" w:rsidRDefault="007C1B18" w:rsidP="007C1B18">
      <w:pPr>
        <w:pStyle w:val="Corpodetexto"/>
        <w:spacing w:before="208"/>
        <w:ind w:left="0"/>
      </w:pPr>
    </w:p>
    <w:p w14:paraId="755CCBCF" w14:textId="77777777" w:rsidR="007C1B18" w:rsidRDefault="007C1B18" w:rsidP="007C1B18">
      <w:pPr>
        <w:pStyle w:val="PargrafodaLista"/>
        <w:numPr>
          <w:ilvl w:val="0"/>
          <w:numId w:val="48"/>
        </w:numPr>
        <w:tabs>
          <w:tab w:val="left" w:pos="548"/>
        </w:tabs>
        <w:spacing w:before="0"/>
        <w:ind w:left="548" w:hanging="329"/>
        <w:rPr>
          <w:b/>
        </w:rPr>
      </w:pPr>
      <w:r>
        <w:rPr>
          <w:b/>
        </w:rPr>
        <w:t>CADERNO</w:t>
      </w:r>
      <w:r>
        <w:rPr>
          <w:b/>
          <w:spacing w:val="-1"/>
        </w:rPr>
        <w:t xml:space="preserve"> </w:t>
      </w:r>
      <w:r>
        <w:rPr>
          <w:b/>
        </w:rPr>
        <w:t>DE</w:t>
      </w:r>
      <w:r>
        <w:rPr>
          <w:b/>
          <w:spacing w:val="-1"/>
        </w:rPr>
        <w:t xml:space="preserve"> </w:t>
      </w:r>
      <w:r>
        <w:rPr>
          <w:b/>
          <w:spacing w:val="-2"/>
        </w:rPr>
        <w:t>PENALIDADES</w:t>
      </w:r>
    </w:p>
    <w:p w14:paraId="0403AE74" w14:textId="77777777" w:rsidR="007C1B18" w:rsidRDefault="007C1B18" w:rsidP="007C1B18">
      <w:pPr>
        <w:pStyle w:val="Corpodetexto"/>
        <w:spacing w:before="9" w:after="1"/>
        <w:ind w:left="0"/>
        <w:rPr>
          <w:b/>
          <w:sz w:val="13"/>
        </w:rPr>
      </w:pPr>
    </w:p>
    <w:tbl>
      <w:tblPr>
        <w:tblStyle w:val="TableNormal"/>
        <w:tblW w:w="0" w:type="auto"/>
        <w:tblInd w:w="1431"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firstRow="1" w:lastRow="1" w:firstColumn="1" w:lastColumn="1" w:noHBand="0" w:noVBand="0"/>
      </w:tblPr>
      <w:tblGrid>
        <w:gridCol w:w="921"/>
        <w:gridCol w:w="2103"/>
        <w:gridCol w:w="880"/>
        <w:gridCol w:w="1471"/>
        <w:gridCol w:w="1114"/>
        <w:gridCol w:w="1677"/>
      </w:tblGrid>
      <w:tr w:rsidR="007C1B18" w14:paraId="336B0724" w14:textId="77777777" w:rsidTr="00C02838">
        <w:trPr>
          <w:trHeight w:val="492"/>
        </w:trPr>
        <w:tc>
          <w:tcPr>
            <w:tcW w:w="921" w:type="dxa"/>
          </w:tcPr>
          <w:p w14:paraId="1C483B22" w14:textId="77777777" w:rsidR="007C1B18" w:rsidRDefault="007C1B18" w:rsidP="00C02838">
            <w:pPr>
              <w:pStyle w:val="TableParagraph"/>
              <w:spacing w:before="109"/>
              <w:ind w:left="26"/>
              <w:jc w:val="center"/>
              <w:rPr>
                <w:b/>
              </w:rPr>
            </w:pPr>
            <w:r>
              <w:rPr>
                <w:b/>
                <w:spacing w:val="-4"/>
              </w:rPr>
              <w:t>Item</w:t>
            </w:r>
          </w:p>
        </w:tc>
        <w:tc>
          <w:tcPr>
            <w:tcW w:w="2103" w:type="dxa"/>
          </w:tcPr>
          <w:p w14:paraId="1A115A86" w14:textId="77777777" w:rsidR="007C1B18" w:rsidRDefault="007C1B18" w:rsidP="00C02838">
            <w:pPr>
              <w:pStyle w:val="TableParagraph"/>
              <w:spacing w:before="109"/>
              <w:ind w:left="29"/>
              <w:jc w:val="center"/>
              <w:rPr>
                <w:b/>
              </w:rPr>
            </w:pPr>
            <w:r>
              <w:rPr>
                <w:b/>
                <w:spacing w:val="-2"/>
              </w:rPr>
              <w:t>Evento</w:t>
            </w:r>
          </w:p>
        </w:tc>
        <w:tc>
          <w:tcPr>
            <w:tcW w:w="880" w:type="dxa"/>
          </w:tcPr>
          <w:p w14:paraId="26CA91FC" w14:textId="77777777" w:rsidR="007C1B18" w:rsidRDefault="007C1B18" w:rsidP="00C02838">
            <w:pPr>
              <w:pStyle w:val="TableParagraph"/>
              <w:spacing w:before="109"/>
              <w:ind w:left="163"/>
              <w:rPr>
                <w:b/>
              </w:rPr>
            </w:pPr>
            <w:r>
              <w:rPr>
                <w:b/>
                <w:spacing w:val="-2"/>
              </w:rPr>
              <w:t>Prazo</w:t>
            </w:r>
          </w:p>
        </w:tc>
        <w:tc>
          <w:tcPr>
            <w:tcW w:w="1471" w:type="dxa"/>
          </w:tcPr>
          <w:p w14:paraId="444F3914" w14:textId="77777777" w:rsidR="007C1B18" w:rsidRDefault="007C1B18" w:rsidP="00C02838">
            <w:pPr>
              <w:pStyle w:val="TableParagraph"/>
              <w:spacing w:line="236" w:lineRule="exact"/>
              <w:ind w:left="318"/>
              <w:rPr>
                <w:b/>
              </w:rPr>
            </w:pPr>
            <w:r>
              <w:rPr>
                <w:b/>
              </w:rPr>
              <w:t>Início</w:t>
            </w:r>
            <w:r>
              <w:rPr>
                <w:b/>
                <w:spacing w:val="-1"/>
              </w:rPr>
              <w:t xml:space="preserve"> </w:t>
            </w:r>
            <w:r>
              <w:rPr>
                <w:b/>
                <w:spacing w:val="-5"/>
              </w:rPr>
              <w:t>da</w:t>
            </w:r>
          </w:p>
          <w:p w14:paraId="2E4D8783" w14:textId="77777777" w:rsidR="007C1B18" w:rsidRDefault="007C1B18" w:rsidP="00C02838">
            <w:pPr>
              <w:pStyle w:val="TableParagraph"/>
              <w:spacing w:line="236" w:lineRule="exact"/>
              <w:ind w:left="248"/>
              <w:rPr>
                <w:b/>
              </w:rPr>
            </w:pPr>
            <w:r>
              <w:rPr>
                <w:b/>
                <w:spacing w:val="-2"/>
              </w:rPr>
              <w:t>Contagem</w:t>
            </w:r>
          </w:p>
        </w:tc>
        <w:tc>
          <w:tcPr>
            <w:tcW w:w="1114" w:type="dxa"/>
          </w:tcPr>
          <w:p w14:paraId="6F547EDC" w14:textId="77777777" w:rsidR="007C1B18" w:rsidRDefault="007C1B18" w:rsidP="00C02838">
            <w:pPr>
              <w:pStyle w:val="TableParagraph"/>
              <w:spacing w:before="109"/>
              <w:ind w:left="268"/>
              <w:rPr>
                <w:b/>
              </w:rPr>
            </w:pPr>
            <w:r>
              <w:rPr>
                <w:b/>
                <w:spacing w:val="-2"/>
              </w:rPr>
              <w:t>Multa</w:t>
            </w:r>
          </w:p>
        </w:tc>
        <w:tc>
          <w:tcPr>
            <w:tcW w:w="1677" w:type="dxa"/>
          </w:tcPr>
          <w:p w14:paraId="1793A8B3" w14:textId="77777777" w:rsidR="007C1B18" w:rsidRDefault="007C1B18" w:rsidP="00C02838">
            <w:pPr>
              <w:pStyle w:val="TableParagraph"/>
              <w:spacing w:line="236" w:lineRule="exact"/>
              <w:ind w:left="479"/>
              <w:rPr>
                <w:b/>
              </w:rPr>
            </w:pPr>
            <w:r>
              <w:rPr>
                <w:b/>
              </w:rPr>
              <w:t>Base</w:t>
            </w:r>
            <w:r>
              <w:rPr>
                <w:b/>
                <w:spacing w:val="-1"/>
              </w:rPr>
              <w:t xml:space="preserve"> </w:t>
            </w:r>
            <w:r>
              <w:rPr>
                <w:b/>
                <w:spacing w:val="-5"/>
              </w:rPr>
              <w:t>de</w:t>
            </w:r>
          </w:p>
          <w:p w14:paraId="16BB885D" w14:textId="77777777" w:rsidR="007C1B18" w:rsidRDefault="007C1B18" w:rsidP="00C02838">
            <w:pPr>
              <w:pStyle w:val="TableParagraph"/>
              <w:spacing w:line="236" w:lineRule="exact"/>
              <w:ind w:left="476"/>
              <w:rPr>
                <w:b/>
              </w:rPr>
            </w:pPr>
            <w:r>
              <w:rPr>
                <w:b/>
                <w:spacing w:val="-2"/>
              </w:rPr>
              <w:t>Cálculo</w:t>
            </w:r>
          </w:p>
        </w:tc>
      </w:tr>
      <w:tr w:rsidR="007C1B18" w14:paraId="48B05198" w14:textId="77777777" w:rsidTr="00C02838">
        <w:trPr>
          <w:trHeight w:val="1729"/>
        </w:trPr>
        <w:tc>
          <w:tcPr>
            <w:tcW w:w="921" w:type="dxa"/>
          </w:tcPr>
          <w:p w14:paraId="2BFDC220" w14:textId="77777777" w:rsidR="007C1B18" w:rsidRDefault="007C1B18" w:rsidP="00C02838">
            <w:pPr>
              <w:pStyle w:val="TableParagraph"/>
              <w:rPr>
                <w:b/>
              </w:rPr>
            </w:pPr>
          </w:p>
          <w:p w14:paraId="410D1B7E" w14:textId="77777777" w:rsidR="007C1B18" w:rsidRDefault="007C1B18" w:rsidP="00C02838">
            <w:pPr>
              <w:pStyle w:val="TableParagraph"/>
              <w:spacing w:before="98"/>
              <w:rPr>
                <w:b/>
              </w:rPr>
            </w:pPr>
          </w:p>
          <w:p w14:paraId="2EE490C2" w14:textId="77777777" w:rsidR="007C1B18" w:rsidRDefault="007C1B18" w:rsidP="00C02838">
            <w:pPr>
              <w:pStyle w:val="TableParagraph"/>
              <w:spacing w:line="250" w:lineRule="exact"/>
              <w:ind w:left="26"/>
              <w:jc w:val="center"/>
            </w:pPr>
            <w:r>
              <w:rPr>
                <w:spacing w:val="-4"/>
              </w:rPr>
              <w:t>5.2,</w:t>
            </w:r>
          </w:p>
          <w:p w14:paraId="1192301B" w14:textId="77777777" w:rsidR="007C1B18" w:rsidRDefault="007C1B18" w:rsidP="00C02838">
            <w:pPr>
              <w:pStyle w:val="TableParagraph"/>
              <w:spacing w:line="250" w:lineRule="exact"/>
              <w:ind w:left="26"/>
              <w:jc w:val="center"/>
            </w:pPr>
            <w:r>
              <w:t>5.3,</w:t>
            </w:r>
            <w:r>
              <w:rPr>
                <w:spacing w:val="-1"/>
              </w:rPr>
              <w:t xml:space="preserve"> </w:t>
            </w:r>
            <w:r>
              <w:rPr>
                <w:spacing w:val="-5"/>
              </w:rPr>
              <w:t>5.5</w:t>
            </w:r>
          </w:p>
        </w:tc>
        <w:tc>
          <w:tcPr>
            <w:tcW w:w="2103" w:type="dxa"/>
          </w:tcPr>
          <w:p w14:paraId="304C362E" w14:textId="77777777" w:rsidR="007C1B18" w:rsidRDefault="007C1B18" w:rsidP="00C02838">
            <w:pPr>
              <w:pStyle w:val="TableParagraph"/>
              <w:rPr>
                <w:b/>
              </w:rPr>
            </w:pPr>
          </w:p>
          <w:p w14:paraId="76C7494A" w14:textId="77777777" w:rsidR="007C1B18" w:rsidRDefault="007C1B18" w:rsidP="00C02838">
            <w:pPr>
              <w:pStyle w:val="TableParagraph"/>
              <w:spacing w:before="102"/>
              <w:rPr>
                <w:b/>
              </w:rPr>
            </w:pPr>
          </w:p>
          <w:p w14:paraId="5653A021" w14:textId="77777777" w:rsidR="007C1B18" w:rsidRDefault="007C1B18" w:rsidP="00C02838">
            <w:pPr>
              <w:pStyle w:val="TableParagraph"/>
              <w:spacing w:line="235" w:lineRule="auto"/>
              <w:ind w:left="108" w:right="76"/>
            </w:pPr>
            <w:r>
              <w:t>Entrega</w:t>
            </w:r>
            <w:r>
              <w:rPr>
                <w:spacing w:val="26"/>
              </w:rPr>
              <w:t xml:space="preserve"> </w:t>
            </w:r>
            <w:r>
              <w:t>das</w:t>
            </w:r>
            <w:r>
              <w:rPr>
                <w:spacing w:val="26"/>
              </w:rPr>
              <w:t xml:space="preserve"> </w:t>
            </w:r>
            <w:r>
              <w:t>licenças e softwares</w:t>
            </w:r>
          </w:p>
        </w:tc>
        <w:tc>
          <w:tcPr>
            <w:tcW w:w="880" w:type="dxa"/>
          </w:tcPr>
          <w:p w14:paraId="613302C1" w14:textId="77777777" w:rsidR="007C1B18" w:rsidRDefault="007C1B18" w:rsidP="00C02838">
            <w:pPr>
              <w:pStyle w:val="TableParagraph"/>
              <w:rPr>
                <w:b/>
              </w:rPr>
            </w:pPr>
          </w:p>
          <w:p w14:paraId="7CFD8E1C" w14:textId="77777777" w:rsidR="007C1B18" w:rsidRDefault="007C1B18" w:rsidP="00C02838">
            <w:pPr>
              <w:pStyle w:val="TableParagraph"/>
              <w:spacing w:before="102"/>
              <w:rPr>
                <w:b/>
              </w:rPr>
            </w:pPr>
          </w:p>
          <w:p w14:paraId="2641CCDF" w14:textId="77777777" w:rsidR="007C1B18" w:rsidRDefault="007C1B18" w:rsidP="00C02838">
            <w:pPr>
              <w:pStyle w:val="TableParagraph"/>
              <w:spacing w:line="235" w:lineRule="auto"/>
              <w:ind w:left="230" w:right="91" w:hanging="107"/>
            </w:pPr>
            <w:r>
              <w:t>20</w:t>
            </w:r>
            <w:r>
              <w:rPr>
                <w:spacing w:val="-14"/>
              </w:rPr>
              <w:t xml:space="preserve"> </w:t>
            </w:r>
            <w:r>
              <w:t xml:space="preserve">dias </w:t>
            </w:r>
            <w:r>
              <w:rPr>
                <w:spacing w:val="-2"/>
              </w:rPr>
              <w:t>úteis</w:t>
            </w:r>
          </w:p>
        </w:tc>
        <w:tc>
          <w:tcPr>
            <w:tcW w:w="1471" w:type="dxa"/>
          </w:tcPr>
          <w:p w14:paraId="455D54DD" w14:textId="77777777" w:rsidR="007C1B18" w:rsidRDefault="007C1B18" w:rsidP="00C02838">
            <w:pPr>
              <w:pStyle w:val="TableParagraph"/>
              <w:rPr>
                <w:b/>
              </w:rPr>
            </w:pPr>
          </w:p>
          <w:p w14:paraId="288D7190" w14:textId="77777777" w:rsidR="007C1B18" w:rsidRDefault="007C1B18" w:rsidP="00C02838">
            <w:pPr>
              <w:pStyle w:val="TableParagraph"/>
              <w:spacing w:before="102"/>
              <w:rPr>
                <w:b/>
              </w:rPr>
            </w:pPr>
          </w:p>
          <w:p w14:paraId="554A5B88" w14:textId="77777777" w:rsidR="007C1B18" w:rsidRDefault="007C1B18" w:rsidP="00C02838">
            <w:pPr>
              <w:pStyle w:val="TableParagraph"/>
              <w:spacing w:line="235" w:lineRule="auto"/>
              <w:ind w:left="104"/>
            </w:pPr>
            <w:r>
              <w:t>Assinatura</w:t>
            </w:r>
            <w:r>
              <w:rPr>
                <w:spacing w:val="4"/>
              </w:rPr>
              <w:t xml:space="preserve"> </w:t>
            </w:r>
            <w:r>
              <w:t xml:space="preserve">do </w:t>
            </w:r>
            <w:r>
              <w:rPr>
                <w:spacing w:val="-2"/>
              </w:rPr>
              <w:t>contrato.</w:t>
            </w:r>
          </w:p>
        </w:tc>
        <w:tc>
          <w:tcPr>
            <w:tcW w:w="1114" w:type="dxa"/>
          </w:tcPr>
          <w:p w14:paraId="20A64F6B" w14:textId="77777777" w:rsidR="007C1B18" w:rsidRDefault="007C1B18" w:rsidP="00C02838">
            <w:pPr>
              <w:pStyle w:val="TableParagraph"/>
              <w:spacing w:line="236" w:lineRule="exact"/>
              <w:ind w:left="106"/>
            </w:pPr>
            <w:r>
              <w:rPr>
                <w:spacing w:val="-4"/>
              </w:rPr>
              <w:t>0,1%</w:t>
            </w:r>
          </w:p>
          <w:p w14:paraId="27417BA3" w14:textId="77777777" w:rsidR="007C1B18" w:rsidRDefault="007C1B18" w:rsidP="00C02838">
            <w:pPr>
              <w:pStyle w:val="TableParagraph"/>
              <w:tabs>
                <w:tab w:val="left" w:pos="711"/>
                <w:tab w:val="left" w:pos="796"/>
              </w:tabs>
              <w:spacing w:line="248" w:lineRule="exact"/>
              <w:ind w:left="106" w:right="77"/>
            </w:pPr>
            <w:r>
              <w:rPr>
                <w:spacing w:val="-2"/>
              </w:rPr>
              <w:t>(zero vírgula</w:t>
            </w:r>
            <w:r>
              <w:rPr>
                <w:spacing w:val="40"/>
              </w:rPr>
              <w:t xml:space="preserve"> </w:t>
            </w:r>
            <w:r>
              <w:rPr>
                <w:spacing w:val="-6"/>
              </w:rPr>
              <w:t>um</w:t>
            </w:r>
            <w:r>
              <w:tab/>
            </w:r>
            <w:r>
              <w:rPr>
                <w:spacing w:val="-4"/>
              </w:rPr>
              <w:t xml:space="preserve">por </w:t>
            </w:r>
            <w:r>
              <w:t>cento)</w:t>
            </w:r>
            <w:r>
              <w:rPr>
                <w:spacing w:val="-14"/>
              </w:rPr>
              <w:t xml:space="preserve"> </w:t>
            </w:r>
            <w:r>
              <w:t xml:space="preserve">por </w:t>
            </w:r>
            <w:r>
              <w:rPr>
                <w:spacing w:val="-4"/>
              </w:rPr>
              <w:t>dia</w:t>
            </w:r>
            <w:r>
              <w:tab/>
            </w:r>
            <w:r>
              <w:tab/>
            </w:r>
            <w:r>
              <w:rPr>
                <w:spacing w:val="-6"/>
              </w:rPr>
              <w:t xml:space="preserve">de </w:t>
            </w:r>
            <w:r>
              <w:rPr>
                <w:spacing w:val="-2"/>
              </w:rPr>
              <w:t>atraso</w:t>
            </w:r>
          </w:p>
        </w:tc>
        <w:tc>
          <w:tcPr>
            <w:tcW w:w="1677" w:type="dxa"/>
          </w:tcPr>
          <w:p w14:paraId="1630E5CC" w14:textId="77777777" w:rsidR="007C1B18" w:rsidRDefault="007C1B18" w:rsidP="00C02838">
            <w:pPr>
              <w:pStyle w:val="TableParagraph"/>
              <w:spacing w:before="231"/>
              <w:rPr>
                <w:b/>
              </w:rPr>
            </w:pPr>
          </w:p>
          <w:p w14:paraId="6CEC84D2" w14:textId="77777777" w:rsidR="007C1B18" w:rsidRDefault="007C1B18" w:rsidP="00C02838">
            <w:pPr>
              <w:pStyle w:val="TableParagraph"/>
              <w:spacing w:line="235" w:lineRule="auto"/>
              <w:ind w:left="110"/>
            </w:pPr>
            <w:r>
              <w:t>Valor</w:t>
            </w:r>
            <w:r>
              <w:rPr>
                <w:spacing w:val="-13"/>
              </w:rPr>
              <w:t xml:space="preserve"> </w:t>
            </w:r>
            <w:r>
              <w:t>total</w:t>
            </w:r>
            <w:r>
              <w:rPr>
                <w:spacing w:val="-12"/>
              </w:rPr>
              <w:t xml:space="preserve"> </w:t>
            </w:r>
            <w:r>
              <w:t xml:space="preserve">do(s) </w:t>
            </w:r>
            <w:r>
              <w:rPr>
                <w:spacing w:val="-2"/>
              </w:rPr>
              <w:t>Item(ens) adquiridos.</w:t>
            </w:r>
          </w:p>
        </w:tc>
      </w:tr>
      <w:tr w:rsidR="007C1B18" w14:paraId="146B3E1A" w14:textId="77777777" w:rsidTr="00C02838">
        <w:trPr>
          <w:trHeight w:val="1729"/>
        </w:trPr>
        <w:tc>
          <w:tcPr>
            <w:tcW w:w="921" w:type="dxa"/>
          </w:tcPr>
          <w:p w14:paraId="2F36FDE0" w14:textId="77777777" w:rsidR="007C1B18" w:rsidRDefault="007C1B18" w:rsidP="00C02838">
            <w:pPr>
              <w:pStyle w:val="TableParagraph"/>
              <w:rPr>
                <w:b/>
              </w:rPr>
            </w:pPr>
          </w:p>
          <w:p w14:paraId="6BB6430E" w14:textId="77777777" w:rsidR="007C1B18" w:rsidRDefault="007C1B18" w:rsidP="00C02838">
            <w:pPr>
              <w:pStyle w:val="TableParagraph"/>
              <w:spacing w:before="221"/>
              <w:rPr>
                <w:b/>
              </w:rPr>
            </w:pPr>
          </w:p>
          <w:p w14:paraId="4A375145" w14:textId="77777777" w:rsidR="007C1B18" w:rsidRDefault="007C1B18" w:rsidP="00C02838">
            <w:pPr>
              <w:pStyle w:val="TableParagraph"/>
              <w:spacing w:before="1"/>
              <w:ind w:left="26"/>
              <w:jc w:val="center"/>
            </w:pPr>
            <w:r>
              <w:rPr>
                <w:spacing w:val="-2"/>
              </w:rPr>
              <w:t>5.6.3.2</w:t>
            </w:r>
          </w:p>
        </w:tc>
        <w:tc>
          <w:tcPr>
            <w:tcW w:w="2103" w:type="dxa"/>
          </w:tcPr>
          <w:p w14:paraId="47358E2C" w14:textId="77777777" w:rsidR="007C1B18" w:rsidRDefault="007C1B18" w:rsidP="00C02838">
            <w:pPr>
              <w:pStyle w:val="TableParagraph"/>
              <w:spacing w:before="231"/>
              <w:rPr>
                <w:b/>
              </w:rPr>
            </w:pPr>
          </w:p>
          <w:p w14:paraId="6C9BFA1C" w14:textId="77777777" w:rsidR="007C1B18" w:rsidRDefault="007C1B18" w:rsidP="00C02838">
            <w:pPr>
              <w:pStyle w:val="TableParagraph"/>
              <w:spacing w:line="235" w:lineRule="auto"/>
              <w:ind w:left="108" w:right="76"/>
              <w:jc w:val="both"/>
            </w:pPr>
            <w:r>
              <w:t>Apresentação do plano</w:t>
            </w:r>
            <w:r>
              <w:rPr>
                <w:spacing w:val="-14"/>
              </w:rPr>
              <w:t xml:space="preserve"> </w:t>
            </w:r>
            <w:r>
              <w:t>de</w:t>
            </w:r>
            <w:r>
              <w:rPr>
                <w:spacing w:val="-14"/>
              </w:rPr>
              <w:t xml:space="preserve"> </w:t>
            </w:r>
            <w:r>
              <w:t>implantação e migração</w:t>
            </w:r>
          </w:p>
        </w:tc>
        <w:tc>
          <w:tcPr>
            <w:tcW w:w="880" w:type="dxa"/>
          </w:tcPr>
          <w:p w14:paraId="36D6F2FE" w14:textId="77777777" w:rsidR="007C1B18" w:rsidRDefault="007C1B18" w:rsidP="00C02838">
            <w:pPr>
              <w:pStyle w:val="TableParagraph"/>
              <w:rPr>
                <w:b/>
              </w:rPr>
            </w:pPr>
          </w:p>
          <w:p w14:paraId="6F34C69F" w14:textId="77777777" w:rsidR="007C1B18" w:rsidRDefault="007C1B18" w:rsidP="00C02838">
            <w:pPr>
              <w:pStyle w:val="TableParagraph"/>
              <w:spacing w:before="102"/>
              <w:rPr>
                <w:b/>
              </w:rPr>
            </w:pPr>
          </w:p>
          <w:p w14:paraId="56B4C57C" w14:textId="77777777" w:rsidR="007C1B18" w:rsidRDefault="007C1B18" w:rsidP="00C02838">
            <w:pPr>
              <w:pStyle w:val="TableParagraph"/>
              <w:spacing w:line="235" w:lineRule="auto"/>
              <w:ind w:left="230" w:right="146" w:hanging="52"/>
            </w:pPr>
            <w:r>
              <w:t>5</w:t>
            </w:r>
            <w:r>
              <w:rPr>
                <w:spacing w:val="-14"/>
              </w:rPr>
              <w:t xml:space="preserve"> </w:t>
            </w:r>
            <w:r>
              <w:t xml:space="preserve">dias </w:t>
            </w:r>
            <w:r>
              <w:rPr>
                <w:spacing w:val="-2"/>
              </w:rPr>
              <w:t>úteis</w:t>
            </w:r>
          </w:p>
        </w:tc>
        <w:tc>
          <w:tcPr>
            <w:tcW w:w="1471" w:type="dxa"/>
          </w:tcPr>
          <w:p w14:paraId="70090C79" w14:textId="77777777" w:rsidR="007C1B18" w:rsidRDefault="007C1B18" w:rsidP="00C02838">
            <w:pPr>
              <w:pStyle w:val="TableParagraph"/>
              <w:rPr>
                <w:b/>
              </w:rPr>
            </w:pPr>
          </w:p>
          <w:p w14:paraId="26306369" w14:textId="77777777" w:rsidR="007C1B18" w:rsidRDefault="007C1B18" w:rsidP="00C02838">
            <w:pPr>
              <w:pStyle w:val="TableParagraph"/>
              <w:spacing w:before="102"/>
              <w:rPr>
                <w:b/>
              </w:rPr>
            </w:pPr>
          </w:p>
          <w:p w14:paraId="29628AE3" w14:textId="77777777" w:rsidR="007C1B18" w:rsidRDefault="007C1B18" w:rsidP="00C02838">
            <w:pPr>
              <w:pStyle w:val="TableParagraph"/>
              <w:spacing w:line="235" w:lineRule="auto"/>
              <w:ind w:left="104"/>
            </w:pPr>
            <w:r>
              <w:t>Assinatura</w:t>
            </w:r>
            <w:r>
              <w:rPr>
                <w:spacing w:val="4"/>
              </w:rPr>
              <w:t xml:space="preserve"> </w:t>
            </w:r>
            <w:r>
              <w:t xml:space="preserve">do </w:t>
            </w:r>
            <w:r>
              <w:rPr>
                <w:spacing w:val="-2"/>
              </w:rPr>
              <w:t>contrato</w:t>
            </w:r>
          </w:p>
        </w:tc>
        <w:tc>
          <w:tcPr>
            <w:tcW w:w="1114" w:type="dxa"/>
          </w:tcPr>
          <w:p w14:paraId="4476F4D7" w14:textId="77777777" w:rsidR="007C1B18" w:rsidRDefault="007C1B18" w:rsidP="00C02838">
            <w:pPr>
              <w:pStyle w:val="TableParagraph"/>
              <w:spacing w:line="236" w:lineRule="exact"/>
              <w:ind w:left="106"/>
            </w:pPr>
            <w:r>
              <w:rPr>
                <w:spacing w:val="-4"/>
              </w:rPr>
              <w:t>0,1%</w:t>
            </w:r>
          </w:p>
          <w:p w14:paraId="229BB5CC" w14:textId="77777777" w:rsidR="007C1B18" w:rsidRDefault="007C1B18" w:rsidP="00C02838">
            <w:pPr>
              <w:pStyle w:val="TableParagraph"/>
              <w:tabs>
                <w:tab w:val="left" w:pos="711"/>
                <w:tab w:val="left" w:pos="796"/>
              </w:tabs>
              <w:spacing w:line="248" w:lineRule="exact"/>
              <w:ind w:left="106" w:right="77"/>
            </w:pPr>
            <w:r>
              <w:rPr>
                <w:spacing w:val="-2"/>
              </w:rPr>
              <w:t>(zero vírgula</w:t>
            </w:r>
            <w:r>
              <w:rPr>
                <w:spacing w:val="40"/>
              </w:rPr>
              <w:t xml:space="preserve"> </w:t>
            </w:r>
            <w:r>
              <w:rPr>
                <w:spacing w:val="-6"/>
              </w:rPr>
              <w:t>um</w:t>
            </w:r>
            <w:r>
              <w:tab/>
            </w:r>
            <w:r>
              <w:rPr>
                <w:spacing w:val="-4"/>
              </w:rPr>
              <w:t xml:space="preserve">por </w:t>
            </w:r>
            <w:r>
              <w:t>cento)</w:t>
            </w:r>
            <w:r>
              <w:rPr>
                <w:spacing w:val="-14"/>
              </w:rPr>
              <w:t xml:space="preserve"> </w:t>
            </w:r>
            <w:r>
              <w:t xml:space="preserve">por </w:t>
            </w:r>
            <w:r>
              <w:rPr>
                <w:spacing w:val="-4"/>
              </w:rPr>
              <w:t>dia</w:t>
            </w:r>
            <w:r>
              <w:tab/>
            </w:r>
            <w:r>
              <w:tab/>
            </w:r>
            <w:r>
              <w:rPr>
                <w:spacing w:val="-6"/>
              </w:rPr>
              <w:t xml:space="preserve">de </w:t>
            </w:r>
            <w:r>
              <w:rPr>
                <w:spacing w:val="-2"/>
              </w:rPr>
              <w:t>atraso</w:t>
            </w:r>
          </w:p>
        </w:tc>
        <w:tc>
          <w:tcPr>
            <w:tcW w:w="1677" w:type="dxa"/>
          </w:tcPr>
          <w:p w14:paraId="4A9A16D8" w14:textId="77777777" w:rsidR="007C1B18" w:rsidRDefault="007C1B18" w:rsidP="00C02838">
            <w:pPr>
              <w:pStyle w:val="TableParagraph"/>
              <w:tabs>
                <w:tab w:val="left" w:pos="732"/>
                <w:tab w:val="left" w:pos="1355"/>
              </w:tabs>
              <w:spacing w:before="237" w:line="235" w:lineRule="auto"/>
              <w:ind w:left="110" w:right="81"/>
            </w:pPr>
            <w:r>
              <w:t xml:space="preserve">Valor total ref a </w:t>
            </w:r>
            <w:r>
              <w:rPr>
                <w:spacing w:val="-4"/>
              </w:rPr>
              <w:t>cada</w:t>
            </w:r>
            <w:r>
              <w:tab/>
            </w:r>
            <w:r>
              <w:rPr>
                <w:spacing w:val="-4"/>
              </w:rPr>
              <w:t>Item</w:t>
            </w:r>
            <w:r>
              <w:tab/>
            </w:r>
            <w:r>
              <w:rPr>
                <w:spacing w:val="-6"/>
              </w:rPr>
              <w:t xml:space="preserve">de </w:t>
            </w:r>
            <w:r>
              <w:rPr>
                <w:spacing w:val="-2"/>
              </w:rPr>
              <w:t>serviço</w:t>
            </w:r>
            <w:r>
              <w:tab/>
            </w:r>
            <w:r>
              <w:tab/>
            </w:r>
            <w:r>
              <w:rPr>
                <w:spacing w:val="-6"/>
              </w:rPr>
              <w:t xml:space="preserve">de </w:t>
            </w:r>
            <w:r>
              <w:rPr>
                <w:spacing w:val="-2"/>
              </w:rPr>
              <w:t>instalação solicitado</w:t>
            </w:r>
          </w:p>
        </w:tc>
      </w:tr>
      <w:tr w:rsidR="007C1B18" w14:paraId="07E9FCA7" w14:textId="77777777" w:rsidTr="00C02838">
        <w:trPr>
          <w:trHeight w:val="1729"/>
        </w:trPr>
        <w:tc>
          <w:tcPr>
            <w:tcW w:w="921" w:type="dxa"/>
          </w:tcPr>
          <w:p w14:paraId="713A38EB" w14:textId="77777777" w:rsidR="007C1B18" w:rsidRDefault="007C1B18" w:rsidP="00C02838">
            <w:pPr>
              <w:pStyle w:val="TableParagraph"/>
              <w:rPr>
                <w:b/>
              </w:rPr>
            </w:pPr>
          </w:p>
          <w:p w14:paraId="61A68887" w14:textId="77777777" w:rsidR="007C1B18" w:rsidRDefault="007C1B18" w:rsidP="00C02838">
            <w:pPr>
              <w:pStyle w:val="TableParagraph"/>
              <w:spacing w:before="221"/>
              <w:rPr>
                <w:b/>
              </w:rPr>
            </w:pPr>
          </w:p>
          <w:p w14:paraId="4CD0984E" w14:textId="77777777" w:rsidR="007C1B18" w:rsidRDefault="007C1B18" w:rsidP="00C02838">
            <w:pPr>
              <w:pStyle w:val="TableParagraph"/>
              <w:spacing w:before="1"/>
              <w:ind w:left="26"/>
              <w:jc w:val="center"/>
            </w:pPr>
            <w:r>
              <w:rPr>
                <w:spacing w:val="-2"/>
              </w:rPr>
              <w:t>5.6.3.5</w:t>
            </w:r>
          </w:p>
        </w:tc>
        <w:tc>
          <w:tcPr>
            <w:tcW w:w="2103" w:type="dxa"/>
          </w:tcPr>
          <w:p w14:paraId="796FCC70" w14:textId="77777777" w:rsidR="007C1B18" w:rsidRDefault="007C1B18" w:rsidP="00C02838">
            <w:pPr>
              <w:pStyle w:val="TableParagraph"/>
              <w:spacing w:before="107"/>
              <w:rPr>
                <w:b/>
              </w:rPr>
            </w:pPr>
          </w:p>
          <w:p w14:paraId="5102D84D" w14:textId="77777777" w:rsidR="007C1B18" w:rsidRDefault="007C1B18" w:rsidP="00C02838">
            <w:pPr>
              <w:pStyle w:val="TableParagraph"/>
              <w:spacing w:before="1" w:line="235" w:lineRule="auto"/>
              <w:ind w:left="108" w:right="76"/>
              <w:jc w:val="both"/>
            </w:pPr>
            <w:r>
              <w:t>Adequação e nova apresentação do plano</w:t>
            </w:r>
            <w:r>
              <w:rPr>
                <w:spacing w:val="-14"/>
              </w:rPr>
              <w:t xml:space="preserve"> </w:t>
            </w:r>
            <w:r>
              <w:t>de</w:t>
            </w:r>
            <w:r>
              <w:rPr>
                <w:spacing w:val="-14"/>
              </w:rPr>
              <w:t xml:space="preserve"> </w:t>
            </w:r>
            <w:r>
              <w:t>implantação e migração</w:t>
            </w:r>
          </w:p>
        </w:tc>
        <w:tc>
          <w:tcPr>
            <w:tcW w:w="880" w:type="dxa"/>
          </w:tcPr>
          <w:p w14:paraId="7530E64C" w14:textId="77777777" w:rsidR="007C1B18" w:rsidRDefault="007C1B18" w:rsidP="00C02838">
            <w:pPr>
              <w:pStyle w:val="TableParagraph"/>
              <w:rPr>
                <w:b/>
              </w:rPr>
            </w:pPr>
          </w:p>
          <w:p w14:paraId="6FFFFA20" w14:textId="77777777" w:rsidR="007C1B18" w:rsidRDefault="007C1B18" w:rsidP="00C02838">
            <w:pPr>
              <w:pStyle w:val="TableParagraph"/>
              <w:spacing w:before="102"/>
              <w:rPr>
                <w:b/>
              </w:rPr>
            </w:pPr>
          </w:p>
          <w:p w14:paraId="4A2B9C07" w14:textId="77777777" w:rsidR="007C1B18" w:rsidRDefault="007C1B18" w:rsidP="00C02838">
            <w:pPr>
              <w:pStyle w:val="TableParagraph"/>
              <w:spacing w:line="235" w:lineRule="auto"/>
              <w:ind w:left="230" w:right="146" w:hanging="52"/>
            </w:pPr>
            <w:r>
              <w:t>5</w:t>
            </w:r>
            <w:r>
              <w:rPr>
                <w:spacing w:val="-14"/>
              </w:rPr>
              <w:t xml:space="preserve"> </w:t>
            </w:r>
            <w:r>
              <w:t xml:space="preserve">dias </w:t>
            </w:r>
            <w:r>
              <w:rPr>
                <w:spacing w:val="-2"/>
              </w:rPr>
              <w:t>úteis</w:t>
            </w:r>
          </w:p>
        </w:tc>
        <w:tc>
          <w:tcPr>
            <w:tcW w:w="1471" w:type="dxa"/>
          </w:tcPr>
          <w:p w14:paraId="060DA2DF" w14:textId="77777777" w:rsidR="007C1B18" w:rsidRDefault="007C1B18" w:rsidP="00C02838">
            <w:pPr>
              <w:pStyle w:val="TableParagraph"/>
              <w:spacing w:before="231"/>
              <w:rPr>
                <w:b/>
              </w:rPr>
            </w:pPr>
          </w:p>
          <w:p w14:paraId="542DEED2" w14:textId="77777777" w:rsidR="007C1B18" w:rsidRDefault="007C1B18" w:rsidP="00C02838">
            <w:pPr>
              <w:pStyle w:val="TableParagraph"/>
              <w:spacing w:line="235" w:lineRule="auto"/>
              <w:ind w:left="104" w:right="86"/>
            </w:pPr>
            <w:r>
              <w:rPr>
                <w:spacing w:val="-2"/>
              </w:rPr>
              <w:t xml:space="preserve">Reprovação </w:t>
            </w:r>
            <w:r>
              <w:t>do</w:t>
            </w:r>
            <w:r>
              <w:rPr>
                <w:spacing w:val="80"/>
              </w:rPr>
              <w:t xml:space="preserve"> </w:t>
            </w:r>
            <w:r>
              <w:t>plano</w:t>
            </w:r>
            <w:r>
              <w:rPr>
                <w:spacing w:val="80"/>
              </w:rPr>
              <w:t xml:space="preserve"> </w:t>
            </w:r>
            <w:r>
              <w:t xml:space="preserve">de </w:t>
            </w:r>
            <w:r>
              <w:rPr>
                <w:spacing w:val="-2"/>
              </w:rPr>
              <w:t>implantação</w:t>
            </w:r>
          </w:p>
        </w:tc>
        <w:tc>
          <w:tcPr>
            <w:tcW w:w="1114" w:type="dxa"/>
          </w:tcPr>
          <w:p w14:paraId="012FD5C5" w14:textId="77777777" w:rsidR="007C1B18" w:rsidRDefault="007C1B18" w:rsidP="00C02838">
            <w:pPr>
              <w:pStyle w:val="TableParagraph"/>
              <w:spacing w:line="236" w:lineRule="exact"/>
              <w:ind w:left="106"/>
            </w:pPr>
            <w:r>
              <w:rPr>
                <w:spacing w:val="-4"/>
              </w:rPr>
              <w:t>0,1%</w:t>
            </w:r>
          </w:p>
          <w:p w14:paraId="23289420" w14:textId="77777777" w:rsidR="007C1B18" w:rsidRDefault="007C1B18" w:rsidP="00C02838">
            <w:pPr>
              <w:pStyle w:val="TableParagraph"/>
              <w:tabs>
                <w:tab w:val="left" w:pos="711"/>
                <w:tab w:val="left" w:pos="796"/>
              </w:tabs>
              <w:spacing w:line="248" w:lineRule="exact"/>
              <w:ind w:left="106" w:right="77"/>
            </w:pPr>
            <w:r>
              <w:rPr>
                <w:spacing w:val="-2"/>
              </w:rPr>
              <w:t>(zero vírgula</w:t>
            </w:r>
            <w:r>
              <w:rPr>
                <w:spacing w:val="40"/>
              </w:rPr>
              <w:t xml:space="preserve"> </w:t>
            </w:r>
            <w:r>
              <w:rPr>
                <w:spacing w:val="-6"/>
              </w:rPr>
              <w:t>um</w:t>
            </w:r>
            <w:r>
              <w:tab/>
            </w:r>
            <w:r>
              <w:rPr>
                <w:spacing w:val="-4"/>
              </w:rPr>
              <w:t xml:space="preserve">por </w:t>
            </w:r>
            <w:r>
              <w:t>cento)</w:t>
            </w:r>
            <w:r>
              <w:rPr>
                <w:spacing w:val="-14"/>
              </w:rPr>
              <w:t xml:space="preserve"> </w:t>
            </w:r>
            <w:r>
              <w:t xml:space="preserve">por </w:t>
            </w:r>
            <w:r>
              <w:rPr>
                <w:spacing w:val="-4"/>
              </w:rPr>
              <w:t>dia</w:t>
            </w:r>
            <w:r>
              <w:tab/>
            </w:r>
            <w:r>
              <w:tab/>
            </w:r>
            <w:r>
              <w:rPr>
                <w:spacing w:val="-6"/>
              </w:rPr>
              <w:t xml:space="preserve">de </w:t>
            </w:r>
            <w:r>
              <w:rPr>
                <w:spacing w:val="-2"/>
              </w:rPr>
              <w:t>atraso</w:t>
            </w:r>
          </w:p>
        </w:tc>
        <w:tc>
          <w:tcPr>
            <w:tcW w:w="1677" w:type="dxa"/>
          </w:tcPr>
          <w:p w14:paraId="66C753E2" w14:textId="77777777" w:rsidR="007C1B18" w:rsidRDefault="007C1B18" w:rsidP="00C02838">
            <w:pPr>
              <w:pStyle w:val="TableParagraph"/>
              <w:tabs>
                <w:tab w:val="left" w:pos="732"/>
                <w:tab w:val="left" w:pos="1355"/>
              </w:tabs>
              <w:spacing w:before="237" w:line="235" w:lineRule="auto"/>
              <w:ind w:left="110" w:right="81"/>
            </w:pPr>
            <w:r>
              <w:t xml:space="preserve">Valor total ref a </w:t>
            </w:r>
            <w:r>
              <w:rPr>
                <w:spacing w:val="-4"/>
              </w:rPr>
              <w:t>cada</w:t>
            </w:r>
            <w:r>
              <w:tab/>
            </w:r>
            <w:r>
              <w:rPr>
                <w:spacing w:val="-4"/>
              </w:rPr>
              <w:t>Item</w:t>
            </w:r>
            <w:r>
              <w:tab/>
            </w:r>
            <w:r>
              <w:rPr>
                <w:spacing w:val="-6"/>
              </w:rPr>
              <w:t xml:space="preserve">de </w:t>
            </w:r>
            <w:r>
              <w:rPr>
                <w:spacing w:val="-2"/>
              </w:rPr>
              <w:t>serviço</w:t>
            </w:r>
            <w:r>
              <w:tab/>
            </w:r>
            <w:r>
              <w:tab/>
            </w:r>
            <w:r>
              <w:rPr>
                <w:spacing w:val="-6"/>
              </w:rPr>
              <w:t xml:space="preserve">de </w:t>
            </w:r>
            <w:r>
              <w:rPr>
                <w:spacing w:val="-2"/>
              </w:rPr>
              <w:t>instalação solicitado</w:t>
            </w:r>
          </w:p>
        </w:tc>
      </w:tr>
      <w:tr w:rsidR="007C1B18" w14:paraId="648DCF02" w14:textId="77777777" w:rsidTr="00C02838">
        <w:trPr>
          <w:trHeight w:val="1729"/>
        </w:trPr>
        <w:tc>
          <w:tcPr>
            <w:tcW w:w="921" w:type="dxa"/>
          </w:tcPr>
          <w:p w14:paraId="368E51E9" w14:textId="77777777" w:rsidR="007C1B18" w:rsidRDefault="007C1B18" w:rsidP="00C02838">
            <w:pPr>
              <w:pStyle w:val="TableParagraph"/>
              <w:rPr>
                <w:b/>
              </w:rPr>
            </w:pPr>
          </w:p>
          <w:p w14:paraId="0CE916D0" w14:textId="77777777" w:rsidR="007C1B18" w:rsidRDefault="007C1B18" w:rsidP="00C02838">
            <w:pPr>
              <w:pStyle w:val="TableParagraph"/>
              <w:spacing w:before="221"/>
              <w:rPr>
                <w:b/>
              </w:rPr>
            </w:pPr>
          </w:p>
          <w:p w14:paraId="651CE1C2" w14:textId="77777777" w:rsidR="007C1B18" w:rsidRDefault="007C1B18" w:rsidP="00C02838">
            <w:pPr>
              <w:pStyle w:val="TableParagraph"/>
              <w:spacing w:before="1"/>
              <w:ind w:left="26"/>
              <w:jc w:val="center"/>
            </w:pPr>
            <w:r>
              <w:rPr>
                <w:spacing w:val="-5"/>
              </w:rPr>
              <w:t>5.6</w:t>
            </w:r>
          </w:p>
        </w:tc>
        <w:tc>
          <w:tcPr>
            <w:tcW w:w="2103" w:type="dxa"/>
          </w:tcPr>
          <w:p w14:paraId="200DB229" w14:textId="77777777" w:rsidR="007C1B18" w:rsidRDefault="007C1B18" w:rsidP="00C02838">
            <w:pPr>
              <w:pStyle w:val="TableParagraph"/>
              <w:spacing w:before="107"/>
              <w:rPr>
                <w:b/>
              </w:rPr>
            </w:pPr>
          </w:p>
          <w:p w14:paraId="48788AD6" w14:textId="77777777" w:rsidR="007C1B18" w:rsidRDefault="007C1B18" w:rsidP="00C02838">
            <w:pPr>
              <w:pStyle w:val="TableParagraph"/>
              <w:tabs>
                <w:tab w:val="left" w:pos="1688"/>
                <w:tab w:val="left" w:pos="1896"/>
              </w:tabs>
              <w:spacing w:before="1" w:line="235" w:lineRule="auto"/>
              <w:ind w:left="108" w:right="76"/>
            </w:pPr>
            <w:r>
              <w:rPr>
                <w:spacing w:val="-2"/>
              </w:rPr>
              <w:t>Instalação</w:t>
            </w:r>
            <w:r>
              <w:tab/>
            </w:r>
            <w:r>
              <w:tab/>
            </w:r>
            <w:r>
              <w:rPr>
                <w:spacing w:val="-10"/>
              </w:rPr>
              <w:t xml:space="preserve">e </w:t>
            </w:r>
            <w:r>
              <w:rPr>
                <w:spacing w:val="-2"/>
              </w:rPr>
              <w:t>configuração</w:t>
            </w:r>
            <w:r>
              <w:tab/>
            </w:r>
            <w:r>
              <w:rPr>
                <w:spacing w:val="-5"/>
              </w:rPr>
              <w:t>dos</w:t>
            </w:r>
          </w:p>
          <w:p w14:paraId="53731992" w14:textId="77777777" w:rsidR="007C1B18" w:rsidRDefault="007C1B18" w:rsidP="00C02838">
            <w:pPr>
              <w:pStyle w:val="TableParagraph"/>
              <w:tabs>
                <w:tab w:val="left" w:pos="1786"/>
              </w:tabs>
              <w:spacing w:line="235" w:lineRule="auto"/>
              <w:ind w:left="108" w:right="76"/>
            </w:pPr>
            <w:r>
              <w:rPr>
                <w:spacing w:val="-2"/>
              </w:rPr>
              <w:t>componentes</w:t>
            </w:r>
            <w:r>
              <w:tab/>
            </w:r>
            <w:r>
              <w:rPr>
                <w:spacing w:val="-6"/>
              </w:rPr>
              <w:t xml:space="preserve">da </w:t>
            </w:r>
            <w:r>
              <w:rPr>
                <w:spacing w:val="-2"/>
              </w:rPr>
              <w:t>solução</w:t>
            </w:r>
          </w:p>
        </w:tc>
        <w:tc>
          <w:tcPr>
            <w:tcW w:w="880" w:type="dxa"/>
          </w:tcPr>
          <w:p w14:paraId="01A8CA1D" w14:textId="77777777" w:rsidR="007C1B18" w:rsidRDefault="007C1B18" w:rsidP="00C02838">
            <w:pPr>
              <w:pStyle w:val="TableParagraph"/>
              <w:rPr>
                <w:b/>
              </w:rPr>
            </w:pPr>
          </w:p>
          <w:p w14:paraId="435E665E" w14:textId="77777777" w:rsidR="007C1B18" w:rsidRDefault="007C1B18" w:rsidP="00C02838">
            <w:pPr>
              <w:pStyle w:val="TableParagraph"/>
              <w:spacing w:before="102"/>
              <w:rPr>
                <w:b/>
              </w:rPr>
            </w:pPr>
          </w:p>
          <w:p w14:paraId="178A07F5" w14:textId="77777777" w:rsidR="007C1B18" w:rsidRDefault="007C1B18" w:rsidP="00C02838">
            <w:pPr>
              <w:pStyle w:val="TableParagraph"/>
              <w:spacing w:line="235" w:lineRule="auto"/>
              <w:ind w:left="230" w:right="91" w:hanging="107"/>
            </w:pPr>
            <w:r>
              <w:t>30</w:t>
            </w:r>
            <w:r>
              <w:rPr>
                <w:spacing w:val="-14"/>
              </w:rPr>
              <w:t xml:space="preserve"> </w:t>
            </w:r>
            <w:r>
              <w:t xml:space="preserve">dias </w:t>
            </w:r>
            <w:r>
              <w:rPr>
                <w:spacing w:val="-2"/>
              </w:rPr>
              <w:t>úteis</w:t>
            </w:r>
          </w:p>
        </w:tc>
        <w:tc>
          <w:tcPr>
            <w:tcW w:w="1471" w:type="dxa"/>
          </w:tcPr>
          <w:p w14:paraId="255FFED9" w14:textId="77777777" w:rsidR="007C1B18" w:rsidRDefault="007C1B18" w:rsidP="00C02838">
            <w:pPr>
              <w:pStyle w:val="TableParagraph"/>
              <w:spacing w:before="231"/>
              <w:rPr>
                <w:b/>
              </w:rPr>
            </w:pPr>
          </w:p>
          <w:p w14:paraId="6EC09130" w14:textId="77777777" w:rsidR="007C1B18" w:rsidRDefault="007C1B18" w:rsidP="00C02838">
            <w:pPr>
              <w:pStyle w:val="TableParagraph"/>
              <w:spacing w:line="235" w:lineRule="auto"/>
              <w:ind w:left="104" w:right="81"/>
              <w:jc w:val="both"/>
            </w:pPr>
            <w:r>
              <w:t>Aprovação</w:t>
            </w:r>
            <w:r>
              <w:rPr>
                <w:spacing w:val="-14"/>
              </w:rPr>
              <w:t xml:space="preserve"> </w:t>
            </w:r>
            <w:r>
              <w:t xml:space="preserve">do plano de </w:t>
            </w:r>
            <w:r>
              <w:rPr>
                <w:spacing w:val="-2"/>
              </w:rPr>
              <w:t>implantação</w:t>
            </w:r>
          </w:p>
        </w:tc>
        <w:tc>
          <w:tcPr>
            <w:tcW w:w="1114" w:type="dxa"/>
          </w:tcPr>
          <w:p w14:paraId="6C8ECDC7" w14:textId="77777777" w:rsidR="007C1B18" w:rsidRDefault="007C1B18" w:rsidP="00C02838">
            <w:pPr>
              <w:pStyle w:val="TableParagraph"/>
              <w:spacing w:line="236" w:lineRule="exact"/>
              <w:ind w:left="106"/>
            </w:pPr>
            <w:r>
              <w:rPr>
                <w:spacing w:val="-4"/>
              </w:rPr>
              <w:t>0,1%</w:t>
            </w:r>
          </w:p>
          <w:p w14:paraId="3D794880" w14:textId="77777777" w:rsidR="007C1B18" w:rsidRDefault="007C1B18" w:rsidP="00C02838">
            <w:pPr>
              <w:pStyle w:val="TableParagraph"/>
              <w:tabs>
                <w:tab w:val="left" w:pos="711"/>
                <w:tab w:val="left" w:pos="796"/>
              </w:tabs>
              <w:spacing w:line="248" w:lineRule="exact"/>
              <w:ind w:left="106" w:right="77"/>
            </w:pPr>
            <w:r>
              <w:rPr>
                <w:spacing w:val="-2"/>
              </w:rPr>
              <w:t>(zero vírgula</w:t>
            </w:r>
            <w:r>
              <w:rPr>
                <w:spacing w:val="40"/>
              </w:rPr>
              <w:t xml:space="preserve"> </w:t>
            </w:r>
            <w:r>
              <w:rPr>
                <w:spacing w:val="-6"/>
              </w:rPr>
              <w:t>um</w:t>
            </w:r>
            <w:r>
              <w:tab/>
            </w:r>
            <w:r>
              <w:rPr>
                <w:spacing w:val="-4"/>
              </w:rPr>
              <w:t xml:space="preserve">por </w:t>
            </w:r>
            <w:r>
              <w:t>cento)</w:t>
            </w:r>
            <w:r>
              <w:rPr>
                <w:spacing w:val="-14"/>
              </w:rPr>
              <w:t xml:space="preserve"> </w:t>
            </w:r>
            <w:r>
              <w:t xml:space="preserve">por </w:t>
            </w:r>
            <w:r>
              <w:rPr>
                <w:spacing w:val="-4"/>
              </w:rPr>
              <w:t>dia</w:t>
            </w:r>
            <w:r>
              <w:tab/>
            </w:r>
            <w:r>
              <w:tab/>
            </w:r>
            <w:r>
              <w:rPr>
                <w:spacing w:val="-6"/>
              </w:rPr>
              <w:t xml:space="preserve">de </w:t>
            </w:r>
            <w:r>
              <w:rPr>
                <w:spacing w:val="-2"/>
              </w:rPr>
              <w:t>atraso</w:t>
            </w:r>
          </w:p>
        </w:tc>
        <w:tc>
          <w:tcPr>
            <w:tcW w:w="1677" w:type="dxa"/>
          </w:tcPr>
          <w:p w14:paraId="70DF1E0E" w14:textId="77777777" w:rsidR="007C1B18" w:rsidRDefault="007C1B18" w:rsidP="00C02838">
            <w:pPr>
              <w:pStyle w:val="TableParagraph"/>
              <w:spacing w:before="107"/>
              <w:rPr>
                <w:b/>
              </w:rPr>
            </w:pPr>
          </w:p>
          <w:p w14:paraId="3A90EAD5" w14:textId="77777777" w:rsidR="007C1B18" w:rsidRDefault="007C1B18" w:rsidP="00C02838">
            <w:pPr>
              <w:pStyle w:val="TableParagraph"/>
              <w:tabs>
                <w:tab w:val="left" w:pos="739"/>
                <w:tab w:val="left" w:pos="1355"/>
              </w:tabs>
              <w:spacing w:before="1" w:line="235" w:lineRule="auto"/>
              <w:ind w:left="110" w:right="81"/>
            </w:pPr>
            <w:r>
              <w:t>Valor</w:t>
            </w:r>
            <w:r>
              <w:rPr>
                <w:spacing w:val="-13"/>
              </w:rPr>
              <w:t xml:space="preserve"> </w:t>
            </w:r>
            <w:r>
              <w:t>total</w:t>
            </w:r>
            <w:r>
              <w:rPr>
                <w:spacing w:val="-13"/>
              </w:rPr>
              <w:t xml:space="preserve"> </w:t>
            </w:r>
            <w:r>
              <w:t>ref.</w:t>
            </w:r>
            <w:r>
              <w:rPr>
                <w:spacing w:val="-13"/>
              </w:rPr>
              <w:t xml:space="preserve"> </w:t>
            </w:r>
            <w:r>
              <w:t xml:space="preserve">a </w:t>
            </w:r>
            <w:r>
              <w:rPr>
                <w:spacing w:val="-4"/>
              </w:rPr>
              <w:t>cada</w:t>
            </w:r>
            <w:r>
              <w:tab/>
            </w:r>
            <w:r>
              <w:rPr>
                <w:spacing w:val="-4"/>
              </w:rPr>
              <w:t>item</w:t>
            </w:r>
            <w:r>
              <w:tab/>
            </w:r>
            <w:r>
              <w:rPr>
                <w:spacing w:val="-6"/>
              </w:rPr>
              <w:t xml:space="preserve">de </w:t>
            </w:r>
            <w:r>
              <w:rPr>
                <w:spacing w:val="-2"/>
              </w:rPr>
              <w:t>instalação solicitado</w:t>
            </w:r>
          </w:p>
        </w:tc>
      </w:tr>
      <w:tr w:rsidR="007C1B18" w14:paraId="3B81A99E" w14:textId="77777777" w:rsidTr="00C02838">
        <w:trPr>
          <w:trHeight w:val="630"/>
        </w:trPr>
        <w:tc>
          <w:tcPr>
            <w:tcW w:w="921" w:type="dxa"/>
            <w:tcBorders>
              <w:bottom w:val="nil"/>
            </w:tcBorders>
          </w:tcPr>
          <w:p w14:paraId="2F4B7391" w14:textId="77777777" w:rsidR="007C1B18" w:rsidRDefault="007C1B18" w:rsidP="00C02838">
            <w:pPr>
              <w:pStyle w:val="TableParagraph"/>
              <w:spacing w:line="239" w:lineRule="exact"/>
              <w:ind w:left="26"/>
              <w:jc w:val="center"/>
            </w:pPr>
            <w:r>
              <w:rPr>
                <w:spacing w:val="-2"/>
              </w:rPr>
              <w:lastRenderedPageBreak/>
              <w:t>5.6.5</w:t>
            </w:r>
          </w:p>
        </w:tc>
        <w:tc>
          <w:tcPr>
            <w:tcW w:w="2103" w:type="dxa"/>
            <w:tcBorders>
              <w:bottom w:val="nil"/>
            </w:tcBorders>
          </w:tcPr>
          <w:p w14:paraId="7C9D5478" w14:textId="77777777" w:rsidR="007C1B18" w:rsidRDefault="007C1B18" w:rsidP="00C02838">
            <w:pPr>
              <w:pStyle w:val="TableParagraph"/>
              <w:tabs>
                <w:tab w:val="left" w:pos="1786"/>
              </w:tabs>
              <w:spacing w:line="235" w:lineRule="auto"/>
              <w:ind w:left="108" w:right="76"/>
            </w:pPr>
            <w:r>
              <w:t xml:space="preserve">Migração da solução </w:t>
            </w:r>
            <w:r>
              <w:rPr>
                <w:spacing w:val="-2"/>
              </w:rPr>
              <w:t>atual</w:t>
            </w:r>
            <w:r>
              <w:tab/>
            </w:r>
            <w:r>
              <w:rPr>
                <w:spacing w:val="-5"/>
              </w:rPr>
              <w:t>da</w:t>
            </w:r>
          </w:p>
        </w:tc>
        <w:tc>
          <w:tcPr>
            <w:tcW w:w="880" w:type="dxa"/>
            <w:tcBorders>
              <w:bottom w:val="nil"/>
            </w:tcBorders>
          </w:tcPr>
          <w:p w14:paraId="3ABE74C8" w14:textId="77777777" w:rsidR="007C1B18" w:rsidRDefault="007C1B18" w:rsidP="00C02838">
            <w:pPr>
              <w:pStyle w:val="TableParagraph"/>
              <w:spacing w:line="235" w:lineRule="auto"/>
              <w:ind w:left="230" w:right="91" w:hanging="107"/>
            </w:pPr>
            <w:r>
              <w:t>30</w:t>
            </w:r>
            <w:r>
              <w:rPr>
                <w:spacing w:val="-14"/>
              </w:rPr>
              <w:t xml:space="preserve"> </w:t>
            </w:r>
            <w:r>
              <w:t xml:space="preserve">dias </w:t>
            </w:r>
            <w:r>
              <w:rPr>
                <w:spacing w:val="-2"/>
              </w:rPr>
              <w:t>úteis</w:t>
            </w:r>
          </w:p>
        </w:tc>
        <w:tc>
          <w:tcPr>
            <w:tcW w:w="1471" w:type="dxa"/>
            <w:tcBorders>
              <w:bottom w:val="nil"/>
            </w:tcBorders>
          </w:tcPr>
          <w:p w14:paraId="3792F9CB" w14:textId="77777777" w:rsidR="007C1B18" w:rsidRDefault="007C1B18" w:rsidP="00C02838">
            <w:pPr>
              <w:pStyle w:val="TableParagraph"/>
              <w:tabs>
                <w:tab w:val="left" w:pos="1150"/>
              </w:tabs>
              <w:spacing w:line="235" w:lineRule="auto"/>
              <w:ind w:left="104" w:right="81"/>
            </w:pPr>
            <w:r>
              <w:t>Aprovação</w:t>
            </w:r>
            <w:r>
              <w:rPr>
                <w:spacing w:val="-11"/>
              </w:rPr>
              <w:t xml:space="preserve"> </w:t>
            </w:r>
            <w:r>
              <w:t xml:space="preserve">do </w:t>
            </w:r>
            <w:r>
              <w:rPr>
                <w:spacing w:val="-2"/>
              </w:rPr>
              <w:t>plano</w:t>
            </w:r>
            <w:r>
              <w:tab/>
            </w:r>
            <w:r>
              <w:rPr>
                <w:spacing w:val="-5"/>
              </w:rPr>
              <w:t>de</w:t>
            </w:r>
          </w:p>
        </w:tc>
        <w:tc>
          <w:tcPr>
            <w:tcW w:w="1114" w:type="dxa"/>
            <w:tcBorders>
              <w:bottom w:val="nil"/>
            </w:tcBorders>
          </w:tcPr>
          <w:p w14:paraId="1C85B21F" w14:textId="77777777" w:rsidR="007C1B18" w:rsidRDefault="007C1B18" w:rsidP="00C02838">
            <w:pPr>
              <w:pStyle w:val="TableParagraph"/>
              <w:spacing w:line="236" w:lineRule="exact"/>
              <w:ind w:left="106"/>
            </w:pPr>
            <w:r>
              <w:rPr>
                <w:spacing w:val="-4"/>
              </w:rPr>
              <w:t>0,1%</w:t>
            </w:r>
          </w:p>
          <w:p w14:paraId="500F0CC7" w14:textId="77777777" w:rsidR="007C1B18" w:rsidRDefault="007C1B18" w:rsidP="00C02838">
            <w:pPr>
              <w:pStyle w:val="TableParagraph"/>
              <w:spacing w:line="250" w:lineRule="exact"/>
              <w:ind w:left="106"/>
            </w:pPr>
            <w:r>
              <w:rPr>
                <w:spacing w:val="-2"/>
              </w:rPr>
              <w:t>(zero</w:t>
            </w:r>
          </w:p>
        </w:tc>
        <w:tc>
          <w:tcPr>
            <w:tcW w:w="1677" w:type="dxa"/>
            <w:tcBorders>
              <w:bottom w:val="nil"/>
            </w:tcBorders>
          </w:tcPr>
          <w:p w14:paraId="6C6A0D00" w14:textId="77777777" w:rsidR="007C1B18" w:rsidRDefault="007C1B18" w:rsidP="00C02838">
            <w:pPr>
              <w:pStyle w:val="TableParagraph"/>
              <w:tabs>
                <w:tab w:val="left" w:pos="739"/>
                <w:tab w:val="left" w:pos="1355"/>
              </w:tabs>
              <w:spacing w:line="235" w:lineRule="auto"/>
              <w:ind w:left="110" w:right="81"/>
            </w:pPr>
            <w:r>
              <w:t>Valor</w:t>
            </w:r>
            <w:r>
              <w:rPr>
                <w:spacing w:val="-13"/>
              </w:rPr>
              <w:t xml:space="preserve"> </w:t>
            </w:r>
            <w:r>
              <w:t>total</w:t>
            </w:r>
            <w:r>
              <w:rPr>
                <w:spacing w:val="-13"/>
              </w:rPr>
              <w:t xml:space="preserve"> </w:t>
            </w:r>
            <w:r>
              <w:t>ref.</w:t>
            </w:r>
            <w:r>
              <w:rPr>
                <w:spacing w:val="-13"/>
              </w:rPr>
              <w:t xml:space="preserve"> </w:t>
            </w:r>
            <w:r>
              <w:t xml:space="preserve">a </w:t>
            </w:r>
            <w:r>
              <w:rPr>
                <w:spacing w:val="-4"/>
              </w:rPr>
              <w:t>cada</w:t>
            </w:r>
            <w:r>
              <w:tab/>
            </w:r>
            <w:r>
              <w:rPr>
                <w:spacing w:val="-4"/>
              </w:rPr>
              <w:t>item</w:t>
            </w:r>
            <w:r>
              <w:tab/>
            </w:r>
            <w:r>
              <w:rPr>
                <w:spacing w:val="-5"/>
              </w:rPr>
              <w:t>de</w:t>
            </w:r>
          </w:p>
        </w:tc>
      </w:tr>
    </w:tbl>
    <w:p w14:paraId="7854EC89" w14:textId="77777777" w:rsidR="007C1B18" w:rsidRDefault="007C1B18" w:rsidP="007C1B18">
      <w:pPr>
        <w:spacing w:line="235" w:lineRule="auto"/>
        <w:sectPr w:rsidR="007C1B18">
          <w:pgSz w:w="11900" w:h="16840"/>
          <w:pgMar w:top="480" w:right="440" w:bottom="460" w:left="460" w:header="284" w:footer="268" w:gutter="0"/>
          <w:cols w:space="720"/>
        </w:sectPr>
      </w:pPr>
    </w:p>
    <w:p w14:paraId="6D033150" w14:textId="77777777" w:rsidR="007C1B18" w:rsidRDefault="007C1B18" w:rsidP="007C1B18">
      <w:pPr>
        <w:pStyle w:val="Corpodetexto"/>
        <w:spacing w:before="3"/>
        <w:ind w:left="0"/>
        <w:rPr>
          <w:b/>
          <w:sz w:val="6"/>
        </w:rPr>
      </w:pPr>
    </w:p>
    <w:tbl>
      <w:tblPr>
        <w:tblStyle w:val="TableNormal"/>
        <w:tblW w:w="0" w:type="auto"/>
        <w:tblInd w:w="1431"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firstRow="1" w:lastRow="1" w:firstColumn="1" w:lastColumn="1" w:noHBand="0" w:noVBand="0"/>
      </w:tblPr>
      <w:tblGrid>
        <w:gridCol w:w="921"/>
        <w:gridCol w:w="2103"/>
        <w:gridCol w:w="880"/>
        <w:gridCol w:w="1471"/>
        <w:gridCol w:w="1114"/>
        <w:gridCol w:w="1677"/>
      </w:tblGrid>
      <w:tr w:rsidR="007C1B18" w14:paraId="4B84F366" w14:textId="77777777" w:rsidTr="00C02838">
        <w:trPr>
          <w:trHeight w:val="1235"/>
        </w:trPr>
        <w:tc>
          <w:tcPr>
            <w:tcW w:w="921" w:type="dxa"/>
            <w:tcBorders>
              <w:top w:val="nil"/>
            </w:tcBorders>
          </w:tcPr>
          <w:p w14:paraId="2E87B97B" w14:textId="77777777" w:rsidR="007C1B18" w:rsidRDefault="007C1B18" w:rsidP="00C02838">
            <w:pPr>
              <w:pStyle w:val="TableParagraph"/>
              <w:rPr>
                <w:sz w:val="18"/>
              </w:rPr>
            </w:pPr>
          </w:p>
        </w:tc>
        <w:tc>
          <w:tcPr>
            <w:tcW w:w="2103" w:type="dxa"/>
            <w:tcBorders>
              <w:top w:val="nil"/>
            </w:tcBorders>
          </w:tcPr>
          <w:p w14:paraId="27E3816C" w14:textId="77777777" w:rsidR="007C1B18" w:rsidRDefault="007C1B18" w:rsidP="00C02838">
            <w:pPr>
              <w:pStyle w:val="TableParagraph"/>
              <w:spacing w:line="237" w:lineRule="exact"/>
              <w:ind w:left="108"/>
            </w:pPr>
            <w:r>
              <w:rPr>
                <w:spacing w:val="-2"/>
              </w:rPr>
              <w:t>CONTRATANTE</w:t>
            </w:r>
          </w:p>
          <w:p w14:paraId="5DE8C8A0" w14:textId="77777777" w:rsidR="007C1B18" w:rsidRDefault="007C1B18" w:rsidP="00C02838">
            <w:pPr>
              <w:pStyle w:val="TableParagraph"/>
              <w:tabs>
                <w:tab w:val="left" w:pos="855"/>
                <w:tab w:val="left" w:pos="1322"/>
              </w:tabs>
              <w:spacing w:before="1" w:line="235" w:lineRule="auto"/>
              <w:ind w:left="108" w:right="76"/>
            </w:pPr>
            <w:r>
              <w:rPr>
                <w:spacing w:val="-4"/>
              </w:rPr>
              <w:t>para</w:t>
            </w:r>
            <w:r>
              <w:tab/>
            </w:r>
            <w:r>
              <w:rPr>
                <w:spacing w:val="-10"/>
              </w:rPr>
              <w:t>a</w:t>
            </w:r>
            <w:r>
              <w:tab/>
            </w:r>
            <w:r>
              <w:rPr>
                <w:spacing w:val="-2"/>
              </w:rPr>
              <w:t>solução adquirida</w:t>
            </w:r>
          </w:p>
        </w:tc>
        <w:tc>
          <w:tcPr>
            <w:tcW w:w="880" w:type="dxa"/>
            <w:tcBorders>
              <w:top w:val="nil"/>
            </w:tcBorders>
          </w:tcPr>
          <w:p w14:paraId="46658B66" w14:textId="77777777" w:rsidR="007C1B18" w:rsidRDefault="007C1B18" w:rsidP="00C02838">
            <w:pPr>
              <w:pStyle w:val="TableParagraph"/>
              <w:rPr>
                <w:sz w:val="18"/>
              </w:rPr>
            </w:pPr>
          </w:p>
        </w:tc>
        <w:tc>
          <w:tcPr>
            <w:tcW w:w="1471" w:type="dxa"/>
            <w:tcBorders>
              <w:top w:val="nil"/>
            </w:tcBorders>
          </w:tcPr>
          <w:p w14:paraId="40A1A9C3" w14:textId="77777777" w:rsidR="007C1B18" w:rsidRDefault="007C1B18" w:rsidP="00C02838">
            <w:pPr>
              <w:pStyle w:val="TableParagraph"/>
              <w:spacing w:line="240" w:lineRule="exact"/>
              <w:ind w:left="104"/>
            </w:pPr>
            <w:r>
              <w:rPr>
                <w:spacing w:val="-2"/>
              </w:rPr>
              <w:t>implantação</w:t>
            </w:r>
          </w:p>
        </w:tc>
        <w:tc>
          <w:tcPr>
            <w:tcW w:w="1114" w:type="dxa"/>
            <w:tcBorders>
              <w:top w:val="nil"/>
            </w:tcBorders>
          </w:tcPr>
          <w:p w14:paraId="14FA7249" w14:textId="77777777" w:rsidR="007C1B18" w:rsidRDefault="007C1B18" w:rsidP="00C02838">
            <w:pPr>
              <w:pStyle w:val="TableParagraph"/>
              <w:tabs>
                <w:tab w:val="left" w:pos="711"/>
              </w:tabs>
              <w:spacing w:line="235" w:lineRule="auto"/>
              <w:ind w:left="106" w:right="77"/>
            </w:pPr>
            <w:r>
              <w:rPr>
                <w:spacing w:val="-2"/>
              </w:rPr>
              <w:t>vírgula</w:t>
            </w:r>
            <w:r>
              <w:rPr>
                <w:spacing w:val="40"/>
              </w:rPr>
              <w:t xml:space="preserve"> </w:t>
            </w:r>
            <w:r>
              <w:rPr>
                <w:spacing w:val="-6"/>
              </w:rPr>
              <w:t>um</w:t>
            </w:r>
            <w:r>
              <w:tab/>
            </w:r>
            <w:r>
              <w:rPr>
                <w:spacing w:val="-4"/>
              </w:rPr>
              <w:t xml:space="preserve">por </w:t>
            </w:r>
            <w:r>
              <w:t xml:space="preserve">cento) </w:t>
            </w:r>
            <w:r>
              <w:rPr>
                <w:spacing w:val="-5"/>
              </w:rPr>
              <w:t>por</w:t>
            </w:r>
          </w:p>
          <w:p w14:paraId="66FF2931" w14:textId="77777777" w:rsidR="007C1B18" w:rsidRDefault="007C1B18" w:rsidP="00C02838">
            <w:pPr>
              <w:pStyle w:val="TableParagraph"/>
              <w:tabs>
                <w:tab w:val="left" w:pos="796"/>
              </w:tabs>
              <w:spacing w:line="248" w:lineRule="exact"/>
              <w:ind w:left="106" w:right="77"/>
            </w:pPr>
            <w:r>
              <w:rPr>
                <w:spacing w:val="-4"/>
              </w:rPr>
              <w:t>dia</w:t>
            </w:r>
            <w:r>
              <w:tab/>
            </w:r>
            <w:r>
              <w:rPr>
                <w:spacing w:val="-6"/>
              </w:rPr>
              <w:t xml:space="preserve">de </w:t>
            </w:r>
            <w:r>
              <w:rPr>
                <w:spacing w:val="-2"/>
              </w:rPr>
              <w:t>atraso</w:t>
            </w:r>
          </w:p>
        </w:tc>
        <w:tc>
          <w:tcPr>
            <w:tcW w:w="1677" w:type="dxa"/>
            <w:tcBorders>
              <w:top w:val="nil"/>
            </w:tcBorders>
          </w:tcPr>
          <w:p w14:paraId="65DC325C" w14:textId="77777777" w:rsidR="007C1B18" w:rsidRDefault="007C1B18" w:rsidP="00C02838">
            <w:pPr>
              <w:pStyle w:val="TableParagraph"/>
              <w:spacing w:line="235" w:lineRule="auto"/>
              <w:ind w:left="110"/>
            </w:pPr>
            <w:r>
              <w:rPr>
                <w:spacing w:val="-2"/>
              </w:rPr>
              <w:t>instalação solicitado</w:t>
            </w:r>
          </w:p>
        </w:tc>
      </w:tr>
    </w:tbl>
    <w:p w14:paraId="467A732F" w14:textId="77777777" w:rsidR="007C1B18" w:rsidRDefault="007C1B18" w:rsidP="007C1B18">
      <w:pPr>
        <w:pStyle w:val="Corpodetexto"/>
        <w:spacing w:before="0"/>
        <w:ind w:left="0"/>
        <w:rPr>
          <w:b/>
        </w:rPr>
      </w:pPr>
    </w:p>
    <w:p w14:paraId="62A1B7D3" w14:textId="77777777" w:rsidR="007C1B18" w:rsidRDefault="007C1B18" w:rsidP="007C1B18">
      <w:pPr>
        <w:pStyle w:val="Corpodetexto"/>
        <w:spacing w:before="0"/>
        <w:ind w:left="0"/>
        <w:rPr>
          <w:b/>
        </w:rPr>
      </w:pPr>
    </w:p>
    <w:p w14:paraId="71160D1D" w14:textId="77777777" w:rsidR="007C1B18" w:rsidRDefault="007C1B18" w:rsidP="007C1B18">
      <w:pPr>
        <w:pStyle w:val="Corpodetexto"/>
        <w:spacing w:before="0"/>
        <w:ind w:left="0"/>
        <w:rPr>
          <w:b/>
        </w:rPr>
      </w:pPr>
    </w:p>
    <w:p w14:paraId="76020E36" w14:textId="77777777" w:rsidR="007C1B18" w:rsidRDefault="007C1B18" w:rsidP="007C1B18">
      <w:pPr>
        <w:pStyle w:val="Corpodetexto"/>
        <w:spacing w:before="211"/>
        <w:ind w:left="0"/>
        <w:rPr>
          <w:b/>
        </w:rPr>
      </w:pPr>
    </w:p>
    <w:p w14:paraId="47E83769" w14:textId="77777777" w:rsidR="007C1B18" w:rsidRDefault="007C1B18" w:rsidP="007C1B18">
      <w:pPr>
        <w:ind w:right="2"/>
        <w:jc w:val="center"/>
        <w:rPr>
          <w:b/>
        </w:rPr>
      </w:pPr>
      <w:r>
        <w:rPr>
          <w:b/>
        </w:rPr>
        <w:t>ANEXO</w:t>
      </w:r>
      <w:r>
        <w:rPr>
          <w:b/>
          <w:spacing w:val="-9"/>
        </w:rPr>
        <w:t xml:space="preserve"> </w:t>
      </w:r>
      <w:r>
        <w:rPr>
          <w:b/>
        </w:rPr>
        <w:t>II</w:t>
      </w:r>
      <w:r>
        <w:rPr>
          <w:b/>
          <w:spacing w:val="-5"/>
        </w:rPr>
        <w:t xml:space="preserve"> </w:t>
      </w:r>
      <w:r>
        <w:rPr>
          <w:b/>
        </w:rPr>
        <w:t>-</w:t>
      </w:r>
      <w:r>
        <w:rPr>
          <w:b/>
          <w:spacing w:val="-6"/>
        </w:rPr>
        <w:t xml:space="preserve"> </w:t>
      </w:r>
      <w:r>
        <w:rPr>
          <w:b/>
        </w:rPr>
        <w:t>PROPOSTA</w:t>
      </w:r>
      <w:r>
        <w:rPr>
          <w:b/>
          <w:spacing w:val="-13"/>
        </w:rPr>
        <w:t xml:space="preserve"> </w:t>
      </w:r>
      <w:r>
        <w:rPr>
          <w:b/>
          <w:spacing w:val="-2"/>
        </w:rPr>
        <w:t>COMERCIAL</w:t>
      </w:r>
    </w:p>
    <w:p w14:paraId="32A2927C" w14:textId="77777777" w:rsidR="007C1B18" w:rsidRDefault="007C1B18" w:rsidP="007C1B18">
      <w:pPr>
        <w:pStyle w:val="Corpodetexto"/>
        <w:spacing w:before="0"/>
        <w:ind w:left="0"/>
        <w:rPr>
          <w:b/>
          <w:sz w:val="20"/>
        </w:rPr>
      </w:pPr>
    </w:p>
    <w:p w14:paraId="21DA62A2" w14:textId="77777777" w:rsidR="007C1B18" w:rsidRDefault="007C1B18" w:rsidP="007C1B18">
      <w:pPr>
        <w:pStyle w:val="Corpodetexto"/>
        <w:spacing w:before="97" w:after="1"/>
        <w:ind w:left="0"/>
        <w:rPr>
          <w:b/>
          <w:sz w:val="20"/>
        </w:rPr>
      </w:pPr>
    </w:p>
    <w:tbl>
      <w:tblPr>
        <w:tblStyle w:val="TableNormal"/>
        <w:tblW w:w="0" w:type="auto"/>
        <w:tblInd w:w="23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625"/>
        <w:gridCol w:w="425"/>
        <w:gridCol w:w="1134"/>
        <w:gridCol w:w="893"/>
        <w:gridCol w:w="866"/>
        <w:gridCol w:w="1787"/>
        <w:gridCol w:w="1663"/>
        <w:gridCol w:w="1072"/>
        <w:gridCol w:w="935"/>
        <w:gridCol w:w="1006"/>
      </w:tblGrid>
      <w:tr w:rsidR="007C1B18" w14:paraId="5BDCF5E1" w14:textId="77777777" w:rsidTr="00C02838">
        <w:trPr>
          <w:trHeight w:val="795"/>
        </w:trPr>
        <w:tc>
          <w:tcPr>
            <w:tcW w:w="625" w:type="dxa"/>
          </w:tcPr>
          <w:p w14:paraId="5206B48C" w14:textId="77777777" w:rsidR="007C1B18" w:rsidRDefault="007C1B18" w:rsidP="00C02838">
            <w:pPr>
              <w:pStyle w:val="TableParagraph"/>
              <w:spacing w:before="49"/>
              <w:rPr>
                <w:b/>
                <w:sz w:val="20"/>
              </w:rPr>
            </w:pPr>
          </w:p>
          <w:p w14:paraId="66493493" w14:textId="77777777" w:rsidR="007C1B18" w:rsidRDefault="007C1B18" w:rsidP="00C02838">
            <w:pPr>
              <w:pStyle w:val="TableParagraph"/>
              <w:spacing w:before="1"/>
              <w:ind w:left="13"/>
              <w:jc w:val="center"/>
              <w:rPr>
                <w:b/>
                <w:sz w:val="20"/>
              </w:rPr>
            </w:pPr>
            <w:r>
              <w:rPr>
                <w:b/>
                <w:spacing w:val="-2"/>
                <w:sz w:val="20"/>
              </w:rPr>
              <w:t>Grupo</w:t>
            </w:r>
          </w:p>
        </w:tc>
        <w:tc>
          <w:tcPr>
            <w:tcW w:w="425" w:type="dxa"/>
          </w:tcPr>
          <w:p w14:paraId="2172E3D0" w14:textId="77777777" w:rsidR="007C1B18" w:rsidRDefault="007C1B18" w:rsidP="00C02838">
            <w:pPr>
              <w:pStyle w:val="TableParagraph"/>
              <w:spacing w:before="49"/>
              <w:rPr>
                <w:b/>
                <w:sz w:val="20"/>
              </w:rPr>
            </w:pPr>
          </w:p>
          <w:p w14:paraId="4F9A786E" w14:textId="77777777" w:rsidR="007C1B18" w:rsidRDefault="007C1B18" w:rsidP="00C02838">
            <w:pPr>
              <w:pStyle w:val="TableParagraph"/>
              <w:spacing w:before="1"/>
              <w:ind w:left="8"/>
              <w:jc w:val="center"/>
              <w:rPr>
                <w:b/>
                <w:sz w:val="20"/>
              </w:rPr>
            </w:pPr>
            <w:r>
              <w:rPr>
                <w:b/>
                <w:spacing w:val="-4"/>
                <w:sz w:val="20"/>
              </w:rPr>
              <w:t>Item</w:t>
            </w:r>
          </w:p>
        </w:tc>
        <w:tc>
          <w:tcPr>
            <w:tcW w:w="1134" w:type="dxa"/>
          </w:tcPr>
          <w:p w14:paraId="740AF3F1" w14:textId="77777777" w:rsidR="007C1B18" w:rsidRDefault="007C1B18" w:rsidP="00C02838">
            <w:pPr>
              <w:pStyle w:val="TableParagraph"/>
              <w:spacing w:before="49"/>
              <w:rPr>
                <w:b/>
                <w:sz w:val="20"/>
              </w:rPr>
            </w:pPr>
          </w:p>
          <w:p w14:paraId="633D588A" w14:textId="77777777" w:rsidR="007C1B18" w:rsidRDefault="007C1B18" w:rsidP="00C02838">
            <w:pPr>
              <w:pStyle w:val="TableParagraph"/>
              <w:spacing w:before="1"/>
              <w:ind w:left="273"/>
              <w:rPr>
                <w:b/>
                <w:sz w:val="20"/>
              </w:rPr>
            </w:pPr>
            <w:r>
              <w:rPr>
                <w:b/>
                <w:spacing w:val="-2"/>
                <w:sz w:val="20"/>
              </w:rPr>
              <w:t>Descrição</w:t>
            </w:r>
          </w:p>
        </w:tc>
        <w:tc>
          <w:tcPr>
            <w:tcW w:w="893" w:type="dxa"/>
          </w:tcPr>
          <w:p w14:paraId="437A86DE" w14:textId="77777777" w:rsidR="007C1B18" w:rsidRDefault="007C1B18" w:rsidP="00C02838">
            <w:pPr>
              <w:pStyle w:val="TableParagraph"/>
              <w:spacing w:before="49"/>
              <w:rPr>
                <w:b/>
                <w:sz w:val="20"/>
              </w:rPr>
            </w:pPr>
          </w:p>
          <w:p w14:paraId="4E94B93B" w14:textId="77777777" w:rsidR="007C1B18" w:rsidRDefault="007C1B18" w:rsidP="00C02838">
            <w:pPr>
              <w:pStyle w:val="TableParagraph"/>
              <w:spacing w:before="1"/>
              <w:ind w:left="23"/>
              <w:jc w:val="center"/>
              <w:rPr>
                <w:b/>
                <w:sz w:val="20"/>
              </w:rPr>
            </w:pPr>
            <w:r>
              <w:rPr>
                <w:b/>
                <w:spacing w:val="-2"/>
                <w:sz w:val="20"/>
              </w:rPr>
              <w:t>Unid.</w:t>
            </w:r>
          </w:p>
        </w:tc>
        <w:tc>
          <w:tcPr>
            <w:tcW w:w="866" w:type="dxa"/>
          </w:tcPr>
          <w:p w14:paraId="3A92EA52" w14:textId="77777777" w:rsidR="007C1B18" w:rsidRDefault="007C1B18" w:rsidP="00C02838">
            <w:pPr>
              <w:pStyle w:val="TableParagraph"/>
              <w:spacing w:before="49"/>
              <w:rPr>
                <w:b/>
                <w:sz w:val="20"/>
              </w:rPr>
            </w:pPr>
          </w:p>
          <w:p w14:paraId="3134161F" w14:textId="77777777" w:rsidR="007C1B18" w:rsidRDefault="007C1B18" w:rsidP="00C02838">
            <w:pPr>
              <w:pStyle w:val="TableParagraph"/>
              <w:spacing w:before="1"/>
              <w:ind w:left="24"/>
              <w:jc w:val="center"/>
              <w:rPr>
                <w:b/>
                <w:sz w:val="20"/>
              </w:rPr>
            </w:pPr>
            <w:r>
              <w:rPr>
                <w:b/>
                <w:spacing w:val="-4"/>
                <w:sz w:val="20"/>
              </w:rPr>
              <w:t>Qtde</w:t>
            </w:r>
          </w:p>
        </w:tc>
        <w:tc>
          <w:tcPr>
            <w:tcW w:w="1787" w:type="dxa"/>
          </w:tcPr>
          <w:p w14:paraId="36415DEE" w14:textId="77777777" w:rsidR="007C1B18" w:rsidRDefault="007C1B18" w:rsidP="00C02838">
            <w:pPr>
              <w:pStyle w:val="TableParagraph"/>
              <w:spacing w:before="8"/>
              <w:rPr>
                <w:b/>
              </w:rPr>
            </w:pPr>
          </w:p>
          <w:p w14:paraId="04BD55EC" w14:textId="77777777" w:rsidR="007C1B18" w:rsidRDefault="007C1B18" w:rsidP="00C02838">
            <w:pPr>
              <w:pStyle w:val="TableParagraph"/>
              <w:ind w:left="55"/>
              <w:rPr>
                <w:b/>
              </w:rPr>
            </w:pPr>
            <w:r>
              <w:rPr>
                <w:b/>
              </w:rPr>
              <w:t>Part</w:t>
            </w:r>
            <w:r>
              <w:rPr>
                <w:b/>
                <w:spacing w:val="-1"/>
              </w:rPr>
              <w:t xml:space="preserve"> </w:t>
            </w:r>
            <w:r>
              <w:rPr>
                <w:b/>
                <w:spacing w:val="-2"/>
              </w:rPr>
              <w:t>Number</w:t>
            </w:r>
          </w:p>
        </w:tc>
        <w:tc>
          <w:tcPr>
            <w:tcW w:w="1663" w:type="dxa"/>
          </w:tcPr>
          <w:p w14:paraId="6E95E5C5" w14:textId="77777777" w:rsidR="007C1B18" w:rsidRDefault="007C1B18" w:rsidP="00C02838">
            <w:pPr>
              <w:pStyle w:val="TableParagraph"/>
              <w:spacing w:before="8"/>
              <w:rPr>
                <w:b/>
              </w:rPr>
            </w:pPr>
          </w:p>
          <w:p w14:paraId="079CA8C3" w14:textId="77777777" w:rsidR="007C1B18" w:rsidRDefault="007C1B18" w:rsidP="00C02838">
            <w:pPr>
              <w:pStyle w:val="TableParagraph"/>
              <w:ind w:left="43"/>
              <w:rPr>
                <w:b/>
              </w:rPr>
            </w:pPr>
            <w:r>
              <w:rPr>
                <w:b/>
                <w:spacing w:val="-2"/>
              </w:rPr>
              <w:t>Marca/Modelo</w:t>
            </w:r>
          </w:p>
        </w:tc>
        <w:tc>
          <w:tcPr>
            <w:tcW w:w="1072" w:type="dxa"/>
          </w:tcPr>
          <w:p w14:paraId="2002ED6D" w14:textId="77777777" w:rsidR="007C1B18" w:rsidRDefault="007C1B18" w:rsidP="00C02838">
            <w:pPr>
              <w:pStyle w:val="TableParagraph"/>
              <w:spacing w:before="46"/>
              <w:ind w:left="10"/>
              <w:jc w:val="center"/>
              <w:rPr>
                <w:b/>
                <w:sz w:val="20"/>
              </w:rPr>
            </w:pPr>
            <w:r>
              <w:rPr>
                <w:b/>
                <w:spacing w:val="-2"/>
                <w:sz w:val="20"/>
              </w:rPr>
              <w:t>CATSER</w:t>
            </w:r>
          </w:p>
          <w:p w14:paraId="2B5B24FF" w14:textId="77777777" w:rsidR="007C1B18" w:rsidRDefault="007C1B18" w:rsidP="00C02838">
            <w:pPr>
              <w:pStyle w:val="TableParagraph"/>
              <w:spacing w:before="4" w:line="244" w:lineRule="auto"/>
              <w:ind w:left="101" w:right="88" w:hanging="1"/>
              <w:jc w:val="center"/>
              <w:rPr>
                <w:b/>
                <w:sz w:val="20"/>
              </w:rPr>
            </w:pPr>
            <w:r>
              <w:rPr>
                <w:b/>
                <w:spacing w:val="-10"/>
                <w:sz w:val="20"/>
              </w:rPr>
              <w:t>/</w:t>
            </w:r>
            <w:r>
              <w:rPr>
                <w:b/>
                <w:spacing w:val="-6"/>
                <w:sz w:val="20"/>
              </w:rPr>
              <w:t xml:space="preserve"> CATMAT</w:t>
            </w:r>
          </w:p>
        </w:tc>
        <w:tc>
          <w:tcPr>
            <w:tcW w:w="935" w:type="dxa"/>
            <w:tcBorders>
              <w:right w:val="single" w:sz="4" w:space="0" w:color="auto"/>
            </w:tcBorders>
          </w:tcPr>
          <w:p w14:paraId="62A71F87" w14:textId="77777777" w:rsidR="007C1B18" w:rsidRDefault="007C1B18" w:rsidP="00C02838">
            <w:pPr>
              <w:pStyle w:val="TableParagraph"/>
              <w:spacing w:before="156" w:line="244" w:lineRule="auto"/>
              <w:ind w:left="105" w:right="84" w:firstLine="119"/>
              <w:rPr>
                <w:b/>
                <w:sz w:val="20"/>
              </w:rPr>
            </w:pPr>
            <w:r>
              <w:rPr>
                <w:b/>
                <w:spacing w:val="-4"/>
                <w:sz w:val="20"/>
              </w:rPr>
              <w:t xml:space="preserve">Preço </w:t>
            </w:r>
            <w:r>
              <w:rPr>
                <w:b/>
                <w:spacing w:val="-2"/>
                <w:sz w:val="20"/>
              </w:rPr>
              <w:t>Unitário</w:t>
            </w:r>
          </w:p>
        </w:tc>
        <w:tc>
          <w:tcPr>
            <w:tcW w:w="1006" w:type="dxa"/>
            <w:tcBorders>
              <w:top w:val="single" w:sz="4" w:space="0" w:color="auto"/>
              <w:left w:val="single" w:sz="4" w:space="0" w:color="auto"/>
              <w:bottom w:val="single" w:sz="4" w:space="0" w:color="auto"/>
              <w:right w:val="single" w:sz="4" w:space="0" w:color="auto"/>
            </w:tcBorders>
          </w:tcPr>
          <w:p w14:paraId="40717687" w14:textId="77777777" w:rsidR="007C1B18" w:rsidRDefault="007C1B18" w:rsidP="00C02838">
            <w:pPr>
              <w:pStyle w:val="TableParagraph"/>
              <w:spacing w:before="46" w:line="244" w:lineRule="auto"/>
              <w:ind w:left="109" w:right="90"/>
              <w:jc w:val="center"/>
              <w:rPr>
                <w:b/>
                <w:sz w:val="20"/>
              </w:rPr>
            </w:pPr>
            <w:r>
              <w:rPr>
                <w:b/>
                <w:spacing w:val="-6"/>
                <w:sz w:val="20"/>
              </w:rPr>
              <w:t xml:space="preserve">Total do </w:t>
            </w:r>
            <w:r>
              <w:rPr>
                <w:b/>
                <w:spacing w:val="-4"/>
                <w:sz w:val="20"/>
              </w:rPr>
              <w:t>Item</w:t>
            </w:r>
          </w:p>
        </w:tc>
      </w:tr>
      <w:tr w:rsidR="007C1B18" w14:paraId="53A62013" w14:textId="77777777" w:rsidTr="00C02838">
        <w:trPr>
          <w:trHeight w:val="260"/>
        </w:trPr>
        <w:tc>
          <w:tcPr>
            <w:tcW w:w="625" w:type="dxa"/>
            <w:tcBorders>
              <w:bottom w:val="nil"/>
            </w:tcBorders>
          </w:tcPr>
          <w:p w14:paraId="46D1949A" w14:textId="77777777" w:rsidR="007C1B18" w:rsidRDefault="007C1B18" w:rsidP="00C02838">
            <w:pPr>
              <w:pStyle w:val="TableParagraph"/>
              <w:spacing w:before="32" w:line="208" w:lineRule="exact"/>
              <w:ind w:left="13" w:right="1"/>
              <w:jc w:val="center"/>
              <w:rPr>
                <w:sz w:val="20"/>
              </w:rPr>
            </w:pPr>
            <w:r>
              <w:rPr>
                <w:sz w:val="20"/>
              </w:rPr>
              <w:t xml:space="preserve">Lote </w:t>
            </w:r>
            <w:r>
              <w:rPr>
                <w:spacing w:val="-10"/>
                <w:sz w:val="20"/>
              </w:rPr>
              <w:t>1</w:t>
            </w:r>
          </w:p>
        </w:tc>
        <w:tc>
          <w:tcPr>
            <w:tcW w:w="425" w:type="dxa"/>
            <w:tcBorders>
              <w:bottom w:val="nil"/>
            </w:tcBorders>
          </w:tcPr>
          <w:p w14:paraId="713EA5F1" w14:textId="77777777" w:rsidR="007C1B18" w:rsidRDefault="007C1B18" w:rsidP="00C02838">
            <w:pPr>
              <w:pStyle w:val="TableParagraph"/>
              <w:rPr>
                <w:sz w:val="18"/>
              </w:rPr>
            </w:pPr>
          </w:p>
        </w:tc>
        <w:tc>
          <w:tcPr>
            <w:tcW w:w="1134" w:type="dxa"/>
            <w:tcBorders>
              <w:bottom w:val="nil"/>
            </w:tcBorders>
          </w:tcPr>
          <w:p w14:paraId="0B711221" w14:textId="77777777" w:rsidR="007C1B18" w:rsidRDefault="007C1B18" w:rsidP="00C02838">
            <w:pPr>
              <w:pStyle w:val="TableParagraph"/>
              <w:spacing w:before="32" w:line="208" w:lineRule="exact"/>
              <w:ind w:left="100"/>
              <w:rPr>
                <w:sz w:val="20"/>
              </w:rPr>
            </w:pPr>
            <w:r>
              <w:rPr>
                <w:spacing w:val="-2"/>
                <w:sz w:val="20"/>
              </w:rPr>
              <w:t>Aquisição</w:t>
            </w:r>
          </w:p>
        </w:tc>
        <w:tc>
          <w:tcPr>
            <w:tcW w:w="893" w:type="dxa"/>
            <w:tcBorders>
              <w:bottom w:val="nil"/>
            </w:tcBorders>
          </w:tcPr>
          <w:p w14:paraId="0BD12DF8" w14:textId="77777777" w:rsidR="007C1B18" w:rsidRDefault="007C1B18" w:rsidP="00C02838">
            <w:pPr>
              <w:pStyle w:val="TableParagraph"/>
              <w:rPr>
                <w:sz w:val="18"/>
              </w:rPr>
            </w:pPr>
          </w:p>
        </w:tc>
        <w:tc>
          <w:tcPr>
            <w:tcW w:w="866" w:type="dxa"/>
            <w:tcBorders>
              <w:bottom w:val="nil"/>
            </w:tcBorders>
          </w:tcPr>
          <w:p w14:paraId="72DD3C7C" w14:textId="77777777" w:rsidR="007C1B18" w:rsidRDefault="007C1B18" w:rsidP="00C02838">
            <w:pPr>
              <w:pStyle w:val="TableParagraph"/>
              <w:rPr>
                <w:sz w:val="18"/>
              </w:rPr>
            </w:pPr>
          </w:p>
        </w:tc>
        <w:tc>
          <w:tcPr>
            <w:tcW w:w="1787" w:type="dxa"/>
            <w:tcBorders>
              <w:bottom w:val="nil"/>
            </w:tcBorders>
          </w:tcPr>
          <w:p w14:paraId="2C66667F" w14:textId="77777777" w:rsidR="007C1B18" w:rsidRDefault="007C1B18" w:rsidP="00C02838">
            <w:pPr>
              <w:pStyle w:val="TableParagraph"/>
              <w:rPr>
                <w:sz w:val="18"/>
              </w:rPr>
            </w:pPr>
          </w:p>
        </w:tc>
        <w:tc>
          <w:tcPr>
            <w:tcW w:w="1663" w:type="dxa"/>
            <w:tcBorders>
              <w:bottom w:val="nil"/>
            </w:tcBorders>
          </w:tcPr>
          <w:p w14:paraId="6F76DCF1" w14:textId="77777777" w:rsidR="007C1B18" w:rsidRDefault="007C1B18" w:rsidP="00C02838">
            <w:pPr>
              <w:pStyle w:val="TableParagraph"/>
              <w:rPr>
                <w:sz w:val="18"/>
              </w:rPr>
            </w:pPr>
          </w:p>
        </w:tc>
        <w:tc>
          <w:tcPr>
            <w:tcW w:w="1072" w:type="dxa"/>
            <w:tcBorders>
              <w:bottom w:val="nil"/>
            </w:tcBorders>
          </w:tcPr>
          <w:p w14:paraId="3E06FC57" w14:textId="77777777" w:rsidR="007C1B18" w:rsidRDefault="007C1B18" w:rsidP="00C02838">
            <w:pPr>
              <w:pStyle w:val="TableParagraph"/>
              <w:rPr>
                <w:sz w:val="18"/>
              </w:rPr>
            </w:pPr>
          </w:p>
        </w:tc>
        <w:tc>
          <w:tcPr>
            <w:tcW w:w="935" w:type="dxa"/>
            <w:vMerge w:val="restart"/>
            <w:tcBorders>
              <w:right w:val="single" w:sz="4" w:space="0" w:color="auto"/>
            </w:tcBorders>
          </w:tcPr>
          <w:p w14:paraId="2D0B79F0" w14:textId="77777777" w:rsidR="007C1B18" w:rsidRDefault="007C1B18" w:rsidP="00C02838">
            <w:pPr>
              <w:pStyle w:val="TableParagraph"/>
              <w:rPr>
                <w:sz w:val="18"/>
              </w:rPr>
            </w:pPr>
          </w:p>
        </w:tc>
        <w:tc>
          <w:tcPr>
            <w:tcW w:w="1006" w:type="dxa"/>
            <w:vMerge w:val="restart"/>
            <w:tcBorders>
              <w:top w:val="single" w:sz="4" w:space="0" w:color="auto"/>
              <w:left w:val="single" w:sz="4" w:space="0" w:color="auto"/>
              <w:bottom w:val="single" w:sz="4" w:space="0" w:color="auto"/>
              <w:right w:val="single" w:sz="4" w:space="0" w:color="auto"/>
            </w:tcBorders>
          </w:tcPr>
          <w:p w14:paraId="2C51A7FB" w14:textId="77777777" w:rsidR="007C1B18" w:rsidRDefault="007C1B18" w:rsidP="00C02838">
            <w:pPr>
              <w:pStyle w:val="TableParagraph"/>
              <w:rPr>
                <w:sz w:val="18"/>
              </w:rPr>
            </w:pPr>
          </w:p>
        </w:tc>
      </w:tr>
      <w:tr w:rsidR="007C1B18" w14:paraId="3CAE67D1" w14:textId="77777777" w:rsidTr="00C02838">
        <w:trPr>
          <w:trHeight w:val="218"/>
        </w:trPr>
        <w:tc>
          <w:tcPr>
            <w:tcW w:w="625" w:type="dxa"/>
            <w:tcBorders>
              <w:top w:val="nil"/>
              <w:bottom w:val="nil"/>
            </w:tcBorders>
          </w:tcPr>
          <w:p w14:paraId="27295537" w14:textId="77777777" w:rsidR="007C1B18" w:rsidRDefault="007C1B18" w:rsidP="00C02838">
            <w:pPr>
              <w:pStyle w:val="TableParagraph"/>
              <w:rPr>
                <w:sz w:val="14"/>
              </w:rPr>
            </w:pPr>
          </w:p>
        </w:tc>
        <w:tc>
          <w:tcPr>
            <w:tcW w:w="425" w:type="dxa"/>
            <w:tcBorders>
              <w:top w:val="nil"/>
              <w:bottom w:val="nil"/>
            </w:tcBorders>
          </w:tcPr>
          <w:p w14:paraId="77B6F06D" w14:textId="77777777" w:rsidR="007C1B18" w:rsidRDefault="007C1B18" w:rsidP="00C02838">
            <w:pPr>
              <w:pStyle w:val="TableParagraph"/>
              <w:rPr>
                <w:sz w:val="14"/>
              </w:rPr>
            </w:pPr>
          </w:p>
        </w:tc>
        <w:tc>
          <w:tcPr>
            <w:tcW w:w="1134" w:type="dxa"/>
            <w:tcBorders>
              <w:top w:val="nil"/>
              <w:bottom w:val="nil"/>
            </w:tcBorders>
          </w:tcPr>
          <w:p w14:paraId="40327072" w14:textId="77777777" w:rsidR="007C1B18" w:rsidRDefault="007C1B18" w:rsidP="00C02838">
            <w:pPr>
              <w:pStyle w:val="TableParagraph"/>
              <w:spacing w:line="199" w:lineRule="exact"/>
              <w:ind w:left="100"/>
              <w:rPr>
                <w:sz w:val="20"/>
              </w:rPr>
            </w:pPr>
            <w:r>
              <w:rPr>
                <w:sz w:val="20"/>
              </w:rPr>
              <w:t xml:space="preserve">Solução </w:t>
            </w:r>
            <w:r>
              <w:rPr>
                <w:spacing w:val="-5"/>
                <w:sz w:val="20"/>
              </w:rPr>
              <w:t>de</w:t>
            </w:r>
          </w:p>
        </w:tc>
        <w:tc>
          <w:tcPr>
            <w:tcW w:w="893" w:type="dxa"/>
            <w:tcBorders>
              <w:top w:val="nil"/>
              <w:bottom w:val="nil"/>
            </w:tcBorders>
          </w:tcPr>
          <w:p w14:paraId="6A10A026" w14:textId="77777777" w:rsidR="007C1B18" w:rsidRDefault="007C1B18" w:rsidP="00C02838">
            <w:pPr>
              <w:pStyle w:val="TableParagraph"/>
              <w:rPr>
                <w:sz w:val="14"/>
              </w:rPr>
            </w:pPr>
          </w:p>
        </w:tc>
        <w:tc>
          <w:tcPr>
            <w:tcW w:w="866" w:type="dxa"/>
            <w:tcBorders>
              <w:top w:val="nil"/>
              <w:bottom w:val="nil"/>
            </w:tcBorders>
          </w:tcPr>
          <w:p w14:paraId="1ADCD0BC" w14:textId="77777777" w:rsidR="007C1B18" w:rsidRDefault="007C1B18" w:rsidP="00C02838">
            <w:pPr>
              <w:pStyle w:val="TableParagraph"/>
              <w:rPr>
                <w:sz w:val="14"/>
              </w:rPr>
            </w:pPr>
          </w:p>
        </w:tc>
        <w:tc>
          <w:tcPr>
            <w:tcW w:w="1787" w:type="dxa"/>
            <w:tcBorders>
              <w:top w:val="nil"/>
              <w:bottom w:val="nil"/>
            </w:tcBorders>
          </w:tcPr>
          <w:p w14:paraId="24408A99" w14:textId="77777777" w:rsidR="007C1B18" w:rsidRDefault="007C1B18" w:rsidP="00C02838">
            <w:pPr>
              <w:pStyle w:val="TableParagraph"/>
              <w:rPr>
                <w:sz w:val="14"/>
              </w:rPr>
            </w:pPr>
          </w:p>
        </w:tc>
        <w:tc>
          <w:tcPr>
            <w:tcW w:w="1663" w:type="dxa"/>
            <w:tcBorders>
              <w:top w:val="nil"/>
              <w:bottom w:val="nil"/>
            </w:tcBorders>
          </w:tcPr>
          <w:p w14:paraId="5B11E24D" w14:textId="77777777" w:rsidR="007C1B18" w:rsidRDefault="007C1B18" w:rsidP="00C02838">
            <w:pPr>
              <w:pStyle w:val="TableParagraph"/>
              <w:rPr>
                <w:sz w:val="14"/>
              </w:rPr>
            </w:pPr>
          </w:p>
        </w:tc>
        <w:tc>
          <w:tcPr>
            <w:tcW w:w="1072" w:type="dxa"/>
            <w:tcBorders>
              <w:top w:val="nil"/>
              <w:bottom w:val="nil"/>
            </w:tcBorders>
          </w:tcPr>
          <w:p w14:paraId="58239231" w14:textId="77777777" w:rsidR="007C1B18" w:rsidRDefault="007C1B18" w:rsidP="00C02838">
            <w:pPr>
              <w:pStyle w:val="TableParagraph"/>
              <w:rPr>
                <w:sz w:val="14"/>
              </w:rPr>
            </w:pPr>
          </w:p>
        </w:tc>
        <w:tc>
          <w:tcPr>
            <w:tcW w:w="935" w:type="dxa"/>
            <w:vMerge/>
            <w:tcBorders>
              <w:top w:val="nil"/>
              <w:right w:val="single" w:sz="4" w:space="0" w:color="auto"/>
            </w:tcBorders>
          </w:tcPr>
          <w:p w14:paraId="67AC430E" w14:textId="77777777" w:rsidR="007C1B18" w:rsidRDefault="007C1B18" w:rsidP="00C02838">
            <w:pPr>
              <w:rPr>
                <w:sz w:val="2"/>
                <w:szCs w:val="2"/>
              </w:rPr>
            </w:pPr>
          </w:p>
        </w:tc>
        <w:tc>
          <w:tcPr>
            <w:tcW w:w="1006" w:type="dxa"/>
            <w:vMerge/>
            <w:tcBorders>
              <w:top w:val="single" w:sz="4" w:space="0" w:color="auto"/>
              <w:left w:val="single" w:sz="4" w:space="0" w:color="auto"/>
              <w:bottom w:val="single" w:sz="4" w:space="0" w:color="auto"/>
              <w:right w:val="single" w:sz="4" w:space="0" w:color="auto"/>
            </w:tcBorders>
          </w:tcPr>
          <w:p w14:paraId="56956772" w14:textId="77777777" w:rsidR="007C1B18" w:rsidRDefault="007C1B18" w:rsidP="00C02838">
            <w:pPr>
              <w:rPr>
                <w:sz w:val="2"/>
                <w:szCs w:val="2"/>
              </w:rPr>
            </w:pPr>
          </w:p>
        </w:tc>
      </w:tr>
      <w:tr w:rsidR="007C1B18" w14:paraId="57AB6021" w14:textId="77777777" w:rsidTr="00C02838">
        <w:trPr>
          <w:trHeight w:val="218"/>
        </w:trPr>
        <w:tc>
          <w:tcPr>
            <w:tcW w:w="625" w:type="dxa"/>
            <w:tcBorders>
              <w:top w:val="nil"/>
              <w:bottom w:val="nil"/>
            </w:tcBorders>
          </w:tcPr>
          <w:p w14:paraId="09D189E1" w14:textId="77777777" w:rsidR="007C1B18" w:rsidRDefault="007C1B18" w:rsidP="00C02838">
            <w:pPr>
              <w:pStyle w:val="TableParagraph"/>
              <w:rPr>
                <w:sz w:val="14"/>
              </w:rPr>
            </w:pPr>
          </w:p>
        </w:tc>
        <w:tc>
          <w:tcPr>
            <w:tcW w:w="425" w:type="dxa"/>
            <w:tcBorders>
              <w:top w:val="nil"/>
              <w:bottom w:val="nil"/>
            </w:tcBorders>
          </w:tcPr>
          <w:p w14:paraId="46A3451E" w14:textId="77777777" w:rsidR="007C1B18" w:rsidRDefault="007C1B18" w:rsidP="00C02838">
            <w:pPr>
              <w:pStyle w:val="TableParagraph"/>
              <w:rPr>
                <w:sz w:val="14"/>
              </w:rPr>
            </w:pPr>
          </w:p>
        </w:tc>
        <w:tc>
          <w:tcPr>
            <w:tcW w:w="1134" w:type="dxa"/>
            <w:tcBorders>
              <w:top w:val="nil"/>
              <w:bottom w:val="nil"/>
            </w:tcBorders>
          </w:tcPr>
          <w:p w14:paraId="009F7B93" w14:textId="77777777" w:rsidR="007C1B18" w:rsidRDefault="007C1B18" w:rsidP="00C02838">
            <w:pPr>
              <w:pStyle w:val="TableParagraph"/>
              <w:spacing w:line="199" w:lineRule="exact"/>
              <w:ind w:left="100"/>
              <w:rPr>
                <w:sz w:val="20"/>
              </w:rPr>
            </w:pPr>
            <w:r>
              <w:rPr>
                <w:sz w:val="20"/>
              </w:rPr>
              <w:t xml:space="preserve">inspeção </w:t>
            </w:r>
            <w:r>
              <w:rPr>
                <w:spacing w:val="-5"/>
                <w:sz w:val="20"/>
              </w:rPr>
              <w:t>de</w:t>
            </w:r>
          </w:p>
        </w:tc>
        <w:tc>
          <w:tcPr>
            <w:tcW w:w="893" w:type="dxa"/>
            <w:tcBorders>
              <w:top w:val="nil"/>
              <w:bottom w:val="nil"/>
            </w:tcBorders>
          </w:tcPr>
          <w:p w14:paraId="01546A8E" w14:textId="77777777" w:rsidR="007C1B18" w:rsidRDefault="007C1B18" w:rsidP="00C02838">
            <w:pPr>
              <w:pStyle w:val="TableParagraph"/>
              <w:rPr>
                <w:sz w:val="14"/>
              </w:rPr>
            </w:pPr>
          </w:p>
        </w:tc>
        <w:tc>
          <w:tcPr>
            <w:tcW w:w="866" w:type="dxa"/>
            <w:tcBorders>
              <w:top w:val="nil"/>
              <w:bottom w:val="nil"/>
            </w:tcBorders>
          </w:tcPr>
          <w:p w14:paraId="1E888D40" w14:textId="77777777" w:rsidR="007C1B18" w:rsidRDefault="007C1B18" w:rsidP="00C02838">
            <w:pPr>
              <w:pStyle w:val="TableParagraph"/>
              <w:rPr>
                <w:sz w:val="14"/>
              </w:rPr>
            </w:pPr>
          </w:p>
        </w:tc>
        <w:tc>
          <w:tcPr>
            <w:tcW w:w="1787" w:type="dxa"/>
            <w:tcBorders>
              <w:top w:val="nil"/>
              <w:bottom w:val="nil"/>
            </w:tcBorders>
          </w:tcPr>
          <w:p w14:paraId="779F900C" w14:textId="77777777" w:rsidR="007C1B18" w:rsidRDefault="007C1B18" w:rsidP="00C02838">
            <w:pPr>
              <w:pStyle w:val="TableParagraph"/>
              <w:rPr>
                <w:sz w:val="14"/>
              </w:rPr>
            </w:pPr>
          </w:p>
        </w:tc>
        <w:tc>
          <w:tcPr>
            <w:tcW w:w="1663" w:type="dxa"/>
            <w:tcBorders>
              <w:top w:val="nil"/>
              <w:bottom w:val="nil"/>
            </w:tcBorders>
          </w:tcPr>
          <w:p w14:paraId="3F660BF7" w14:textId="77777777" w:rsidR="007C1B18" w:rsidRDefault="007C1B18" w:rsidP="00C02838">
            <w:pPr>
              <w:pStyle w:val="TableParagraph"/>
              <w:rPr>
                <w:sz w:val="14"/>
              </w:rPr>
            </w:pPr>
          </w:p>
        </w:tc>
        <w:tc>
          <w:tcPr>
            <w:tcW w:w="1072" w:type="dxa"/>
            <w:tcBorders>
              <w:top w:val="nil"/>
              <w:bottom w:val="nil"/>
            </w:tcBorders>
          </w:tcPr>
          <w:p w14:paraId="48E5DEAB" w14:textId="77777777" w:rsidR="007C1B18" w:rsidRDefault="007C1B18" w:rsidP="00C02838">
            <w:pPr>
              <w:pStyle w:val="TableParagraph"/>
              <w:rPr>
                <w:sz w:val="14"/>
              </w:rPr>
            </w:pPr>
          </w:p>
        </w:tc>
        <w:tc>
          <w:tcPr>
            <w:tcW w:w="935" w:type="dxa"/>
            <w:vMerge/>
            <w:tcBorders>
              <w:top w:val="nil"/>
              <w:right w:val="single" w:sz="4" w:space="0" w:color="auto"/>
            </w:tcBorders>
          </w:tcPr>
          <w:p w14:paraId="359C1B17" w14:textId="77777777" w:rsidR="007C1B18" w:rsidRDefault="007C1B18" w:rsidP="00C02838">
            <w:pPr>
              <w:rPr>
                <w:sz w:val="2"/>
                <w:szCs w:val="2"/>
              </w:rPr>
            </w:pPr>
          </w:p>
        </w:tc>
        <w:tc>
          <w:tcPr>
            <w:tcW w:w="1006" w:type="dxa"/>
            <w:vMerge/>
            <w:tcBorders>
              <w:top w:val="single" w:sz="4" w:space="0" w:color="auto"/>
              <w:left w:val="single" w:sz="4" w:space="0" w:color="auto"/>
              <w:bottom w:val="single" w:sz="4" w:space="0" w:color="auto"/>
              <w:right w:val="single" w:sz="4" w:space="0" w:color="auto"/>
            </w:tcBorders>
          </w:tcPr>
          <w:p w14:paraId="40C81A72" w14:textId="77777777" w:rsidR="007C1B18" w:rsidRDefault="007C1B18" w:rsidP="00C02838">
            <w:pPr>
              <w:rPr>
                <w:sz w:val="2"/>
                <w:szCs w:val="2"/>
              </w:rPr>
            </w:pPr>
          </w:p>
        </w:tc>
      </w:tr>
      <w:tr w:rsidR="007C1B18" w14:paraId="66DF1B68" w14:textId="77777777" w:rsidTr="00C02838">
        <w:trPr>
          <w:trHeight w:val="1153"/>
        </w:trPr>
        <w:tc>
          <w:tcPr>
            <w:tcW w:w="625" w:type="dxa"/>
            <w:tcBorders>
              <w:top w:val="nil"/>
              <w:bottom w:val="nil"/>
            </w:tcBorders>
          </w:tcPr>
          <w:p w14:paraId="6493AE39" w14:textId="77777777" w:rsidR="007C1B18" w:rsidRDefault="007C1B18" w:rsidP="00C02838">
            <w:pPr>
              <w:pStyle w:val="TableParagraph"/>
              <w:rPr>
                <w:sz w:val="18"/>
              </w:rPr>
            </w:pPr>
          </w:p>
        </w:tc>
        <w:tc>
          <w:tcPr>
            <w:tcW w:w="425" w:type="dxa"/>
            <w:tcBorders>
              <w:top w:val="nil"/>
              <w:bottom w:val="nil"/>
            </w:tcBorders>
          </w:tcPr>
          <w:p w14:paraId="108FB18D" w14:textId="77777777" w:rsidR="007C1B18" w:rsidRDefault="007C1B18" w:rsidP="00C02838">
            <w:pPr>
              <w:pStyle w:val="TableParagraph"/>
              <w:spacing w:before="227"/>
              <w:rPr>
                <w:b/>
                <w:sz w:val="20"/>
              </w:rPr>
            </w:pPr>
          </w:p>
          <w:p w14:paraId="739B36D3" w14:textId="77777777" w:rsidR="007C1B18" w:rsidRDefault="007C1B18" w:rsidP="00C02838">
            <w:pPr>
              <w:pStyle w:val="TableParagraph"/>
              <w:spacing w:before="1"/>
              <w:ind w:left="8"/>
              <w:jc w:val="center"/>
              <w:rPr>
                <w:sz w:val="20"/>
              </w:rPr>
            </w:pPr>
            <w:r>
              <w:rPr>
                <w:spacing w:val="-10"/>
                <w:sz w:val="20"/>
              </w:rPr>
              <w:t>1</w:t>
            </w:r>
          </w:p>
        </w:tc>
        <w:tc>
          <w:tcPr>
            <w:tcW w:w="1134" w:type="dxa"/>
            <w:tcBorders>
              <w:top w:val="nil"/>
              <w:bottom w:val="nil"/>
            </w:tcBorders>
          </w:tcPr>
          <w:p w14:paraId="24933D3B" w14:textId="77777777" w:rsidR="007C1B18" w:rsidRDefault="007C1B18" w:rsidP="00C02838">
            <w:pPr>
              <w:pStyle w:val="TableParagraph"/>
              <w:spacing w:line="244" w:lineRule="auto"/>
              <w:ind w:left="100" w:right="144"/>
              <w:rPr>
                <w:sz w:val="20"/>
              </w:rPr>
            </w:pPr>
            <w:r>
              <w:rPr>
                <w:sz w:val="20"/>
              </w:rPr>
              <w:t xml:space="preserve">rede contra </w:t>
            </w:r>
            <w:r>
              <w:rPr>
                <w:spacing w:val="-2"/>
                <w:sz w:val="20"/>
              </w:rPr>
              <w:t xml:space="preserve">ameaças avançadas </w:t>
            </w:r>
            <w:r>
              <w:rPr>
                <w:sz w:val="20"/>
              </w:rPr>
              <w:t>com</w:t>
            </w:r>
            <w:r>
              <w:rPr>
                <w:spacing w:val="-13"/>
                <w:sz w:val="20"/>
              </w:rPr>
              <w:t xml:space="preserve"> </w:t>
            </w:r>
            <w:r>
              <w:rPr>
                <w:sz w:val="20"/>
              </w:rPr>
              <w:t>detecção</w:t>
            </w:r>
          </w:p>
          <w:p w14:paraId="3FA0CE96" w14:textId="77777777" w:rsidR="007C1B18" w:rsidRDefault="007C1B18" w:rsidP="00C02838">
            <w:pPr>
              <w:pStyle w:val="TableParagraph"/>
              <w:spacing w:line="204" w:lineRule="exact"/>
              <w:ind w:left="100"/>
              <w:rPr>
                <w:sz w:val="20"/>
              </w:rPr>
            </w:pPr>
            <w:r>
              <w:rPr>
                <w:sz w:val="20"/>
              </w:rPr>
              <w:t xml:space="preserve">e </w:t>
            </w:r>
            <w:r>
              <w:rPr>
                <w:spacing w:val="-2"/>
                <w:sz w:val="20"/>
              </w:rPr>
              <w:t>resposta</w:t>
            </w:r>
          </w:p>
        </w:tc>
        <w:tc>
          <w:tcPr>
            <w:tcW w:w="893" w:type="dxa"/>
            <w:tcBorders>
              <w:top w:val="nil"/>
              <w:bottom w:val="nil"/>
            </w:tcBorders>
          </w:tcPr>
          <w:p w14:paraId="17221547" w14:textId="77777777" w:rsidR="007C1B18" w:rsidRDefault="007C1B18" w:rsidP="00C02838">
            <w:pPr>
              <w:pStyle w:val="TableParagraph"/>
              <w:spacing w:before="227"/>
              <w:rPr>
                <w:b/>
                <w:sz w:val="20"/>
              </w:rPr>
            </w:pPr>
          </w:p>
          <w:p w14:paraId="119714E5" w14:textId="77777777" w:rsidR="007C1B18" w:rsidRDefault="007C1B18" w:rsidP="00C02838">
            <w:pPr>
              <w:pStyle w:val="TableParagraph"/>
              <w:spacing w:before="1"/>
              <w:ind w:left="23"/>
              <w:jc w:val="center"/>
              <w:rPr>
                <w:sz w:val="20"/>
              </w:rPr>
            </w:pPr>
            <w:r>
              <w:rPr>
                <w:spacing w:val="-2"/>
                <w:sz w:val="20"/>
              </w:rPr>
              <w:t>Unidade</w:t>
            </w:r>
          </w:p>
        </w:tc>
        <w:tc>
          <w:tcPr>
            <w:tcW w:w="866" w:type="dxa"/>
            <w:tcBorders>
              <w:top w:val="nil"/>
              <w:bottom w:val="nil"/>
            </w:tcBorders>
          </w:tcPr>
          <w:p w14:paraId="6C094F55" w14:textId="77777777" w:rsidR="007C1B18" w:rsidRDefault="007C1B18" w:rsidP="00C02838">
            <w:pPr>
              <w:pStyle w:val="TableParagraph"/>
              <w:spacing w:before="227"/>
              <w:rPr>
                <w:b/>
                <w:sz w:val="20"/>
              </w:rPr>
            </w:pPr>
          </w:p>
          <w:p w14:paraId="3C356E49" w14:textId="77777777" w:rsidR="007C1B18" w:rsidRDefault="007C1B18" w:rsidP="00C02838">
            <w:pPr>
              <w:pStyle w:val="TableParagraph"/>
              <w:spacing w:before="1"/>
              <w:ind w:left="24"/>
              <w:jc w:val="center"/>
              <w:rPr>
                <w:sz w:val="20"/>
              </w:rPr>
            </w:pPr>
            <w:r>
              <w:rPr>
                <w:spacing w:val="-5"/>
                <w:sz w:val="20"/>
              </w:rPr>
              <w:t>02</w:t>
            </w:r>
          </w:p>
        </w:tc>
        <w:tc>
          <w:tcPr>
            <w:tcW w:w="1787" w:type="dxa"/>
            <w:tcBorders>
              <w:top w:val="nil"/>
              <w:bottom w:val="nil"/>
            </w:tcBorders>
          </w:tcPr>
          <w:p w14:paraId="68D4AA7A" w14:textId="77777777" w:rsidR="007C1B18" w:rsidRDefault="007C1B18" w:rsidP="00C02838">
            <w:pPr>
              <w:pStyle w:val="TableParagraph"/>
              <w:spacing w:before="186"/>
              <w:rPr>
                <w:b/>
              </w:rPr>
            </w:pPr>
          </w:p>
          <w:p w14:paraId="419D00DB" w14:textId="77777777" w:rsidR="007C1B18" w:rsidRDefault="007C1B18" w:rsidP="00C02838">
            <w:pPr>
              <w:pStyle w:val="TableParagraph"/>
              <w:ind w:left="55"/>
            </w:pPr>
            <w:r>
              <w:t>TM-</w:t>
            </w:r>
            <w:r>
              <w:rPr>
                <w:spacing w:val="-2"/>
              </w:rPr>
              <w:t>DDNA0019</w:t>
            </w:r>
          </w:p>
        </w:tc>
        <w:tc>
          <w:tcPr>
            <w:tcW w:w="1663" w:type="dxa"/>
            <w:tcBorders>
              <w:top w:val="nil"/>
              <w:bottom w:val="nil"/>
            </w:tcBorders>
          </w:tcPr>
          <w:p w14:paraId="3F36B909" w14:textId="77777777" w:rsidR="007C1B18" w:rsidRDefault="007C1B18" w:rsidP="00C02838">
            <w:pPr>
              <w:pStyle w:val="TableParagraph"/>
              <w:spacing w:before="72" w:line="235" w:lineRule="auto"/>
              <w:ind w:left="43" w:right="89"/>
            </w:pPr>
            <w:r>
              <w:t xml:space="preserve">TM - DEEP </w:t>
            </w:r>
            <w:r>
              <w:rPr>
                <w:spacing w:val="-4"/>
              </w:rPr>
              <w:t xml:space="preserve">DISCOVERY </w:t>
            </w:r>
            <w:r>
              <w:rPr>
                <w:spacing w:val="-2"/>
              </w:rPr>
              <w:t xml:space="preserve">INSPECTOR </w:t>
            </w:r>
            <w:r>
              <w:t>4000</w:t>
            </w:r>
            <w:r>
              <w:rPr>
                <w:spacing w:val="-1"/>
              </w:rPr>
              <w:t xml:space="preserve"> </w:t>
            </w:r>
            <w:r>
              <w:rPr>
                <w:spacing w:val="-2"/>
              </w:rPr>
              <w:t>SERIES</w:t>
            </w:r>
          </w:p>
        </w:tc>
        <w:tc>
          <w:tcPr>
            <w:tcW w:w="1072" w:type="dxa"/>
            <w:tcBorders>
              <w:top w:val="nil"/>
              <w:bottom w:val="nil"/>
            </w:tcBorders>
          </w:tcPr>
          <w:p w14:paraId="31656231" w14:textId="77777777" w:rsidR="007C1B18" w:rsidRDefault="007C1B18" w:rsidP="00C02838">
            <w:pPr>
              <w:pStyle w:val="TableParagraph"/>
              <w:spacing w:before="227"/>
              <w:rPr>
                <w:b/>
                <w:sz w:val="20"/>
              </w:rPr>
            </w:pPr>
          </w:p>
          <w:p w14:paraId="1974B610" w14:textId="77777777" w:rsidR="007C1B18" w:rsidRDefault="007C1B18" w:rsidP="00C02838">
            <w:pPr>
              <w:pStyle w:val="TableParagraph"/>
              <w:spacing w:before="1"/>
              <w:ind w:left="10"/>
              <w:jc w:val="center"/>
              <w:rPr>
                <w:sz w:val="20"/>
              </w:rPr>
            </w:pPr>
            <w:r>
              <w:rPr>
                <w:spacing w:val="-2"/>
                <w:sz w:val="20"/>
              </w:rPr>
              <w:t>451837</w:t>
            </w:r>
          </w:p>
        </w:tc>
        <w:tc>
          <w:tcPr>
            <w:tcW w:w="935" w:type="dxa"/>
            <w:vMerge/>
            <w:tcBorders>
              <w:top w:val="nil"/>
              <w:right w:val="single" w:sz="4" w:space="0" w:color="auto"/>
            </w:tcBorders>
          </w:tcPr>
          <w:p w14:paraId="2D79497F" w14:textId="77777777" w:rsidR="007C1B18" w:rsidRDefault="007C1B18" w:rsidP="00C02838">
            <w:pPr>
              <w:rPr>
                <w:sz w:val="2"/>
                <w:szCs w:val="2"/>
              </w:rPr>
            </w:pPr>
          </w:p>
        </w:tc>
        <w:tc>
          <w:tcPr>
            <w:tcW w:w="1006" w:type="dxa"/>
            <w:vMerge/>
            <w:tcBorders>
              <w:top w:val="single" w:sz="4" w:space="0" w:color="auto"/>
              <w:left w:val="single" w:sz="4" w:space="0" w:color="auto"/>
              <w:bottom w:val="single" w:sz="4" w:space="0" w:color="auto"/>
              <w:right w:val="single" w:sz="4" w:space="0" w:color="auto"/>
            </w:tcBorders>
          </w:tcPr>
          <w:p w14:paraId="21056421" w14:textId="77777777" w:rsidR="007C1B18" w:rsidRDefault="007C1B18" w:rsidP="00C02838">
            <w:pPr>
              <w:rPr>
                <w:sz w:val="2"/>
                <w:szCs w:val="2"/>
              </w:rPr>
            </w:pPr>
          </w:p>
        </w:tc>
      </w:tr>
      <w:tr w:rsidR="007C1B18" w14:paraId="2D718247" w14:textId="77777777" w:rsidTr="00C02838">
        <w:trPr>
          <w:trHeight w:val="218"/>
        </w:trPr>
        <w:tc>
          <w:tcPr>
            <w:tcW w:w="625" w:type="dxa"/>
            <w:tcBorders>
              <w:top w:val="nil"/>
              <w:bottom w:val="nil"/>
            </w:tcBorders>
          </w:tcPr>
          <w:p w14:paraId="182B4152" w14:textId="77777777" w:rsidR="007C1B18" w:rsidRDefault="007C1B18" w:rsidP="00C02838">
            <w:pPr>
              <w:pStyle w:val="TableParagraph"/>
              <w:rPr>
                <w:sz w:val="14"/>
              </w:rPr>
            </w:pPr>
          </w:p>
        </w:tc>
        <w:tc>
          <w:tcPr>
            <w:tcW w:w="425" w:type="dxa"/>
            <w:tcBorders>
              <w:top w:val="nil"/>
              <w:bottom w:val="nil"/>
            </w:tcBorders>
          </w:tcPr>
          <w:p w14:paraId="4E75A6C7" w14:textId="77777777" w:rsidR="007C1B18" w:rsidRDefault="007C1B18" w:rsidP="00C02838">
            <w:pPr>
              <w:pStyle w:val="TableParagraph"/>
              <w:rPr>
                <w:sz w:val="14"/>
              </w:rPr>
            </w:pPr>
          </w:p>
        </w:tc>
        <w:tc>
          <w:tcPr>
            <w:tcW w:w="1134" w:type="dxa"/>
            <w:tcBorders>
              <w:top w:val="nil"/>
              <w:bottom w:val="nil"/>
            </w:tcBorders>
          </w:tcPr>
          <w:p w14:paraId="128BFEC8" w14:textId="77777777" w:rsidR="007C1B18" w:rsidRDefault="007C1B18" w:rsidP="00C02838">
            <w:pPr>
              <w:pStyle w:val="TableParagraph"/>
              <w:spacing w:line="199" w:lineRule="exact"/>
              <w:ind w:left="100"/>
              <w:rPr>
                <w:sz w:val="20"/>
              </w:rPr>
            </w:pPr>
            <w:r>
              <w:rPr>
                <w:sz w:val="20"/>
              </w:rPr>
              <w:t xml:space="preserve">com </w:t>
            </w:r>
            <w:r>
              <w:rPr>
                <w:spacing w:val="-2"/>
                <w:sz w:val="20"/>
              </w:rPr>
              <w:t>troughput</w:t>
            </w:r>
          </w:p>
        </w:tc>
        <w:tc>
          <w:tcPr>
            <w:tcW w:w="893" w:type="dxa"/>
            <w:tcBorders>
              <w:top w:val="nil"/>
              <w:bottom w:val="nil"/>
            </w:tcBorders>
          </w:tcPr>
          <w:p w14:paraId="1FB9F402" w14:textId="77777777" w:rsidR="007C1B18" w:rsidRDefault="007C1B18" w:rsidP="00C02838">
            <w:pPr>
              <w:pStyle w:val="TableParagraph"/>
              <w:rPr>
                <w:sz w:val="14"/>
              </w:rPr>
            </w:pPr>
          </w:p>
        </w:tc>
        <w:tc>
          <w:tcPr>
            <w:tcW w:w="866" w:type="dxa"/>
            <w:tcBorders>
              <w:top w:val="nil"/>
              <w:bottom w:val="nil"/>
            </w:tcBorders>
          </w:tcPr>
          <w:p w14:paraId="3BD2B0CA" w14:textId="77777777" w:rsidR="007C1B18" w:rsidRDefault="007C1B18" w:rsidP="00C02838">
            <w:pPr>
              <w:pStyle w:val="TableParagraph"/>
              <w:rPr>
                <w:sz w:val="14"/>
              </w:rPr>
            </w:pPr>
          </w:p>
        </w:tc>
        <w:tc>
          <w:tcPr>
            <w:tcW w:w="1787" w:type="dxa"/>
            <w:tcBorders>
              <w:top w:val="nil"/>
              <w:bottom w:val="nil"/>
            </w:tcBorders>
          </w:tcPr>
          <w:p w14:paraId="1CD51AD7" w14:textId="77777777" w:rsidR="007C1B18" w:rsidRDefault="007C1B18" w:rsidP="00C02838">
            <w:pPr>
              <w:pStyle w:val="TableParagraph"/>
              <w:rPr>
                <w:sz w:val="14"/>
              </w:rPr>
            </w:pPr>
          </w:p>
        </w:tc>
        <w:tc>
          <w:tcPr>
            <w:tcW w:w="1663" w:type="dxa"/>
            <w:tcBorders>
              <w:top w:val="nil"/>
              <w:bottom w:val="nil"/>
            </w:tcBorders>
          </w:tcPr>
          <w:p w14:paraId="36735B56" w14:textId="77777777" w:rsidR="007C1B18" w:rsidRDefault="007C1B18" w:rsidP="00C02838">
            <w:pPr>
              <w:pStyle w:val="TableParagraph"/>
              <w:rPr>
                <w:sz w:val="14"/>
              </w:rPr>
            </w:pPr>
          </w:p>
        </w:tc>
        <w:tc>
          <w:tcPr>
            <w:tcW w:w="1072" w:type="dxa"/>
            <w:tcBorders>
              <w:top w:val="nil"/>
              <w:bottom w:val="nil"/>
            </w:tcBorders>
          </w:tcPr>
          <w:p w14:paraId="0283B2AF" w14:textId="77777777" w:rsidR="007C1B18" w:rsidRDefault="007C1B18" w:rsidP="00C02838">
            <w:pPr>
              <w:pStyle w:val="TableParagraph"/>
              <w:rPr>
                <w:sz w:val="14"/>
              </w:rPr>
            </w:pPr>
          </w:p>
        </w:tc>
        <w:tc>
          <w:tcPr>
            <w:tcW w:w="935" w:type="dxa"/>
            <w:vMerge/>
            <w:tcBorders>
              <w:top w:val="nil"/>
              <w:right w:val="single" w:sz="4" w:space="0" w:color="auto"/>
            </w:tcBorders>
          </w:tcPr>
          <w:p w14:paraId="116A9F25" w14:textId="77777777" w:rsidR="007C1B18" w:rsidRDefault="007C1B18" w:rsidP="00C02838">
            <w:pPr>
              <w:rPr>
                <w:sz w:val="2"/>
                <w:szCs w:val="2"/>
              </w:rPr>
            </w:pPr>
          </w:p>
        </w:tc>
        <w:tc>
          <w:tcPr>
            <w:tcW w:w="1006" w:type="dxa"/>
            <w:vMerge/>
            <w:tcBorders>
              <w:top w:val="single" w:sz="4" w:space="0" w:color="auto"/>
              <w:left w:val="single" w:sz="4" w:space="0" w:color="auto"/>
              <w:bottom w:val="single" w:sz="4" w:space="0" w:color="auto"/>
              <w:right w:val="single" w:sz="4" w:space="0" w:color="auto"/>
            </w:tcBorders>
          </w:tcPr>
          <w:p w14:paraId="4268116E" w14:textId="77777777" w:rsidR="007C1B18" w:rsidRDefault="007C1B18" w:rsidP="00C02838">
            <w:pPr>
              <w:rPr>
                <w:sz w:val="2"/>
                <w:szCs w:val="2"/>
              </w:rPr>
            </w:pPr>
          </w:p>
        </w:tc>
      </w:tr>
      <w:tr w:rsidR="007C1B18" w14:paraId="2CA2D43A" w14:textId="77777777" w:rsidTr="00C02838">
        <w:trPr>
          <w:trHeight w:val="218"/>
        </w:trPr>
        <w:tc>
          <w:tcPr>
            <w:tcW w:w="625" w:type="dxa"/>
            <w:tcBorders>
              <w:top w:val="nil"/>
              <w:bottom w:val="nil"/>
            </w:tcBorders>
          </w:tcPr>
          <w:p w14:paraId="769FA50C" w14:textId="77777777" w:rsidR="007C1B18" w:rsidRDefault="007C1B18" w:rsidP="00C02838">
            <w:pPr>
              <w:pStyle w:val="TableParagraph"/>
              <w:rPr>
                <w:sz w:val="14"/>
              </w:rPr>
            </w:pPr>
          </w:p>
        </w:tc>
        <w:tc>
          <w:tcPr>
            <w:tcW w:w="425" w:type="dxa"/>
            <w:tcBorders>
              <w:top w:val="nil"/>
              <w:bottom w:val="nil"/>
            </w:tcBorders>
          </w:tcPr>
          <w:p w14:paraId="658BB398" w14:textId="77777777" w:rsidR="007C1B18" w:rsidRDefault="007C1B18" w:rsidP="00C02838">
            <w:pPr>
              <w:pStyle w:val="TableParagraph"/>
              <w:rPr>
                <w:sz w:val="14"/>
              </w:rPr>
            </w:pPr>
          </w:p>
        </w:tc>
        <w:tc>
          <w:tcPr>
            <w:tcW w:w="1134" w:type="dxa"/>
            <w:tcBorders>
              <w:top w:val="nil"/>
              <w:bottom w:val="nil"/>
            </w:tcBorders>
          </w:tcPr>
          <w:p w14:paraId="3B75C056" w14:textId="77777777" w:rsidR="007C1B18" w:rsidRDefault="007C1B18" w:rsidP="00C02838">
            <w:pPr>
              <w:pStyle w:val="TableParagraph"/>
              <w:spacing w:line="199" w:lineRule="exact"/>
              <w:ind w:left="100"/>
              <w:rPr>
                <w:sz w:val="20"/>
              </w:rPr>
            </w:pPr>
            <w:r>
              <w:rPr>
                <w:sz w:val="20"/>
              </w:rPr>
              <w:t xml:space="preserve">de 4Gbps </w:t>
            </w:r>
            <w:r>
              <w:rPr>
                <w:spacing w:val="-10"/>
                <w:sz w:val="20"/>
              </w:rPr>
              <w:t>-</w:t>
            </w:r>
          </w:p>
        </w:tc>
        <w:tc>
          <w:tcPr>
            <w:tcW w:w="893" w:type="dxa"/>
            <w:tcBorders>
              <w:top w:val="nil"/>
              <w:bottom w:val="nil"/>
            </w:tcBorders>
          </w:tcPr>
          <w:p w14:paraId="2F606F39" w14:textId="77777777" w:rsidR="007C1B18" w:rsidRDefault="007C1B18" w:rsidP="00C02838">
            <w:pPr>
              <w:pStyle w:val="TableParagraph"/>
              <w:rPr>
                <w:sz w:val="14"/>
              </w:rPr>
            </w:pPr>
          </w:p>
        </w:tc>
        <w:tc>
          <w:tcPr>
            <w:tcW w:w="866" w:type="dxa"/>
            <w:tcBorders>
              <w:top w:val="nil"/>
              <w:bottom w:val="nil"/>
            </w:tcBorders>
          </w:tcPr>
          <w:p w14:paraId="2197983A" w14:textId="77777777" w:rsidR="007C1B18" w:rsidRDefault="007C1B18" w:rsidP="00C02838">
            <w:pPr>
              <w:pStyle w:val="TableParagraph"/>
              <w:rPr>
                <w:sz w:val="14"/>
              </w:rPr>
            </w:pPr>
          </w:p>
        </w:tc>
        <w:tc>
          <w:tcPr>
            <w:tcW w:w="1787" w:type="dxa"/>
            <w:tcBorders>
              <w:top w:val="nil"/>
              <w:bottom w:val="nil"/>
            </w:tcBorders>
          </w:tcPr>
          <w:p w14:paraId="4FB7BD97" w14:textId="77777777" w:rsidR="007C1B18" w:rsidRDefault="007C1B18" w:rsidP="00C02838">
            <w:pPr>
              <w:pStyle w:val="TableParagraph"/>
              <w:rPr>
                <w:sz w:val="14"/>
              </w:rPr>
            </w:pPr>
          </w:p>
        </w:tc>
        <w:tc>
          <w:tcPr>
            <w:tcW w:w="1663" w:type="dxa"/>
            <w:tcBorders>
              <w:top w:val="nil"/>
              <w:bottom w:val="nil"/>
            </w:tcBorders>
          </w:tcPr>
          <w:p w14:paraId="56F11F7F" w14:textId="77777777" w:rsidR="007C1B18" w:rsidRDefault="007C1B18" w:rsidP="00C02838">
            <w:pPr>
              <w:pStyle w:val="TableParagraph"/>
              <w:rPr>
                <w:sz w:val="14"/>
              </w:rPr>
            </w:pPr>
          </w:p>
        </w:tc>
        <w:tc>
          <w:tcPr>
            <w:tcW w:w="1072" w:type="dxa"/>
            <w:tcBorders>
              <w:top w:val="nil"/>
              <w:bottom w:val="nil"/>
            </w:tcBorders>
          </w:tcPr>
          <w:p w14:paraId="7B523C93" w14:textId="77777777" w:rsidR="007C1B18" w:rsidRDefault="007C1B18" w:rsidP="00C02838">
            <w:pPr>
              <w:pStyle w:val="TableParagraph"/>
              <w:rPr>
                <w:sz w:val="14"/>
              </w:rPr>
            </w:pPr>
          </w:p>
        </w:tc>
        <w:tc>
          <w:tcPr>
            <w:tcW w:w="935" w:type="dxa"/>
            <w:vMerge/>
            <w:tcBorders>
              <w:top w:val="nil"/>
              <w:right w:val="single" w:sz="4" w:space="0" w:color="auto"/>
            </w:tcBorders>
          </w:tcPr>
          <w:p w14:paraId="1CEAD3C2" w14:textId="77777777" w:rsidR="007C1B18" w:rsidRDefault="007C1B18" w:rsidP="00C02838">
            <w:pPr>
              <w:rPr>
                <w:sz w:val="2"/>
                <w:szCs w:val="2"/>
              </w:rPr>
            </w:pPr>
          </w:p>
        </w:tc>
        <w:tc>
          <w:tcPr>
            <w:tcW w:w="1006" w:type="dxa"/>
            <w:vMerge/>
            <w:tcBorders>
              <w:top w:val="single" w:sz="4" w:space="0" w:color="auto"/>
              <w:left w:val="single" w:sz="4" w:space="0" w:color="auto"/>
              <w:bottom w:val="single" w:sz="4" w:space="0" w:color="auto"/>
              <w:right w:val="single" w:sz="4" w:space="0" w:color="auto"/>
            </w:tcBorders>
          </w:tcPr>
          <w:p w14:paraId="77CA72CB" w14:textId="77777777" w:rsidR="007C1B18" w:rsidRDefault="007C1B18" w:rsidP="00C02838">
            <w:pPr>
              <w:rPr>
                <w:sz w:val="2"/>
                <w:szCs w:val="2"/>
              </w:rPr>
            </w:pPr>
          </w:p>
        </w:tc>
      </w:tr>
      <w:tr w:rsidR="007C1B18" w14:paraId="7FFA1991" w14:textId="77777777" w:rsidTr="00C02838">
        <w:trPr>
          <w:trHeight w:val="272"/>
        </w:trPr>
        <w:tc>
          <w:tcPr>
            <w:tcW w:w="625" w:type="dxa"/>
            <w:tcBorders>
              <w:top w:val="nil"/>
              <w:bottom w:val="nil"/>
            </w:tcBorders>
          </w:tcPr>
          <w:p w14:paraId="7DB47FEC" w14:textId="77777777" w:rsidR="007C1B18" w:rsidRDefault="007C1B18" w:rsidP="00C02838">
            <w:pPr>
              <w:pStyle w:val="TableParagraph"/>
              <w:rPr>
                <w:sz w:val="18"/>
              </w:rPr>
            </w:pPr>
          </w:p>
        </w:tc>
        <w:tc>
          <w:tcPr>
            <w:tcW w:w="425" w:type="dxa"/>
            <w:tcBorders>
              <w:top w:val="nil"/>
            </w:tcBorders>
          </w:tcPr>
          <w:p w14:paraId="109C6C2F" w14:textId="77777777" w:rsidR="007C1B18" w:rsidRDefault="007C1B18" w:rsidP="00C02838">
            <w:pPr>
              <w:pStyle w:val="TableParagraph"/>
              <w:rPr>
                <w:sz w:val="18"/>
              </w:rPr>
            </w:pPr>
          </w:p>
        </w:tc>
        <w:tc>
          <w:tcPr>
            <w:tcW w:w="1134" w:type="dxa"/>
            <w:tcBorders>
              <w:top w:val="nil"/>
            </w:tcBorders>
          </w:tcPr>
          <w:p w14:paraId="5BEF0CD5" w14:textId="77777777" w:rsidR="007C1B18" w:rsidRDefault="007C1B18" w:rsidP="00C02838">
            <w:pPr>
              <w:pStyle w:val="TableParagraph"/>
              <w:spacing w:line="221" w:lineRule="exact"/>
              <w:ind w:left="100"/>
              <w:rPr>
                <w:b/>
                <w:sz w:val="20"/>
              </w:rPr>
            </w:pPr>
            <w:r>
              <w:rPr>
                <w:b/>
                <w:spacing w:val="-2"/>
                <w:sz w:val="20"/>
              </w:rPr>
              <w:t>Hardware</w:t>
            </w:r>
          </w:p>
        </w:tc>
        <w:tc>
          <w:tcPr>
            <w:tcW w:w="893" w:type="dxa"/>
            <w:tcBorders>
              <w:top w:val="nil"/>
            </w:tcBorders>
          </w:tcPr>
          <w:p w14:paraId="7CCC2556" w14:textId="77777777" w:rsidR="007C1B18" w:rsidRDefault="007C1B18" w:rsidP="00C02838">
            <w:pPr>
              <w:pStyle w:val="TableParagraph"/>
              <w:rPr>
                <w:sz w:val="18"/>
              </w:rPr>
            </w:pPr>
          </w:p>
        </w:tc>
        <w:tc>
          <w:tcPr>
            <w:tcW w:w="866" w:type="dxa"/>
            <w:tcBorders>
              <w:top w:val="nil"/>
            </w:tcBorders>
          </w:tcPr>
          <w:p w14:paraId="3EC14BE7" w14:textId="77777777" w:rsidR="007C1B18" w:rsidRDefault="007C1B18" w:rsidP="00C02838">
            <w:pPr>
              <w:pStyle w:val="TableParagraph"/>
              <w:rPr>
                <w:sz w:val="18"/>
              </w:rPr>
            </w:pPr>
          </w:p>
        </w:tc>
        <w:tc>
          <w:tcPr>
            <w:tcW w:w="1787" w:type="dxa"/>
            <w:tcBorders>
              <w:top w:val="nil"/>
            </w:tcBorders>
          </w:tcPr>
          <w:p w14:paraId="1889B9E8" w14:textId="77777777" w:rsidR="007C1B18" w:rsidRDefault="007C1B18" w:rsidP="00C02838">
            <w:pPr>
              <w:pStyle w:val="TableParagraph"/>
              <w:rPr>
                <w:sz w:val="18"/>
              </w:rPr>
            </w:pPr>
          </w:p>
        </w:tc>
        <w:tc>
          <w:tcPr>
            <w:tcW w:w="1663" w:type="dxa"/>
            <w:tcBorders>
              <w:top w:val="nil"/>
            </w:tcBorders>
          </w:tcPr>
          <w:p w14:paraId="76ADBCB7" w14:textId="77777777" w:rsidR="007C1B18" w:rsidRDefault="007C1B18" w:rsidP="00C02838">
            <w:pPr>
              <w:pStyle w:val="TableParagraph"/>
              <w:rPr>
                <w:sz w:val="18"/>
              </w:rPr>
            </w:pPr>
          </w:p>
        </w:tc>
        <w:tc>
          <w:tcPr>
            <w:tcW w:w="1072" w:type="dxa"/>
            <w:tcBorders>
              <w:top w:val="nil"/>
            </w:tcBorders>
          </w:tcPr>
          <w:p w14:paraId="022DA49B" w14:textId="77777777" w:rsidR="007C1B18" w:rsidRDefault="007C1B18" w:rsidP="00C02838">
            <w:pPr>
              <w:pStyle w:val="TableParagraph"/>
              <w:rPr>
                <w:sz w:val="18"/>
              </w:rPr>
            </w:pPr>
          </w:p>
        </w:tc>
        <w:tc>
          <w:tcPr>
            <w:tcW w:w="935" w:type="dxa"/>
            <w:vMerge/>
            <w:tcBorders>
              <w:top w:val="nil"/>
              <w:right w:val="single" w:sz="4" w:space="0" w:color="auto"/>
            </w:tcBorders>
          </w:tcPr>
          <w:p w14:paraId="2C1085FB" w14:textId="77777777" w:rsidR="007C1B18" w:rsidRDefault="007C1B18" w:rsidP="00C02838">
            <w:pPr>
              <w:rPr>
                <w:sz w:val="2"/>
                <w:szCs w:val="2"/>
              </w:rPr>
            </w:pPr>
          </w:p>
        </w:tc>
        <w:tc>
          <w:tcPr>
            <w:tcW w:w="1006" w:type="dxa"/>
            <w:vMerge/>
            <w:tcBorders>
              <w:top w:val="single" w:sz="4" w:space="0" w:color="auto"/>
              <w:left w:val="single" w:sz="4" w:space="0" w:color="auto"/>
              <w:bottom w:val="single" w:sz="4" w:space="0" w:color="auto"/>
              <w:right w:val="single" w:sz="4" w:space="0" w:color="auto"/>
            </w:tcBorders>
          </w:tcPr>
          <w:p w14:paraId="10F0C674" w14:textId="77777777" w:rsidR="007C1B18" w:rsidRDefault="007C1B18" w:rsidP="00C02838">
            <w:pPr>
              <w:rPr>
                <w:sz w:val="2"/>
                <w:szCs w:val="2"/>
              </w:rPr>
            </w:pPr>
          </w:p>
        </w:tc>
      </w:tr>
      <w:tr w:rsidR="007C1B18" w14:paraId="588FF21A" w14:textId="77777777" w:rsidTr="00C02838">
        <w:trPr>
          <w:trHeight w:val="260"/>
        </w:trPr>
        <w:tc>
          <w:tcPr>
            <w:tcW w:w="625" w:type="dxa"/>
            <w:tcBorders>
              <w:top w:val="nil"/>
              <w:bottom w:val="nil"/>
            </w:tcBorders>
          </w:tcPr>
          <w:p w14:paraId="38B3D02E" w14:textId="77777777" w:rsidR="007C1B18" w:rsidRDefault="007C1B18" w:rsidP="00C02838">
            <w:pPr>
              <w:pStyle w:val="TableParagraph"/>
              <w:rPr>
                <w:sz w:val="18"/>
              </w:rPr>
            </w:pPr>
          </w:p>
        </w:tc>
        <w:tc>
          <w:tcPr>
            <w:tcW w:w="425" w:type="dxa"/>
            <w:tcBorders>
              <w:bottom w:val="nil"/>
            </w:tcBorders>
          </w:tcPr>
          <w:p w14:paraId="65463BF7" w14:textId="77777777" w:rsidR="007C1B18" w:rsidRDefault="007C1B18" w:rsidP="00C02838">
            <w:pPr>
              <w:pStyle w:val="TableParagraph"/>
              <w:rPr>
                <w:sz w:val="18"/>
              </w:rPr>
            </w:pPr>
          </w:p>
        </w:tc>
        <w:tc>
          <w:tcPr>
            <w:tcW w:w="1134" w:type="dxa"/>
            <w:tcBorders>
              <w:bottom w:val="nil"/>
            </w:tcBorders>
          </w:tcPr>
          <w:p w14:paraId="527768F7" w14:textId="77777777" w:rsidR="007C1B18" w:rsidRDefault="007C1B18" w:rsidP="00C02838">
            <w:pPr>
              <w:pStyle w:val="TableParagraph"/>
              <w:spacing w:before="32" w:line="208" w:lineRule="exact"/>
              <w:ind w:left="100"/>
              <w:rPr>
                <w:sz w:val="20"/>
              </w:rPr>
            </w:pPr>
            <w:r>
              <w:rPr>
                <w:spacing w:val="-2"/>
                <w:sz w:val="20"/>
              </w:rPr>
              <w:t>Aquisição</w:t>
            </w:r>
          </w:p>
        </w:tc>
        <w:tc>
          <w:tcPr>
            <w:tcW w:w="893" w:type="dxa"/>
            <w:tcBorders>
              <w:bottom w:val="nil"/>
            </w:tcBorders>
          </w:tcPr>
          <w:p w14:paraId="4A02BDB2" w14:textId="77777777" w:rsidR="007C1B18" w:rsidRDefault="007C1B18" w:rsidP="00C02838">
            <w:pPr>
              <w:pStyle w:val="TableParagraph"/>
              <w:rPr>
                <w:sz w:val="18"/>
              </w:rPr>
            </w:pPr>
          </w:p>
        </w:tc>
        <w:tc>
          <w:tcPr>
            <w:tcW w:w="866" w:type="dxa"/>
            <w:tcBorders>
              <w:bottom w:val="nil"/>
            </w:tcBorders>
          </w:tcPr>
          <w:p w14:paraId="66343A11" w14:textId="77777777" w:rsidR="007C1B18" w:rsidRDefault="007C1B18" w:rsidP="00C02838">
            <w:pPr>
              <w:pStyle w:val="TableParagraph"/>
              <w:rPr>
                <w:sz w:val="18"/>
              </w:rPr>
            </w:pPr>
          </w:p>
        </w:tc>
        <w:tc>
          <w:tcPr>
            <w:tcW w:w="1787" w:type="dxa"/>
            <w:tcBorders>
              <w:bottom w:val="nil"/>
            </w:tcBorders>
          </w:tcPr>
          <w:p w14:paraId="7CA4874C" w14:textId="77777777" w:rsidR="007C1B18" w:rsidRDefault="007C1B18" w:rsidP="00C02838">
            <w:pPr>
              <w:pStyle w:val="TableParagraph"/>
              <w:rPr>
                <w:sz w:val="18"/>
              </w:rPr>
            </w:pPr>
          </w:p>
        </w:tc>
        <w:tc>
          <w:tcPr>
            <w:tcW w:w="1663" w:type="dxa"/>
            <w:tcBorders>
              <w:bottom w:val="nil"/>
            </w:tcBorders>
          </w:tcPr>
          <w:p w14:paraId="4EE768BE" w14:textId="77777777" w:rsidR="007C1B18" w:rsidRDefault="007C1B18" w:rsidP="00C02838">
            <w:pPr>
              <w:pStyle w:val="TableParagraph"/>
              <w:rPr>
                <w:sz w:val="18"/>
              </w:rPr>
            </w:pPr>
          </w:p>
        </w:tc>
        <w:tc>
          <w:tcPr>
            <w:tcW w:w="1072" w:type="dxa"/>
            <w:tcBorders>
              <w:bottom w:val="nil"/>
            </w:tcBorders>
          </w:tcPr>
          <w:p w14:paraId="1EAA1DDD" w14:textId="77777777" w:rsidR="007C1B18" w:rsidRDefault="007C1B18" w:rsidP="00C02838">
            <w:pPr>
              <w:pStyle w:val="TableParagraph"/>
              <w:rPr>
                <w:sz w:val="18"/>
              </w:rPr>
            </w:pPr>
          </w:p>
        </w:tc>
        <w:tc>
          <w:tcPr>
            <w:tcW w:w="935" w:type="dxa"/>
            <w:vMerge w:val="restart"/>
            <w:tcBorders>
              <w:right w:val="single" w:sz="4" w:space="0" w:color="auto"/>
            </w:tcBorders>
          </w:tcPr>
          <w:p w14:paraId="7F485CC8" w14:textId="77777777" w:rsidR="007C1B18" w:rsidRDefault="007C1B18" w:rsidP="00C02838">
            <w:pPr>
              <w:pStyle w:val="TableParagraph"/>
              <w:rPr>
                <w:sz w:val="18"/>
              </w:rPr>
            </w:pPr>
          </w:p>
        </w:tc>
        <w:tc>
          <w:tcPr>
            <w:tcW w:w="1006" w:type="dxa"/>
            <w:vMerge w:val="restart"/>
            <w:tcBorders>
              <w:top w:val="single" w:sz="4" w:space="0" w:color="auto"/>
              <w:left w:val="single" w:sz="4" w:space="0" w:color="auto"/>
              <w:bottom w:val="single" w:sz="4" w:space="0" w:color="auto"/>
              <w:right w:val="single" w:sz="4" w:space="0" w:color="auto"/>
            </w:tcBorders>
          </w:tcPr>
          <w:p w14:paraId="161C5906" w14:textId="77777777" w:rsidR="007C1B18" w:rsidRDefault="007C1B18" w:rsidP="00C02838">
            <w:pPr>
              <w:pStyle w:val="TableParagraph"/>
              <w:rPr>
                <w:sz w:val="18"/>
              </w:rPr>
            </w:pPr>
          </w:p>
        </w:tc>
      </w:tr>
      <w:tr w:rsidR="007C1B18" w14:paraId="13553D99" w14:textId="77777777" w:rsidTr="00C02838">
        <w:trPr>
          <w:trHeight w:val="218"/>
        </w:trPr>
        <w:tc>
          <w:tcPr>
            <w:tcW w:w="625" w:type="dxa"/>
            <w:tcBorders>
              <w:top w:val="nil"/>
              <w:bottom w:val="nil"/>
            </w:tcBorders>
          </w:tcPr>
          <w:p w14:paraId="2547AEC2" w14:textId="77777777" w:rsidR="007C1B18" w:rsidRDefault="007C1B18" w:rsidP="00C02838">
            <w:pPr>
              <w:pStyle w:val="TableParagraph"/>
              <w:rPr>
                <w:sz w:val="14"/>
              </w:rPr>
            </w:pPr>
          </w:p>
        </w:tc>
        <w:tc>
          <w:tcPr>
            <w:tcW w:w="425" w:type="dxa"/>
            <w:tcBorders>
              <w:top w:val="nil"/>
              <w:bottom w:val="nil"/>
            </w:tcBorders>
          </w:tcPr>
          <w:p w14:paraId="4A07FDC0" w14:textId="77777777" w:rsidR="007C1B18" w:rsidRDefault="007C1B18" w:rsidP="00C02838">
            <w:pPr>
              <w:pStyle w:val="TableParagraph"/>
              <w:rPr>
                <w:sz w:val="14"/>
              </w:rPr>
            </w:pPr>
          </w:p>
        </w:tc>
        <w:tc>
          <w:tcPr>
            <w:tcW w:w="1134" w:type="dxa"/>
            <w:tcBorders>
              <w:top w:val="nil"/>
              <w:bottom w:val="nil"/>
            </w:tcBorders>
          </w:tcPr>
          <w:p w14:paraId="2F9E8E36" w14:textId="77777777" w:rsidR="007C1B18" w:rsidRDefault="007C1B18" w:rsidP="00C02838">
            <w:pPr>
              <w:pStyle w:val="TableParagraph"/>
              <w:spacing w:line="199" w:lineRule="exact"/>
              <w:ind w:left="100"/>
              <w:rPr>
                <w:sz w:val="20"/>
              </w:rPr>
            </w:pPr>
            <w:r>
              <w:rPr>
                <w:sz w:val="20"/>
              </w:rPr>
              <w:t xml:space="preserve">Solução </w:t>
            </w:r>
            <w:r>
              <w:rPr>
                <w:spacing w:val="-5"/>
                <w:sz w:val="20"/>
              </w:rPr>
              <w:t>de</w:t>
            </w:r>
          </w:p>
        </w:tc>
        <w:tc>
          <w:tcPr>
            <w:tcW w:w="893" w:type="dxa"/>
            <w:tcBorders>
              <w:top w:val="nil"/>
              <w:bottom w:val="nil"/>
            </w:tcBorders>
          </w:tcPr>
          <w:p w14:paraId="70C270D3" w14:textId="77777777" w:rsidR="007C1B18" w:rsidRDefault="007C1B18" w:rsidP="00C02838">
            <w:pPr>
              <w:pStyle w:val="TableParagraph"/>
              <w:rPr>
                <w:sz w:val="14"/>
              </w:rPr>
            </w:pPr>
          </w:p>
        </w:tc>
        <w:tc>
          <w:tcPr>
            <w:tcW w:w="866" w:type="dxa"/>
            <w:tcBorders>
              <w:top w:val="nil"/>
              <w:bottom w:val="nil"/>
            </w:tcBorders>
          </w:tcPr>
          <w:p w14:paraId="6E6F4C3B" w14:textId="77777777" w:rsidR="007C1B18" w:rsidRDefault="007C1B18" w:rsidP="00C02838">
            <w:pPr>
              <w:pStyle w:val="TableParagraph"/>
              <w:rPr>
                <w:sz w:val="14"/>
              </w:rPr>
            </w:pPr>
          </w:p>
        </w:tc>
        <w:tc>
          <w:tcPr>
            <w:tcW w:w="1787" w:type="dxa"/>
            <w:tcBorders>
              <w:top w:val="nil"/>
              <w:bottom w:val="nil"/>
            </w:tcBorders>
          </w:tcPr>
          <w:p w14:paraId="3ECC5DC2" w14:textId="77777777" w:rsidR="007C1B18" w:rsidRDefault="007C1B18" w:rsidP="00C02838">
            <w:pPr>
              <w:pStyle w:val="TableParagraph"/>
              <w:rPr>
                <w:sz w:val="14"/>
              </w:rPr>
            </w:pPr>
          </w:p>
        </w:tc>
        <w:tc>
          <w:tcPr>
            <w:tcW w:w="1663" w:type="dxa"/>
            <w:tcBorders>
              <w:top w:val="nil"/>
              <w:bottom w:val="nil"/>
            </w:tcBorders>
          </w:tcPr>
          <w:p w14:paraId="4135ABBA" w14:textId="77777777" w:rsidR="007C1B18" w:rsidRDefault="007C1B18" w:rsidP="00C02838">
            <w:pPr>
              <w:pStyle w:val="TableParagraph"/>
              <w:rPr>
                <w:sz w:val="14"/>
              </w:rPr>
            </w:pPr>
          </w:p>
        </w:tc>
        <w:tc>
          <w:tcPr>
            <w:tcW w:w="1072" w:type="dxa"/>
            <w:tcBorders>
              <w:top w:val="nil"/>
              <w:bottom w:val="nil"/>
            </w:tcBorders>
          </w:tcPr>
          <w:p w14:paraId="4309C6A7" w14:textId="77777777" w:rsidR="007C1B18" w:rsidRDefault="007C1B18" w:rsidP="00C02838">
            <w:pPr>
              <w:pStyle w:val="TableParagraph"/>
              <w:rPr>
                <w:sz w:val="14"/>
              </w:rPr>
            </w:pPr>
          </w:p>
        </w:tc>
        <w:tc>
          <w:tcPr>
            <w:tcW w:w="935" w:type="dxa"/>
            <w:vMerge/>
            <w:tcBorders>
              <w:top w:val="nil"/>
              <w:right w:val="single" w:sz="4" w:space="0" w:color="auto"/>
            </w:tcBorders>
          </w:tcPr>
          <w:p w14:paraId="6916C477" w14:textId="77777777" w:rsidR="007C1B18" w:rsidRDefault="007C1B18" w:rsidP="00C02838">
            <w:pPr>
              <w:rPr>
                <w:sz w:val="2"/>
                <w:szCs w:val="2"/>
              </w:rPr>
            </w:pPr>
          </w:p>
        </w:tc>
        <w:tc>
          <w:tcPr>
            <w:tcW w:w="1006" w:type="dxa"/>
            <w:vMerge/>
            <w:tcBorders>
              <w:top w:val="single" w:sz="4" w:space="0" w:color="auto"/>
              <w:left w:val="single" w:sz="4" w:space="0" w:color="auto"/>
              <w:bottom w:val="single" w:sz="4" w:space="0" w:color="auto"/>
              <w:right w:val="single" w:sz="4" w:space="0" w:color="auto"/>
            </w:tcBorders>
          </w:tcPr>
          <w:p w14:paraId="297BF43B" w14:textId="77777777" w:rsidR="007C1B18" w:rsidRDefault="007C1B18" w:rsidP="00C02838">
            <w:pPr>
              <w:rPr>
                <w:sz w:val="2"/>
                <w:szCs w:val="2"/>
              </w:rPr>
            </w:pPr>
          </w:p>
        </w:tc>
      </w:tr>
      <w:tr w:rsidR="007C1B18" w14:paraId="7824650E" w14:textId="77777777" w:rsidTr="00C02838">
        <w:trPr>
          <w:trHeight w:val="444"/>
        </w:trPr>
        <w:tc>
          <w:tcPr>
            <w:tcW w:w="625" w:type="dxa"/>
            <w:tcBorders>
              <w:top w:val="nil"/>
              <w:bottom w:val="nil"/>
            </w:tcBorders>
          </w:tcPr>
          <w:p w14:paraId="4828D8F8" w14:textId="77777777" w:rsidR="007C1B18" w:rsidRDefault="007C1B18" w:rsidP="00C02838">
            <w:pPr>
              <w:pStyle w:val="TableParagraph"/>
              <w:rPr>
                <w:sz w:val="18"/>
              </w:rPr>
            </w:pPr>
          </w:p>
        </w:tc>
        <w:tc>
          <w:tcPr>
            <w:tcW w:w="425" w:type="dxa"/>
            <w:tcBorders>
              <w:top w:val="nil"/>
              <w:bottom w:val="nil"/>
            </w:tcBorders>
          </w:tcPr>
          <w:p w14:paraId="62187962" w14:textId="77777777" w:rsidR="007C1B18" w:rsidRDefault="007C1B18" w:rsidP="00C02838">
            <w:pPr>
              <w:pStyle w:val="TableParagraph"/>
              <w:rPr>
                <w:sz w:val="18"/>
              </w:rPr>
            </w:pPr>
          </w:p>
        </w:tc>
        <w:tc>
          <w:tcPr>
            <w:tcW w:w="1134" w:type="dxa"/>
            <w:tcBorders>
              <w:top w:val="nil"/>
              <w:bottom w:val="nil"/>
            </w:tcBorders>
          </w:tcPr>
          <w:p w14:paraId="5FF595E4" w14:textId="77777777" w:rsidR="007C1B18" w:rsidRDefault="007C1B18" w:rsidP="00C02838">
            <w:pPr>
              <w:pStyle w:val="TableParagraph"/>
              <w:spacing w:line="221" w:lineRule="exact"/>
              <w:ind w:left="100"/>
              <w:rPr>
                <w:sz w:val="20"/>
              </w:rPr>
            </w:pPr>
            <w:r>
              <w:rPr>
                <w:sz w:val="20"/>
              </w:rPr>
              <w:t xml:space="preserve">inspeção </w:t>
            </w:r>
            <w:r>
              <w:rPr>
                <w:spacing w:val="-5"/>
                <w:sz w:val="20"/>
              </w:rPr>
              <w:t>de</w:t>
            </w:r>
          </w:p>
          <w:p w14:paraId="6B843E3E" w14:textId="77777777" w:rsidR="007C1B18" w:rsidRDefault="007C1B18" w:rsidP="00C02838">
            <w:pPr>
              <w:pStyle w:val="TableParagraph"/>
              <w:spacing w:before="3" w:line="200" w:lineRule="exact"/>
              <w:ind w:left="100"/>
              <w:rPr>
                <w:sz w:val="20"/>
              </w:rPr>
            </w:pPr>
            <w:r>
              <w:rPr>
                <w:sz w:val="20"/>
              </w:rPr>
              <w:t xml:space="preserve">rede </w:t>
            </w:r>
            <w:r>
              <w:rPr>
                <w:spacing w:val="-2"/>
                <w:sz w:val="20"/>
              </w:rPr>
              <w:t>contra</w:t>
            </w:r>
          </w:p>
        </w:tc>
        <w:tc>
          <w:tcPr>
            <w:tcW w:w="893" w:type="dxa"/>
            <w:tcBorders>
              <w:top w:val="nil"/>
              <w:bottom w:val="nil"/>
            </w:tcBorders>
          </w:tcPr>
          <w:p w14:paraId="4B54B860" w14:textId="77777777" w:rsidR="007C1B18" w:rsidRDefault="007C1B18" w:rsidP="00C02838">
            <w:pPr>
              <w:pStyle w:val="TableParagraph"/>
              <w:rPr>
                <w:sz w:val="18"/>
              </w:rPr>
            </w:pPr>
          </w:p>
        </w:tc>
        <w:tc>
          <w:tcPr>
            <w:tcW w:w="866" w:type="dxa"/>
            <w:tcBorders>
              <w:top w:val="nil"/>
              <w:bottom w:val="nil"/>
            </w:tcBorders>
          </w:tcPr>
          <w:p w14:paraId="0C320B6D" w14:textId="77777777" w:rsidR="007C1B18" w:rsidRDefault="007C1B18" w:rsidP="00C02838">
            <w:pPr>
              <w:pStyle w:val="TableParagraph"/>
              <w:rPr>
                <w:sz w:val="18"/>
              </w:rPr>
            </w:pPr>
          </w:p>
        </w:tc>
        <w:tc>
          <w:tcPr>
            <w:tcW w:w="1787" w:type="dxa"/>
            <w:tcBorders>
              <w:top w:val="nil"/>
              <w:bottom w:val="nil"/>
            </w:tcBorders>
          </w:tcPr>
          <w:p w14:paraId="76ED1230" w14:textId="77777777" w:rsidR="007C1B18" w:rsidRDefault="007C1B18" w:rsidP="00C02838">
            <w:pPr>
              <w:pStyle w:val="TableParagraph"/>
              <w:rPr>
                <w:sz w:val="18"/>
              </w:rPr>
            </w:pPr>
          </w:p>
        </w:tc>
        <w:tc>
          <w:tcPr>
            <w:tcW w:w="1663" w:type="dxa"/>
            <w:tcBorders>
              <w:top w:val="nil"/>
              <w:bottom w:val="nil"/>
            </w:tcBorders>
          </w:tcPr>
          <w:p w14:paraId="7FDFA11D" w14:textId="77777777" w:rsidR="007C1B18" w:rsidRDefault="007C1B18" w:rsidP="00C02838">
            <w:pPr>
              <w:pStyle w:val="TableParagraph"/>
              <w:spacing w:before="191" w:line="232" w:lineRule="exact"/>
              <w:ind w:left="43"/>
            </w:pPr>
            <w:r>
              <w:t>TM</w:t>
            </w:r>
            <w:r>
              <w:rPr>
                <w:spacing w:val="-1"/>
              </w:rPr>
              <w:t xml:space="preserve"> </w:t>
            </w:r>
            <w:r>
              <w:t>-</w:t>
            </w:r>
            <w:r>
              <w:rPr>
                <w:spacing w:val="-1"/>
              </w:rPr>
              <w:t xml:space="preserve"> </w:t>
            </w:r>
            <w:r>
              <w:rPr>
                <w:spacing w:val="-4"/>
              </w:rPr>
              <w:t>DEEP</w:t>
            </w:r>
          </w:p>
        </w:tc>
        <w:tc>
          <w:tcPr>
            <w:tcW w:w="1072" w:type="dxa"/>
            <w:tcBorders>
              <w:top w:val="nil"/>
              <w:bottom w:val="nil"/>
            </w:tcBorders>
          </w:tcPr>
          <w:p w14:paraId="4134C21B" w14:textId="77777777" w:rsidR="007C1B18" w:rsidRDefault="007C1B18" w:rsidP="00C02838">
            <w:pPr>
              <w:pStyle w:val="TableParagraph"/>
              <w:rPr>
                <w:sz w:val="18"/>
              </w:rPr>
            </w:pPr>
          </w:p>
        </w:tc>
        <w:tc>
          <w:tcPr>
            <w:tcW w:w="935" w:type="dxa"/>
            <w:vMerge/>
            <w:tcBorders>
              <w:top w:val="nil"/>
              <w:right w:val="single" w:sz="4" w:space="0" w:color="auto"/>
            </w:tcBorders>
          </w:tcPr>
          <w:p w14:paraId="2007674B" w14:textId="77777777" w:rsidR="007C1B18" w:rsidRDefault="007C1B18" w:rsidP="00C02838">
            <w:pPr>
              <w:rPr>
                <w:sz w:val="2"/>
                <w:szCs w:val="2"/>
              </w:rPr>
            </w:pPr>
          </w:p>
        </w:tc>
        <w:tc>
          <w:tcPr>
            <w:tcW w:w="1006" w:type="dxa"/>
            <w:vMerge/>
            <w:tcBorders>
              <w:top w:val="single" w:sz="4" w:space="0" w:color="auto"/>
              <w:left w:val="single" w:sz="4" w:space="0" w:color="auto"/>
              <w:bottom w:val="single" w:sz="4" w:space="0" w:color="auto"/>
              <w:right w:val="single" w:sz="4" w:space="0" w:color="auto"/>
            </w:tcBorders>
          </w:tcPr>
          <w:p w14:paraId="571267C9" w14:textId="77777777" w:rsidR="007C1B18" w:rsidRDefault="007C1B18" w:rsidP="00C02838">
            <w:pPr>
              <w:rPr>
                <w:sz w:val="2"/>
                <w:szCs w:val="2"/>
              </w:rPr>
            </w:pPr>
          </w:p>
        </w:tc>
      </w:tr>
      <w:tr w:rsidR="007C1B18" w14:paraId="71864454" w14:textId="77777777" w:rsidTr="00C02838">
        <w:trPr>
          <w:trHeight w:val="227"/>
        </w:trPr>
        <w:tc>
          <w:tcPr>
            <w:tcW w:w="625" w:type="dxa"/>
            <w:tcBorders>
              <w:top w:val="nil"/>
              <w:bottom w:val="nil"/>
            </w:tcBorders>
          </w:tcPr>
          <w:p w14:paraId="2745BE87" w14:textId="77777777" w:rsidR="007C1B18" w:rsidRDefault="007C1B18" w:rsidP="00C02838">
            <w:pPr>
              <w:pStyle w:val="TableParagraph"/>
              <w:rPr>
                <w:sz w:val="16"/>
              </w:rPr>
            </w:pPr>
          </w:p>
        </w:tc>
        <w:tc>
          <w:tcPr>
            <w:tcW w:w="425" w:type="dxa"/>
            <w:tcBorders>
              <w:top w:val="nil"/>
              <w:bottom w:val="nil"/>
            </w:tcBorders>
          </w:tcPr>
          <w:p w14:paraId="39AAFF02" w14:textId="77777777" w:rsidR="007C1B18" w:rsidRDefault="007C1B18" w:rsidP="00C02838">
            <w:pPr>
              <w:pStyle w:val="TableParagraph"/>
              <w:rPr>
                <w:sz w:val="16"/>
              </w:rPr>
            </w:pPr>
          </w:p>
        </w:tc>
        <w:tc>
          <w:tcPr>
            <w:tcW w:w="1134" w:type="dxa"/>
            <w:tcBorders>
              <w:top w:val="nil"/>
              <w:bottom w:val="nil"/>
            </w:tcBorders>
          </w:tcPr>
          <w:p w14:paraId="7005D1E1" w14:textId="77777777" w:rsidR="007C1B18" w:rsidRDefault="007C1B18" w:rsidP="00C02838">
            <w:pPr>
              <w:pStyle w:val="TableParagraph"/>
              <w:spacing w:line="207" w:lineRule="exact"/>
              <w:ind w:left="100"/>
              <w:rPr>
                <w:sz w:val="20"/>
              </w:rPr>
            </w:pPr>
            <w:r>
              <w:rPr>
                <w:spacing w:val="-2"/>
                <w:sz w:val="20"/>
              </w:rPr>
              <w:t>ameaças</w:t>
            </w:r>
          </w:p>
        </w:tc>
        <w:tc>
          <w:tcPr>
            <w:tcW w:w="893" w:type="dxa"/>
            <w:tcBorders>
              <w:top w:val="nil"/>
              <w:bottom w:val="nil"/>
            </w:tcBorders>
          </w:tcPr>
          <w:p w14:paraId="2A51A2FE" w14:textId="77777777" w:rsidR="007C1B18" w:rsidRDefault="007C1B18" w:rsidP="00C02838">
            <w:pPr>
              <w:pStyle w:val="TableParagraph"/>
              <w:rPr>
                <w:sz w:val="16"/>
              </w:rPr>
            </w:pPr>
          </w:p>
        </w:tc>
        <w:tc>
          <w:tcPr>
            <w:tcW w:w="866" w:type="dxa"/>
            <w:tcBorders>
              <w:top w:val="nil"/>
              <w:bottom w:val="nil"/>
            </w:tcBorders>
          </w:tcPr>
          <w:p w14:paraId="18E6C6AA" w14:textId="77777777" w:rsidR="007C1B18" w:rsidRDefault="007C1B18" w:rsidP="00C02838">
            <w:pPr>
              <w:pStyle w:val="TableParagraph"/>
              <w:rPr>
                <w:sz w:val="16"/>
              </w:rPr>
            </w:pPr>
          </w:p>
        </w:tc>
        <w:tc>
          <w:tcPr>
            <w:tcW w:w="1787" w:type="dxa"/>
            <w:tcBorders>
              <w:top w:val="nil"/>
              <w:bottom w:val="nil"/>
            </w:tcBorders>
          </w:tcPr>
          <w:p w14:paraId="686019CF" w14:textId="77777777" w:rsidR="007C1B18" w:rsidRDefault="007C1B18" w:rsidP="00C02838">
            <w:pPr>
              <w:pStyle w:val="TableParagraph"/>
              <w:rPr>
                <w:sz w:val="16"/>
              </w:rPr>
            </w:pPr>
          </w:p>
        </w:tc>
        <w:tc>
          <w:tcPr>
            <w:tcW w:w="1663" w:type="dxa"/>
            <w:tcBorders>
              <w:top w:val="nil"/>
              <w:bottom w:val="nil"/>
            </w:tcBorders>
          </w:tcPr>
          <w:p w14:paraId="49CB00ED" w14:textId="77777777" w:rsidR="007C1B18" w:rsidRDefault="007C1B18" w:rsidP="00C02838">
            <w:pPr>
              <w:pStyle w:val="TableParagraph"/>
              <w:spacing w:line="207" w:lineRule="exact"/>
              <w:ind w:left="43"/>
            </w:pPr>
            <w:r>
              <w:rPr>
                <w:spacing w:val="-2"/>
              </w:rPr>
              <w:t>DISCOVERY</w:t>
            </w:r>
          </w:p>
        </w:tc>
        <w:tc>
          <w:tcPr>
            <w:tcW w:w="1072" w:type="dxa"/>
            <w:tcBorders>
              <w:top w:val="nil"/>
              <w:bottom w:val="nil"/>
            </w:tcBorders>
          </w:tcPr>
          <w:p w14:paraId="0BEF5F10" w14:textId="77777777" w:rsidR="007C1B18" w:rsidRDefault="007C1B18" w:rsidP="00C02838">
            <w:pPr>
              <w:pStyle w:val="TableParagraph"/>
              <w:rPr>
                <w:sz w:val="16"/>
              </w:rPr>
            </w:pPr>
          </w:p>
        </w:tc>
        <w:tc>
          <w:tcPr>
            <w:tcW w:w="935" w:type="dxa"/>
            <w:vMerge/>
            <w:tcBorders>
              <w:top w:val="nil"/>
              <w:right w:val="single" w:sz="4" w:space="0" w:color="auto"/>
            </w:tcBorders>
          </w:tcPr>
          <w:p w14:paraId="791EAFEB" w14:textId="77777777" w:rsidR="007C1B18" w:rsidRDefault="007C1B18" w:rsidP="00C02838">
            <w:pPr>
              <w:rPr>
                <w:sz w:val="2"/>
                <w:szCs w:val="2"/>
              </w:rPr>
            </w:pPr>
          </w:p>
        </w:tc>
        <w:tc>
          <w:tcPr>
            <w:tcW w:w="1006" w:type="dxa"/>
            <w:vMerge/>
            <w:tcBorders>
              <w:top w:val="single" w:sz="4" w:space="0" w:color="auto"/>
              <w:left w:val="single" w:sz="4" w:space="0" w:color="auto"/>
              <w:bottom w:val="single" w:sz="4" w:space="0" w:color="auto"/>
              <w:right w:val="single" w:sz="4" w:space="0" w:color="auto"/>
            </w:tcBorders>
          </w:tcPr>
          <w:p w14:paraId="294FB2AC" w14:textId="77777777" w:rsidR="007C1B18" w:rsidRDefault="007C1B18" w:rsidP="00C02838">
            <w:pPr>
              <w:rPr>
                <w:sz w:val="2"/>
                <w:szCs w:val="2"/>
              </w:rPr>
            </w:pPr>
          </w:p>
        </w:tc>
      </w:tr>
      <w:tr w:rsidR="007C1B18" w14:paraId="06D33415" w14:textId="77777777" w:rsidTr="00C02838">
        <w:trPr>
          <w:trHeight w:val="918"/>
        </w:trPr>
        <w:tc>
          <w:tcPr>
            <w:tcW w:w="625" w:type="dxa"/>
            <w:tcBorders>
              <w:top w:val="nil"/>
              <w:bottom w:val="nil"/>
            </w:tcBorders>
          </w:tcPr>
          <w:p w14:paraId="46F82E2C" w14:textId="77777777" w:rsidR="007C1B18" w:rsidRDefault="007C1B18" w:rsidP="00C02838">
            <w:pPr>
              <w:pStyle w:val="TableParagraph"/>
              <w:rPr>
                <w:sz w:val="18"/>
              </w:rPr>
            </w:pPr>
          </w:p>
        </w:tc>
        <w:tc>
          <w:tcPr>
            <w:tcW w:w="425" w:type="dxa"/>
            <w:tcBorders>
              <w:top w:val="nil"/>
              <w:bottom w:val="nil"/>
            </w:tcBorders>
          </w:tcPr>
          <w:p w14:paraId="3A1017F0" w14:textId="77777777" w:rsidR="007C1B18" w:rsidRDefault="007C1B18" w:rsidP="00C02838">
            <w:pPr>
              <w:pStyle w:val="TableParagraph"/>
              <w:spacing w:line="220" w:lineRule="exact"/>
              <w:ind w:left="8"/>
              <w:jc w:val="center"/>
              <w:rPr>
                <w:sz w:val="20"/>
              </w:rPr>
            </w:pPr>
            <w:r>
              <w:rPr>
                <w:spacing w:val="-10"/>
                <w:sz w:val="20"/>
              </w:rPr>
              <w:t>2</w:t>
            </w:r>
          </w:p>
        </w:tc>
        <w:tc>
          <w:tcPr>
            <w:tcW w:w="1134" w:type="dxa"/>
            <w:tcBorders>
              <w:top w:val="nil"/>
              <w:bottom w:val="nil"/>
            </w:tcBorders>
          </w:tcPr>
          <w:p w14:paraId="167336BE" w14:textId="77777777" w:rsidR="007C1B18" w:rsidRDefault="007C1B18" w:rsidP="00C02838">
            <w:pPr>
              <w:pStyle w:val="TableParagraph"/>
              <w:spacing w:line="244" w:lineRule="auto"/>
              <w:ind w:left="100" w:right="144"/>
              <w:rPr>
                <w:sz w:val="20"/>
              </w:rPr>
            </w:pPr>
            <w:r>
              <w:rPr>
                <w:spacing w:val="-2"/>
                <w:sz w:val="20"/>
              </w:rPr>
              <w:t xml:space="preserve">avançadas </w:t>
            </w:r>
            <w:r>
              <w:rPr>
                <w:sz w:val="20"/>
              </w:rPr>
              <w:t>com</w:t>
            </w:r>
            <w:r>
              <w:rPr>
                <w:spacing w:val="-13"/>
                <w:sz w:val="20"/>
              </w:rPr>
              <w:t xml:space="preserve"> </w:t>
            </w:r>
            <w:r>
              <w:rPr>
                <w:sz w:val="20"/>
              </w:rPr>
              <w:t>detecção e resposta</w:t>
            </w:r>
          </w:p>
          <w:p w14:paraId="5D07E7B8" w14:textId="77777777" w:rsidR="007C1B18" w:rsidRDefault="007C1B18" w:rsidP="00C02838">
            <w:pPr>
              <w:pStyle w:val="TableParagraph"/>
              <w:spacing w:line="205" w:lineRule="exact"/>
              <w:ind w:left="100"/>
              <w:rPr>
                <w:sz w:val="20"/>
              </w:rPr>
            </w:pPr>
            <w:r>
              <w:rPr>
                <w:sz w:val="20"/>
              </w:rPr>
              <w:t xml:space="preserve">com </w:t>
            </w:r>
            <w:r>
              <w:rPr>
                <w:spacing w:val="-2"/>
                <w:sz w:val="20"/>
              </w:rPr>
              <w:t>troughput</w:t>
            </w:r>
          </w:p>
        </w:tc>
        <w:tc>
          <w:tcPr>
            <w:tcW w:w="893" w:type="dxa"/>
            <w:tcBorders>
              <w:top w:val="nil"/>
              <w:bottom w:val="nil"/>
            </w:tcBorders>
          </w:tcPr>
          <w:p w14:paraId="13516FBD" w14:textId="77777777" w:rsidR="007C1B18" w:rsidRDefault="007C1B18" w:rsidP="00C02838">
            <w:pPr>
              <w:pStyle w:val="TableParagraph"/>
              <w:spacing w:line="220" w:lineRule="exact"/>
              <w:ind w:left="23"/>
              <w:jc w:val="center"/>
              <w:rPr>
                <w:sz w:val="20"/>
              </w:rPr>
            </w:pPr>
            <w:r>
              <w:rPr>
                <w:spacing w:val="-2"/>
                <w:sz w:val="20"/>
              </w:rPr>
              <w:t>Unidade</w:t>
            </w:r>
          </w:p>
        </w:tc>
        <w:tc>
          <w:tcPr>
            <w:tcW w:w="866" w:type="dxa"/>
            <w:tcBorders>
              <w:top w:val="nil"/>
              <w:bottom w:val="nil"/>
            </w:tcBorders>
          </w:tcPr>
          <w:p w14:paraId="36385CBC" w14:textId="77777777" w:rsidR="007C1B18" w:rsidRDefault="007C1B18" w:rsidP="00C02838">
            <w:pPr>
              <w:pStyle w:val="TableParagraph"/>
              <w:spacing w:line="220" w:lineRule="exact"/>
              <w:ind w:left="24"/>
              <w:jc w:val="center"/>
              <w:rPr>
                <w:sz w:val="20"/>
              </w:rPr>
            </w:pPr>
            <w:r>
              <w:rPr>
                <w:spacing w:val="-5"/>
                <w:sz w:val="20"/>
              </w:rPr>
              <w:t>02</w:t>
            </w:r>
          </w:p>
        </w:tc>
        <w:tc>
          <w:tcPr>
            <w:tcW w:w="1787" w:type="dxa"/>
            <w:tcBorders>
              <w:top w:val="nil"/>
              <w:bottom w:val="nil"/>
            </w:tcBorders>
          </w:tcPr>
          <w:p w14:paraId="2B4A5F2E" w14:textId="77777777" w:rsidR="007C1B18" w:rsidRDefault="007C1B18" w:rsidP="00C02838">
            <w:pPr>
              <w:pStyle w:val="TableParagraph"/>
              <w:spacing w:line="238" w:lineRule="exact"/>
              <w:ind w:left="55"/>
            </w:pPr>
            <w:r>
              <w:t>TM-</w:t>
            </w:r>
            <w:r>
              <w:rPr>
                <w:spacing w:val="-2"/>
              </w:rPr>
              <w:t>DDNI0005</w:t>
            </w:r>
          </w:p>
        </w:tc>
        <w:tc>
          <w:tcPr>
            <w:tcW w:w="1663" w:type="dxa"/>
            <w:tcBorders>
              <w:top w:val="nil"/>
              <w:bottom w:val="nil"/>
            </w:tcBorders>
          </w:tcPr>
          <w:p w14:paraId="5F323B1B" w14:textId="77777777" w:rsidR="007C1B18" w:rsidRDefault="007C1B18" w:rsidP="00C02838">
            <w:pPr>
              <w:pStyle w:val="TableParagraph"/>
              <w:spacing w:line="235" w:lineRule="auto"/>
              <w:ind w:left="43"/>
            </w:pPr>
            <w:r>
              <w:rPr>
                <w:spacing w:val="-2"/>
              </w:rPr>
              <w:t xml:space="preserve">INSPECTOR </w:t>
            </w:r>
            <w:r>
              <w:t>SERIES</w:t>
            </w:r>
            <w:r>
              <w:rPr>
                <w:spacing w:val="-14"/>
              </w:rPr>
              <w:t xml:space="preserve"> </w:t>
            </w:r>
            <w:r>
              <w:t>4000</w:t>
            </w:r>
            <w:r>
              <w:rPr>
                <w:spacing w:val="-14"/>
              </w:rPr>
              <w:t xml:space="preserve"> </w:t>
            </w:r>
            <w:r>
              <w:t xml:space="preserve">- </w:t>
            </w:r>
            <w:r>
              <w:rPr>
                <w:spacing w:val="-2"/>
              </w:rPr>
              <w:t>4GBPS</w:t>
            </w:r>
          </w:p>
        </w:tc>
        <w:tc>
          <w:tcPr>
            <w:tcW w:w="1072" w:type="dxa"/>
            <w:tcBorders>
              <w:top w:val="nil"/>
              <w:bottom w:val="nil"/>
            </w:tcBorders>
          </w:tcPr>
          <w:p w14:paraId="25125B05" w14:textId="77777777" w:rsidR="007C1B18" w:rsidRDefault="007C1B18" w:rsidP="00C02838">
            <w:pPr>
              <w:pStyle w:val="TableParagraph"/>
              <w:spacing w:line="220" w:lineRule="exact"/>
              <w:ind w:left="10"/>
              <w:jc w:val="center"/>
              <w:rPr>
                <w:sz w:val="20"/>
              </w:rPr>
            </w:pPr>
            <w:r>
              <w:rPr>
                <w:spacing w:val="-2"/>
                <w:sz w:val="20"/>
              </w:rPr>
              <w:t>27472</w:t>
            </w:r>
          </w:p>
        </w:tc>
        <w:tc>
          <w:tcPr>
            <w:tcW w:w="935" w:type="dxa"/>
            <w:vMerge/>
            <w:tcBorders>
              <w:top w:val="nil"/>
              <w:right w:val="single" w:sz="4" w:space="0" w:color="auto"/>
            </w:tcBorders>
          </w:tcPr>
          <w:p w14:paraId="4C3A8AFC" w14:textId="77777777" w:rsidR="007C1B18" w:rsidRDefault="007C1B18" w:rsidP="00C02838">
            <w:pPr>
              <w:rPr>
                <w:sz w:val="2"/>
                <w:szCs w:val="2"/>
              </w:rPr>
            </w:pPr>
          </w:p>
        </w:tc>
        <w:tc>
          <w:tcPr>
            <w:tcW w:w="1006" w:type="dxa"/>
            <w:vMerge/>
            <w:tcBorders>
              <w:top w:val="single" w:sz="4" w:space="0" w:color="auto"/>
              <w:left w:val="single" w:sz="4" w:space="0" w:color="auto"/>
              <w:bottom w:val="single" w:sz="4" w:space="0" w:color="auto"/>
              <w:right w:val="single" w:sz="4" w:space="0" w:color="auto"/>
            </w:tcBorders>
          </w:tcPr>
          <w:p w14:paraId="7CF2B9EA" w14:textId="77777777" w:rsidR="007C1B18" w:rsidRDefault="007C1B18" w:rsidP="00C02838">
            <w:pPr>
              <w:rPr>
                <w:sz w:val="2"/>
                <w:szCs w:val="2"/>
              </w:rPr>
            </w:pPr>
          </w:p>
        </w:tc>
      </w:tr>
      <w:tr w:rsidR="007C1B18" w14:paraId="2C6EE596" w14:textId="77777777" w:rsidTr="00C02838">
        <w:trPr>
          <w:trHeight w:val="218"/>
        </w:trPr>
        <w:tc>
          <w:tcPr>
            <w:tcW w:w="625" w:type="dxa"/>
            <w:tcBorders>
              <w:top w:val="nil"/>
              <w:bottom w:val="nil"/>
            </w:tcBorders>
          </w:tcPr>
          <w:p w14:paraId="6F81B6A9" w14:textId="77777777" w:rsidR="007C1B18" w:rsidRDefault="007C1B18" w:rsidP="00C02838">
            <w:pPr>
              <w:pStyle w:val="TableParagraph"/>
              <w:rPr>
                <w:sz w:val="14"/>
              </w:rPr>
            </w:pPr>
          </w:p>
        </w:tc>
        <w:tc>
          <w:tcPr>
            <w:tcW w:w="425" w:type="dxa"/>
            <w:tcBorders>
              <w:top w:val="nil"/>
              <w:bottom w:val="nil"/>
            </w:tcBorders>
          </w:tcPr>
          <w:p w14:paraId="5E49519A" w14:textId="77777777" w:rsidR="007C1B18" w:rsidRDefault="007C1B18" w:rsidP="00C02838">
            <w:pPr>
              <w:pStyle w:val="TableParagraph"/>
              <w:rPr>
                <w:sz w:val="14"/>
              </w:rPr>
            </w:pPr>
          </w:p>
        </w:tc>
        <w:tc>
          <w:tcPr>
            <w:tcW w:w="1134" w:type="dxa"/>
            <w:tcBorders>
              <w:top w:val="nil"/>
              <w:bottom w:val="nil"/>
            </w:tcBorders>
          </w:tcPr>
          <w:p w14:paraId="3DCC637A" w14:textId="77777777" w:rsidR="007C1B18" w:rsidRDefault="007C1B18" w:rsidP="00C02838">
            <w:pPr>
              <w:pStyle w:val="TableParagraph"/>
              <w:spacing w:line="199" w:lineRule="exact"/>
              <w:ind w:left="100"/>
              <w:rPr>
                <w:sz w:val="20"/>
              </w:rPr>
            </w:pPr>
            <w:r>
              <w:rPr>
                <w:sz w:val="20"/>
              </w:rPr>
              <w:t xml:space="preserve">de 4Gbps </w:t>
            </w:r>
            <w:r>
              <w:rPr>
                <w:spacing w:val="-10"/>
                <w:sz w:val="20"/>
              </w:rPr>
              <w:t>-</w:t>
            </w:r>
          </w:p>
        </w:tc>
        <w:tc>
          <w:tcPr>
            <w:tcW w:w="893" w:type="dxa"/>
            <w:tcBorders>
              <w:top w:val="nil"/>
              <w:bottom w:val="nil"/>
            </w:tcBorders>
          </w:tcPr>
          <w:p w14:paraId="651113B0" w14:textId="77777777" w:rsidR="007C1B18" w:rsidRDefault="007C1B18" w:rsidP="00C02838">
            <w:pPr>
              <w:pStyle w:val="TableParagraph"/>
              <w:rPr>
                <w:sz w:val="14"/>
              </w:rPr>
            </w:pPr>
          </w:p>
        </w:tc>
        <w:tc>
          <w:tcPr>
            <w:tcW w:w="866" w:type="dxa"/>
            <w:tcBorders>
              <w:top w:val="nil"/>
              <w:bottom w:val="nil"/>
            </w:tcBorders>
          </w:tcPr>
          <w:p w14:paraId="5B2D3501" w14:textId="77777777" w:rsidR="007C1B18" w:rsidRDefault="007C1B18" w:rsidP="00C02838">
            <w:pPr>
              <w:pStyle w:val="TableParagraph"/>
              <w:rPr>
                <w:sz w:val="14"/>
              </w:rPr>
            </w:pPr>
          </w:p>
        </w:tc>
        <w:tc>
          <w:tcPr>
            <w:tcW w:w="1787" w:type="dxa"/>
            <w:tcBorders>
              <w:top w:val="nil"/>
              <w:bottom w:val="nil"/>
            </w:tcBorders>
          </w:tcPr>
          <w:p w14:paraId="7057610B" w14:textId="77777777" w:rsidR="007C1B18" w:rsidRDefault="007C1B18" w:rsidP="00C02838">
            <w:pPr>
              <w:pStyle w:val="TableParagraph"/>
              <w:rPr>
                <w:sz w:val="14"/>
              </w:rPr>
            </w:pPr>
          </w:p>
        </w:tc>
        <w:tc>
          <w:tcPr>
            <w:tcW w:w="1663" w:type="dxa"/>
            <w:tcBorders>
              <w:top w:val="nil"/>
              <w:bottom w:val="nil"/>
            </w:tcBorders>
          </w:tcPr>
          <w:p w14:paraId="6332E299" w14:textId="77777777" w:rsidR="007C1B18" w:rsidRDefault="007C1B18" w:rsidP="00C02838">
            <w:pPr>
              <w:pStyle w:val="TableParagraph"/>
              <w:rPr>
                <w:sz w:val="14"/>
              </w:rPr>
            </w:pPr>
          </w:p>
        </w:tc>
        <w:tc>
          <w:tcPr>
            <w:tcW w:w="1072" w:type="dxa"/>
            <w:tcBorders>
              <w:top w:val="nil"/>
              <w:bottom w:val="nil"/>
            </w:tcBorders>
          </w:tcPr>
          <w:p w14:paraId="322BEE4F" w14:textId="77777777" w:rsidR="007C1B18" w:rsidRDefault="007C1B18" w:rsidP="00C02838">
            <w:pPr>
              <w:pStyle w:val="TableParagraph"/>
              <w:rPr>
                <w:sz w:val="14"/>
              </w:rPr>
            </w:pPr>
          </w:p>
        </w:tc>
        <w:tc>
          <w:tcPr>
            <w:tcW w:w="935" w:type="dxa"/>
            <w:vMerge/>
            <w:tcBorders>
              <w:top w:val="nil"/>
              <w:right w:val="single" w:sz="4" w:space="0" w:color="auto"/>
            </w:tcBorders>
          </w:tcPr>
          <w:p w14:paraId="5A6227A9" w14:textId="77777777" w:rsidR="007C1B18" w:rsidRDefault="007C1B18" w:rsidP="00C02838">
            <w:pPr>
              <w:rPr>
                <w:sz w:val="2"/>
                <w:szCs w:val="2"/>
              </w:rPr>
            </w:pPr>
          </w:p>
        </w:tc>
        <w:tc>
          <w:tcPr>
            <w:tcW w:w="1006" w:type="dxa"/>
            <w:vMerge/>
            <w:tcBorders>
              <w:top w:val="single" w:sz="4" w:space="0" w:color="auto"/>
              <w:left w:val="single" w:sz="4" w:space="0" w:color="auto"/>
              <w:bottom w:val="single" w:sz="4" w:space="0" w:color="auto"/>
              <w:right w:val="single" w:sz="4" w:space="0" w:color="auto"/>
            </w:tcBorders>
          </w:tcPr>
          <w:p w14:paraId="02986BDE" w14:textId="77777777" w:rsidR="007C1B18" w:rsidRDefault="007C1B18" w:rsidP="00C02838">
            <w:pPr>
              <w:rPr>
                <w:sz w:val="2"/>
                <w:szCs w:val="2"/>
              </w:rPr>
            </w:pPr>
          </w:p>
        </w:tc>
      </w:tr>
      <w:tr w:rsidR="007C1B18" w14:paraId="0FE60F3D" w14:textId="77777777" w:rsidTr="00C02838">
        <w:trPr>
          <w:trHeight w:val="286"/>
        </w:trPr>
        <w:tc>
          <w:tcPr>
            <w:tcW w:w="625" w:type="dxa"/>
            <w:tcBorders>
              <w:top w:val="nil"/>
              <w:bottom w:val="nil"/>
            </w:tcBorders>
          </w:tcPr>
          <w:p w14:paraId="356A7F57" w14:textId="77777777" w:rsidR="007C1B18" w:rsidRDefault="007C1B18" w:rsidP="00C02838">
            <w:pPr>
              <w:pStyle w:val="TableParagraph"/>
              <w:rPr>
                <w:sz w:val="18"/>
              </w:rPr>
            </w:pPr>
          </w:p>
        </w:tc>
        <w:tc>
          <w:tcPr>
            <w:tcW w:w="425" w:type="dxa"/>
            <w:tcBorders>
              <w:top w:val="nil"/>
            </w:tcBorders>
          </w:tcPr>
          <w:p w14:paraId="51A400E6" w14:textId="77777777" w:rsidR="007C1B18" w:rsidRDefault="007C1B18" w:rsidP="00C02838">
            <w:pPr>
              <w:pStyle w:val="TableParagraph"/>
              <w:rPr>
                <w:sz w:val="18"/>
              </w:rPr>
            </w:pPr>
          </w:p>
        </w:tc>
        <w:tc>
          <w:tcPr>
            <w:tcW w:w="1134" w:type="dxa"/>
            <w:tcBorders>
              <w:top w:val="nil"/>
            </w:tcBorders>
          </w:tcPr>
          <w:p w14:paraId="1BC35EA9" w14:textId="77777777" w:rsidR="007C1B18" w:rsidRDefault="007C1B18" w:rsidP="00C02838">
            <w:pPr>
              <w:pStyle w:val="TableParagraph"/>
              <w:spacing w:line="221" w:lineRule="exact"/>
              <w:ind w:left="100"/>
              <w:rPr>
                <w:b/>
                <w:sz w:val="20"/>
              </w:rPr>
            </w:pPr>
            <w:r>
              <w:rPr>
                <w:b/>
                <w:spacing w:val="-2"/>
                <w:sz w:val="20"/>
              </w:rPr>
              <w:t>Software</w:t>
            </w:r>
          </w:p>
        </w:tc>
        <w:tc>
          <w:tcPr>
            <w:tcW w:w="893" w:type="dxa"/>
            <w:tcBorders>
              <w:top w:val="nil"/>
            </w:tcBorders>
          </w:tcPr>
          <w:p w14:paraId="31132A79" w14:textId="77777777" w:rsidR="007C1B18" w:rsidRDefault="007C1B18" w:rsidP="00C02838">
            <w:pPr>
              <w:pStyle w:val="TableParagraph"/>
              <w:rPr>
                <w:sz w:val="18"/>
              </w:rPr>
            </w:pPr>
          </w:p>
        </w:tc>
        <w:tc>
          <w:tcPr>
            <w:tcW w:w="866" w:type="dxa"/>
            <w:tcBorders>
              <w:top w:val="nil"/>
            </w:tcBorders>
          </w:tcPr>
          <w:p w14:paraId="47513CD2" w14:textId="77777777" w:rsidR="007C1B18" w:rsidRDefault="007C1B18" w:rsidP="00C02838">
            <w:pPr>
              <w:pStyle w:val="TableParagraph"/>
              <w:rPr>
                <w:sz w:val="18"/>
              </w:rPr>
            </w:pPr>
          </w:p>
        </w:tc>
        <w:tc>
          <w:tcPr>
            <w:tcW w:w="1787" w:type="dxa"/>
            <w:tcBorders>
              <w:top w:val="nil"/>
            </w:tcBorders>
          </w:tcPr>
          <w:p w14:paraId="12972E77" w14:textId="77777777" w:rsidR="007C1B18" w:rsidRDefault="007C1B18" w:rsidP="00C02838">
            <w:pPr>
              <w:pStyle w:val="TableParagraph"/>
              <w:rPr>
                <w:sz w:val="18"/>
              </w:rPr>
            </w:pPr>
          </w:p>
        </w:tc>
        <w:tc>
          <w:tcPr>
            <w:tcW w:w="1663" w:type="dxa"/>
            <w:tcBorders>
              <w:top w:val="nil"/>
            </w:tcBorders>
          </w:tcPr>
          <w:p w14:paraId="4CDE4D77" w14:textId="77777777" w:rsidR="007C1B18" w:rsidRDefault="007C1B18" w:rsidP="00C02838">
            <w:pPr>
              <w:pStyle w:val="TableParagraph"/>
              <w:rPr>
                <w:sz w:val="18"/>
              </w:rPr>
            </w:pPr>
          </w:p>
        </w:tc>
        <w:tc>
          <w:tcPr>
            <w:tcW w:w="1072" w:type="dxa"/>
            <w:tcBorders>
              <w:top w:val="nil"/>
            </w:tcBorders>
          </w:tcPr>
          <w:p w14:paraId="074EBDF4" w14:textId="77777777" w:rsidR="007C1B18" w:rsidRDefault="007C1B18" w:rsidP="00C02838">
            <w:pPr>
              <w:pStyle w:val="TableParagraph"/>
              <w:rPr>
                <w:sz w:val="18"/>
              </w:rPr>
            </w:pPr>
          </w:p>
        </w:tc>
        <w:tc>
          <w:tcPr>
            <w:tcW w:w="935" w:type="dxa"/>
            <w:vMerge/>
            <w:tcBorders>
              <w:top w:val="nil"/>
              <w:right w:val="single" w:sz="4" w:space="0" w:color="auto"/>
            </w:tcBorders>
          </w:tcPr>
          <w:p w14:paraId="72D9E672" w14:textId="77777777" w:rsidR="007C1B18" w:rsidRDefault="007C1B18" w:rsidP="00C02838">
            <w:pPr>
              <w:rPr>
                <w:sz w:val="2"/>
                <w:szCs w:val="2"/>
              </w:rPr>
            </w:pPr>
          </w:p>
        </w:tc>
        <w:tc>
          <w:tcPr>
            <w:tcW w:w="1006" w:type="dxa"/>
            <w:vMerge/>
            <w:tcBorders>
              <w:top w:val="single" w:sz="4" w:space="0" w:color="auto"/>
              <w:left w:val="single" w:sz="4" w:space="0" w:color="auto"/>
              <w:bottom w:val="single" w:sz="4" w:space="0" w:color="auto"/>
              <w:right w:val="single" w:sz="4" w:space="0" w:color="auto"/>
            </w:tcBorders>
          </w:tcPr>
          <w:p w14:paraId="2C6A9515" w14:textId="77777777" w:rsidR="007C1B18" w:rsidRDefault="007C1B18" w:rsidP="00C02838">
            <w:pPr>
              <w:rPr>
                <w:sz w:val="2"/>
                <w:szCs w:val="2"/>
              </w:rPr>
            </w:pPr>
          </w:p>
        </w:tc>
      </w:tr>
      <w:tr w:rsidR="007C1B18" w14:paraId="727E5DB8" w14:textId="77777777" w:rsidTr="00C02838">
        <w:trPr>
          <w:trHeight w:val="260"/>
        </w:trPr>
        <w:tc>
          <w:tcPr>
            <w:tcW w:w="625" w:type="dxa"/>
            <w:tcBorders>
              <w:top w:val="nil"/>
              <w:bottom w:val="nil"/>
            </w:tcBorders>
          </w:tcPr>
          <w:p w14:paraId="07E34B04" w14:textId="77777777" w:rsidR="007C1B18" w:rsidRDefault="007C1B18" w:rsidP="00C02838">
            <w:pPr>
              <w:pStyle w:val="TableParagraph"/>
              <w:rPr>
                <w:sz w:val="18"/>
              </w:rPr>
            </w:pPr>
          </w:p>
        </w:tc>
        <w:tc>
          <w:tcPr>
            <w:tcW w:w="425" w:type="dxa"/>
            <w:tcBorders>
              <w:bottom w:val="nil"/>
            </w:tcBorders>
          </w:tcPr>
          <w:p w14:paraId="35C1803E" w14:textId="77777777" w:rsidR="007C1B18" w:rsidRDefault="007C1B18" w:rsidP="00C02838">
            <w:pPr>
              <w:pStyle w:val="TableParagraph"/>
              <w:rPr>
                <w:sz w:val="18"/>
              </w:rPr>
            </w:pPr>
          </w:p>
        </w:tc>
        <w:tc>
          <w:tcPr>
            <w:tcW w:w="1134" w:type="dxa"/>
            <w:tcBorders>
              <w:bottom w:val="nil"/>
            </w:tcBorders>
          </w:tcPr>
          <w:p w14:paraId="5B618F4E" w14:textId="77777777" w:rsidR="007C1B18" w:rsidRDefault="007C1B18" w:rsidP="00C02838">
            <w:pPr>
              <w:pStyle w:val="TableParagraph"/>
              <w:spacing w:before="32" w:line="208" w:lineRule="exact"/>
              <w:ind w:left="100"/>
              <w:rPr>
                <w:sz w:val="20"/>
              </w:rPr>
            </w:pPr>
            <w:r>
              <w:rPr>
                <w:sz w:val="20"/>
              </w:rPr>
              <w:t xml:space="preserve">Console </w:t>
            </w:r>
            <w:r>
              <w:rPr>
                <w:spacing w:val="-5"/>
                <w:sz w:val="20"/>
              </w:rPr>
              <w:t>de</w:t>
            </w:r>
          </w:p>
        </w:tc>
        <w:tc>
          <w:tcPr>
            <w:tcW w:w="893" w:type="dxa"/>
            <w:tcBorders>
              <w:bottom w:val="nil"/>
            </w:tcBorders>
          </w:tcPr>
          <w:p w14:paraId="48C399CC" w14:textId="77777777" w:rsidR="007C1B18" w:rsidRDefault="007C1B18" w:rsidP="00C02838">
            <w:pPr>
              <w:pStyle w:val="TableParagraph"/>
              <w:rPr>
                <w:sz w:val="18"/>
              </w:rPr>
            </w:pPr>
          </w:p>
        </w:tc>
        <w:tc>
          <w:tcPr>
            <w:tcW w:w="866" w:type="dxa"/>
            <w:tcBorders>
              <w:bottom w:val="nil"/>
            </w:tcBorders>
          </w:tcPr>
          <w:p w14:paraId="12F0079F" w14:textId="77777777" w:rsidR="007C1B18" w:rsidRDefault="007C1B18" w:rsidP="00C02838">
            <w:pPr>
              <w:pStyle w:val="TableParagraph"/>
              <w:rPr>
                <w:sz w:val="18"/>
              </w:rPr>
            </w:pPr>
          </w:p>
        </w:tc>
        <w:tc>
          <w:tcPr>
            <w:tcW w:w="1787" w:type="dxa"/>
            <w:tcBorders>
              <w:bottom w:val="nil"/>
            </w:tcBorders>
          </w:tcPr>
          <w:p w14:paraId="1D611071" w14:textId="77777777" w:rsidR="007C1B18" w:rsidRDefault="007C1B18" w:rsidP="00C02838">
            <w:pPr>
              <w:pStyle w:val="TableParagraph"/>
              <w:rPr>
                <w:sz w:val="18"/>
              </w:rPr>
            </w:pPr>
          </w:p>
        </w:tc>
        <w:tc>
          <w:tcPr>
            <w:tcW w:w="1663" w:type="dxa"/>
            <w:tcBorders>
              <w:bottom w:val="nil"/>
            </w:tcBorders>
          </w:tcPr>
          <w:p w14:paraId="2FC082F0" w14:textId="77777777" w:rsidR="007C1B18" w:rsidRDefault="007C1B18" w:rsidP="00C02838">
            <w:pPr>
              <w:pStyle w:val="TableParagraph"/>
              <w:rPr>
                <w:sz w:val="18"/>
              </w:rPr>
            </w:pPr>
          </w:p>
        </w:tc>
        <w:tc>
          <w:tcPr>
            <w:tcW w:w="1072" w:type="dxa"/>
            <w:tcBorders>
              <w:bottom w:val="nil"/>
            </w:tcBorders>
          </w:tcPr>
          <w:p w14:paraId="076BFA65" w14:textId="77777777" w:rsidR="007C1B18" w:rsidRDefault="007C1B18" w:rsidP="00C02838">
            <w:pPr>
              <w:pStyle w:val="TableParagraph"/>
              <w:rPr>
                <w:sz w:val="18"/>
              </w:rPr>
            </w:pPr>
          </w:p>
        </w:tc>
        <w:tc>
          <w:tcPr>
            <w:tcW w:w="935" w:type="dxa"/>
            <w:vMerge w:val="restart"/>
            <w:tcBorders>
              <w:right w:val="single" w:sz="4" w:space="0" w:color="auto"/>
            </w:tcBorders>
          </w:tcPr>
          <w:p w14:paraId="5471B9ED" w14:textId="77777777" w:rsidR="007C1B18" w:rsidRDefault="007C1B18" w:rsidP="00C02838">
            <w:pPr>
              <w:pStyle w:val="TableParagraph"/>
              <w:rPr>
                <w:sz w:val="18"/>
              </w:rPr>
            </w:pPr>
          </w:p>
        </w:tc>
        <w:tc>
          <w:tcPr>
            <w:tcW w:w="1006" w:type="dxa"/>
            <w:vMerge w:val="restart"/>
            <w:tcBorders>
              <w:top w:val="single" w:sz="4" w:space="0" w:color="auto"/>
              <w:left w:val="single" w:sz="4" w:space="0" w:color="auto"/>
              <w:bottom w:val="single" w:sz="4" w:space="0" w:color="auto"/>
              <w:right w:val="single" w:sz="4" w:space="0" w:color="auto"/>
            </w:tcBorders>
          </w:tcPr>
          <w:p w14:paraId="29F68CA5" w14:textId="77777777" w:rsidR="007C1B18" w:rsidRDefault="007C1B18" w:rsidP="00C02838">
            <w:pPr>
              <w:pStyle w:val="TableParagraph"/>
              <w:rPr>
                <w:sz w:val="18"/>
              </w:rPr>
            </w:pPr>
          </w:p>
        </w:tc>
      </w:tr>
      <w:tr w:rsidR="007C1B18" w14:paraId="3FC33812" w14:textId="77777777" w:rsidTr="00C02838">
        <w:trPr>
          <w:trHeight w:val="218"/>
        </w:trPr>
        <w:tc>
          <w:tcPr>
            <w:tcW w:w="625" w:type="dxa"/>
            <w:tcBorders>
              <w:top w:val="nil"/>
              <w:bottom w:val="nil"/>
            </w:tcBorders>
          </w:tcPr>
          <w:p w14:paraId="74DE5C7E" w14:textId="77777777" w:rsidR="007C1B18" w:rsidRDefault="007C1B18" w:rsidP="00C02838">
            <w:pPr>
              <w:pStyle w:val="TableParagraph"/>
              <w:rPr>
                <w:sz w:val="14"/>
              </w:rPr>
            </w:pPr>
          </w:p>
        </w:tc>
        <w:tc>
          <w:tcPr>
            <w:tcW w:w="425" w:type="dxa"/>
            <w:tcBorders>
              <w:top w:val="nil"/>
              <w:bottom w:val="nil"/>
            </w:tcBorders>
          </w:tcPr>
          <w:p w14:paraId="118F4955" w14:textId="77777777" w:rsidR="007C1B18" w:rsidRDefault="007C1B18" w:rsidP="00C02838">
            <w:pPr>
              <w:pStyle w:val="TableParagraph"/>
              <w:rPr>
                <w:sz w:val="14"/>
              </w:rPr>
            </w:pPr>
          </w:p>
        </w:tc>
        <w:tc>
          <w:tcPr>
            <w:tcW w:w="1134" w:type="dxa"/>
            <w:tcBorders>
              <w:top w:val="nil"/>
              <w:bottom w:val="nil"/>
            </w:tcBorders>
          </w:tcPr>
          <w:p w14:paraId="40FD0996" w14:textId="77777777" w:rsidR="007C1B18" w:rsidRDefault="007C1B18" w:rsidP="00C02838">
            <w:pPr>
              <w:pStyle w:val="TableParagraph"/>
              <w:spacing w:line="199" w:lineRule="exact"/>
              <w:ind w:left="100"/>
              <w:rPr>
                <w:sz w:val="20"/>
              </w:rPr>
            </w:pPr>
            <w:r>
              <w:rPr>
                <w:spacing w:val="-2"/>
                <w:sz w:val="20"/>
              </w:rPr>
              <w:t>gerenciamento</w:t>
            </w:r>
          </w:p>
        </w:tc>
        <w:tc>
          <w:tcPr>
            <w:tcW w:w="893" w:type="dxa"/>
            <w:tcBorders>
              <w:top w:val="nil"/>
              <w:bottom w:val="nil"/>
            </w:tcBorders>
          </w:tcPr>
          <w:p w14:paraId="466592D0" w14:textId="77777777" w:rsidR="007C1B18" w:rsidRDefault="007C1B18" w:rsidP="00C02838">
            <w:pPr>
              <w:pStyle w:val="TableParagraph"/>
              <w:rPr>
                <w:sz w:val="14"/>
              </w:rPr>
            </w:pPr>
          </w:p>
        </w:tc>
        <w:tc>
          <w:tcPr>
            <w:tcW w:w="866" w:type="dxa"/>
            <w:tcBorders>
              <w:top w:val="nil"/>
              <w:bottom w:val="nil"/>
            </w:tcBorders>
          </w:tcPr>
          <w:p w14:paraId="41BE0ECD" w14:textId="77777777" w:rsidR="007C1B18" w:rsidRDefault="007C1B18" w:rsidP="00C02838">
            <w:pPr>
              <w:pStyle w:val="TableParagraph"/>
              <w:rPr>
                <w:sz w:val="14"/>
              </w:rPr>
            </w:pPr>
          </w:p>
        </w:tc>
        <w:tc>
          <w:tcPr>
            <w:tcW w:w="1787" w:type="dxa"/>
            <w:tcBorders>
              <w:top w:val="nil"/>
              <w:bottom w:val="nil"/>
            </w:tcBorders>
          </w:tcPr>
          <w:p w14:paraId="334AB520" w14:textId="77777777" w:rsidR="007C1B18" w:rsidRDefault="007C1B18" w:rsidP="00C02838">
            <w:pPr>
              <w:pStyle w:val="TableParagraph"/>
              <w:rPr>
                <w:sz w:val="14"/>
              </w:rPr>
            </w:pPr>
          </w:p>
        </w:tc>
        <w:tc>
          <w:tcPr>
            <w:tcW w:w="1663" w:type="dxa"/>
            <w:tcBorders>
              <w:top w:val="nil"/>
              <w:bottom w:val="nil"/>
            </w:tcBorders>
          </w:tcPr>
          <w:p w14:paraId="5413609E" w14:textId="77777777" w:rsidR="007C1B18" w:rsidRDefault="007C1B18" w:rsidP="00C02838">
            <w:pPr>
              <w:pStyle w:val="TableParagraph"/>
              <w:rPr>
                <w:sz w:val="14"/>
              </w:rPr>
            </w:pPr>
          </w:p>
        </w:tc>
        <w:tc>
          <w:tcPr>
            <w:tcW w:w="1072" w:type="dxa"/>
            <w:tcBorders>
              <w:top w:val="nil"/>
              <w:bottom w:val="nil"/>
            </w:tcBorders>
          </w:tcPr>
          <w:p w14:paraId="066E7EFE" w14:textId="77777777" w:rsidR="007C1B18" w:rsidRDefault="007C1B18" w:rsidP="00C02838">
            <w:pPr>
              <w:pStyle w:val="TableParagraph"/>
              <w:rPr>
                <w:sz w:val="14"/>
              </w:rPr>
            </w:pPr>
          </w:p>
        </w:tc>
        <w:tc>
          <w:tcPr>
            <w:tcW w:w="935" w:type="dxa"/>
            <w:vMerge/>
            <w:tcBorders>
              <w:top w:val="nil"/>
              <w:right w:val="single" w:sz="4" w:space="0" w:color="auto"/>
            </w:tcBorders>
          </w:tcPr>
          <w:p w14:paraId="580A97D6" w14:textId="77777777" w:rsidR="007C1B18" w:rsidRDefault="007C1B18" w:rsidP="00C02838">
            <w:pPr>
              <w:rPr>
                <w:sz w:val="2"/>
                <w:szCs w:val="2"/>
              </w:rPr>
            </w:pPr>
          </w:p>
        </w:tc>
        <w:tc>
          <w:tcPr>
            <w:tcW w:w="1006" w:type="dxa"/>
            <w:vMerge/>
            <w:tcBorders>
              <w:top w:val="single" w:sz="4" w:space="0" w:color="auto"/>
              <w:left w:val="single" w:sz="4" w:space="0" w:color="auto"/>
              <w:bottom w:val="single" w:sz="4" w:space="0" w:color="auto"/>
              <w:right w:val="single" w:sz="4" w:space="0" w:color="auto"/>
            </w:tcBorders>
          </w:tcPr>
          <w:p w14:paraId="296FC41C" w14:textId="77777777" w:rsidR="007C1B18" w:rsidRDefault="007C1B18" w:rsidP="00C02838">
            <w:pPr>
              <w:rPr>
                <w:sz w:val="2"/>
                <w:szCs w:val="2"/>
              </w:rPr>
            </w:pPr>
          </w:p>
        </w:tc>
      </w:tr>
      <w:tr w:rsidR="007C1B18" w14:paraId="40CAF127" w14:textId="77777777" w:rsidTr="00C02838">
        <w:trPr>
          <w:trHeight w:val="218"/>
        </w:trPr>
        <w:tc>
          <w:tcPr>
            <w:tcW w:w="625" w:type="dxa"/>
            <w:tcBorders>
              <w:top w:val="nil"/>
              <w:bottom w:val="nil"/>
            </w:tcBorders>
          </w:tcPr>
          <w:p w14:paraId="3F4AD278" w14:textId="77777777" w:rsidR="007C1B18" w:rsidRDefault="007C1B18" w:rsidP="00C02838">
            <w:pPr>
              <w:pStyle w:val="TableParagraph"/>
              <w:rPr>
                <w:sz w:val="14"/>
              </w:rPr>
            </w:pPr>
          </w:p>
        </w:tc>
        <w:tc>
          <w:tcPr>
            <w:tcW w:w="425" w:type="dxa"/>
            <w:tcBorders>
              <w:top w:val="nil"/>
              <w:bottom w:val="nil"/>
            </w:tcBorders>
          </w:tcPr>
          <w:p w14:paraId="34792DD2" w14:textId="77777777" w:rsidR="007C1B18" w:rsidRDefault="007C1B18" w:rsidP="00C02838">
            <w:pPr>
              <w:pStyle w:val="TableParagraph"/>
              <w:rPr>
                <w:sz w:val="14"/>
              </w:rPr>
            </w:pPr>
          </w:p>
        </w:tc>
        <w:tc>
          <w:tcPr>
            <w:tcW w:w="1134" w:type="dxa"/>
            <w:tcBorders>
              <w:top w:val="nil"/>
              <w:bottom w:val="nil"/>
            </w:tcBorders>
          </w:tcPr>
          <w:p w14:paraId="27DF9E2B" w14:textId="77777777" w:rsidR="007C1B18" w:rsidRDefault="007C1B18" w:rsidP="00C02838">
            <w:pPr>
              <w:pStyle w:val="TableParagraph"/>
              <w:spacing w:line="199" w:lineRule="exact"/>
              <w:ind w:left="100"/>
              <w:rPr>
                <w:sz w:val="20"/>
              </w:rPr>
            </w:pPr>
            <w:r>
              <w:rPr>
                <w:sz w:val="20"/>
              </w:rPr>
              <w:t xml:space="preserve">unificada </w:t>
            </w:r>
            <w:r>
              <w:rPr>
                <w:spacing w:val="-5"/>
                <w:sz w:val="20"/>
              </w:rPr>
              <w:t>da</w:t>
            </w:r>
          </w:p>
        </w:tc>
        <w:tc>
          <w:tcPr>
            <w:tcW w:w="893" w:type="dxa"/>
            <w:tcBorders>
              <w:top w:val="nil"/>
              <w:bottom w:val="nil"/>
            </w:tcBorders>
          </w:tcPr>
          <w:p w14:paraId="48C39909" w14:textId="77777777" w:rsidR="007C1B18" w:rsidRDefault="007C1B18" w:rsidP="00C02838">
            <w:pPr>
              <w:pStyle w:val="TableParagraph"/>
              <w:rPr>
                <w:sz w:val="14"/>
              </w:rPr>
            </w:pPr>
          </w:p>
        </w:tc>
        <w:tc>
          <w:tcPr>
            <w:tcW w:w="866" w:type="dxa"/>
            <w:tcBorders>
              <w:top w:val="nil"/>
              <w:bottom w:val="nil"/>
            </w:tcBorders>
          </w:tcPr>
          <w:p w14:paraId="12D2B7B4" w14:textId="77777777" w:rsidR="007C1B18" w:rsidRDefault="007C1B18" w:rsidP="00C02838">
            <w:pPr>
              <w:pStyle w:val="TableParagraph"/>
              <w:rPr>
                <w:sz w:val="14"/>
              </w:rPr>
            </w:pPr>
          </w:p>
        </w:tc>
        <w:tc>
          <w:tcPr>
            <w:tcW w:w="1787" w:type="dxa"/>
            <w:tcBorders>
              <w:top w:val="nil"/>
              <w:bottom w:val="nil"/>
            </w:tcBorders>
          </w:tcPr>
          <w:p w14:paraId="38DE282B" w14:textId="77777777" w:rsidR="007C1B18" w:rsidRDefault="007C1B18" w:rsidP="00C02838">
            <w:pPr>
              <w:pStyle w:val="TableParagraph"/>
              <w:rPr>
                <w:sz w:val="14"/>
              </w:rPr>
            </w:pPr>
          </w:p>
        </w:tc>
        <w:tc>
          <w:tcPr>
            <w:tcW w:w="1663" w:type="dxa"/>
            <w:tcBorders>
              <w:top w:val="nil"/>
              <w:bottom w:val="nil"/>
            </w:tcBorders>
          </w:tcPr>
          <w:p w14:paraId="3DB7C0CE" w14:textId="77777777" w:rsidR="007C1B18" w:rsidRDefault="007C1B18" w:rsidP="00C02838">
            <w:pPr>
              <w:pStyle w:val="TableParagraph"/>
              <w:rPr>
                <w:sz w:val="14"/>
              </w:rPr>
            </w:pPr>
          </w:p>
        </w:tc>
        <w:tc>
          <w:tcPr>
            <w:tcW w:w="1072" w:type="dxa"/>
            <w:tcBorders>
              <w:top w:val="nil"/>
              <w:bottom w:val="nil"/>
            </w:tcBorders>
          </w:tcPr>
          <w:p w14:paraId="4D6C67BE" w14:textId="77777777" w:rsidR="007C1B18" w:rsidRDefault="007C1B18" w:rsidP="00C02838">
            <w:pPr>
              <w:pStyle w:val="TableParagraph"/>
              <w:rPr>
                <w:sz w:val="14"/>
              </w:rPr>
            </w:pPr>
          </w:p>
        </w:tc>
        <w:tc>
          <w:tcPr>
            <w:tcW w:w="935" w:type="dxa"/>
            <w:vMerge/>
            <w:tcBorders>
              <w:top w:val="nil"/>
              <w:right w:val="single" w:sz="4" w:space="0" w:color="auto"/>
            </w:tcBorders>
          </w:tcPr>
          <w:p w14:paraId="52D4B3BF" w14:textId="77777777" w:rsidR="007C1B18" w:rsidRDefault="007C1B18" w:rsidP="00C02838">
            <w:pPr>
              <w:rPr>
                <w:sz w:val="2"/>
                <w:szCs w:val="2"/>
              </w:rPr>
            </w:pPr>
          </w:p>
        </w:tc>
        <w:tc>
          <w:tcPr>
            <w:tcW w:w="1006" w:type="dxa"/>
            <w:vMerge/>
            <w:tcBorders>
              <w:top w:val="single" w:sz="4" w:space="0" w:color="auto"/>
              <w:left w:val="single" w:sz="4" w:space="0" w:color="auto"/>
              <w:bottom w:val="single" w:sz="4" w:space="0" w:color="auto"/>
              <w:right w:val="single" w:sz="4" w:space="0" w:color="auto"/>
            </w:tcBorders>
          </w:tcPr>
          <w:p w14:paraId="45008A6A" w14:textId="77777777" w:rsidR="007C1B18" w:rsidRDefault="007C1B18" w:rsidP="00C02838">
            <w:pPr>
              <w:rPr>
                <w:sz w:val="2"/>
                <w:szCs w:val="2"/>
              </w:rPr>
            </w:pPr>
          </w:p>
        </w:tc>
      </w:tr>
      <w:tr w:rsidR="007C1B18" w14:paraId="22EDBEC2" w14:textId="77777777" w:rsidTr="00C02838">
        <w:trPr>
          <w:trHeight w:val="218"/>
        </w:trPr>
        <w:tc>
          <w:tcPr>
            <w:tcW w:w="625" w:type="dxa"/>
            <w:tcBorders>
              <w:top w:val="nil"/>
              <w:bottom w:val="nil"/>
            </w:tcBorders>
          </w:tcPr>
          <w:p w14:paraId="44924D8B" w14:textId="77777777" w:rsidR="007C1B18" w:rsidRDefault="007C1B18" w:rsidP="00C02838">
            <w:pPr>
              <w:pStyle w:val="TableParagraph"/>
              <w:rPr>
                <w:sz w:val="14"/>
              </w:rPr>
            </w:pPr>
          </w:p>
        </w:tc>
        <w:tc>
          <w:tcPr>
            <w:tcW w:w="425" w:type="dxa"/>
            <w:tcBorders>
              <w:top w:val="nil"/>
              <w:bottom w:val="nil"/>
            </w:tcBorders>
          </w:tcPr>
          <w:p w14:paraId="3BB5A84F" w14:textId="77777777" w:rsidR="007C1B18" w:rsidRDefault="007C1B18" w:rsidP="00C02838">
            <w:pPr>
              <w:pStyle w:val="TableParagraph"/>
              <w:rPr>
                <w:sz w:val="14"/>
              </w:rPr>
            </w:pPr>
          </w:p>
        </w:tc>
        <w:tc>
          <w:tcPr>
            <w:tcW w:w="1134" w:type="dxa"/>
            <w:tcBorders>
              <w:top w:val="nil"/>
              <w:bottom w:val="nil"/>
            </w:tcBorders>
          </w:tcPr>
          <w:p w14:paraId="4306BE3C" w14:textId="77777777" w:rsidR="007C1B18" w:rsidRDefault="007C1B18" w:rsidP="00C02838">
            <w:pPr>
              <w:pStyle w:val="TableParagraph"/>
              <w:spacing w:line="199" w:lineRule="exact"/>
              <w:ind w:left="100"/>
              <w:rPr>
                <w:sz w:val="20"/>
              </w:rPr>
            </w:pPr>
            <w:r>
              <w:rPr>
                <w:spacing w:val="-2"/>
                <w:sz w:val="20"/>
              </w:rPr>
              <w:t>plataforma</w:t>
            </w:r>
          </w:p>
        </w:tc>
        <w:tc>
          <w:tcPr>
            <w:tcW w:w="893" w:type="dxa"/>
            <w:tcBorders>
              <w:top w:val="nil"/>
              <w:bottom w:val="nil"/>
            </w:tcBorders>
          </w:tcPr>
          <w:p w14:paraId="74BCCDF9" w14:textId="77777777" w:rsidR="007C1B18" w:rsidRDefault="007C1B18" w:rsidP="00C02838">
            <w:pPr>
              <w:pStyle w:val="TableParagraph"/>
              <w:rPr>
                <w:sz w:val="14"/>
              </w:rPr>
            </w:pPr>
          </w:p>
        </w:tc>
        <w:tc>
          <w:tcPr>
            <w:tcW w:w="866" w:type="dxa"/>
            <w:tcBorders>
              <w:top w:val="nil"/>
              <w:bottom w:val="nil"/>
            </w:tcBorders>
          </w:tcPr>
          <w:p w14:paraId="0A36C2EB" w14:textId="77777777" w:rsidR="007C1B18" w:rsidRDefault="007C1B18" w:rsidP="00C02838">
            <w:pPr>
              <w:pStyle w:val="TableParagraph"/>
              <w:rPr>
                <w:sz w:val="14"/>
              </w:rPr>
            </w:pPr>
          </w:p>
        </w:tc>
        <w:tc>
          <w:tcPr>
            <w:tcW w:w="1787" w:type="dxa"/>
            <w:tcBorders>
              <w:top w:val="nil"/>
              <w:bottom w:val="nil"/>
            </w:tcBorders>
          </w:tcPr>
          <w:p w14:paraId="71E075C7" w14:textId="77777777" w:rsidR="007C1B18" w:rsidRDefault="007C1B18" w:rsidP="00C02838">
            <w:pPr>
              <w:pStyle w:val="TableParagraph"/>
              <w:rPr>
                <w:sz w:val="14"/>
              </w:rPr>
            </w:pPr>
          </w:p>
        </w:tc>
        <w:tc>
          <w:tcPr>
            <w:tcW w:w="1663" w:type="dxa"/>
            <w:tcBorders>
              <w:top w:val="nil"/>
              <w:bottom w:val="nil"/>
            </w:tcBorders>
          </w:tcPr>
          <w:p w14:paraId="4B134D47" w14:textId="77777777" w:rsidR="007C1B18" w:rsidRDefault="007C1B18" w:rsidP="00C02838">
            <w:pPr>
              <w:pStyle w:val="TableParagraph"/>
              <w:rPr>
                <w:sz w:val="14"/>
              </w:rPr>
            </w:pPr>
          </w:p>
        </w:tc>
        <w:tc>
          <w:tcPr>
            <w:tcW w:w="1072" w:type="dxa"/>
            <w:tcBorders>
              <w:top w:val="nil"/>
              <w:bottom w:val="nil"/>
            </w:tcBorders>
          </w:tcPr>
          <w:p w14:paraId="3E886B8B" w14:textId="77777777" w:rsidR="007C1B18" w:rsidRDefault="007C1B18" w:rsidP="00C02838">
            <w:pPr>
              <w:pStyle w:val="TableParagraph"/>
              <w:rPr>
                <w:sz w:val="14"/>
              </w:rPr>
            </w:pPr>
          </w:p>
        </w:tc>
        <w:tc>
          <w:tcPr>
            <w:tcW w:w="935" w:type="dxa"/>
            <w:vMerge/>
            <w:tcBorders>
              <w:top w:val="nil"/>
              <w:right w:val="single" w:sz="4" w:space="0" w:color="auto"/>
            </w:tcBorders>
          </w:tcPr>
          <w:p w14:paraId="129289AB" w14:textId="77777777" w:rsidR="007C1B18" w:rsidRDefault="007C1B18" w:rsidP="00C02838">
            <w:pPr>
              <w:rPr>
                <w:sz w:val="2"/>
                <w:szCs w:val="2"/>
              </w:rPr>
            </w:pPr>
          </w:p>
        </w:tc>
        <w:tc>
          <w:tcPr>
            <w:tcW w:w="1006" w:type="dxa"/>
            <w:vMerge/>
            <w:tcBorders>
              <w:top w:val="single" w:sz="4" w:space="0" w:color="auto"/>
              <w:left w:val="single" w:sz="4" w:space="0" w:color="auto"/>
              <w:bottom w:val="single" w:sz="4" w:space="0" w:color="auto"/>
              <w:right w:val="single" w:sz="4" w:space="0" w:color="auto"/>
            </w:tcBorders>
          </w:tcPr>
          <w:p w14:paraId="1AB81441" w14:textId="77777777" w:rsidR="007C1B18" w:rsidRDefault="007C1B18" w:rsidP="00C02838">
            <w:pPr>
              <w:rPr>
                <w:sz w:val="2"/>
                <w:szCs w:val="2"/>
              </w:rPr>
            </w:pPr>
          </w:p>
        </w:tc>
      </w:tr>
      <w:tr w:rsidR="007C1B18" w14:paraId="17F3665C" w14:textId="77777777" w:rsidTr="00C02838">
        <w:trPr>
          <w:trHeight w:val="686"/>
        </w:trPr>
        <w:tc>
          <w:tcPr>
            <w:tcW w:w="625" w:type="dxa"/>
            <w:tcBorders>
              <w:top w:val="nil"/>
              <w:bottom w:val="nil"/>
            </w:tcBorders>
          </w:tcPr>
          <w:p w14:paraId="15BBD459" w14:textId="77777777" w:rsidR="007C1B18" w:rsidRDefault="007C1B18" w:rsidP="00C02838">
            <w:pPr>
              <w:pStyle w:val="TableParagraph"/>
              <w:rPr>
                <w:sz w:val="18"/>
              </w:rPr>
            </w:pPr>
          </w:p>
        </w:tc>
        <w:tc>
          <w:tcPr>
            <w:tcW w:w="425" w:type="dxa"/>
            <w:tcBorders>
              <w:top w:val="nil"/>
              <w:bottom w:val="nil"/>
            </w:tcBorders>
          </w:tcPr>
          <w:p w14:paraId="61CE12D4" w14:textId="77777777" w:rsidR="007C1B18" w:rsidRDefault="007C1B18" w:rsidP="00C02838">
            <w:pPr>
              <w:pStyle w:val="TableParagraph"/>
              <w:spacing w:before="227"/>
              <w:rPr>
                <w:b/>
                <w:sz w:val="20"/>
              </w:rPr>
            </w:pPr>
          </w:p>
          <w:p w14:paraId="39B52735" w14:textId="77777777" w:rsidR="007C1B18" w:rsidRDefault="007C1B18" w:rsidP="00C02838">
            <w:pPr>
              <w:pStyle w:val="TableParagraph"/>
              <w:spacing w:before="1" w:line="209" w:lineRule="exact"/>
              <w:ind w:left="8"/>
              <w:jc w:val="center"/>
              <w:rPr>
                <w:sz w:val="20"/>
              </w:rPr>
            </w:pPr>
            <w:r>
              <w:rPr>
                <w:spacing w:val="-10"/>
                <w:sz w:val="20"/>
              </w:rPr>
              <w:t>3</w:t>
            </w:r>
          </w:p>
        </w:tc>
        <w:tc>
          <w:tcPr>
            <w:tcW w:w="1134" w:type="dxa"/>
            <w:tcBorders>
              <w:top w:val="nil"/>
              <w:bottom w:val="nil"/>
            </w:tcBorders>
          </w:tcPr>
          <w:p w14:paraId="75ADEE13" w14:textId="77777777" w:rsidR="007C1B18" w:rsidRDefault="007C1B18" w:rsidP="00C02838">
            <w:pPr>
              <w:pStyle w:val="TableParagraph"/>
              <w:spacing w:line="221" w:lineRule="exact"/>
              <w:ind w:left="100"/>
              <w:rPr>
                <w:sz w:val="20"/>
              </w:rPr>
            </w:pPr>
            <w:r>
              <w:rPr>
                <w:sz w:val="20"/>
              </w:rPr>
              <w:t xml:space="preserve">detecção </w:t>
            </w:r>
            <w:r>
              <w:rPr>
                <w:spacing w:val="-10"/>
                <w:sz w:val="20"/>
              </w:rPr>
              <w:t>e</w:t>
            </w:r>
          </w:p>
          <w:p w14:paraId="2C93363B" w14:textId="77777777" w:rsidR="007C1B18" w:rsidRDefault="007C1B18" w:rsidP="00C02838">
            <w:pPr>
              <w:pStyle w:val="TableParagraph"/>
              <w:spacing w:line="230" w:lineRule="atLeast"/>
              <w:ind w:left="100"/>
              <w:rPr>
                <w:sz w:val="20"/>
              </w:rPr>
            </w:pPr>
            <w:r>
              <w:rPr>
                <w:spacing w:val="-2"/>
                <w:sz w:val="20"/>
              </w:rPr>
              <w:t xml:space="preserve">resposta </w:t>
            </w:r>
            <w:r>
              <w:rPr>
                <w:sz w:val="20"/>
              </w:rPr>
              <w:t>estendida</w:t>
            </w:r>
            <w:r>
              <w:rPr>
                <w:spacing w:val="-13"/>
                <w:sz w:val="20"/>
              </w:rPr>
              <w:t xml:space="preserve"> </w:t>
            </w:r>
            <w:r>
              <w:rPr>
                <w:sz w:val="20"/>
              </w:rPr>
              <w:t>para</w:t>
            </w:r>
          </w:p>
        </w:tc>
        <w:tc>
          <w:tcPr>
            <w:tcW w:w="893" w:type="dxa"/>
            <w:tcBorders>
              <w:top w:val="nil"/>
              <w:bottom w:val="nil"/>
            </w:tcBorders>
          </w:tcPr>
          <w:p w14:paraId="26943B7E" w14:textId="77777777" w:rsidR="007C1B18" w:rsidRDefault="007C1B18" w:rsidP="00C02838">
            <w:pPr>
              <w:pStyle w:val="TableParagraph"/>
              <w:spacing w:before="186"/>
              <w:rPr>
                <w:b/>
              </w:rPr>
            </w:pPr>
          </w:p>
          <w:p w14:paraId="1FBB243F" w14:textId="77777777" w:rsidR="007C1B18" w:rsidRDefault="007C1B18" w:rsidP="00C02838">
            <w:pPr>
              <w:pStyle w:val="TableParagraph"/>
              <w:spacing w:line="227" w:lineRule="exact"/>
              <w:ind w:left="23" w:right="44"/>
              <w:jc w:val="center"/>
            </w:pPr>
            <w:r>
              <w:rPr>
                <w:spacing w:val="-2"/>
              </w:rPr>
              <w:t>Unidade</w:t>
            </w:r>
          </w:p>
        </w:tc>
        <w:tc>
          <w:tcPr>
            <w:tcW w:w="866" w:type="dxa"/>
            <w:tcBorders>
              <w:top w:val="nil"/>
              <w:bottom w:val="nil"/>
            </w:tcBorders>
          </w:tcPr>
          <w:p w14:paraId="696A45B3" w14:textId="77777777" w:rsidR="007C1B18" w:rsidRDefault="007C1B18" w:rsidP="00C02838">
            <w:pPr>
              <w:pStyle w:val="TableParagraph"/>
              <w:spacing w:before="227"/>
              <w:rPr>
                <w:b/>
                <w:sz w:val="20"/>
              </w:rPr>
            </w:pPr>
          </w:p>
          <w:p w14:paraId="2D00C270" w14:textId="77777777" w:rsidR="007C1B18" w:rsidRDefault="007C1B18" w:rsidP="00C02838">
            <w:pPr>
              <w:pStyle w:val="TableParagraph"/>
              <w:spacing w:before="1" w:line="209" w:lineRule="exact"/>
              <w:ind w:left="24"/>
              <w:jc w:val="center"/>
              <w:rPr>
                <w:sz w:val="20"/>
              </w:rPr>
            </w:pPr>
            <w:r>
              <w:rPr>
                <w:spacing w:val="-2"/>
                <w:sz w:val="20"/>
              </w:rPr>
              <w:t>550.000</w:t>
            </w:r>
          </w:p>
        </w:tc>
        <w:tc>
          <w:tcPr>
            <w:tcW w:w="1787" w:type="dxa"/>
            <w:tcBorders>
              <w:top w:val="nil"/>
              <w:bottom w:val="nil"/>
            </w:tcBorders>
          </w:tcPr>
          <w:p w14:paraId="1130176F" w14:textId="77777777" w:rsidR="007C1B18" w:rsidRDefault="007C1B18" w:rsidP="00C02838">
            <w:pPr>
              <w:pStyle w:val="TableParagraph"/>
              <w:spacing w:before="186"/>
              <w:rPr>
                <w:b/>
              </w:rPr>
            </w:pPr>
          </w:p>
          <w:p w14:paraId="7CFFC181" w14:textId="77777777" w:rsidR="007C1B18" w:rsidRDefault="007C1B18" w:rsidP="00C02838">
            <w:pPr>
              <w:pStyle w:val="TableParagraph"/>
              <w:spacing w:line="227" w:lineRule="exact"/>
              <w:ind w:left="55"/>
            </w:pPr>
            <w:r>
              <w:t>TM-</w:t>
            </w:r>
            <w:r>
              <w:rPr>
                <w:spacing w:val="-2"/>
              </w:rPr>
              <w:t>VONA0000</w:t>
            </w:r>
          </w:p>
        </w:tc>
        <w:tc>
          <w:tcPr>
            <w:tcW w:w="1663" w:type="dxa"/>
            <w:tcBorders>
              <w:top w:val="nil"/>
              <w:bottom w:val="nil"/>
            </w:tcBorders>
          </w:tcPr>
          <w:p w14:paraId="7AAF7D4D" w14:textId="77777777" w:rsidR="007C1B18" w:rsidRDefault="007C1B18" w:rsidP="00C02838">
            <w:pPr>
              <w:pStyle w:val="TableParagraph"/>
              <w:spacing w:before="170" w:line="248" w:lineRule="exact"/>
              <w:ind w:left="43" w:right="89"/>
            </w:pPr>
            <w:r>
              <w:t>TREND</w:t>
            </w:r>
            <w:r>
              <w:rPr>
                <w:spacing w:val="-14"/>
              </w:rPr>
              <w:t xml:space="preserve"> </w:t>
            </w:r>
            <w:r>
              <w:t>MICRO VISION ONE</w:t>
            </w:r>
          </w:p>
        </w:tc>
        <w:tc>
          <w:tcPr>
            <w:tcW w:w="1072" w:type="dxa"/>
            <w:tcBorders>
              <w:top w:val="nil"/>
              <w:bottom w:val="nil"/>
            </w:tcBorders>
          </w:tcPr>
          <w:p w14:paraId="3966F486" w14:textId="77777777" w:rsidR="007C1B18" w:rsidRDefault="007C1B18" w:rsidP="00C02838">
            <w:pPr>
              <w:pStyle w:val="TableParagraph"/>
              <w:spacing w:before="227"/>
              <w:rPr>
                <w:b/>
                <w:sz w:val="20"/>
              </w:rPr>
            </w:pPr>
          </w:p>
          <w:p w14:paraId="3DBF94C4" w14:textId="77777777" w:rsidR="007C1B18" w:rsidRDefault="007C1B18" w:rsidP="00C02838">
            <w:pPr>
              <w:pStyle w:val="TableParagraph"/>
              <w:spacing w:before="1" w:line="209" w:lineRule="exact"/>
              <w:ind w:left="10"/>
              <w:jc w:val="center"/>
              <w:rPr>
                <w:sz w:val="20"/>
              </w:rPr>
            </w:pPr>
            <w:r>
              <w:rPr>
                <w:spacing w:val="-2"/>
                <w:sz w:val="20"/>
              </w:rPr>
              <w:t>27472</w:t>
            </w:r>
          </w:p>
        </w:tc>
        <w:tc>
          <w:tcPr>
            <w:tcW w:w="935" w:type="dxa"/>
            <w:vMerge/>
            <w:tcBorders>
              <w:top w:val="nil"/>
              <w:right w:val="single" w:sz="4" w:space="0" w:color="auto"/>
            </w:tcBorders>
          </w:tcPr>
          <w:p w14:paraId="79BB061B" w14:textId="77777777" w:rsidR="007C1B18" w:rsidRDefault="007C1B18" w:rsidP="00C02838">
            <w:pPr>
              <w:rPr>
                <w:sz w:val="2"/>
                <w:szCs w:val="2"/>
              </w:rPr>
            </w:pPr>
          </w:p>
        </w:tc>
        <w:tc>
          <w:tcPr>
            <w:tcW w:w="1006" w:type="dxa"/>
            <w:vMerge/>
            <w:tcBorders>
              <w:top w:val="single" w:sz="4" w:space="0" w:color="auto"/>
              <w:left w:val="single" w:sz="4" w:space="0" w:color="auto"/>
              <w:bottom w:val="single" w:sz="4" w:space="0" w:color="auto"/>
              <w:right w:val="single" w:sz="4" w:space="0" w:color="auto"/>
            </w:tcBorders>
          </w:tcPr>
          <w:p w14:paraId="16E63106" w14:textId="77777777" w:rsidR="007C1B18" w:rsidRDefault="007C1B18" w:rsidP="00C02838">
            <w:pPr>
              <w:rPr>
                <w:sz w:val="2"/>
                <w:szCs w:val="2"/>
              </w:rPr>
            </w:pPr>
          </w:p>
        </w:tc>
      </w:tr>
      <w:tr w:rsidR="007C1B18" w14:paraId="58D9C5F4" w14:textId="77777777" w:rsidTr="00C02838">
        <w:trPr>
          <w:trHeight w:val="451"/>
        </w:trPr>
        <w:tc>
          <w:tcPr>
            <w:tcW w:w="625" w:type="dxa"/>
            <w:tcBorders>
              <w:top w:val="nil"/>
              <w:bottom w:val="nil"/>
            </w:tcBorders>
          </w:tcPr>
          <w:p w14:paraId="6FAA8D38" w14:textId="77777777" w:rsidR="007C1B18" w:rsidRDefault="007C1B18" w:rsidP="00C02838">
            <w:pPr>
              <w:pStyle w:val="TableParagraph"/>
              <w:rPr>
                <w:sz w:val="18"/>
              </w:rPr>
            </w:pPr>
          </w:p>
        </w:tc>
        <w:tc>
          <w:tcPr>
            <w:tcW w:w="425" w:type="dxa"/>
            <w:tcBorders>
              <w:top w:val="nil"/>
              <w:bottom w:val="nil"/>
            </w:tcBorders>
          </w:tcPr>
          <w:p w14:paraId="7CF88737" w14:textId="77777777" w:rsidR="007C1B18" w:rsidRDefault="007C1B18" w:rsidP="00C02838">
            <w:pPr>
              <w:pStyle w:val="TableParagraph"/>
              <w:rPr>
                <w:sz w:val="18"/>
              </w:rPr>
            </w:pPr>
          </w:p>
        </w:tc>
        <w:tc>
          <w:tcPr>
            <w:tcW w:w="1134" w:type="dxa"/>
            <w:tcBorders>
              <w:top w:val="nil"/>
              <w:bottom w:val="nil"/>
            </w:tcBorders>
          </w:tcPr>
          <w:p w14:paraId="65683C25" w14:textId="77777777" w:rsidR="007C1B18" w:rsidRDefault="007C1B18" w:rsidP="00C02838">
            <w:pPr>
              <w:pStyle w:val="TableParagraph"/>
              <w:spacing w:line="220" w:lineRule="exact"/>
              <w:ind w:left="100"/>
              <w:rPr>
                <w:sz w:val="20"/>
              </w:rPr>
            </w:pPr>
            <w:r>
              <w:rPr>
                <w:sz w:val="20"/>
              </w:rPr>
              <w:t xml:space="preserve">extensão </w:t>
            </w:r>
            <w:r>
              <w:rPr>
                <w:spacing w:val="-5"/>
                <w:sz w:val="20"/>
              </w:rPr>
              <w:t>de</w:t>
            </w:r>
          </w:p>
          <w:p w14:paraId="6AD83852" w14:textId="77777777" w:rsidR="007C1B18" w:rsidRDefault="007C1B18" w:rsidP="00C02838">
            <w:pPr>
              <w:pStyle w:val="TableParagraph"/>
              <w:spacing w:before="3" w:line="208" w:lineRule="exact"/>
              <w:ind w:left="100"/>
              <w:rPr>
                <w:sz w:val="20"/>
              </w:rPr>
            </w:pPr>
            <w:r>
              <w:rPr>
                <w:spacing w:val="-2"/>
                <w:sz w:val="20"/>
              </w:rPr>
              <w:t>visibilidade</w:t>
            </w:r>
          </w:p>
        </w:tc>
        <w:tc>
          <w:tcPr>
            <w:tcW w:w="893" w:type="dxa"/>
            <w:tcBorders>
              <w:top w:val="nil"/>
              <w:bottom w:val="nil"/>
            </w:tcBorders>
          </w:tcPr>
          <w:p w14:paraId="03F59CAD" w14:textId="77777777" w:rsidR="007C1B18" w:rsidRDefault="007C1B18" w:rsidP="00C02838">
            <w:pPr>
              <w:pStyle w:val="TableParagraph"/>
              <w:rPr>
                <w:sz w:val="18"/>
              </w:rPr>
            </w:pPr>
          </w:p>
        </w:tc>
        <w:tc>
          <w:tcPr>
            <w:tcW w:w="866" w:type="dxa"/>
            <w:tcBorders>
              <w:top w:val="nil"/>
              <w:bottom w:val="nil"/>
            </w:tcBorders>
          </w:tcPr>
          <w:p w14:paraId="00884822" w14:textId="77777777" w:rsidR="007C1B18" w:rsidRDefault="007C1B18" w:rsidP="00C02838">
            <w:pPr>
              <w:pStyle w:val="TableParagraph"/>
              <w:rPr>
                <w:sz w:val="18"/>
              </w:rPr>
            </w:pPr>
          </w:p>
        </w:tc>
        <w:tc>
          <w:tcPr>
            <w:tcW w:w="1787" w:type="dxa"/>
            <w:tcBorders>
              <w:top w:val="nil"/>
              <w:bottom w:val="nil"/>
            </w:tcBorders>
          </w:tcPr>
          <w:p w14:paraId="0743E512" w14:textId="77777777" w:rsidR="007C1B18" w:rsidRDefault="007C1B18" w:rsidP="00C02838">
            <w:pPr>
              <w:pStyle w:val="TableParagraph"/>
              <w:rPr>
                <w:sz w:val="18"/>
              </w:rPr>
            </w:pPr>
          </w:p>
        </w:tc>
        <w:tc>
          <w:tcPr>
            <w:tcW w:w="1663" w:type="dxa"/>
            <w:tcBorders>
              <w:top w:val="nil"/>
              <w:bottom w:val="nil"/>
            </w:tcBorders>
          </w:tcPr>
          <w:p w14:paraId="52B7972A" w14:textId="77777777" w:rsidR="007C1B18" w:rsidRDefault="007C1B18" w:rsidP="00C02838">
            <w:pPr>
              <w:pStyle w:val="TableParagraph"/>
              <w:spacing w:line="238" w:lineRule="exact"/>
              <w:ind w:left="43"/>
            </w:pPr>
            <w:r>
              <w:rPr>
                <w:spacing w:val="-2"/>
              </w:rPr>
              <w:t>CREDITS</w:t>
            </w:r>
          </w:p>
        </w:tc>
        <w:tc>
          <w:tcPr>
            <w:tcW w:w="1072" w:type="dxa"/>
            <w:tcBorders>
              <w:top w:val="nil"/>
              <w:bottom w:val="nil"/>
            </w:tcBorders>
          </w:tcPr>
          <w:p w14:paraId="682F115E" w14:textId="77777777" w:rsidR="007C1B18" w:rsidRDefault="007C1B18" w:rsidP="00C02838">
            <w:pPr>
              <w:pStyle w:val="TableParagraph"/>
              <w:rPr>
                <w:sz w:val="18"/>
              </w:rPr>
            </w:pPr>
          </w:p>
        </w:tc>
        <w:tc>
          <w:tcPr>
            <w:tcW w:w="935" w:type="dxa"/>
            <w:vMerge/>
            <w:tcBorders>
              <w:top w:val="nil"/>
              <w:right w:val="single" w:sz="4" w:space="0" w:color="auto"/>
            </w:tcBorders>
          </w:tcPr>
          <w:p w14:paraId="70BA22E7" w14:textId="77777777" w:rsidR="007C1B18" w:rsidRDefault="007C1B18" w:rsidP="00C02838">
            <w:pPr>
              <w:rPr>
                <w:sz w:val="2"/>
                <w:szCs w:val="2"/>
              </w:rPr>
            </w:pPr>
          </w:p>
        </w:tc>
        <w:tc>
          <w:tcPr>
            <w:tcW w:w="1006" w:type="dxa"/>
            <w:vMerge/>
            <w:tcBorders>
              <w:top w:val="single" w:sz="4" w:space="0" w:color="auto"/>
              <w:left w:val="single" w:sz="4" w:space="0" w:color="auto"/>
              <w:bottom w:val="single" w:sz="4" w:space="0" w:color="auto"/>
              <w:right w:val="single" w:sz="4" w:space="0" w:color="auto"/>
            </w:tcBorders>
          </w:tcPr>
          <w:p w14:paraId="2FD9FD5E" w14:textId="77777777" w:rsidR="007C1B18" w:rsidRDefault="007C1B18" w:rsidP="00C02838">
            <w:pPr>
              <w:rPr>
                <w:sz w:val="2"/>
                <w:szCs w:val="2"/>
              </w:rPr>
            </w:pPr>
          </w:p>
        </w:tc>
      </w:tr>
      <w:tr w:rsidR="007C1B18" w14:paraId="7536CFB2" w14:textId="77777777" w:rsidTr="00C02838">
        <w:trPr>
          <w:trHeight w:val="218"/>
        </w:trPr>
        <w:tc>
          <w:tcPr>
            <w:tcW w:w="625" w:type="dxa"/>
            <w:tcBorders>
              <w:top w:val="nil"/>
              <w:bottom w:val="nil"/>
            </w:tcBorders>
          </w:tcPr>
          <w:p w14:paraId="358C146F" w14:textId="77777777" w:rsidR="007C1B18" w:rsidRDefault="007C1B18" w:rsidP="00C02838">
            <w:pPr>
              <w:pStyle w:val="TableParagraph"/>
              <w:rPr>
                <w:sz w:val="14"/>
              </w:rPr>
            </w:pPr>
          </w:p>
        </w:tc>
        <w:tc>
          <w:tcPr>
            <w:tcW w:w="425" w:type="dxa"/>
            <w:tcBorders>
              <w:top w:val="nil"/>
              <w:bottom w:val="nil"/>
            </w:tcBorders>
          </w:tcPr>
          <w:p w14:paraId="59F8A44A" w14:textId="77777777" w:rsidR="007C1B18" w:rsidRDefault="007C1B18" w:rsidP="00C02838">
            <w:pPr>
              <w:pStyle w:val="TableParagraph"/>
              <w:rPr>
                <w:sz w:val="14"/>
              </w:rPr>
            </w:pPr>
          </w:p>
        </w:tc>
        <w:tc>
          <w:tcPr>
            <w:tcW w:w="1134" w:type="dxa"/>
            <w:tcBorders>
              <w:top w:val="nil"/>
              <w:bottom w:val="nil"/>
            </w:tcBorders>
          </w:tcPr>
          <w:p w14:paraId="32C38D0A" w14:textId="77777777" w:rsidR="007C1B18" w:rsidRDefault="007C1B18" w:rsidP="00C02838">
            <w:pPr>
              <w:pStyle w:val="TableParagraph"/>
              <w:spacing w:line="199" w:lineRule="exact"/>
              <w:ind w:left="100"/>
              <w:rPr>
                <w:sz w:val="20"/>
              </w:rPr>
            </w:pPr>
            <w:r>
              <w:rPr>
                <w:sz w:val="20"/>
              </w:rPr>
              <w:t xml:space="preserve">do ambiente </w:t>
            </w:r>
            <w:r>
              <w:rPr>
                <w:spacing w:val="-10"/>
                <w:sz w:val="20"/>
              </w:rPr>
              <w:t>e</w:t>
            </w:r>
          </w:p>
        </w:tc>
        <w:tc>
          <w:tcPr>
            <w:tcW w:w="893" w:type="dxa"/>
            <w:tcBorders>
              <w:top w:val="nil"/>
              <w:bottom w:val="nil"/>
            </w:tcBorders>
          </w:tcPr>
          <w:p w14:paraId="13069087" w14:textId="77777777" w:rsidR="007C1B18" w:rsidRDefault="007C1B18" w:rsidP="00C02838">
            <w:pPr>
              <w:pStyle w:val="TableParagraph"/>
              <w:rPr>
                <w:sz w:val="14"/>
              </w:rPr>
            </w:pPr>
          </w:p>
        </w:tc>
        <w:tc>
          <w:tcPr>
            <w:tcW w:w="866" w:type="dxa"/>
            <w:tcBorders>
              <w:top w:val="nil"/>
              <w:bottom w:val="nil"/>
            </w:tcBorders>
          </w:tcPr>
          <w:p w14:paraId="7DE340FD" w14:textId="77777777" w:rsidR="007C1B18" w:rsidRDefault="007C1B18" w:rsidP="00C02838">
            <w:pPr>
              <w:pStyle w:val="TableParagraph"/>
              <w:rPr>
                <w:sz w:val="14"/>
              </w:rPr>
            </w:pPr>
          </w:p>
        </w:tc>
        <w:tc>
          <w:tcPr>
            <w:tcW w:w="1787" w:type="dxa"/>
            <w:tcBorders>
              <w:top w:val="nil"/>
              <w:bottom w:val="nil"/>
            </w:tcBorders>
          </w:tcPr>
          <w:p w14:paraId="124121B9" w14:textId="77777777" w:rsidR="007C1B18" w:rsidRDefault="007C1B18" w:rsidP="00C02838">
            <w:pPr>
              <w:pStyle w:val="TableParagraph"/>
              <w:rPr>
                <w:sz w:val="14"/>
              </w:rPr>
            </w:pPr>
          </w:p>
        </w:tc>
        <w:tc>
          <w:tcPr>
            <w:tcW w:w="1663" w:type="dxa"/>
            <w:tcBorders>
              <w:top w:val="nil"/>
              <w:bottom w:val="nil"/>
            </w:tcBorders>
          </w:tcPr>
          <w:p w14:paraId="67B77AC4" w14:textId="77777777" w:rsidR="007C1B18" w:rsidRDefault="007C1B18" w:rsidP="00C02838">
            <w:pPr>
              <w:pStyle w:val="TableParagraph"/>
              <w:rPr>
                <w:sz w:val="14"/>
              </w:rPr>
            </w:pPr>
          </w:p>
        </w:tc>
        <w:tc>
          <w:tcPr>
            <w:tcW w:w="1072" w:type="dxa"/>
            <w:tcBorders>
              <w:top w:val="nil"/>
              <w:bottom w:val="nil"/>
            </w:tcBorders>
          </w:tcPr>
          <w:p w14:paraId="04ED92C4" w14:textId="77777777" w:rsidR="007C1B18" w:rsidRDefault="007C1B18" w:rsidP="00C02838">
            <w:pPr>
              <w:pStyle w:val="TableParagraph"/>
              <w:rPr>
                <w:sz w:val="14"/>
              </w:rPr>
            </w:pPr>
          </w:p>
        </w:tc>
        <w:tc>
          <w:tcPr>
            <w:tcW w:w="935" w:type="dxa"/>
            <w:vMerge/>
            <w:tcBorders>
              <w:top w:val="nil"/>
              <w:right w:val="single" w:sz="4" w:space="0" w:color="auto"/>
            </w:tcBorders>
          </w:tcPr>
          <w:p w14:paraId="29240959" w14:textId="77777777" w:rsidR="007C1B18" w:rsidRDefault="007C1B18" w:rsidP="00C02838">
            <w:pPr>
              <w:rPr>
                <w:sz w:val="2"/>
                <w:szCs w:val="2"/>
              </w:rPr>
            </w:pPr>
          </w:p>
        </w:tc>
        <w:tc>
          <w:tcPr>
            <w:tcW w:w="1006" w:type="dxa"/>
            <w:vMerge/>
            <w:tcBorders>
              <w:top w:val="single" w:sz="4" w:space="0" w:color="auto"/>
              <w:left w:val="single" w:sz="4" w:space="0" w:color="auto"/>
              <w:bottom w:val="single" w:sz="4" w:space="0" w:color="auto"/>
              <w:right w:val="single" w:sz="4" w:space="0" w:color="auto"/>
            </w:tcBorders>
          </w:tcPr>
          <w:p w14:paraId="6687723F" w14:textId="77777777" w:rsidR="007C1B18" w:rsidRDefault="007C1B18" w:rsidP="00C02838">
            <w:pPr>
              <w:rPr>
                <w:sz w:val="2"/>
                <w:szCs w:val="2"/>
              </w:rPr>
            </w:pPr>
          </w:p>
        </w:tc>
      </w:tr>
      <w:tr w:rsidR="007C1B18" w14:paraId="3FC1EAC5" w14:textId="77777777" w:rsidTr="00C02838">
        <w:trPr>
          <w:trHeight w:val="218"/>
        </w:trPr>
        <w:tc>
          <w:tcPr>
            <w:tcW w:w="625" w:type="dxa"/>
            <w:tcBorders>
              <w:top w:val="nil"/>
              <w:bottom w:val="nil"/>
            </w:tcBorders>
          </w:tcPr>
          <w:p w14:paraId="52CAE6AF" w14:textId="77777777" w:rsidR="007C1B18" w:rsidRDefault="007C1B18" w:rsidP="00C02838">
            <w:pPr>
              <w:pStyle w:val="TableParagraph"/>
              <w:rPr>
                <w:sz w:val="14"/>
              </w:rPr>
            </w:pPr>
          </w:p>
        </w:tc>
        <w:tc>
          <w:tcPr>
            <w:tcW w:w="425" w:type="dxa"/>
            <w:tcBorders>
              <w:top w:val="nil"/>
              <w:bottom w:val="nil"/>
            </w:tcBorders>
          </w:tcPr>
          <w:p w14:paraId="4D00ADB3" w14:textId="77777777" w:rsidR="007C1B18" w:rsidRDefault="007C1B18" w:rsidP="00C02838">
            <w:pPr>
              <w:pStyle w:val="TableParagraph"/>
              <w:rPr>
                <w:sz w:val="14"/>
              </w:rPr>
            </w:pPr>
          </w:p>
        </w:tc>
        <w:tc>
          <w:tcPr>
            <w:tcW w:w="1134" w:type="dxa"/>
            <w:tcBorders>
              <w:top w:val="nil"/>
              <w:bottom w:val="nil"/>
            </w:tcBorders>
          </w:tcPr>
          <w:p w14:paraId="2E149BF9" w14:textId="77777777" w:rsidR="007C1B18" w:rsidRDefault="007C1B18" w:rsidP="00C02838">
            <w:pPr>
              <w:pStyle w:val="TableParagraph"/>
              <w:spacing w:line="199" w:lineRule="exact"/>
              <w:ind w:left="100"/>
              <w:rPr>
                <w:sz w:val="20"/>
              </w:rPr>
            </w:pPr>
            <w:r>
              <w:rPr>
                <w:sz w:val="20"/>
              </w:rPr>
              <w:t xml:space="preserve">ação </w:t>
            </w:r>
            <w:r>
              <w:rPr>
                <w:spacing w:val="-2"/>
                <w:sz w:val="20"/>
              </w:rPr>
              <w:t>imediata</w:t>
            </w:r>
          </w:p>
        </w:tc>
        <w:tc>
          <w:tcPr>
            <w:tcW w:w="893" w:type="dxa"/>
            <w:tcBorders>
              <w:top w:val="nil"/>
              <w:bottom w:val="nil"/>
            </w:tcBorders>
          </w:tcPr>
          <w:p w14:paraId="67B0612B" w14:textId="77777777" w:rsidR="007C1B18" w:rsidRDefault="007C1B18" w:rsidP="00C02838">
            <w:pPr>
              <w:pStyle w:val="TableParagraph"/>
              <w:rPr>
                <w:sz w:val="14"/>
              </w:rPr>
            </w:pPr>
          </w:p>
        </w:tc>
        <w:tc>
          <w:tcPr>
            <w:tcW w:w="866" w:type="dxa"/>
            <w:tcBorders>
              <w:top w:val="nil"/>
              <w:bottom w:val="nil"/>
            </w:tcBorders>
          </w:tcPr>
          <w:p w14:paraId="748C93EC" w14:textId="77777777" w:rsidR="007C1B18" w:rsidRDefault="007C1B18" w:rsidP="00C02838">
            <w:pPr>
              <w:pStyle w:val="TableParagraph"/>
              <w:rPr>
                <w:sz w:val="14"/>
              </w:rPr>
            </w:pPr>
          </w:p>
        </w:tc>
        <w:tc>
          <w:tcPr>
            <w:tcW w:w="1787" w:type="dxa"/>
            <w:tcBorders>
              <w:top w:val="nil"/>
              <w:bottom w:val="nil"/>
            </w:tcBorders>
          </w:tcPr>
          <w:p w14:paraId="5013B4C0" w14:textId="77777777" w:rsidR="007C1B18" w:rsidRDefault="007C1B18" w:rsidP="00C02838">
            <w:pPr>
              <w:pStyle w:val="TableParagraph"/>
              <w:rPr>
                <w:sz w:val="14"/>
              </w:rPr>
            </w:pPr>
          </w:p>
        </w:tc>
        <w:tc>
          <w:tcPr>
            <w:tcW w:w="1663" w:type="dxa"/>
            <w:tcBorders>
              <w:top w:val="nil"/>
              <w:bottom w:val="nil"/>
            </w:tcBorders>
          </w:tcPr>
          <w:p w14:paraId="1F0A18DF" w14:textId="77777777" w:rsidR="007C1B18" w:rsidRDefault="007C1B18" w:rsidP="00C02838">
            <w:pPr>
              <w:pStyle w:val="TableParagraph"/>
              <w:rPr>
                <w:sz w:val="14"/>
              </w:rPr>
            </w:pPr>
          </w:p>
        </w:tc>
        <w:tc>
          <w:tcPr>
            <w:tcW w:w="1072" w:type="dxa"/>
            <w:tcBorders>
              <w:top w:val="nil"/>
              <w:bottom w:val="nil"/>
            </w:tcBorders>
          </w:tcPr>
          <w:p w14:paraId="6168E4CC" w14:textId="77777777" w:rsidR="007C1B18" w:rsidRDefault="007C1B18" w:rsidP="00C02838">
            <w:pPr>
              <w:pStyle w:val="TableParagraph"/>
              <w:rPr>
                <w:sz w:val="14"/>
              </w:rPr>
            </w:pPr>
          </w:p>
        </w:tc>
        <w:tc>
          <w:tcPr>
            <w:tcW w:w="935" w:type="dxa"/>
            <w:vMerge/>
            <w:tcBorders>
              <w:top w:val="nil"/>
              <w:right w:val="single" w:sz="4" w:space="0" w:color="auto"/>
            </w:tcBorders>
          </w:tcPr>
          <w:p w14:paraId="101E5262" w14:textId="77777777" w:rsidR="007C1B18" w:rsidRDefault="007C1B18" w:rsidP="00C02838">
            <w:pPr>
              <w:rPr>
                <w:sz w:val="2"/>
                <w:szCs w:val="2"/>
              </w:rPr>
            </w:pPr>
          </w:p>
        </w:tc>
        <w:tc>
          <w:tcPr>
            <w:tcW w:w="1006" w:type="dxa"/>
            <w:vMerge/>
            <w:tcBorders>
              <w:top w:val="single" w:sz="4" w:space="0" w:color="auto"/>
              <w:left w:val="single" w:sz="4" w:space="0" w:color="auto"/>
              <w:bottom w:val="single" w:sz="4" w:space="0" w:color="auto"/>
              <w:right w:val="single" w:sz="4" w:space="0" w:color="auto"/>
            </w:tcBorders>
          </w:tcPr>
          <w:p w14:paraId="764B3F22" w14:textId="77777777" w:rsidR="007C1B18" w:rsidRDefault="007C1B18" w:rsidP="00C02838">
            <w:pPr>
              <w:rPr>
                <w:sz w:val="2"/>
                <w:szCs w:val="2"/>
              </w:rPr>
            </w:pPr>
          </w:p>
        </w:tc>
      </w:tr>
      <w:tr w:rsidR="007C1B18" w14:paraId="2D85EE20" w14:textId="77777777" w:rsidTr="00C02838">
        <w:trPr>
          <w:trHeight w:val="218"/>
        </w:trPr>
        <w:tc>
          <w:tcPr>
            <w:tcW w:w="625" w:type="dxa"/>
            <w:tcBorders>
              <w:top w:val="nil"/>
              <w:bottom w:val="nil"/>
            </w:tcBorders>
          </w:tcPr>
          <w:p w14:paraId="0D58654E" w14:textId="77777777" w:rsidR="007C1B18" w:rsidRDefault="007C1B18" w:rsidP="00C02838">
            <w:pPr>
              <w:pStyle w:val="TableParagraph"/>
              <w:rPr>
                <w:sz w:val="14"/>
              </w:rPr>
            </w:pPr>
          </w:p>
        </w:tc>
        <w:tc>
          <w:tcPr>
            <w:tcW w:w="425" w:type="dxa"/>
            <w:tcBorders>
              <w:top w:val="nil"/>
              <w:bottom w:val="nil"/>
            </w:tcBorders>
          </w:tcPr>
          <w:p w14:paraId="13331DBB" w14:textId="77777777" w:rsidR="007C1B18" w:rsidRDefault="007C1B18" w:rsidP="00C02838">
            <w:pPr>
              <w:pStyle w:val="TableParagraph"/>
              <w:rPr>
                <w:sz w:val="14"/>
              </w:rPr>
            </w:pPr>
          </w:p>
        </w:tc>
        <w:tc>
          <w:tcPr>
            <w:tcW w:w="1134" w:type="dxa"/>
            <w:tcBorders>
              <w:top w:val="nil"/>
              <w:bottom w:val="nil"/>
            </w:tcBorders>
          </w:tcPr>
          <w:p w14:paraId="2B0851D9" w14:textId="77777777" w:rsidR="007C1B18" w:rsidRDefault="007C1B18" w:rsidP="00C02838">
            <w:pPr>
              <w:pStyle w:val="TableParagraph"/>
              <w:spacing w:line="199" w:lineRule="exact"/>
              <w:ind w:left="100"/>
              <w:rPr>
                <w:sz w:val="20"/>
              </w:rPr>
            </w:pPr>
            <w:r>
              <w:rPr>
                <w:spacing w:val="-2"/>
                <w:sz w:val="20"/>
              </w:rPr>
              <w:t>contra</w:t>
            </w:r>
          </w:p>
        </w:tc>
        <w:tc>
          <w:tcPr>
            <w:tcW w:w="893" w:type="dxa"/>
            <w:tcBorders>
              <w:top w:val="nil"/>
              <w:bottom w:val="nil"/>
            </w:tcBorders>
          </w:tcPr>
          <w:p w14:paraId="7938AD2C" w14:textId="77777777" w:rsidR="007C1B18" w:rsidRDefault="007C1B18" w:rsidP="00C02838">
            <w:pPr>
              <w:pStyle w:val="TableParagraph"/>
              <w:rPr>
                <w:sz w:val="14"/>
              </w:rPr>
            </w:pPr>
          </w:p>
        </w:tc>
        <w:tc>
          <w:tcPr>
            <w:tcW w:w="866" w:type="dxa"/>
            <w:tcBorders>
              <w:top w:val="nil"/>
              <w:bottom w:val="nil"/>
            </w:tcBorders>
          </w:tcPr>
          <w:p w14:paraId="0E586BCC" w14:textId="77777777" w:rsidR="007C1B18" w:rsidRDefault="007C1B18" w:rsidP="00C02838">
            <w:pPr>
              <w:pStyle w:val="TableParagraph"/>
              <w:rPr>
                <w:sz w:val="14"/>
              </w:rPr>
            </w:pPr>
          </w:p>
        </w:tc>
        <w:tc>
          <w:tcPr>
            <w:tcW w:w="1787" w:type="dxa"/>
            <w:tcBorders>
              <w:top w:val="nil"/>
              <w:bottom w:val="nil"/>
            </w:tcBorders>
          </w:tcPr>
          <w:p w14:paraId="712C197E" w14:textId="77777777" w:rsidR="007C1B18" w:rsidRDefault="007C1B18" w:rsidP="00C02838">
            <w:pPr>
              <w:pStyle w:val="TableParagraph"/>
              <w:rPr>
                <w:sz w:val="14"/>
              </w:rPr>
            </w:pPr>
          </w:p>
        </w:tc>
        <w:tc>
          <w:tcPr>
            <w:tcW w:w="1663" w:type="dxa"/>
            <w:tcBorders>
              <w:top w:val="nil"/>
              <w:bottom w:val="nil"/>
            </w:tcBorders>
          </w:tcPr>
          <w:p w14:paraId="43DAF34E" w14:textId="77777777" w:rsidR="007C1B18" w:rsidRDefault="007C1B18" w:rsidP="00C02838">
            <w:pPr>
              <w:pStyle w:val="TableParagraph"/>
              <w:rPr>
                <w:sz w:val="14"/>
              </w:rPr>
            </w:pPr>
          </w:p>
        </w:tc>
        <w:tc>
          <w:tcPr>
            <w:tcW w:w="1072" w:type="dxa"/>
            <w:tcBorders>
              <w:top w:val="nil"/>
              <w:bottom w:val="nil"/>
            </w:tcBorders>
          </w:tcPr>
          <w:p w14:paraId="41B4CCFB" w14:textId="77777777" w:rsidR="007C1B18" w:rsidRDefault="007C1B18" w:rsidP="00C02838">
            <w:pPr>
              <w:pStyle w:val="TableParagraph"/>
              <w:rPr>
                <w:sz w:val="14"/>
              </w:rPr>
            </w:pPr>
          </w:p>
        </w:tc>
        <w:tc>
          <w:tcPr>
            <w:tcW w:w="935" w:type="dxa"/>
            <w:vMerge/>
            <w:tcBorders>
              <w:top w:val="nil"/>
              <w:right w:val="single" w:sz="4" w:space="0" w:color="auto"/>
            </w:tcBorders>
          </w:tcPr>
          <w:p w14:paraId="50288443" w14:textId="77777777" w:rsidR="007C1B18" w:rsidRDefault="007C1B18" w:rsidP="00C02838">
            <w:pPr>
              <w:rPr>
                <w:sz w:val="2"/>
                <w:szCs w:val="2"/>
              </w:rPr>
            </w:pPr>
          </w:p>
        </w:tc>
        <w:tc>
          <w:tcPr>
            <w:tcW w:w="1006" w:type="dxa"/>
            <w:vMerge/>
            <w:tcBorders>
              <w:top w:val="single" w:sz="4" w:space="0" w:color="auto"/>
              <w:left w:val="single" w:sz="4" w:space="0" w:color="auto"/>
              <w:bottom w:val="single" w:sz="4" w:space="0" w:color="auto"/>
              <w:right w:val="single" w:sz="4" w:space="0" w:color="auto"/>
            </w:tcBorders>
          </w:tcPr>
          <w:p w14:paraId="3D66D854" w14:textId="77777777" w:rsidR="007C1B18" w:rsidRDefault="007C1B18" w:rsidP="00C02838">
            <w:pPr>
              <w:rPr>
                <w:sz w:val="2"/>
                <w:szCs w:val="2"/>
              </w:rPr>
            </w:pPr>
          </w:p>
        </w:tc>
      </w:tr>
      <w:tr w:rsidR="007C1B18" w14:paraId="65792EEE" w14:textId="77777777" w:rsidTr="00C02838">
        <w:trPr>
          <w:trHeight w:val="272"/>
        </w:trPr>
        <w:tc>
          <w:tcPr>
            <w:tcW w:w="625" w:type="dxa"/>
            <w:tcBorders>
              <w:top w:val="nil"/>
              <w:bottom w:val="nil"/>
            </w:tcBorders>
          </w:tcPr>
          <w:p w14:paraId="060D12C7" w14:textId="77777777" w:rsidR="007C1B18" w:rsidRDefault="007C1B18" w:rsidP="00C02838">
            <w:pPr>
              <w:pStyle w:val="TableParagraph"/>
              <w:rPr>
                <w:sz w:val="18"/>
              </w:rPr>
            </w:pPr>
          </w:p>
        </w:tc>
        <w:tc>
          <w:tcPr>
            <w:tcW w:w="425" w:type="dxa"/>
            <w:tcBorders>
              <w:top w:val="nil"/>
            </w:tcBorders>
          </w:tcPr>
          <w:p w14:paraId="3E9604E8" w14:textId="77777777" w:rsidR="007C1B18" w:rsidRDefault="007C1B18" w:rsidP="00C02838">
            <w:pPr>
              <w:pStyle w:val="TableParagraph"/>
              <w:rPr>
                <w:sz w:val="18"/>
              </w:rPr>
            </w:pPr>
          </w:p>
        </w:tc>
        <w:tc>
          <w:tcPr>
            <w:tcW w:w="1134" w:type="dxa"/>
            <w:tcBorders>
              <w:top w:val="nil"/>
            </w:tcBorders>
          </w:tcPr>
          <w:p w14:paraId="1C46FCFE" w14:textId="77777777" w:rsidR="007C1B18" w:rsidRDefault="007C1B18" w:rsidP="00C02838">
            <w:pPr>
              <w:pStyle w:val="TableParagraph"/>
              <w:spacing w:line="221" w:lineRule="exact"/>
              <w:ind w:left="100"/>
              <w:rPr>
                <w:sz w:val="20"/>
              </w:rPr>
            </w:pPr>
            <w:r>
              <w:rPr>
                <w:spacing w:val="-2"/>
                <w:sz w:val="20"/>
              </w:rPr>
              <w:t>ameaças</w:t>
            </w:r>
          </w:p>
        </w:tc>
        <w:tc>
          <w:tcPr>
            <w:tcW w:w="893" w:type="dxa"/>
            <w:tcBorders>
              <w:top w:val="nil"/>
            </w:tcBorders>
          </w:tcPr>
          <w:p w14:paraId="6A646567" w14:textId="77777777" w:rsidR="007C1B18" w:rsidRDefault="007C1B18" w:rsidP="00C02838">
            <w:pPr>
              <w:pStyle w:val="TableParagraph"/>
              <w:rPr>
                <w:sz w:val="18"/>
              </w:rPr>
            </w:pPr>
          </w:p>
        </w:tc>
        <w:tc>
          <w:tcPr>
            <w:tcW w:w="866" w:type="dxa"/>
            <w:tcBorders>
              <w:top w:val="nil"/>
            </w:tcBorders>
          </w:tcPr>
          <w:p w14:paraId="2893050C" w14:textId="77777777" w:rsidR="007C1B18" w:rsidRDefault="007C1B18" w:rsidP="00C02838">
            <w:pPr>
              <w:pStyle w:val="TableParagraph"/>
              <w:rPr>
                <w:sz w:val="18"/>
              </w:rPr>
            </w:pPr>
          </w:p>
        </w:tc>
        <w:tc>
          <w:tcPr>
            <w:tcW w:w="1787" w:type="dxa"/>
            <w:tcBorders>
              <w:top w:val="nil"/>
            </w:tcBorders>
          </w:tcPr>
          <w:p w14:paraId="2B357507" w14:textId="77777777" w:rsidR="007C1B18" w:rsidRDefault="007C1B18" w:rsidP="00C02838">
            <w:pPr>
              <w:pStyle w:val="TableParagraph"/>
              <w:rPr>
                <w:sz w:val="18"/>
              </w:rPr>
            </w:pPr>
          </w:p>
        </w:tc>
        <w:tc>
          <w:tcPr>
            <w:tcW w:w="1663" w:type="dxa"/>
            <w:tcBorders>
              <w:top w:val="nil"/>
            </w:tcBorders>
          </w:tcPr>
          <w:p w14:paraId="3CD754F3" w14:textId="77777777" w:rsidR="007C1B18" w:rsidRDefault="007C1B18" w:rsidP="00C02838">
            <w:pPr>
              <w:pStyle w:val="TableParagraph"/>
              <w:rPr>
                <w:sz w:val="18"/>
              </w:rPr>
            </w:pPr>
          </w:p>
        </w:tc>
        <w:tc>
          <w:tcPr>
            <w:tcW w:w="1072" w:type="dxa"/>
            <w:tcBorders>
              <w:top w:val="nil"/>
            </w:tcBorders>
          </w:tcPr>
          <w:p w14:paraId="2BE2CC17" w14:textId="77777777" w:rsidR="007C1B18" w:rsidRDefault="007C1B18" w:rsidP="00C02838">
            <w:pPr>
              <w:pStyle w:val="TableParagraph"/>
              <w:rPr>
                <w:sz w:val="18"/>
              </w:rPr>
            </w:pPr>
          </w:p>
        </w:tc>
        <w:tc>
          <w:tcPr>
            <w:tcW w:w="935" w:type="dxa"/>
            <w:vMerge/>
            <w:tcBorders>
              <w:top w:val="nil"/>
              <w:right w:val="single" w:sz="4" w:space="0" w:color="auto"/>
            </w:tcBorders>
          </w:tcPr>
          <w:p w14:paraId="36BC51B8" w14:textId="77777777" w:rsidR="007C1B18" w:rsidRDefault="007C1B18" w:rsidP="00C02838">
            <w:pPr>
              <w:rPr>
                <w:sz w:val="2"/>
                <w:szCs w:val="2"/>
              </w:rPr>
            </w:pPr>
          </w:p>
        </w:tc>
        <w:tc>
          <w:tcPr>
            <w:tcW w:w="1006" w:type="dxa"/>
            <w:vMerge/>
            <w:tcBorders>
              <w:top w:val="single" w:sz="4" w:space="0" w:color="auto"/>
              <w:left w:val="single" w:sz="4" w:space="0" w:color="auto"/>
              <w:bottom w:val="single" w:sz="4" w:space="0" w:color="auto"/>
              <w:right w:val="single" w:sz="4" w:space="0" w:color="auto"/>
            </w:tcBorders>
          </w:tcPr>
          <w:p w14:paraId="7197BEA2" w14:textId="77777777" w:rsidR="007C1B18" w:rsidRDefault="007C1B18" w:rsidP="00C02838">
            <w:pPr>
              <w:rPr>
                <w:sz w:val="2"/>
                <w:szCs w:val="2"/>
              </w:rPr>
            </w:pPr>
          </w:p>
        </w:tc>
      </w:tr>
    </w:tbl>
    <w:p w14:paraId="750A57D2" w14:textId="77777777" w:rsidR="007C1B18" w:rsidRDefault="007C1B18" w:rsidP="007C1B18">
      <w:pPr>
        <w:rPr>
          <w:sz w:val="2"/>
          <w:szCs w:val="2"/>
        </w:rPr>
        <w:sectPr w:rsidR="007C1B18">
          <w:pgSz w:w="11900" w:h="16840"/>
          <w:pgMar w:top="480" w:right="440" w:bottom="460" w:left="460" w:header="284" w:footer="268" w:gutter="0"/>
          <w:cols w:space="720"/>
        </w:sectPr>
      </w:pPr>
    </w:p>
    <w:p w14:paraId="28D7FAB1" w14:textId="77777777" w:rsidR="007C1B18" w:rsidRDefault="007C1B18" w:rsidP="007C1B18">
      <w:pPr>
        <w:pStyle w:val="Corpodetexto"/>
        <w:spacing w:before="10"/>
        <w:ind w:left="0"/>
        <w:rPr>
          <w:b/>
          <w:sz w:val="6"/>
        </w:rPr>
      </w:pPr>
    </w:p>
    <w:tbl>
      <w:tblPr>
        <w:tblStyle w:val="TableNormal"/>
        <w:tblW w:w="0" w:type="auto"/>
        <w:tblInd w:w="23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625"/>
        <w:gridCol w:w="425"/>
        <w:gridCol w:w="1134"/>
        <w:gridCol w:w="851"/>
        <w:gridCol w:w="850"/>
        <w:gridCol w:w="1843"/>
        <w:gridCol w:w="1701"/>
        <w:gridCol w:w="992"/>
        <w:gridCol w:w="992"/>
        <w:gridCol w:w="993"/>
      </w:tblGrid>
      <w:tr w:rsidR="007C1B18" w14:paraId="62264F57" w14:textId="77777777" w:rsidTr="00C02838">
        <w:trPr>
          <w:trHeight w:val="3132"/>
        </w:trPr>
        <w:tc>
          <w:tcPr>
            <w:tcW w:w="625" w:type="dxa"/>
            <w:vMerge w:val="restart"/>
            <w:tcBorders>
              <w:top w:val="nil"/>
            </w:tcBorders>
          </w:tcPr>
          <w:p w14:paraId="00B92542" w14:textId="77777777" w:rsidR="007C1B18" w:rsidRDefault="007C1B18" w:rsidP="00C02838">
            <w:pPr>
              <w:pStyle w:val="TableParagraph"/>
              <w:rPr>
                <w:sz w:val="20"/>
              </w:rPr>
            </w:pPr>
          </w:p>
        </w:tc>
        <w:tc>
          <w:tcPr>
            <w:tcW w:w="425" w:type="dxa"/>
            <w:tcBorders>
              <w:top w:val="nil"/>
            </w:tcBorders>
          </w:tcPr>
          <w:p w14:paraId="59D6F6FE" w14:textId="77777777" w:rsidR="007C1B18" w:rsidRDefault="007C1B18" w:rsidP="00C02838">
            <w:pPr>
              <w:pStyle w:val="TableParagraph"/>
              <w:rPr>
                <w:b/>
                <w:sz w:val="20"/>
              </w:rPr>
            </w:pPr>
          </w:p>
          <w:p w14:paraId="26CE59F3" w14:textId="77777777" w:rsidR="007C1B18" w:rsidRDefault="007C1B18" w:rsidP="00C02838">
            <w:pPr>
              <w:pStyle w:val="TableParagraph"/>
              <w:rPr>
                <w:b/>
                <w:sz w:val="20"/>
              </w:rPr>
            </w:pPr>
          </w:p>
          <w:p w14:paraId="555D7EE4" w14:textId="77777777" w:rsidR="007C1B18" w:rsidRDefault="007C1B18" w:rsidP="00C02838">
            <w:pPr>
              <w:pStyle w:val="TableParagraph"/>
              <w:rPr>
                <w:b/>
                <w:sz w:val="20"/>
              </w:rPr>
            </w:pPr>
          </w:p>
          <w:p w14:paraId="7ED9D2D5" w14:textId="77777777" w:rsidR="007C1B18" w:rsidRDefault="007C1B18" w:rsidP="00C02838">
            <w:pPr>
              <w:pStyle w:val="TableParagraph"/>
              <w:rPr>
                <w:b/>
                <w:sz w:val="20"/>
              </w:rPr>
            </w:pPr>
          </w:p>
          <w:p w14:paraId="057A25B3" w14:textId="77777777" w:rsidR="007C1B18" w:rsidRDefault="007C1B18" w:rsidP="00C02838">
            <w:pPr>
              <w:pStyle w:val="TableParagraph"/>
              <w:rPr>
                <w:b/>
                <w:sz w:val="20"/>
              </w:rPr>
            </w:pPr>
          </w:p>
          <w:p w14:paraId="3A05024B" w14:textId="77777777" w:rsidR="007C1B18" w:rsidRDefault="007C1B18" w:rsidP="00C02838">
            <w:pPr>
              <w:pStyle w:val="TableParagraph"/>
              <w:spacing w:before="68"/>
              <w:rPr>
                <w:b/>
                <w:sz w:val="20"/>
              </w:rPr>
            </w:pPr>
          </w:p>
          <w:p w14:paraId="6D35CEE9" w14:textId="77777777" w:rsidR="007C1B18" w:rsidRDefault="007C1B18" w:rsidP="00C02838">
            <w:pPr>
              <w:pStyle w:val="TableParagraph"/>
              <w:spacing w:before="1"/>
              <w:ind w:left="8"/>
              <w:jc w:val="center"/>
              <w:rPr>
                <w:sz w:val="20"/>
              </w:rPr>
            </w:pPr>
            <w:r>
              <w:rPr>
                <w:spacing w:val="-10"/>
                <w:sz w:val="20"/>
              </w:rPr>
              <w:t>4</w:t>
            </w:r>
          </w:p>
        </w:tc>
        <w:tc>
          <w:tcPr>
            <w:tcW w:w="1134" w:type="dxa"/>
            <w:tcBorders>
              <w:top w:val="nil"/>
            </w:tcBorders>
          </w:tcPr>
          <w:p w14:paraId="444FAE6A" w14:textId="77777777" w:rsidR="007C1B18" w:rsidRDefault="007C1B18" w:rsidP="00C02838">
            <w:pPr>
              <w:pStyle w:val="TableParagraph"/>
              <w:spacing w:before="47" w:line="244" w:lineRule="auto"/>
              <w:ind w:left="100" w:right="135"/>
              <w:rPr>
                <w:b/>
                <w:sz w:val="20"/>
              </w:rPr>
            </w:pPr>
            <w:r>
              <w:rPr>
                <w:sz w:val="20"/>
              </w:rPr>
              <w:t xml:space="preserve">Solução de </w:t>
            </w:r>
            <w:r>
              <w:rPr>
                <w:spacing w:val="-2"/>
                <w:sz w:val="20"/>
              </w:rPr>
              <w:t xml:space="preserve">resposta </w:t>
            </w:r>
            <w:r>
              <w:rPr>
                <w:sz w:val="20"/>
              </w:rPr>
              <w:t xml:space="preserve">avançada a </w:t>
            </w:r>
            <w:r>
              <w:rPr>
                <w:spacing w:val="-2"/>
                <w:sz w:val="20"/>
              </w:rPr>
              <w:t xml:space="preserve">incidente cibernético, </w:t>
            </w:r>
            <w:r>
              <w:rPr>
                <w:spacing w:val="-4"/>
                <w:sz w:val="20"/>
              </w:rPr>
              <w:t xml:space="preserve">com </w:t>
            </w:r>
            <w:r>
              <w:rPr>
                <w:sz w:val="20"/>
              </w:rPr>
              <w:t>capacidade</w:t>
            </w:r>
            <w:r>
              <w:rPr>
                <w:spacing w:val="-13"/>
                <w:sz w:val="20"/>
              </w:rPr>
              <w:t xml:space="preserve"> </w:t>
            </w:r>
            <w:r>
              <w:rPr>
                <w:sz w:val="20"/>
              </w:rPr>
              <w:t xml:space="preserve">de </w:t>
            </w:r>
            <w:r>
              <w:rPr>
                <w:spacing w:val="-2"/>
                <w:sz w:val="20"/>
              </w:rPr>
              <w:t xml:space="preserve">suportar </w:t>
            </w:r>
            <w:r>
              <w:rPr>
                <w:sz w:val="20"/>
              </w:rPr>
              <w:t>tráfego de rede</w:t>
            </w:r>
            <w:r>
              <w:rPr>
                <w:spacing w:val="-1"/>
                <w:sz w:val="20"/>
              </w:rPr>
              <w:t xml:space="preserve"> </w:t>
            </w:r>
            <w:r>
              <w:rPr>
                <w:sz w:val="20"/>
              </w:rPr>
              <w:t>diário</w:t>
            </w:r>
            <w:r>
              <w:rPr>
                <w:spacing w:val="-1"/>
                <w:sz w:val="20"/>
              </w:rPr>
              <w:t xml:space="preserve"> </w:t>
            </w:r>
            <w:r>
              <w:rPr>
                <w:sz w:val="20"/>
              </w:rPr>
              <w:t xml:space="preserve">de até 20Gbps - </w:t>
            </w:r>
            <w:r>
              <w:rPr>
                <w:b/>
                <w:spacing w:val="-2"/>
                <w:sz w:val="20"/>
              </w:rPr>
              <w:t xml:space="preserve">Hardware </w:t>
            </w:r>
            <w:r>
              <w:rPr>
                <w:b/>
                <w:sz w:val="20"/>
              </w:rPr>
              <w:t>(em cluster).</w:t>
            </w:r>
          </w:p>
        </w:tc>
        <w:tc>
          <w:tcPr>
            <w:tcW w:w="851" w:type="dxa"/>
            <w:tcBorders>
              <w:top w:val="nil"/>
            </w:tcBorders>
          </w:tcPr>
          <w:p w14:paraId="3FE2F665" w14:textId="77777777" w:rsidR="007C1B18" w:rsidRDefault="007C1B18" w:rsidP="00C02838">
            <w:pPr>
              <w:pStyle w:val="TableParagraph"/>
              <w:rPr>
                <w:b/>
                <w:sz w:val="20"/>
              </w:rPr>
            </w:pPr>
          </w:p>
          <w:p w14:paraId="01134B06" w14:textId="77777777" w:rsidR="007C1B18" w:rsidRDefault="007C1B18" w:rsidP="00C02838">
            <w:pPr>
              <w:pStyle w:val="TableParagraph"/>
              <w:rPr>
                <w:b/>
                <w:sz w:val="20"/>
              </w:rPr>
            </w:pPr>
          </w:p>
          <w:p w14:paraId="5C31DFD9" w14:textId="77777777" w:rsidR="007C1B18" w:rsidRDefault="007C1B18" w:rsidP="00C02838">
            <w:pPr>
              <w:pStyle w:val="TableParagraph"/>
              <w:rPr>
                <w:b/>
                <w:sz w:val="20"/>
              </w:rPr>
            </w:pPr>
          </w:p>
          <w:p w14:paraId="00656A4B" w14:textId="77777777" w:rsidR="007C1B18" w:rsidRDefault="007C1B18" w:rsidP="00C02838">
            <w:pPr>
              <w:pStyle w:val="TableParagraph"/>
              <w:rPr>
                <w:b/>
                <w:sz w:val="20"/>
              </w:rPr>
            </w:pPr>
          </w:p>
          <w:p w14:paraId="4DAB71BF" w14:textId="77777777" w:rsidR="007C1B18" w:rsidRDefault="007C1B18" w:rsidP="00C02838">
            <w:pPr>
              <w:pStyle w:val="TableParagraph"/>
              <w:rPr>
                <w:b/>
                <w:sz w:val="20"/>
              </w:rPr>
            </w:pPr>
          </w:p>
          <w:p w14:paraId="45379690" w14:textId="77777777" w:rsidR="007C1B18" w:rsidRDefault="007C1B18" w:rsidP="00C02838">
            <w:pPr>
              <w:pStyle w:val="TableParagraph"/>
              <w:spacing w:before="68"/>
              <w:rPr>
                <w:b/>
                <w:sz w:val="20"/>
              </w:rPr>
            </w:pPr>
          </w:p>
          <w:p w14:paraId="0097E2F1" w14:textId="77777777" w:rsidR="007C1B18" w:rsidRDefault="007C1B18" w:rsidP="00C02838">
            <w:pPr>
              <w:pStyle w:val="TableParagraph"/>
              <w:spacing w:before="1"/>
              <w:ind w:left="23"/>
              <w:jc w:val="center"/>
              <w:rPr>
                <w:sz w:val="20"/>
              </w:rPr>
            </w:pPr>
            <w:r>
              <w:rPr>
                <w:spacing w:val="-2"/>
                <w:sz w:val="20"/>
              </w:rPr>
              <w:t>Unidade</w:t>
            </w:r>
          </w:p>
        </w:tc>
        <w:tc>
          <w:tcPr>
            <w:tcW w:w="850" w:type="dxa"/>
            <w:tcBorders>
              <w:top w:val="nil"/>
            </w:tcBorders>
          </w:tcPr>
          <w:p w14:paraId="5DE9D5BF" w14:textId="77777777" w:rsidR="007C1B18" w:rsidRDefault="007C1B18" w:rsidP="00C02838">
            <w:pPr>
              <w:pStyle w:val="TableParagraph"/>
              <w:rPr>
                <w:b/>
                <w:sz w:val="20"/>
              </w:rPr>
            </w:pPr>
          </w:p>
          <w:p w14:paraId="6EB9E1F1" w14:textId="77777777" w:rsidR="007C1B18" w:rsidRDefault="007C1B18" w:rsidP="00C02838">
            <w:pPr>
              <w:pStyle w:val="TableParagraph"/>
              <w:rPr>
                <w:b/>
                <w:sz w:val="20"/>
              </w:rPr>
            </w:pPr>
          </w:p>
          <w:p w14:paraId="6C1DD2E2" w14:textId="77777777" w:rsidR="007C1B18" w:rsidRDefault="007C1B18" w:rsidP="00C02838">
            <w:pPr>
              <w:pStyle w:val="TableParagraph"/>
              <w:rPr>
                <w:b/>
                <w:sz w:val="20"/>
              </w:rPr>
            </w:pPr>
          </w:p>
          <w:p w14:paraId="4F301D83" w14:textId="77777777" w:rsidR="007C1B18" w:rsidRDefault="007C1B18" w:rsidP="00C02838">
            <w:pPr>
              <w:pStyle w:val="TableParagraph"/>
              <w:rPr>
                <w:b/>
                <w:sz w:val="20"/>
              </w:rPr>
            </w:pPr>
          </w:p>
          <w:p w14:paraId="03E91CB6" w14:textId="77777777" w:rsidR="007C1B18" w:rsidRDefault="007C1B18" w:rsidP="00C02838">
            <w:pPr>
              <w:pStyle w:val="TableParagraph"/>
              <w:rPr>
                <w:b/>
                <w:sz w:val="20"/>
              </w:rPr>
            </w:pPr>
          </w:p>
          <w:p w14:paraId="20FF17BC" w14:textId="77777777" w:rsidR="007C1B18" w:rsidRDefault="007C1B18" w:rsidP="00C02838">
            <w:pPr>
              <w:pStyle w:val="TableParagraph"/>
              <w:spacing w:before="68"/>
              <w:rPr>
                <w:b/>
                <w:sz w:val="20"/>
              </w:rPr>
            </w:pPr>
          </w:p>
          <w:p w14:paraId="753E41D0" w14:textId="77777777" w:rsidR="007C1B18" w:rsidRDefault="007C1B18" w:rsidP="00C02838">
            <w:pPr>
              <w:pStyle w:val="TableParagraph"/>
              <w:spacing w:before="1"/>
              <w:ind w:left="24"/>
              <w:jc w:val="center"/>
              <w:rPr>
                <w:sz w:val="20"/>
              </w:rPr>
            </w:pPr>
            <w:r>
              <w:rPr>
                <w:spacing w:val="-5"/>
                <w:sz w:val="20"/>
              </w:rPr>
              <w:t>01</w:t>
            </w:r>
          </w:p>
        </w:tc>
        <w:tc>
          <w:tcPr>
            <w:tcW w:w="1843" w:type="dxa"/>
            <w:tcBorders>
              <w:top w:val="nil"/>
            </w:tcBorders>
          </w:tcPr>
          <w:p w14:paraId="706FC371" w14:textId="77777777" w:rsidR="007C1B18" w:rsidRDefault="007C1B18" w:rsidP="00C02838">
            <w:pPr>
              <w:pStyle w:val="TableParagraph"/>
              <w:rPr>
                <w:b/>
              </w:rPr>
            </w:pPr>
          </w:p>
          <w:p w14:paraId="0AA9C210" w14:textId="77777777" w:rsidR="007C1B18" w:rsidRDefault="007C1B18" w:rsidP="00C02838">
            <w:pPr>
              <w:pStyle w:val="TableParagraph"/>
              <w:rPr>
                <w:b/>
              </w:rPr>
            </w:pPr>
          </w:p>
          <w:p w14:paraId="2D86849B" w14:textId="77777777" w:rsidR="007C1B18" w:rsidRDefault="007C1B18" w:rsidP="00C02838">
            <w:pPr>
              <w:pStyle w:val="TableParagraph"/>
              <w:rPr>
                <w:b/>
              </w:rPr>
            </w:pPr>
          </w:p>
          <w:p w14:paraId="1C99E8E8" w14:textId="77777777" w:rsidR="007C1B18" w:rsidRDefault="007C1B18" w:rsidP="00C02838">
            <w:pPr>
              <w:pStyle w:val="TableParagraph"/>
              <w:rPr>
                <w:b/>
              </w:rPr>
            </w:pPr>
          </w:p>
          <w:p w14:paraId="5788C168" w14:textId="77777777" w:rsidR="007C1B18" w:rsidRDefault="007C1B18" w:rsidP="00C02838">
            <w:pPr>
              <w:pStyle w:val="TableParagraph"/>
              <w:spacing w:before="45"/>
              <w:rPr>
                <w:b/>
              </w:rPr>
            </w:pPr>
          </w:p>
          <w:p w14:paraId="3470844E" w14:textId="77777777" w:rsidR="007C1B18" w:rsidRDefault="007C1B18" w:rsidP="00C02838">
            <w:pPr>
              <w:pStyle w:val="TableParagraph"/>
              <w:spacing w:line="235" w:lineRule="auto"/>
              <w:ind w:left="55" w:right="40"/>
            </w:pPr>
            <w:r>
              <w:rPr>
                <w:spacing w:val="-2"/>
              </w:rPr>
              <w:t>TMTPNN0425_02 TM-TPNN0370</w:t>
            </w:r>
          </w:p>
        </w:tc>
        <w:tc>
          <w:tcPr>
            <w:tcW w:w="1701" w:type="dxa"/>
            <w:tcBorders>
              <w:top w:val="nil"/>
            </w:tcBorders>
          </w:tcPr>
          <w:p w14:paraId="5B906FCA" w14:textId="77777777" w:rsidR="007C1B18" w:rsidRDefault="007C1B18" w:rsidP="00C02838">
            <w:pPr>
              <w:pStyle w:val="TableParagraph"/>
              <w:rPr>
                <w:b/>
              </w:rPr>
            </w:pPr>
          </w:p>
          <w:p w14:paraId="4F1D6ED9" w14:textId="77777777" w:rsidR="007C1B18" w:rsidRDefault="007C1B18" w:rsidP="00C02838">
            <w:pPr>
              <w:pStyle w:val="TableParagraph"/>
              <w:spacing w:before="58"/>
              <w:rPr>
                <w:b/>
              </w:rPr>
            </w:pPr>
          </w:p>
          <w:p w14:paraId="37326C33" w14:textId="77777777" w:rsidR="007C1B18" w:rsidRDefault="007C1B18" w:rsidP="00C02838">
            <w:pPr>
              <w:pStyle w:val="TableParagraph"/>
              <w:spacing w:line="250" w:lineRule="exact"/>
              <w:ind w:left="43"/>
            </w:pPr>
            <w:r>
              <w:t>TM</w:t>
            </w:r>
            <w:r>
              <w:rPr>
                <w:spacing w:val="-1"/>
              </w:rPr>
              <w:t xml:space="preserve"> </w:t>
            </w:r>
            <w:r>
              <w:rPr>
                <w:spacing w:val="-10"/>
              </w:rPr>
              <w:t>-</w:t>
            </w:r>
          </w:p>
          <w:p w14:paraId="246DB38D" w14:textId="77777777" w:rsidR="007C1B18" w:rsidRDefault="007C1B18" w:rsidP="00C02838">
            <w:pPr>
              <w:pStyle w:val="TableParagraph"/>
              <w:spacing w:before="1" w:line="235" w:lineRule="auto"/>
              <w:ind w:left="43"/>
            </w:pPr>
            <w:r>
              <w:rPr>
                <w:spacing w:val="-2"/>
              </w:rPr>
              <w:t xml:space="preserve">TippingPoint </w:t>
            </w:r>
            <w:r>
              <w:t xml:space="preserve">8600TXE + </w:t>
            </w:r>
            <w:r>
              <w:rPr>
                <w:spacing w:val="-2"/>
              </w:rPr>
              <w:t xml:space="preserve">TIPPINGPOINT </w:t>
            </w:r>
            <w:r>
              <w:t>TXE IO MODULE 6-</w:t>
            </w:r>
          </w:p>
          <w:p w14:paraId="1F8DE597" w14:textId="77777777" w:rsidR="007C1B18" w:rsidRDefault="007C1B18" w:rsidP="00C02838">
            <w:pPr>
              <w:pStyle w:val="TableParagraph"/>
              <w:spacing w:line="235" w:lineRule="auto"/>
              <w:ind w:left="43"/>
            </w:pPr>
            <w:r>
              <w:t>SEGMENT</w:t>
            </w:r>
            <w:r>
              <w:rPr>
                <w:spacing w:val="-14"/>
              </w:rPr>
              <w:t xml:space="preserve"> </w:t>
            </w:r>
            <w:r>
              <w:t>1</w:t>
            </w:r>
            <w:r>
              <w:rPr>
                <w:spacing w:val="-14"/>
              </w:rPr>
              <w:t xml:space="preserve"> </w:t>
            </w:r>
            <w:r>
              <w:t>10 25GBE SFP28</w:t>
            </w:r>
          </w:p>
        </w:tc>
        <w:tc>
          <w:tcPr>
            <w:tcW w:w="992" w:type="dxa"/>
            <w:tcBorders>
              <w:top w:val="nil"/>
            </w:tcBorders>
          </w:tcPr>
          <w:p w14:paraId="21ADA2A1" w14:textId="77777777" w:rsidR="007C1B18" w:rsidRDefault="007C1B18" w:rsidP="00C02838">
            <w:pPr>
              <w:pStyle w:val="TableParagraph"/>
              <w:rPr>
                <w:b/>
                <w:sz w:val="20"/>
              </w:rPr>
            </w:pPr>
          </w:p>
          <w:p w14:paraId="1D44CCFD" w14:textId="77777777" w:rsidR="007C1B18" w:rsidRDefault="007C1B18" w:rsidP="00C02838">
            <w:pPr>
              <w:pStyle w:val="TableParagraph"/>
              <w:rPr>
                <w:b/>
                <w:sz w:val="20"/>
              </w:rPr>
            </w:pPr>
          </w:p>
          <w:p w14:paraId="7378B8DC" w14:textId="77777777" w:rsidR="007C1B18" w:rsidRDefault="007C1B18" w:rsidP="00C02838">
            <w:pPr>
              <w:pStyle w:val="TableParagraph"/>
              <w:rPr>
                <w:b/>
                <w:sz w:val="20"/>
              </w:rPr>
            </w:pPr>
          </w:p>
          <w:p w14:paraId="7958BD8A" w14:textId="77777777" w:rsidR="007C1B18" w:rsidRDefault="007C1B18" w:rsidP="00C02838">
            <w:pPr>
              <w:pStyle w:val="TableParagraph"/>
              <w:rPr>
                <w:b/>
                <w:sz w:val="20"/>
              </w:rPr>
            </w:pPr>
          </w:p>
          <w:p w14:paraId="5C6C4D71" w14:textId="77777777" w:rsidR="007C1B18" w:rsidRDefault="007C1B18" w:rsidP="00C02838">
            <w:pPr>
              <w:pStyle w:val="TableParagraph"/>
              <w:rPr>
                <w:b/>
                <w:sz w:val="20"/>
              </w:rPr>
            </w:pPr>
          </w:p>
          <w:p w14:paraId="41E3E10F" w14:textId="77777777" w:rsidR="007C1B18" w:rsidRDefault="007C1B18" w:rsidP="00C02838">
            <w:pPr>
              <w:pStyle w:val="TableParagraph"/>
              <w:spacing w:before="68"/>
              <w:rPr>
                <w:b/>
                <w:sz w:val="20"/>
              </w:rPr>
            </w:pPr>
          </w:p>
          <w:p w14:paraId="5E3DE3B3" w14:textId="77777777" w:rsidR="007C1B18" w:rsidRDefault="007C1B18" w:rsidP="00C02838">
            <w:pPr>
              <w:pStyle w:val="TableParagraph"/>
              <w:spacing w:before="1"/>
              <w:ind w:left="10"/>
              <w:jc w:val="center"/>
              <w:rPr>
                <w:sz w:val="20"/>
              </w:rPr>
            </w:pPr>
            <w:r>
              <w:rPr>
                <w:spacing w:val="-2"/>
                <w:sz w:val="20"/>
              </w:rPr>
              <w:t>451837</w:t>
            </w:r>
          </w:p>
        </w:tc>
        <w:tc>
          <w:tcPr>
            <w:tcW w:w="992" w:type="dxa"/>
            <w:tcBorders>
              <w:top w:val="nil"/>
              <w:right w:val="single" w:sz="4" w:space="0" w:color="auto"/>
            </w:tcBorders>
          </w:tcPr>
          <w:p w14:paraId="07552F69" w14:textId="77777777" w:rsidR="007C1B18" w:rsidRDefault="007C1B18" w:rsidP="00C02838">
            <w:pPr>
              <w:pStyle w:val="TableParagraph"/>
              <w:rPr>
                <w:sz w:val="20"/>
              </w:rPr>
            </w:pPr>
          </w:p>
        </w:tc>
        <w:tc>
          <w:tcPr>
            <w:tcW w:w="993" w:type="dxa"/>
            <w:tcBorders>
              <w:top w:val="single" w:sz="4" w:space="0" w:color="auto"/>
              <w:left w:val="single" w:sz="4" w:space="0" w:color="auto"/>
              <w:bottom w:val="single" w:sz="4" w:space="0" w:color="auto"/>
              <w:right w:val="single" w:sz="4" w:space="0" w:color="auto"/>
            </w:tcBorders>
          </w:tcPr>
          <w:p w14:paraId="6A087967" w14:textId="77777777" w:rsidR="007C1B18" w:rsidRDefault="007C1B18" w:rsidP="00C02838">
            <w:pPr>
              <w:pStyle w:val="TableParagraph"/>
              <w:rPr>
                <w:sz w:val="20"/>
              </w:rPr>
            </w:pPr>
          </w:p>
        </w:tc>
      </w:tr>
      <w:tr w:rsidR="007C1B18" w14:paraId="61B596A8" w14:textId="77777777" w:rsidTr="00C02838">
        <w:trPr>
          <w:trHeight w:val="3118"/>
        </w:trPr>
        <w:tc>
          <w:tcPr>
            <w:tcW w:w="625" w:type="dxa"/>
            <w:vMerge/>
            <w:tcBorders>
              <w:top w:val="nil"/>
            </w:tcBorders>
          </w:tcPr>
          <w:p w14:paraId="72BE9E29" w14:textId="77777777" w:rsidR="007C1B18" w:rsidRDefault="007C1B18" w:rsidP="00C02838">
            <w:pPr>
              <w:rPr>
                <w:sz w:val="2"/>
                <w:szCs w:val="2"/>
              </w:rPr>
            </w:pPr>
          </w:p>
        </w:tc>
        <w:tc>
          <w:tcPr>
            <w:tcW w:w="425" w:type="dxa"/>
          </w:tcPr>
          <w:p w14:paraId="15C677C5" w14:textId="77777777" w:rsidR="007C1B18" w:rsidRDefault="007C1B18" w:rsidP="00C02838">
            <w:pPr>
              <w:pStyle w:val="TableParagraph"/>
              <w:rPr>
                <w:b/>
                <w:sz w:val="20"/>
              </w:rPr>
            </w:pPr>
          </w:p>
          <w:p w14:paraId="79ED7131" w14:textId="77777777" w:rsidR="007C1B18" w:rsidRDefault="007C1B18" w:rsidP="00C02838">
            <w:pPr>
              <w:pStyle w:val="TableParagraph"/>
              <w:rPr>
                <w:b/>
                <w:sz w:val="20"/>
              </w:rPr>
            </w:pPr>
          </w:p>
          <w:p w14:paraId="251C6096" w14:textId="77777777" w:rsidR="007C1B18" w:rsidRDefault="007C1B18" w:rsidP="00C02838">
            <w:pPr>
              <w:pStyle w:val="TableParagraph"/>
              <w:rPr>
                <w:b/>
                <w:sz w:val="20"/>
              </w:rPr>
            </w:pPr>
          </w:p>
          <w:p w14:paraId="4CB210AA" w14:textId="77777777" w:rsidR="007C1B18" w:rsidRDefault="007C1B18" w:rsidP="00C02838">
            <w:pPr>
              <w:pStyle w:val="TableParagraph"/>
              <w:rPr>
                <w:b/>
                <w:sz w:val="20"/>
              </w:rPr>
            </w:pPr>
          </w:p>
          <w:p w14:paraId="6636301C" w14:textId="77777777" w:rsidR="007C1B18" w:rsidRDefault="007C1B18" w:rsidP="00C02838">
            <w:pPr>
              <w:pStyle w:val="TableParagraph"/>
              <w:rPr>
                <w:b/>
                <w:sz w:val="20"/>
              </w:rPr>
            </w:pPr>
          </w:p>
          <w:p w14:paraId="47E080A8" w14:textId="77777777" w:rsidR="007C1B18" w:rsidRDefault="007C1B18" w:rsidP="00C02838">
            <w:pPr>
              <w:pStyle w:val="TableParagraph"/>
              <w:spacing w:before="54"/>
              <w:rPr>
                <w:b/>
                <w:sz w:val="20"/>
              </w:rPr>
            </w:pPr>
          </w:p>
          <w:p w14:paraId="0AB488BF" w14:textId="77777777" w:rsidR="007C1B18" w:rsidRDefault="007C1B18" w:rsidP="00C02838">
            <w:pPr>
              <w:pStyle w:val="TableParagraph"/>
              <w:ind w:left="8"/>
              <w:jc w:val="center"/>
              <w:rPr>
                <w:sz w:val="20"/>
              </w:rPr>
            </w:pPr>
            <w:r>
              <w:rPr>
                <w:spacing w:val="-10"/>
                <w:sz w:val="20"/>
              </w:rPr>
              <w:t>5</w:t>
            </w:r>
          </w:p>
        </w:tc>
        <w:tc>
          <w:tcPr>
            <w:tcW w:w="1134" w:type="dxa"/>
          </w:tcPr>
          <w:p w14:paraId="4AEEC773" w14:textId="77777777" w:rsidR="007C1B18" w:rsidRDefault="007C1B18" w:rsidP="00C02838">
            <w:pPr>
              <w:pStyle w:val="TableParagraph"/>
              <w:spacing w:before="32" w:line="244" w:lineRule="auto"/>
              <w:ind w:left="100" w:right="127"/>
              <w:rPr>
                <w:b/>
                <w:sz w:val="20"/>
              </w:rPr>
            </w:pPr>
            <w:r>
              <w:rPr>
                <w:sz w:val="20"/>
              </w:rPr>
              <w:t xml:space="preserve">Solução de </w:t>
            </w:r>
            <w:r>
              <w:rPr>
                <w:spacing w:val="-2"/>
                <w:sz w:val="20"/>
              </w:rPr>
              <w:t xml:space="preserve">resposta </w:t>
            </w:r>
            <w:r>
              <w:rPr>
                <w:sz w:val="20"/>
              </w:rPr>
              <w:t xml:space="preserve">avançada a </w:t>
            </w:r>
            <w:r>
              <w:rPr>
                <w:spacing w:val="-2"/>
                <w:sz w:val="20"/>
              </w:rPr>
              <w:t xml:space="preserve">incidente cibernético, </w:t>
            </w:r>
            <w:r>
              <w:rPr>
                <w:spacing w:val="-4"/>
                <w:sz w:val="20"/>
              </w:rPr>
              <w:t xml:space="preserve">com </w:t>
            </w:r>
            <w:r>
              <w:rPr>
                <w:sz w:val="20"/>
              </w:rPr>
              <w:t>capacidade</w:t>
            </w:r>
            <w:r>
              <w:rPr>
                <w:spacing w:val="-13"/>
                <w:sz w:val="20"/>
              </w:rPr>
              <w:t xml:space="preserve"> </w:t>
            </w:r>
            <w:r>
              <w:rPr>
                <w:sz w:val="20"/>
              </w:rPr>
              <w:t xml:space="preserve">de </w:t>
            </w:r>
            <w:r>
              <w:rPr>
                <w:spacing w:val="-2"/>
                <w:sz w:val="20"/>
              </w:rPr>
              <w:t xml:space="preserve">suportar </w:t>
            </w:r>
            <w:r>
              <w:rPr>
                <w:sz w:val="20"/>
              </w:rPr>
              <w:t xml:space="preserve">tráfego de rede diário de até 20Gbps - </w:t>
            </w:r>
            <w:r>
              <w:rPr>
                <w:b/>
                <w:sz w:val="20"/>
              </w:rPr>
              <w:t>Software</w:t>
            </w:r>
            <w:r>
              <w:rPr>
                <w:b/>
                <w:spacing w:val="-13"/>
                <w:sz w:val="20"/>
              </w:rPr>
              <w:t xml:space="preserve"> </w:t>
            </w:r>
            <w:r>
              <w:rPr>
                <w:b/>
                <w:sz w:val="20"/>
              </w:rPr>
              <w:t xml:space="preserve">(em </w:t>
            </w:r>
            <w:r>
              <w:rPr>
                <w:b/>
                <w:spacing w:val="-2"/>
                <w:sz w:val="20"/>
              </w:rPr>
              <w:t>cluster)</w:t>
            </w:r>
          </w:p>
        </w:tc>
        <w:tc>
          <w:tcPr>
            <w:tcW w:w="851" w:type="dxa"/>
          </w:tcPr>
          <w:p w14:paraId="45666C3B" w14:textId="77777777" w:rsidR="007C1B18" w:rsidRDefault="007C1B18" w:rsidP="00C02838">
            <w:pPr>
              <w:pStyle w:val="TableParagraph"/>
              <w:rPr>
                <w:b/>
                <w:sz w:val="20"/>
              </w:rPr>
            </w:pPr>
          </w:p>
          <w:p w14:paraId="0552EB07" w14:textId="77777777" w:rsidR="007C1B18" w:rsidRDefault="007C1B18" w:rsidP="00C02838">
            <w:pPr>
              <w:pStyle w:val="TableParagraph"/>
              <w:rPr>
                <w:b/>
                <w:sz w:val="20"/>
              </w:rPr>
            </w:pPr>
          </w:p>
          <w:p w14:paraId="590F2BFB" w14:textId="77777777" w:rsidR="007C1B18" w:rsidRDefault="007C1B18" w:rsidP="00C02838">
            <w:pPr>
              <w:pStyle w:val="TableParagraph"/>
              <w:rPr>
                <w:b/>
                <w:sz w:val="20"/>
              </w:rPr>
            </w:pPr>
          </w:p>
          <w:p w14:paraId="36171E1E" w14:textId="77777777" w:rsidR="007C1B18" w:rsidRDefault="007C1B18" w:rsidP="00C02838">
            <w:pPr>
              <w:pStyle w:val="TableParagraph"/>
              <w:rPr>
                <w:b/>
                <w:sz w:val="20"/>
              </w:rPr>
            </w:pPr>
          </w:p>
          <w:p w14:paraId="2FEB27E3" w14:textId="77777777" w:rsidR="007C1B18" w:rsidRDefault="007C1B18" w:rsidP="00C02838">
            <w:pPr>
              <w:pStyle w:val="TableParagraph"/>
              <w:rPr>
                <w:b/>
                <w:sz w:val="20"/>
              </w:rPr>
            </w:pPr>
          </w:p>
          <w:p w14:paraId="6B65F1C6" w14:textId="77777777" w:rsidR="007C1B18" w:rsidRDefault="007C1B18" w:rsidP="00C02838">
            <w:pPr>
              <w:pStyle w:val="TableParagraph"/>
              <w:spacing w:before="54"/>
              <w:rPr>
                <w:b/>
                <w:sz w:val="20"/>
              </w:rPr>
            </w:pPr>
          </w:p>
          <w:p w14:paraId="40F92F9E" w14:textId="77777777" w:rsidR="007C1B18" w:rsidRDefault="007C1B18" w:rsidP="00C02838">
            <w:pPr>
              <w:pStyle w:val="TableParagraph"/>
              <w:ind w:left="23"/>
              <w:jc w:val="center"/>
              <w:rPr>
                <w:sz w:val="20"/>
              </w:rPr>
            </w:pPr>
            <w:r>
              <w:rPr>
                <w:spacing w:val="-2"/>
                <w:sz w:val="20"/>
              </w:rPr>
              <w:t>Unidade</w:t>
            </w:r>
          </w:p>
        </w:tc>
        <w:tc>
          <w:tcPr>
            <w:tcW w:w="850" w:type="dxa"/>
          </w:tcPr>
          <w:p w14:paraId="32A48F73" w14:textId="77777777" w:rsidR="007C1B18" w:rsidRDefault="007C1B18" w:rsidP="00C02838">
            <w:pPr>
              <w:pStyle w:val="TableParagraph"/>
              <w:rPr>
                <w:b/>
                <w:sz w:val="20"/>
              </w:rPr>
            </w:pPr>
          </w:p>
          <w:p w14:paraId="6E1FFA74" w14:textId="77777777" w:rsidR="007C1B18" w:rsidRDefault="007C1B18" w:rsidP="00C02838">
            <w:pPr>
              <w:pStyle w:val="TableParagraph"/>
              <w:rPr>
                <w:b/>
                <w:sz w:val="20"/>
              </w:rPr>
            </w:pPr>
          </w:p>
          <w:p w14:paraId="5BD81F83" w14:textId="77777777" w:rsidR="007C1B18" w:rsidRDefault="007C1B18" w:rsidP="00C02838">
            <w:pPr>
              <w:pStyle w:val="TableParagraph"/>
              <w:rPr>
                <w:b/>
                <w:sz w:val="20"/>
              </w:rPr>
            </w:pPr>
          </w:p>
          <w:p w14:paraId="0D3DC9AC" w14:textId="77777777" w:rsidR="007C1B18" w:rsidRDefault="007C1B18" w:rsidP="00C02838">
            <w:pPr>
              <w:pStyle w:val="TableParagraph"/>
              <w:rPr>
                <w:b/>
                <w:sz w:val="20"/>
              </w:rPr>
            </w:pPr>
          </w:p>
          <w:p w14:paraId="166E803D" w14:textId="77777777" w:rsidR="007C1B18" w:rsidRDefault="007C1B18" w:rsidP="00C02838">
            <w:pPr>
              <w:pStyle w:val="TableParagraph"/>
              <w:rPr>
                <w:b/>
                <w:sz w:val="20"/>
              </w:rPr>
            </w:pPr>
          </w:p>
          <w:p w14:paraId="283A52D8" w14:textId="77777777" w:rsidR="007C1B18" w:rsidRDefault="007C1B18" w:rsidP="00C02838">
            <w:pPr>
              <w:pStyle w:val="TableParagraph"/>
              <w:spacing w:before="54"/>
              <w:rPr>
                <w:b/>
                <w:sz w:val="20"/>
              </w:rPr>
            </w:pPr>
          </w:p>
          <w:p w14:paraId="6088E229" w14:textId="77777777" w:rsidR="007C1B18" w:rsidRDefault="007C1B18" w:rsidP="00C02838">
            <w:pPr>
              <w:pStyle w:val="TableParagraph"/>
              <w:ind w:left="24"/>
              <w:jc w:val="center"/>
              <w:rPr>
                <w:sz w:val="20"/>
              </w:rPr>
            </w:pPr>
            <w:r>
              <w:rPr>
                <w:spacing w:val="-5"/>
                <w:sz w:val="20"/>
              </w:rPr>
              <w:t>01</w:t>
            </w:r>
          </w:p>
        </w:tc>
        <w:tc>
          <w:tcPr>
            <w:tcW w:w="1843" w:type="dxa"/>
          </w:tcPr>
          <w:p w14:paraId="7E5939D9" w14:textId="77777777" w:rsidR="007C1B18" w:rsidRDefault="007C1B18" w:rsidP="00C02838">
            <w:pPr>
              <w:pStyle w:val="TableParagraph"/>
              <w:rPr>
                <w:b/>
              </w:rPr>
            </w:pPr>
          </w:p>
          <w:p w14:paraId="400D3CCF" w14:textId="77777777" w:rsidR="007C1B18" w:rsidRDefault="007C1B18" w:rsidP="00C02838">
            <w:pPr>
              <w:pStyle w:val="TableParagraph"/>
              <w:rPr>
                <w:b/>
              </w:rPr>
            </w:pPr>
          </w:p>
          <w:p w14:paraId="56E29828" w14:textId="77777777" w:rsidR="007C1B18" w:rsidRDefault="007C1B18" w:rsidP="00C02838">
            <w:pPr>
              <w:pStyle w:val="TableParagraph"/>
              <w:rPr>
                <w:b/>
              </w:rPr>
            </w:pPr>
          </w:p>
          <w:p w14:paraId="4DF410E5" w14:textId="77777777" w:rsidR="007C1B18" w:rsidRDefault="007C1B18" w:rsidP="00C02838">
            <w:pPr>
              <w:pStyle w:val="TableParagraph"/>
              <w:rPr>
                <w:b/>
              </w:rPr>
            </w:pPr>
          </w:p>
          <w:p w14:paraId="2738FD48" w14:textId="77777777" w:rsidR="007C1B18" w:rsidRDefault="007C1B18" w:rsidP="00C02838">
            <w:pPr>
              <w:pStyle w:val="TableParagraph"/>
              <w:spacing w:before="44"/>
              <w:rPr>
                <w:b/>
              </w:rPr>
            </w:pPr>
          </w:p>
          <w:p w14:paraId="50596FB3" w14:textId="77777777" w:rsidR="007C1B18" w:rsidRDefault="007C1B18" w:rsidP="00C02838">
            <w:pPr>
              <w:pStyle w:val="TableParagraph"/>
              <w:spacing w:before="1" w:line="235" w:lineRule="auto"/>
              <w:ind w:left="55" w:right="297"/>
            </w:pPr>
            <w:r>
              <w:rPr>
                <w:spacing w:val="-2"/>
              </w:rPr>
              <w:t xml:space="preserve">TM-TPNN0417 </w:t>
            </w:r>
            <w:r>
              <w:t>TM-</w:t>
            </w:r>
            <w:r>
              <w:rPr>
                <w:spacing w:val="-2"/>
              </w:rPr>
              <w:t>TPNN0304</w:t>
            </w:r>
          </w:p>
        </w:tc>
        <w:tc>
          <w:tcPr>
            <w:tcW w:w="1701" w:type="dxa"/>
          </w:tcPr>
          <w:p w14:paraId="121EF6E1" w14:textId="77777777" w:rsidR="007C1B18" w:rsidRDefault="007C1B18" w:rsidP="00C02838">
            <w:pPr>
              <w:pStyle w:val="TableParagraph"/>
              <w:rPr>
                <w:b/>
              </w:rPr>
            </w:pPr>
          </w:p>
          <w:p w14:paraId="48F1C8D7" w14:textId="77777777" w:rsidR="007C1B18" w:rsidRDefault="007C1B18" w:rsidP="00C02838">
            <w:pPr>
              <w:pStyle w:val="TableParagraph"/>
              <w:spacing w:before="61"/>
              <w:rPr>
                <w:b/>
              </w:rPr>
            </w:pPr>
          </w:p>
          <w:p w14:paraId="7EB2B54C" w14:textId="77777777" w:rsidR="007C1B18" w:rsidRDefault="007C1B18" w:rsidP="00C02838">
            <w:pPr>
              <w:pStyle w:val="TableParagraph"/>
              <w:spacing w:line="235" w:lineRule="auto"/>
              <w:ind w:left="43"/>
            </w:pPr>
            <w:r>
              <w:t xml:space="preserve">TM - </w:t>
            </w:r>
            <w:r>
              <w:rPr>
                <w:spacing w:val="-2"/>
              </w:rPr>
              <w:t xml:space="preserve">TIPPINGPOINT SUBSCRIPTION </w:t>
            </w:r>
            <w:r>
              <w:t xml:space="preserve">10GBPS TPS INSPECTION + DV + THREATDV + </w:t>
            </w:r>
            <w:r>
              <w:rPr>
                <w:spacing w:val="-4"/>
              </w:rPr>
              <w:t>TLS</w:t>
            </w:r>
          </w:p>
        </w:tc>
        <w:tc>
          <w:tcPr>
            <w:tcW w:w="992" w:type="dxa"/>
          </w:tcPr>
          <w:p w14:paraId="28E2129B" w14:textId="77777777" w:rsidR="007C1B18" w:rsidRDefault="007C1B18" w:rsidP="00C02838">
            <w:pPr>
              <w:pStyle w:val="TableParagraph"/>
              <w:rPr>
                <w:b/>
                <w:sz w:val="20"/>
              </w:rPr>
            </w:pPr>
          </w:p>
          <w:p w14:paraId="03F090AA" w14:textId="77777777" w:rsidR="007C1B18" w:rsidRDefault="007C1B18" w:rsidP="00C02838">
            <w:pPr>
              <w:pStyle w:val="TableParagraph"/>
              <w:rPr>
                <w:b/>
                <w:sz w:val="20"/>
              </w:rPr>
            </w:pPr>
          </w:p>
          <w:p w14:paraId="3EEA80C1" w14:textId="77777777" w:rsidR="007C1B18" w:rsidRDefault="007C1B18" w:rsidP="00C02838">
            <w:pPr>
              <w:pStyle w:val="TableParagraph"/>
              <w:rPr>
                <w:b/>
                <w:sz w:val="20"/>
              </w:rPr>
            </w:pPr>
          </w:p>
          <w:p w14:paraId="455A5264" w14:textId="77777777" w:rsidR="007C1B18" w:rsidRDefault="007C1B18" w:rsidP="00C02838">
            <w:pPr>
              <w:pStyle w:val="TableParagraph"/>
              <w:rPr>
                <w:b/>
                <w:sz w:val="20"/>
              </w:rPr>
            </w:pPr>
          </w:p>
          <w:p w14:paraId="35179DD8" w14:textId="77777777" w:rsidR="007C1B18" w:rsidRDefault="007C1B18" w:rsidP="00C02838">
            <w:pPr>
              <w:pStyle w:val="TableParagraph"/>
              <w:rPr>
                <w:b/>
                <w:sz w:val="20"/>
              </w:rPr>
            </w:pPr>
          </w:p>
          <w:p w14:paraId="660F474D" w14:textId="77777777" w:rsidR="007C1B18" w:rsidRDefault="007C1B18" w:rsidP="00C02838">
            <w:pPr>
              <w:pStyle w:val="TableParagraph"/>
              <w:spacing w:before="54"/>
              <w:rPr>
                <w:b/>
                <w:sz w:val="20"/>
              </w:rPr>
            </w:pPr>
          </w:p>
          <w:p w14:paraId="732F3B06" w14:textId="77777777" w:rsidR="007C1B18" w:rsidRDefault="007C1B18" w:rsidP="00C02838">
            <w:pPr>
              <w:pStyle w:val="TableParagraph"/>
              <w:ind w:left="10"/>
              <w:jc w:val="center"/>
              <w:rPr>
                <w:sz w:val="20"/>
              </w:rPr>
            </w:pPr>
            <w:r>
              <w:rPr>
                <w:spacing w:val="-2"/>
                <w:sz w:val="20"/>
              </w:rPr>
              <w:t>27472</w:t>
            </w:r>
          </w:p>
        </w:tc>
        <w:tc>
          <w:tcPr>
            <w:tcW w:w="992" w:type="dxa"/>
            <w:tcBorders>
              <w:right w:val="single" w:sz="4" w:space="0" w:color="auto"/>
            </w:tcBorders>
          </w:tcPr>
          <w:p w14:paraId="75F83E27" w14:textId="77777777" w:rsidR="007C1B18" w:rsidRDefault="007C1B18" w:rsidP="00C02838">
            <w:pPr>
              <w:pStyle w:val="TableParagraph"/>
              <w:rPr>
                <w:sz w:val="20"/>
              </w:rPr>
            </w:pPr>
          </w:p>
        </w:tc>
        <w:tc>
          <w:tcPr>
            <w:tcW w:w="993" w:type="dxa"/>
            <w:tcBorders>
              <w:top w:val="single" w:sz="4" w:space="0" w:color="auto"/>
              <w:left w:val="single" w:sz="4" w:space="0" w:color="auto"/>
              <w:bottom w:val="single" w:sz="4" w:space="0" w:color="auto"/>
              <w:right w:val="single" w:sz="4" w:space="0" w:color="auto"/>
            </w:tcBorders>
          </w:tcPr>
          <w:p w14:paraId="4F754A70" w14:textId="77777777" w:rsidR="007C1B18" w:rsidRDefault="007C1B18" w:rsidP="00C02838">
            <w:pPr>
              <w:pStyle w:val="TableParagraph"/>
              <w:rPr>
                <w:sz w:val="20"/>
              </w:rPr>
            </w:pPr>
          </w:p>
        </w:tc>
      </w:tr>
      <w:tr w:rsidR="007C1B18" w14:paraId="0288D5F5" w14:textId="77777777" w:rsidTr="00C02838">
        <w:trPr>
          <w:trHeight w:val="562"/>
        </w:trPr>
        <w:tc>
          <w:tcPr>
            <w:tcW w:w="625" w:type="dxa"/>
            <w:vMerge/>
            <w:tcBorders>
              <w:top w:val="nil"/>
            </w:tcBorders>
          </w:tcPr>
          <w:p w14:paraId="0E61A16C" w14:textId="77777777" w:rsidR="007C1B18" w:rsidRDefault="007C1B18" w:rsidP="00C02838">
            <w:pPr>
              <w:rPr>
                <w:sz w:val="2"/>
                <w:szCs w:val="2"/>
              </w:rPr>
            </w:pPr>
          </w:p>
        </w:tc>
        <w:tc>
          <w:tcPr>
            <w:tcW w:w="425" w:type="dxa"/>
          </w:tcPr>
          <w:p w14:paraId="527A5F69" w14:textId="77777777" w:rsidR="007C1B18" w:rsidRDefault="007C1B18" w:rsidP="00C02838">
            <w:pPr>
              <w:pStyle w:val="TableParagraph"/>
              <w:spacing w:before="156"/>
              <w:ind w:left="8"/>
              <w:jc w:val="center"/>
              <w:rPr>
                <w:sz w:val="20"/>
              </w:rPr>
            </w:pPr>
            <w:r>
              <w:rPr>
                <w:spacing w:val="-10"/>
                <w:sz w:val="20"/>
              </w:rPr>
              <w:t>6</w:t>
            </w:r>
          </w:p>
        </w:tc>
        <w:tc>
          <w:tcPr>
            <w:tcW w:w="1134" w:type="dxa"/>
          </w:tcPr>
          <w:p w14:paraId="3BAB1B4F" w14:textId="77777777" w:rsidR="007C1B18" w:rsidRDefault="007C1B18" w:rsidP="00C02838">
            <w:pPr>
              <w:pStyle w:val="TableParagraph"/>
              <w:spacing w:before="32" w:line="244" w:lineRule="auto"/>
              <w:ind w:left="100"/>
              <w:rPr>
                <w:sz w:val="20"/>
              </w:rPr>
            </w:pPr>
            <w:r>
              <w:rPr>
                <w:sz w:val="20"/>
              </w:rPr>
              <w:t>Serviço</w:t>
            </w:r>
            <w:r>
              <w:rPr>
                <w:spacing w:val="-13"/>
                <w:sz w:val="20"/>
              </w:rPr>
              <w:t xml:space="preserve"> </w:t>
            </w:r>
            <w:r>
              <w:rPr>
                <w:sz w:val="20"/>
              </w:rPr>
              <w:t xml:space="preserve">de </w:t>
            </w:r>
            <w:r>
              <w:rPr>
                <w:spacing w:val="-2"/>
                <w:sz w:val="20"/>
              </w:rPr>
              <w:t>Instalação</w:t>
            </w:r>
          </w:p>
        </w:tc>
        <w:tc>
          <w:tcPr>
            <w:tcW w:w="851" w:type="dxa"/>
          </w:tcPr>
          <w:p w14:paraId="2E436936" w14:textId="77777777" w:rsidR="007C1B18" w:rsidRDefault="007C1B18" w:rsidP="00C02838">
            <w:pPr>
              <w:pStyle w:val="TableParagraph"/>
              <w:spacing w:before="156"/>
              <w:ind w:left="23"/>
              <w:jc w:val="center"/>
              <w:rPr>
                <w:sz w:val="20"/>
              </w:rPr>
            </w:pPr>
            <w:r>
              <w:rPr>
                <w:spacing w:val="-2"/>
                <w:sz w:val="20"/>
              </w:rPr>
              <w:t>Horas</w:t>
            </w:r>
          </w:p>
        </w:tc>
        <w:tc>
          <w:tcPr>
            <w:tcW w:w="850" w:type="dxa"/>
          </w:tcPr>
          <w:p w14:paraId="6B280957" w14:textId="77777777" w:rsidR="007C1B18" w:rsidRDefault="007C1B18" w:rsidP="00C02838">
            <w:pPr>
              <w:pStyle w:val="TableParagraph"/>
              <w:spacing w:before="156"/>
              <w:ind w:left="24"/>
              <w:jc w:val="center"/>
              <w:rPr>
                <w:sz w:val="20"/>
              </w:rPr>
            </w:pPr>
            <w:r>
              <w:rPr>
                <w:spacing w:val="-5"/>
                <w:sz w:val="20"/>
              </w:rPr>
              <w:t>500</w:t>
            </w:r>
          </w:p>
        </w:tc>
        <w:tc>
          <w:tcPr>
            <w:tcW w:w="1843" w:type="dxa"/>
          </w:tcPr>
          <w:p w14:paraId="79FB4ECE" w14:textId="77777777" w:rsidR="007C1B18" w:rsidRDefault="007C1B18" w:rsidP="00C02838">
            <w:pPr>
              <w:pStyle w:val="TableParagraph"/>
              <w:spacing w:before="137"/>
              <w:ind w:left="55"/>
            </w:pPr>
            <w:r>
              <w:rPr>
                <w:spacing w:val="-5"/>
              </w:rPr>
              <w:t>N/A</w:t>
            </w:r>
          </w:p>
        </w:tc>
        <w:tc>
          <w:tcPr>
            <w:tcW w:w="1701" w:type="dxa"/>
          </w:tcPr>
          <w:p w14:paraId="390B2CF2" w14:textId="77777777" w:rsidR="007C1B18" w:rsidRDefault="007C1B18" w:rsidP="00C02838">
            <w:pPr>
              <w:pStyle w:val="TableParagraph"/>
              <w:spacing w:before="137"/>
              <w:ind w:left="43"/>
            </w:pPr>
            <w:r>
              <w:rPr>
                <w:spacing w:val="-5"/>
              </w:rPr>
              <w:t>N/A</w:t>
            </w:r>
          </w:p>
        </w:tc>
        <w:tc>
          <w:tcPr>
            <w:tcW w:w="992" w:type="dxa"/>
          </w:tcPr>
          <w:p w14:paraId="7CC82058" w14:textId="77777777" w:rsidR="007C1B18" w:rsidRDefault="007C1B18" w:rsidP="00C02838">
            <w:pPr>
              <w:pStyle w:val="TableParagraph"/>
              <w:spacing w:before="156"/>
              <w:ind w:left="10"/>
              <w:jc w:val="center"/>
              <w:rPr>
                <w:sz w:val="20"/>
              </w:rPr>
            </w:pPr>
            <w:r>
              <w:rPr>
                <w:spacing w:val="-2"/>
                <w:sz w:val="20"/>
              </w:rPr>
              <w:t>26972</w:t>
            </w:r>
          </w:p>
        </w:tc>
        <w:tc>
          <w:tcPr>
            <w:tcW w:w="992" w:type="dxa"/>
            <w:tcBorders>
              <w:right w:val="single" w:sz="4" w:space="0" w:color="auto"/>
            </w:tcBorders>
          </w:tcPr>
          <w:p w14:paraId="248DC768" w14:textId="77777777" w:rsidR="007C1B18" w:rsidRDefault="007C1B18" w:rsidP="00C02838">
            <w:pPr>
              <w:pStyle w:val="TableParagraph"/>
              <w:rPr>
                <w:sz w:val="20"/>
              </w:rPr>
            </w:pPr>
          </w:p>
        </w:tc>
        <w:tc>
          <w:tcPr>
            <w:tcW w:w="993" w:type="dxa"/>
            <w:tcBorders>
              <w:top w:val="single" w:sz="4" w:space="0" w:color="auto"/>
              <w:left w:val="single" w:sz="4" w:space="0" w:color="auto"/>
              <w:bottom w:val="single" w:sz="4" w:space="0" w:color="auto"/>
              <w:right w:val="single" w:sz="4" w:space="0" w:color="auto"/>
            </w:tcBorders>
          </w:tcPr>
          <w:p w14:paraId="6E27A8EF" w14:textId="77777777" w:rsidR="007C1B18" w:rsidRDefault="007C1B18" w:rsidP="00C02838">
            <w:pPr>
              <w:pStyle w:val="TableParagraph"/>
              <w:rPr>
                <w:sz w:val="20"/>
              </w:rPr>
            </w:pPr>
          </w:p>
        </w:tc>
      </w:tr>
      <w:tr w:rsidR="007C1B18" w14:paraId="4EFD464D" w14:textId="77777777" w:rsidTr="00C02838">
        <w:trPr>
          <w:trHeight w:val="548"/>
        </w:trPr>
        <w:tc>
          <w:tcPr>
            <w:tcW w:w="625" w:type="dxa"/>
            <w:vMerge/>
            <w:tcBorders>
              <w:top w:val="nil"/>
            </w:tcBorders>
          </w:tcPr>
          <w:p w14:paraId="5684D8AA" w14:textId="77777777" w:rsidR="007C1B18" w:rsidRDefault="007C1B18" w:rsidP="00C02838">
            <w:pPr>
              <w:rPr>
                <w:sz w:val="2"/>
                <w:szCs w:val="2"/>
              </w:rPr>
            </w:pPr>
          </w:p>
        </w:tc>
        <w:tc>
          <w:tcPr>
            <w:tcW w:w="425" w:type="dxa"/>
          </w:tcPr>
          <w:p w14:paraId="4178E899" w14:textId="77777777" w:rsidR="007C1B18" w:rsidRDefault="007C1B18" w:rsidP="00C02838">
            <w:pPr>
              <w:pStyle w:val="TableParagraph"/>
              <w:spacing w:before="142"/>
              <w:ind w:left="8"/>
              <w:jc w:val="center"/>
              <w:rPr>
                <w:sz w:val="20"/>
              </w:rPr>
            </w:pPr>
            <w:r>
              <w:rPr>
                <w:spacing w:val="-10"/>
                <w:sz w:val="20"/>
              </w:rPr>
              <w:t>7</w:t>
            </w:r>
          </w:p>
        </w:tc>
        <w:tc>
          <w:tcPr>
            <w:tcW w:w="1134" w:type="dxa"/>
          </w:tcPr>
          <w:p w14:paraId="56800335" w14:textId="77777777" w:rsidR="007C1B18" w:rsidRDefault="007C1B18" w:rsidP="00C02838">
            <w:pPr>
              <w:pStyle w:val="TableParagraph"/>
              <w:spacing w:before="32" w:line="244" w:lineRule="auto"/>
              <w:ind w:left="100"/>
              <w:rPr>
                <w:sz w:val="20"/>
              </w:rPr>
            </w:pPr>
            <w:r>
              <w:rPr>
                <w:sz w:val="20"/>
              </w:rPr>
              <w:t>Serviço</w:t>
            </w:r>
            <w:r>
              <w:rPr>
                <w:spacing w:val="-13"/>
                <w:sz w:val="20"/>
              </w:rPr>
              <w:t xml:space="preserve"> </w:t>
            </w:r>
            <w:r>
              <w:rPr>
                <w:sz w:val="20"/>
              </w:rPr>
              <w:t xml:space="preserve">de </w:t>
            </w:r>
            <w:r>
              <w:rPr>
                <w:spacing w:val="-2"/>
                <w:sz w:val="20"/>
              </w:rPr>
              <w:t>Suporte</w:t>
            </w:r>
          </w:p>
        </w:tc>
        <w:tc>
          <w:tcPr>
            <w:tcW w:w="851" w:type="dxa"/>
          </w:tcPr>
          <w:p w14:paraId="0807E8FD" w14:textId="77777777" w:rsidR="007C1B18" w:rsidRDefault="007C1B18" w:rsidP="00C02838">
            <w:pPr>
              <w:pStyle w:val="TableParagraph"/>
              <w:spacing w:before="142"/>
              <w:ind w:left="23"/>
              <w:jc w:val="center"/>
              <w:rPr>
                <w:sz w:val="20"/>
              </w:rPr>
            </w:pPr>
            <w:r>
              <w:rPr>
                <w:spacing w:val="-5"/>
                <w:sz w:val="20"/>
              </w:rPr>
              <w:t>Mês</w:t>
            </w:r>
          </w:p>
        </w:tc>
        <w:tc>
          <w:tcPr>
            <w:tcW w:w="850" w:type="dxa"/>
          </w:tcPr>
          <w:p w14:paraId="3281F87E" w14:textId="77777777" w:rsidR="007C1B18" w:rsidRDefault="007C1B18" w:rsidP="00C02838">
            <w:pPr>
              <w:pStyle w:val="TableParagraph"/>
              <w:spacing w:before="142"/>
              <w:ind w:left="24"/>
              <w:jc w:val="center"/>
              <w:rPr>
                <w:sz w:val="20"/>
              </w:rPr>
            </w:pPr>
            <w:r>
              <w:rPr>
                <w:spacing w:val="-5"/>
                <w:sz w:val="20"/>
              </w:rPr>
              <w:t>12</w:t>
            </w:r>
          </w:p>
        </w:tc>
        <w:tc>
          <w:tcPr>
            <w:tcW w:w="1843" w:type="dxa"/>
          </w:tcPr>
          <w:p w14:paraId="3F26D7A9" w14:textId="77777777" w:rsidR="007C1B18" w:rsidRDefault="007C1B18" w:rsidP="00C02838">
            <w:pPr>
              <w:pStyle w:val="TableParagraph"/>
              <w:spacing w:before="137"/>
              <w:ind w:left="55"/>
            </w:pPr>
            <w:r>
              <w:rPr>
                <w:spacing w:val="-5"/>
              </w:rPr>
              <w:t>N/A</w:t>
            </w:r>
          </w:p>
        </w:tc>
        <w:tc>
          <w:tcPr>
            <w:tcW w:w="1701" w:type="dxa"/>
          </w:tcPr>
          <w:p w14:paraId="502C38B9" w14:textId="77777777" w:rsidR="007C1B18" w:rsidRDefault="007C1B18" w:rsidP="00C02838">
            <w:pPr>
              <w:pStyle w:val="TableParagraph"/>
              <w:spacing w:before="137"/>
              <w:ind w:left="43"/>
            </w:pPr>
            <w:r>
              <w:rPr>
                <w:spacing w:val="-5"/>
              </w:rPr>
              <w:t>N/A</w:t>
            </w:r>
          </w:p>
        </w:tc>
        <w:tc>
          <w:tcPr>
            <w:tcW w:w="992" w:type="dxa"/>
          </w:tcPr>
          <w:p w14:paraId="4B88F23D" w14:textId="77777777" w:rsidR="007C1B18" w:rsidRDefault="007C1B18" w:rsidP="00C02838">
            <w:pPr>
              <w:pStyle w:val="TableParagraph"/>
              <w:spacing w:before="142"/>
              <w:ind w:left="10"/>
              <w:jc w:val="center"/>
              <w:rPr>
                <w:sz w:val="20"/>
              </w:rPr>
            </w:pPr>
            <w:r>
              <w:rPr>
                <w:spacing w:val="-2"/>
                <w:sz w:val="20"/>
              </w:rPr>
              <w:t>26999</w:t>
            </w:r>
          </w:p>
        </w:tc>
        <w:tc>
          <w:tcPr>
            <w:tcW w:w="992" w:type="dxa"/>
            <w:tcBorders>
              <w:right w:val="single" w:sz="4" w:space="0" w:color="auto"/>
            </w:tcBorders>
          </w:tcPr>
          <w:p w14:paraId="5FC1F09D" w14:textId="77777777" w:rsidR="007C1B18" w:rsidRDefault="007C1B18" w:rsidP="00C02838">
            <w:pPr>
              <w:pStyle w:val="TableParagraph"/>
              <w:rPr>
                <w:sz w:val="20"/>
              </w:rPr>
            </w:pPr>
          </w:p>
        </w:tc>
        <w:tc>
          <w:tcPr>
            <w:tcW w:w="993" w:type="dxa"/>
            <w:tcBorders>
              <w:top w:val="single" w:sz="4" w:space="0" w:color="auto"/>
              <w:left w:val="single" w:sz="4" w:space="0" w:color="auto"/>
              <w:bottom w:val="single" w:sz="4" w:space="0" w:color="auto"/>
              <w:right w:val="single" w:sz="4" w:space="0" w:color="auto"/>
            </w:tcBorders>
          </w:tcPr>
          <w:p w14:paraId="2E38AACD" w14:textId="77777777" w:rsidR="007C1B18" w:rsidRDefault="007C1B18" w:rsidP="00C02838">
            <w:pPr>
              <w:pStyle w:val="TableParagraph"/>
              <w:rPr>
                <w:sz w:val="20"/>
              </w:rPr>
            </w:pPr>
          </w:p>
        </w:tc>
      </w:tr>
      <w:tr w:rsidR="007C1B18" w14:paraId="64950202" w14:textId="77777777" w:rsidTr="00C02838">
        <w:trPr>
          <w:trHeight w:val="548"/>
        </w:trPr>
        <w:tc>
          <w:tcPr>
            <w:tcW w:w="9413" w:type="dxa"/>
            <w:gridSpan w:val="9"/>
            <w:tcBorders>
              <w:right w:val="single" w:sz="4" w:space="0" w:color="auto"/>
            </w:tcBorders>
          </w:tcPr>
          <w:p w14:paraId="657ECAEB" w14:textId="77777777" w:rsidR="007C1B18" w:rsidRDefault="007C1B18" w:rsidP="00C02838">
            <w:pPr>
              <w:pStyle w:val="TableParagraph"/>
              <w:spacing w:before="36"/>
              <w:rPr>
                <w:b/>
                <w:sz w:val="20"/>
              </w:rPr>
            </w:pPr>
          </w:p>
          <w:p w14:paraId="4C3B7622" w14:textId="77777777" w:rsidR="007C1B18" w:rsidRDefault="007C1B18" w:rsidP="00C02838">
            <w:pPr>
              <w:pStyle w:val="TableParagraph"/>
              <w:ind w:left="17"/>
              <w:jc w:val="center"/>
              <w:rPr>
                <w:b/>
                <w:sz w:val="20"/>
              </w:rPr>
            </w:pPr>
            <w:r>
              <w:rPr>
                <w:b/>
                <w:sz w:val="20"/>
              </w:rPr>
              <w:t>Preço</w:t>
            </w:r>
            <w:r>
              <w:rPr>
                <w:b/>
                <w:spacing w:val="-3"/>
                <w:sz w:val="20"/>
              </w:rPr>
              <w:t xml:space="preserve"> </w:t>
            </w:r>
            <w:r>
              <w:rPr>
                <w:b/>
                <w:sz w:val="20"/>
              </w:rPr>
              <w:t>Global</w:t>
            </w:r>
            <w:r>
              <w:rPr>
                <w:b/>
                <w:spacing w:val="-1"/>
                <w:sz w:val="20"/>
              </w:rPr>
              <w:t xml:space="preserve"> </w:t>
            </w:r>
            <w:r>
              <w:rPr>
                <w:b/>
                <w:sz w:val="20"/>
              </w:rPr>
              <w:t>do</w:t>
            </w:r>
            <w:r>
              <w:rPr>
                <w:b/>
                <w:spacing w:val="-1"/>
                <w:sz w:val="20"/>
              </w:rPr>
              <w:t xml:space="preserve"> </w:t>
            </w:r>
            <w:r>
              <w:rPr>
                <w:b/>
                <w:sz w:val="20"/>
              </w:rPr>
              <w:t>Lote</w:t>
            </w:r>
            <w:r>
              <w:rPr>
                <w:b/>
                <w:spacing w:val="-1"/>
                <w:sz w:val="20"/>
              </w:rPr>
              <w:t xml:space="preserve"> </w:t>
            </w:r>
            <w:r>
              <w:rPr>
                <w:b/>
                <w:spacing w:val="-5"/>
                <w:sz w:val="20"/>
              </w:rPr>
              <w:t>01:</w:t>
            </w:r>
          </w:p>
        </w:tc>
        <w:tc>
          <w:tcPr>
            <w:tcW w:w="993" w:type="dxa"/>
            <w:tcBorders>
              <w:top w:val="single" w:sz="4" w:space="0" w:color="auto"/>
              <w:left w:val="single" w:sz="4" w:space="0" w:color="auto"/>
              <w:bottom w:val="single" w:sz="4" w:space="0" w:color="auto"/>
              <w:right w:val="single" w:sz="4" w:space="0" w:color="auto"/>
            </w:tcBorders>
          </w:tcPr>
          <w:p w14:paraId="202FCB3F" w14:textId="77777777" w:rsidR="007C1B18" w:rsidRDefault="007C1B18" w:rsidP="00C02838">
            <w:pPr>
              <w:pStyle w:val="TableParagraph"/>
              <w:rPr>
                <w:sz w:val="20"/>
              </w:rPr>
            </w:pPr>
          </w:p>
        </w:tc>
      </w:tr>
    </w:tbl>
    <w:p w14:paraId="437AE390" w14:textId="77777777" w:rsidR="007C1B18" w:rsidRDefault="007C1B18" w:rsidP="007C1B18">
      <w:pPr>
        <w:pStyle w:val="Corpodetexto"/>
        <w:spacing w:before="0"/>
        <w:ind w:left="0"/>
        <w:rPr>
          <w:b/>
        </w:rPr>
      </w:pPr>
    </w:p>
    <w:p w14:paraId="5C78E72C" w14:textId="77777777" w:rsidR="007C1B18" w:rsidRDefault="007C1B18" w:rsidP="007C1B18">
      <w:pPr>
        <w:pStyle w:val="Corpodetexto"/>
        <w:spacing w:before="0"/>
        <w:ind w:left="0"/>
        <w:rPr>
          <w:b/>
        </w:rPr>
      </w:pPr>
    </w:p>
    <w:p w14:paraId="2549775A" w14:textId="77777777" w:rsidR="007C1B18" w:rsidRDefault="007C1B18" w:rsidP="007C1B18">
      <w:pPr>
        <w:pStyle w:val="Corpodetexto"/>
        <w:spacing w:before="0"/>
        <w:ind w:left="0"/>
        <w:rPr>
          <w:b/>
        </w:rPr>
      </w:pPr>
    </w:p>
    <w:p w14:paraId="0E746E8C" w14:textId="77777777" w:rsidR="007C1B18" w:rsidRDefault="007C1B18" w:rsidP="007C1B18">
      <w:pPr>
        <w:pStyle w:val="Corpodetexto"/>
        <w:spacing w:before="0"/>
        <w:ind w:left="0"/>
        <w:rPr>
          <w:b/>
        </w:rPr>
      </w:pPr>
    </w:p>
    <w:p w14:paraId="23C1A2D7" w14:textId="77777777" w:rsidR="007C1B18" w:rsidRDefault="007C1B18" w:rsidP="007C1B18">
      <w:pPr>
        <w:pStyle w:val="Corpodetexto"/>
        <w:spacing w:before="0"/>
        <w:ind w:left="0"/>
        <w:rPr>
          <w:b/>
        </w:rPr>
      </w:pPr>
    </w:p>
    <w:p w14:paraId="5690CB80" w14:textId="77777777" w:rsidR="007C1B18" w:rsidRDefault="007C1B18" w:rsidP="007C1B18">
      <w:pPr>
        <w:pStyle w:val="Corpodetexto"/>
        <w:spacing w:before="0"/>
        <w:ind w:left="0"/>
        <w:rPr>
          <w:b/>
        </w:rPr>
      </w:pPr>
    </w:p>
    <w:p w14:paraId="0BDBCC96" w14:textId="77777777" w:rsidR="007C1B18" w:rsidRDefault="007C1B18" w:rsidP="007C1B18">
      <w:pPr>
        <w:pStyle w:val="Corpodetexto"/>
        <w:spacing w:before="0"/>
        <w:ind w:left="0"/>
        <w:rPr>
          <w:b/>
        </w:rPr>
      </w:pPr>
    </w:p>
    <w:p w14:paraId="0A445D3A" w14:textId="77777777" w:rsidR="007C1B18" w:rsidRDefault="007C1B18" w:rsidP="007C1B18">
      <w:pPr>
        <w:pStyle w:val="Corpodetexto"/>
        <w:spacing w:before="0"/>
        <w:ind w:left="0"/>
        <w:rPr>
          <w:b/>
        </w:rPr>
      </w:pPr>
    </w:p>
    <w:p w14:paraId="7BB93F87" w14:textId="77777777" w:rsidR="007C1B18" w:rsidRDefault="007C1B18" w:rsidP="007C1B18">
      <w:pPr>
        <w:pStyle w:val="Corpodetexto"/>
        <w:spacing w:before="0"/>
        <w:ind w:left="0"/>
        <w:rPr>
          <w:b/>
        </w:rPr>
      </w:pPr>
    </w:p>
    <w:p w14:paraId="0CC7067F" w14:textId="77777777" w:rsidR="007C1B18" w:rsidRDefault="007C1B18" w:rsidP="007C1B18">
      <w:pPr>
        <w:pStyle w:val="Corpodetexto"/>
        <w:spacing w:before="0"/>
        <w:ind w:left="0"/>
        <w:rPr>
          <w:b/>
        </w:rPr>
      </w:pPr>
    </w:p>
    <w:p w14:paraId="4A50F1B4" w14:textId="77777777" w:rsidR="007C1B18" w:rsidRDefault="007C1B18" w:rsidP="007C1B18">
      <w:pPr>
        <w:pStyle w:val="Corpodetexto"/>
        <w:spacing w:before="250"/>
        <w:ind w:left="0"/>
        <w:rPr>
          <w:b/>
        </w:rPr>
      </w:pPr>
    </w:p>
    <w:p w14:paraId="1E556FBE" w14:textId="77777777" w:rsidR="007C1B18" w:rsidRDefault="007C1B18" w:rsidP="007C1B18">
      <w:pPr>
        <w:ind w:right="2"/>
        <w:jc w:val="center"/>
        <w:rPr>
          <w:b/>
        </w:rPr>
      </w:pPr>
      <w:r>
        <w:rPr>
          <w:b/>
        </w:rPr>
        <w:t>ANEXO</w:t>
      </w:r>
      <w:r>
        <w:rPr>
          <w:b/>
          <w:spacing w:val="-6"/>
        </w:rPr>
        <w:t xml:space="preserve"> </w:t>
      </w:r>
      <w:r>
        <w:rPr>
          <w:b/>
        </w:rPr>
        <w:t>III</w:t>
      </w:r>
      <w:r>
        <w:rPr>
          <w:b/>
          <w:spacing w:val="-5"/>
        </w:rPr>
        <w:t xml:space="preserve"> </w:t>
      </w:r>
      <w:r>
        <w:rPr>
          <w:b/>
        </w:rPr>
        <w:t>–</w:t>
      </w:r>
      <w:r>
        <w:rPr>
          <w:b/>
          <w:spacing w:val="-5"/>
        </w:rPr>
        <w:t xml:space="preserve"> </w:t>
      </w:r>
      <w:r>
        <w:rPr>
          <w:b/>
        </w:rPr>
        <w:t>PARQUE</w:t>
      </w:r>
      <w:r>
        <w:rPr>
          <w:b/>
          <w:spacing w:val="-8"/>
        </w:rPr>
        <w:t xml:space="preserve"> </w:t>
      </w:r>
      <w:r>
        <w:rPr>
          <w:b/>
          <w:spacing w:val="-2"/>
        </w:rPr>
        <w:t>TECNOLÓGICO</w:t>
      </w:r>
    </w:p>
    <w:p w14:paraId="4EAC8E56" w14:textId="77777777" w:rsidR="007C1B18" w:rsidRDefault="007C1B18" w:rsidP="007C1B18">
      <w:pPr>
        <w:pStyle w:val="Corpodetexto"/>
        <w:spacing w:before="209"/>
        <w:ind w:left="0"/>
        <w:rPr>
          <w:b/>
        </w:rPr>
      </w:pPr>
    </w:p>
    <w:p w14:paraId="4CDD4991" w14:textId="77777777" w:rsidR="007C1B18" w:rsidRDefault="007C1B18" w:rsidP="007C1B18">
      <w:pPr>
        <w:pStyle w:val="Ttulo2"/>
        <w:numPr>
          <w:ilvl w:val="0"/>
          <w:numId w:val="38"/>
        </w:numPr>
        <w:tabs>
          <w:tab w:val="left" w:pos="1995"/>
        </w:tabs>
        <w:ind w:left="1995" w:hanging="219"/>
      </w:pPr>
      <w:r>
        <w:t>Sistemas</w:t>
      </w:r>
      <w:r>
        <w:rPr>
          <w:spacing w:val="-1"/>
        </w:rPr>
        <w:t xml:space="preserve"> </w:t>
      </w:r>
      <w:r>
        <w:t>operacionais</w:t>
      </w:r>
      <w:r>
        <w:rPr>
          <w:spacing w:val="-1"/>
        </w:rPr>
        <w:t xml:space="preserve"> </w:t>
      </w:r>
      <w:r>
        <w:t>de</w:t>
      </w:r>
      <w:r>
        <w:rPr>
          <w:spacing w:val="-1"/>
        </w:rPr>
        <w:t xml:space="preserve"> </w:t>
      </w:r>
      <w:r>
        <w:t>equipamentos</w:t>
      </w:r>
      <w:r>
        <w:rPr>
          <w:spacing w:val="-1"/>
        </w:rPr>
        <w:t xml:space="preserve"> </w:t>
      </w:r>
      <w:r>
        <w:t>desktops</w:t>
      </w:r>
      <w:r>
        <w:rPr>
          <w:spacing w:val="-1"/>
        </w:rPr>
        <w:t xml:space="preserve"> </w:t>
      </w:r>
      <w:r>
        <w:t>e</w:t>
      </w:r>
      <w:r>
        <w:rPr>
          <w:spacing w:val="-1"/>
        </w:rPr>
        <w:t xml:space="preserve"> </w:t>
      </w:r>
      <w:r>
        <w:rPr>
          <w:spacing w:val="-2"/>
        </w:rPr>
        <w:t>notebooks:</w:t>
      </w:r>
    </w:p>
    <w:p w14:paraId="605C0EB9" w14:textId="77777777" w:rsidR="007C1B18" w:rsidRDefault="007C1B18" w:rsidP="007C1B18">
      <w:pPr>
        <w:pStyle w:val="PargrafodaLista"/>
        <w:numPr>
          <w:ilvl w:val="1"/>
          <w:numId w:val="38"/>
        </w:numPr>
        <w:tabs>
          <w:tab w:val="left" w:pos="2160"/>
        </w:tabs>
        <w:spacing w:before="104"/>
        <w:ind w:left="2160" w:hanging="384"/>
      </w:pPr>
      <w:r>
        <w:t>Microsoft</w:t>
      </w:r>
      <w:r>
        <w:rPr>
          <w:spacing w:val="-7"/>
        </w:rPr>
        <w:t xml:space="preserve"> </w:t>
      </w:r>
      <w:r>
        <w:t>Windows</w:t>
      </w:r>
      <w:r>
        <w:rPr>
          <w:spacing w:val="-2"/>
        </w:rPr>
        <w:t xml:space="preserve"> </w:t>
      </w:r>
      <w:r>
        <w:t>10,</w:t>
      </w:r>
      <w:r>
        <w:rPr>
          <w:spacing w:val="-2"/>
        </w:rPr>
        <w:t xml:space="preserve"> </w:t>
      </w:r>
      <w:r>
        <w:t>32</w:t>
      </w:r>
      <w:r>
        <w:rPr>
          <w:spacing w:val="-2"/>
        </w:rPr>
        <w:t xml:space="preserve"> </w:t>
      </w:r>
      <w:r>
        <w:t>e</w:t>
      </w:r>
      <w:r>
        <w:rPr>
          <w:spacing w:val="-2"/>
        </w:rPr>
        <w:t xml:space="preserve"> </w:t>
      </w:r>
      <w:r>
        <w:t>64</w:t>
      </w:r>
      <w:r>
        <w:rPr>
          <w:spacing w:val="-2"/>
        </w:rPr>
        <w:t xml:space="preserve"> </w:t>
      </w:r>
      <w:r>
        <w:t>bits,</w:t>
      </w:r>
      <w:r>
        <w:rPr>
          <w:spacing w:val="-2"/>
        </w:rPr>
        <w:t xml:space="preserve"> </w:t>
      </w:r>
      <w:r>
        <w:t>e</w:t>
      </w:r>
      <w:r>
        <w:rPr>
          <w:spacing w:val="-2"/>
        </w:rPr>
        <w:t xml:space="preserve"> </w:t>
      </w:r>
      <w:r>
        <w:t>versões</w:t>
      </w:r>
      <w:r>
        <w:rPr>
          <w:spacing w:val="-2"/>
        </w:rPr>
        <w:t xml:space="preserve"> superiores;</w:t>
      </w:r>
    </w:p>
    <w:p w14:paraId="46ADC13F" w14:textId="77777777" w:rsidR="007C1B18" w:rsidRDefault="007C1B18" w:rsidP="007C1B18">
      <w:pPr>
        <w:pStyle w:val="PargrafodaLista"/>
        <w:numPr>
          <w:ilvl w:val="1"/>
          <w:numId w:val="38"/>
        </w:numPr>
        <w:tabs>
          <w:tab w:val="left" w:pos="2160"/>
        </w:tabs>
        <w:spacing w:before="105"/>
        <w:ind w:left="2160" w:hanging="384"/>
      </w:pPr>
      <w:r>
        <w:t>Linux</w:t>
      </w:r>
      <w:r>
        <w:rPr>
          <w:spacing w:val="-1"/>
        </w:rPr>
        <w:t xml:space="preserve"> </w:t>
      </w:r>
      <w:r>
        <w:t>Ubuntu</w:t>
      </w:r>
      <w:r>
        <w:rPr>
          <w:spacing w:val="-1"/>
        </w:rPr>
        <w:t xml:space="preserve"> </w:t>
      </w:r>
      <w:r>
        <w:t>18.04,</w:t>
      </w:r>
      <w:r>
        <w:rPr>
          <w:spacing w:val="-1"/>
        </w:rPr>
        <w:t xml:space="preserve"> </w:t>
      </w:r>
      <w:r>
        <w:t>64</w:t>
      </w:r>
      <w:r>
        <w:rPr>
          <w:spacing w:val="-1"/>
        </w:rPr>
        <w:t xml:space="preserve"> </w:t>
      </w:r>
      <w:r>
        <w:t>bits,</w:t>
      </w:r>
      <w:r>
        <w:rPr>
          <w:spacing w:val="-1"/>
        </w:rPr>
        <w:t xml:space="preserve"> </w:t>
      </w:r>
      <w:r>
        <w:t>e</w:t>
      </w:r>
      <w:r>
        <w:rPr>
          <w:spacing w:val="-1"/>
        </w:rPr>
        <w:t xml:space="preserve"> </w:t>
      </w:r>
      <w:r>
        <w:t>versões</w:t>
      </w:r>
      <w:r>
        <w:rPr>
          <w:spacing w:val="-1"/>
        </w:rPr>
        <w:t xml:space="preserve"> </w:t>
      </w:r>
      <w:r>
        <w:rPr>
          <w:spacing w:val="-2"/>
        </w:rPr>
        <w:t>superiores.</w:t>
      </w:r>
    </w:p>
    <w:p w14:paraId="12DB7943" w14:textId="77777777" w:rsidR="007C1B18" w:rsidRDefault="007C1B18" w:rsidP="007C1B18">
      <w:pPr>
        <w:pStyle w:val="Corpodetexto"/>
        <w:spacing w:before="208"/>
        <w:ind w:left="0"/>
      </w:pPr>
    </w:p>
    <w:p w14:paraId="08C7BDFC" w14:textId="77777777" w:rsidR="007C1B18" w:rsidRDefault="007C1B18" w:rsidP="007C1B18">
      <w:pPr>
        <w:pStyle w:val="Ttulo2"/>
        <w:numPr>
          <w:ilvl w:val="0"/>
          <w:numId w:val="38"/>
        </w:numPr>
        <w:tabs>
          <w:tab w:val="left" w:pos="1995"/>
        </w:tabs>
        <w:ind w:left="1995" w:hanging="219"/>
      </w:pPr>
      <w:r>
        <w:t>Sistemas</w:t>
      </w:r>
      <w:r>
        <w:rPr>
          <w:spacing w:val="-2"/>
        </w:rPr>
        <w:t xml:space="preserve"> </w:t>
      </w:r>
      <w:r>
        <w:t>operacionais</w:t>
      </w:r>
      <w:r>
        <w:rPr>
          <w:spacing w:val="-2"/>
        </w:rPr>
        <w:t xml:space="preserve"> </w:t>
      </w:r>
      <w:r>
        <w:t>de</w:t>
      </w:r>
      <w:r>
        <w:rPr>
          <w:spacing w:val="-1"/>
        </w:rPr>
        <w:t xml:space="preserve"> </w:t>
      </w:r>
      <w:r>
        <w:t>equipamentos</w:t>
      </w:r>
      <w:r>
        <w:rPr>
          <w:spacing w:val="-2"/>
        </w:rPr>
        <w:t xml:space="preserve"> </w:t>
      </w:r>
      <w:r>
        <w:t>Servidores</w:t>
      </w:r>
      <w:r>
        <w:rPr>
          <w:spacing w:val="-1"/>
        </w:rPr>
        <w:t xml:space="preserve"> </w:t>
      </w:r>
      <w:r>
        <w:t>de</w:t>
      </w:r>
      <w:r>
        <w:rPr>
          <w:spacing w:val="-2"/>
        </w:rPr>
        <w:t xml:space="preserve"> </w:t>
      </w:r>
      <w:r>
        <w:t>Rede</w:t>
      </w:r>
      <w:r>
        <w:rPr>
          <w:spacing w:val="-4"/>
        </w:rPr>
        <w:t xml:space="preserve"> </w:t>
      </w:r>
      <w:r>
        <w:rPr>
          <w:spacing w:val="-2"/>
        </w:rPr>
        <w:t>Windows:</w:t>
      </w:r>
    </w:p>
    <w:p w14:paraId="71D01A53" w14:textId="77777777" w:rsidR="007C1B18" w:rsidRDefault="007C1B18" w:rsidP="007C1B18">
      <w:pPr>
        <w:pStyle w:val="PargrafodaLista"/>
        <w:numPr>
          <w:ilvl w:val="1"/>
          <w:numId w:val="38"/>
        </w:numPr>
        <w:tabs>
          <w:tab w:val="left" w:pos="2160"/>
        </w:tabs>
        <w:spacing w:before="105"/>
        <w:ind w:left="2160" w:hanging="384"/>
      </w:pPr>
      <w:r>
        <w:t>Microsoft</w:t>
      </w:r>
      <w:r>
        <w:rPr>
          <w:spacing w:val="-7"/>
        </w:rPr>
        <w:t xml:space="preserve"> </w:t>
      </w:r>
      <w:r>
        <w:t>Windows</w:t>
      </w:r>
      <w:r>
        <w:rPr>
          <w:spacing w:val="-2"/>
        </w:rPr>
        <w:t xml:space="preserve"> </w:t>
      </w:r>
      <w:r>
        <w:t>Server</w:t>
      </w:r>
      <w:r>
        <w:rPr>
          <w:spacing w:val="-2"/>
        </w:rPr>
        <w:t xml:space="preserve"> </w:t>
      </w:r>
      <w:r>
        <w:t>2012</w:t>
      </w:r>
      <w:r>
        <w:rPr>
          <w:spacing w:val="-2"/>
        </w:rPr>
        <w:t xml:space="preserve"> </w:t>
      </w:r>
      <w:r>
        <w:t>R2,</w:t>
      </w:r>
      <w:r>
        <w:rPr>
          <w:spacing w:val="-2"/>
        </w:rPr>
        <w:t xml:space="preserve"> </w:t>
      </w:r>
      <w:r>
        <w:t>64</w:t>
      </w:r>
      <w:r>
        <w:rPr>
          <w:spacing w:val="-2"/>
        </w:rPr>
        <w:t xml:space="preserve"> </w:t>
      </w:r>
      <w:r>
        <w:t>bits,</w:t>
      </w:r>
      <w:r>
        <w:rPr>
          <w:spacing w:val="-2"/>
        </w:rPr>
        <w:t xml:space="preserve"> </w:t>
      </w:r>
      <w:r>
        <w:t>e</w:t>
      </w:r>
      <w:r>
        <w:rPr>
          <w:spacing w:val="-2"/>
        </w:rPr>
        <w:t xml:space="preserve"> </w:t>
      </w:r>
      <w:r>
        <w:t>versões</w:t>
      </w:r>
      <w:r>
        <w:rPr>
          <w:spacing w:val="-2"/>
        </w:rPr>
        <w:t xml:space="preserve"> superiores.</w:t>
      </w:r>
    </w:p>
    <w:p w14:paraId="578EE1AE" w14:textId="77777777" w:rsidR="007C1B18" w:rsidRDefault="007C1B18" w:rsidP="007C1B18">
      <w:pPr>
        <w:pStyle w:val="Corpodetexto"/>
        <w:spacing w:before="208"/>
        <w:ind w:left="0"/>
      </w:pPr>
    </w:p>
    <w:p w14:paraId="1F74B00C" w14:textId="77777777" w:rsidR="007C1B18" w:rsidRDefault="007C1B18" w:rsidP="007C1B18">
      <w:pPr>
        <w:pStyle w:val="Ttulo2"/>
        <w:numPr>
          <w:ilvl w:val="0"/>
          <w:numId w:val="38"/>
        </w:numPr>
        <w:tabs>
          <w:tab w:val="left" w:pos="1995"/>
        </w:tabs>
        <w:ind w:left="1995" w:hanging="219"/>
      </w:pPr>
      <w:r>
        <w:lastRenderedPageBreak/>
        <w:t>Sistemas</w:t>
      </w:r>
      <w:r>
        <w:rPr>
          <w:spacing w:val="-2"/>
        </w:rPr>
        <w:t xml:space="preserve"> </w:t>
      </w:r>
      <w:r>
        <w:t>operacionais</w:t>
      </w:r>
      <w:r>
        <w:rPr>
          <w:spacing w:val="-2"/>
        </w:rPr>
        <w:t xml:space="preserve"> </w:t>
      </w:r>
      <w:r>
        <w:t>de</w:t>
      </w:r>
      <w:r>
        <w:rPr>
          <w:spacing w:val="-1"/>
        </w:rPr>
        <w:t xml:space="preserve"> </w:t>
      </w:r>
      <w:r>
        <w:t>equipamentos</w:t>
      </w:r>
      <w:r>
        <w:rPr>
          <w:spacing w:val="-2"/>
        </w:rPr>
        <w:t xml:space="preserve"> </w:t>
      </w:r>
      <w:r>
        <w:t>Servidores</w:t>
      </w:r>
      <w:r>
        <w:rPr>
          <w:spacing w:val="-1"/>
        </w:rPr>
        <w:t xml:space="preserve"> </w:t>
      </w:r>
      <w:r>
        <w:t>de</w:t>
      </w:r>
      <w:r>
        <w:rPr>
          <w:spacing w:val="-2"/>
        </w:rPr>
        <w:t xml:space="preserve"> </w:t>
      </w:r>
      <w:r>
        <w:t>Rede</w:t>
      </w:r>
      <w:r>
        <w:rPr>
          <w:spacing w:val="-1"/>
        </w:rPr>
        <w:t xml:space="preserve"> </w:t>
      </w:r>
      <w:r>
        <w:rPr>
          <w:spacing w:val="-2"/>
        </w:rPr>
        <w:t>Linux:</w:t>
      </w:r>
    </w:p>
    <w:p w14:paraId="5A927C0C" w14:textId="77777777" w:rsidR="007C1B18" w:rsidRDefault="007C1B18" w:rsidP="007C1B18">
      <w:pPr>
        <w:pStyle w:val="PargrafodaLista"/>
        <w:numPr>
          <w:ilvl w:val="1"/>
          <w:numId w:val="38"/>
        </w:numPr>
        <w:tabs>
          <w:tab w:val="left" w:pos="2160"/>
        </w:tabs>
        <w:spacing w:before="105"/>
        <w:ind w:left="2160" w:hanging="384"/>
      </w:pPr>
      <w:r>
        <w:t>Linux</w:t>
      </w:r>
      <w:r>
        <w:rPr>
          <w:spacing w:val="-1"/>
        </w:rPr>
        <w:t xml:space="preserve"> </w:t>
      </w:r>
      <w:r>
        <w:t>Ubuntu</w:t>
      </w:r>
      <w:r>
        <w:rPr>
          <w:spacing w:val="-1"/>
        </w:rPr>
        <w:t xml:space="preserve"> </w:t>
      </w:r>
      <w:r>
        <w:t>18.04,</w:t>
      </w:r>
      <w:r>
        <w:rPr>
          <w:spacing w:val="-1"/>
        </w:rPr>
        <w:t xml:space="preserve"> </w:t>
      </w:r>
      <w:r>
        <w:t>64</w:t>
      </w:r>
      <w:r>
        <w:rPr>
          <w:spacing w:val="-1"/>
        </w:rPr>
        <w:t xml:space="preserve"> </w:t>
      </w:r>
      <w:r>
        <w:t>bits,</w:t>
      </w:r>
      <w:r>
        <w:rPr>
          <w:spacing w:val="-1"/>
        </w:rPr>
        <w:t xml:space="preserve"> </w:t>
      </w:r>
      <w:r>
        <w:t>e</w:t>
      </w:r>
      <w:r>
        <w:rPr>
          <w:spacing w:val="-1"/>
        </w:rPr>
        <w:t xml:space="preserve"> </w:t>
      </w:r>
      <w:r>
        <w:t>versões</w:t>
      </w:r>
      <w:r>
        <w:rPr>
          <w:spacing w:val="-1"/>
        </w:rPr>
        <w:t xml:space="preserve"> </w:t>
      </w:r>
      <w:r>
        <w:rPr>
          <w:spacing w:val="-2"/>
        </w:rPr>
        <w:t>superiores;</w:t>
      </w:r>
    </w:p>
    <w:p w14:paraId="40ADC156" w14:textId="77777777" w:rsidR="007C1B18" w:rsidRDefault="007C1B18" w:rsidP="007C1B18">
      <w:pPr>
        <w:pStyle w:val="PargrafodaLista"/>
        <w:numPr>
          <w:ilvl w:val="1"/>
          <w:numId w:val="38"/>
        </w:numPr>
        <w:tabs>
          <w:tab w:val="left" w:pos="2160"/>
        </w:tabs>
        <w:spacing w:before="104"/>
        <w:ind w:left="2160" w:hanging="384"/>
      </w:pPr>
      <w:r>
        <w:t>Red</w:t>
      </w:r>
      <w:r>
        <w:rPr>
          <w:spacing w:val="-1"/>
        </w:rPr>
        <w:t xml:space="preserve"> </w:t>
      </w:r>
      <w:r>
        <w:t>Hat</w:t>
      </w:r>
      <w:r>
        <w:rPr>
          <w:spacing w:val="-1"/>
        </w:rPr>
        <w:t xml:space="preserve"> </w:t>
      </w:r>
      <w:r>
        <w:t>Enterprise</w:t>
      </w:r>
      <w:r>
        <w:rPr>
          <w:spacing w:val="-1"/>
        </w:rPr>
        <w:t xml:space="preserve"> </w:t>
      </w:r>
      <w:r>
        <w:t>Linux</w:t>
      </w:r>
      <w:r>
        <w:rPr>
          <w:spacing w:val="-1"/>
        </w:rPr>
        <w:t xml:space="preserve"> </w:t>
      </w:r>
      <w:r>
        <w:t>7,</w:t>
      </w:r>
      <w:r>
        <w:rPr>
          <w:spacing w:val="-1"/>
        </w:rPr>
        <w:t xml:space="preserve"> </w:t>
      </w:r>
      <w:r>
        <w:t>64</w:t>
      </w:r>
      <w:r>
        <w:rPr>
          <w:spacing w:val="-1"/>
        </w:rPr>
        <w:t xml:space="preserve"> </w:t>
      </w:r>
      <w:r>
        <w:t>bits,</w:t>
      </w:r>
      <w:r>
        <w:rPr>
          <w:spacing w:val="-1"/>
        </w:rPr>
        <w:t xml:space="preserve"> </w:t>
      </w:r>
      <w:r>
        <w:t>e</w:t>
      </w:r>
      <w:r>
        <w:rPr>
          <w:spacing w:val="-1"/>
        </w:rPr>
        <w:t xml:space="preserve"> </w:t>
      </w:r>
      <w:r>
        <w:t>versões</w:t>
      </w:r>
      <w:r>
        <w:rPr>
          <w:spacing w:val="-1"/>
        </w:rPr>
        <w:t xml:space="preserve"> </w:t>
      </w:r>
      <w:r>
        <w:rPr>
          <w:spacing w:val="-2"/>
        </w:rPr>
        <w:t>superiores;</w:t>
      </w:r>
    </w:p>
    <w:p w14:paraId="64DEC613" w14:textId="77777777" w:rsidR="007C1B18" w:rsidRDefault="007C1B18" w:rsidP="007C1B18">
      <w:pPr>
        <w:pStyle w:val="PargrafodaLista"/>
        <w:numPr>
          <w:ilvl w:val="1"/>
          <w:numId w:val="38"/>
        </w:numPr>
        <w:tabs>
          <w:tab w:val="left" w:pos="2160"/>
        </w:tabs>
        <w:spacing w:before="104"/>
        <w:ind w:left="2160" w:hanging="384"/>
      </w:pPr>
      <w:r>
        <w:t>SuSe</w:t>
      </w:r>
      <w:r>
        <w:rPr>
          <w:spacing w:val="-1"/>
        </w:rPr>
        <w:t xml:space="preserve"> </w:t>
      </w:r>
      <w:r>
        <w:t>Linux</w:t>
      </w:r>
      <w:r>
        <w:rPr>
          <w:spacing w:val="-1"/>
        </w:rPr>
        <w:t xml:space="preserve"> </w:t>
      </w:r>
      <w:r>
        <w:t>Enterprise</w:t>
      </w:r>
      <w:r>
        <w:rPr>
          <w:spacing w:val="-1"/>
        </w:rPr>
        <w:t xml:space="preserve"> </w:t>
      </w:r>
      <w:r>
        <w:t>Server</w:t>
      </w:r>
      <w:r>
        <w:rPr>
          <w:spacing w:val="-1"/>
        </w:rPr>
        <w:t xml:space="preserve"> </w:t>
      </w:r>
      <w:r>
        <w:t>12,</w:t>
      </w:r>
      <w:r>
        <w:rPr>
          <w:spacing w:val="-1"/>
        </w:rPr>
        <w:t xml:space="preserve"> </w:t>
      </w:r>
      <w:r>
        <w:t>64</w:t>
      </w:r>
      <w:r>
        <w:rPr>
          <w:spacing w:val="-1"/>
        </w:rPr>
        <w:t xml:space="preserve"> </w:t>
      </w:r>
      <w:r>
        <w:t>bits,</w:t>
      </w:r>
      <w:r>
        <w:rPr>
          <w:spacing w:val="-1"/>
        </w:rPr>
        <w:t xml:space="preserve"> </w:t>
      </w:r>
      <w:r>
        <w:t>e</w:t>
      </w:r>
      <w:r>
        <w:rPr>
          <w:spacing w:val="-1"/>
        </w:rPr>
        <w:t xml:space="preserve"> </w:t>
      </w:r>
      <w:r>
        <w:t>versões</w:t>
      </w:r>
      <w:r>
        <w:rPr>
          <w:spacing w:val="-1"/>
        </w:rPr>
        <w:t xml:space="preserve"> </w:t>
      </w:r>
      <w:r>
        <w:rPr>
          <w:spacing w:val="-2"/>
        </w:rPr>
        <w:t>superiores;</w:t>
      </w:r>
    </w:p>
    <w:p w14:paraId="5161ABD4" w14:textId="77777777" w:rsidR="007C1B18" w:rsidRDefault="007C1B18" w:rsidP="007C1B18">
      <w:pPr>
        <w:sectPr w:rsidR="007C1B18">
          <w:pgSz w:w="11900" w:h="16840"/>
          <w:pgMar w:top="480" w:right="440" w:bottom="460" w:left="460" w:header="284" w:footer="268" w:gutter="0"/>
          <w:cols w:space="720"/>
        </w:sectPr>
      </w:pPr>
    </w:p>
    <w:p w14:paraId="2B09D78F" w14:textId="77777777" w:rsidR="007C1B18" w:rsidRDefault="007C1B18" w:rsidP="007C1B18">
      <w:pPr>
        <w:pStyle w:val="PargrafodaLista"/>
        <w:numPr>
          <w:ilvl w:val="1"/>
          <w:numId w:val="38"/>
        </w:numPr>
        <w:tabs>
          <w:tab w:val="left" w:pos="2160"/>
        </w:tabs>
        <w:spacing w:before="73"/>
        <w:ind w:left="2160" w:hanging="384"/>
      </w:pPr>
      <w:r>
        <w:lastRenderedPageBreak/>
        <w:t>CentOS</w:t>
      </w:r>
      <w:r>
        <w:rPr>
          <w:spacing w:val="-3"/>
        </w:rPr>
        <w:t xml:space="preserve"> </w:t>
      </w:r>
      <w:r>
        <w:t>7,</w:t>
      </w:r>
      <w:r>
        <w:rPr>
          <w:spacing w:val="-1"/>
        </w:rPr>
        <w:t xml:space="preserve"> </w:t>
      </w:r>
      <w:r>
        <w:t>64</w:t>
      </w:r>
      <w:r>
        <w:rPr>
          <w:spacing w:val="-1"/>
        </w:rPr>
        <w:t xml:space="preserve"> </w:t>
      </w:r>
      <w:r>
        <w:t>bits,</w:t>
      </w:r>
      <w:r>
        <w:rPr>
          <w:spacing w:val="-1"/>
        </w:rPr>
        <w:t xml:space="preserve"> </w:t>
      </w:r>
      <w:r>
        <w:t>e</w:t>
      </w:r>
      <w:r>
        <w:rPr>
          <w:spacing w:val="-1"/>
        </w:rPr>
        <w:t xml:space="preserve"> </w:t>
      </w:r>
      <w:r>
        <w:t>versões</w:t>
      </w:r>
      <w:r>
        <w:rPr>
          <w:spacing w:val="-1"/>
        </w:rPr>
        <w:t xml:space="preserve"> </w:t>
      </w:r>
      <w:r>
        <w:rPr>
          <w:spacing w:val="-2"/>
        </w:rPr>
        <w:t>superiores.</w:t>
      </w:r>
    </w:p>
    <w:p w14:paraId="339F3FDF" w14:textId="77777777" w:rsidR="007C1B18" w:rsidRDefault="007C1B18" w:rsidP="007C1B18">
      <w:pPr>
        <w:pStyle w:val="Corpodetexto"/>
        <w:spacing w:before="208"/>
        <w:ind w:left="0"/>
      </w:pPr>
    </w:p>
    <w:p w14:paraId="7F622D51" w14:textId="77777777" w:rsidR="007C1B18" w:rsidRDefault="007C1B18" w:rsidP="007C1B18">
      <w:pPr>
        <w:pStyle w:val="Ttulo2"/>
        <w:numPr>
          <w:ilvl w:val="0"/>
          <w:numId w:val="38"/>
        </w:numPr>
        <w:tabs>
          <w:tab w:val="left" w:pos="1995"/>
        </w:tabs>
        <w:spacing w:before="1"/>
        <w:ind w:left="1995" w:hanging="219"/>
      </w:pPr>
      <w:r>
        <w:rPr>
          <w:spacing w:val="-2"/>
        </w:rPr>
        <w:t>Firewall:</w:t>
      </w:r>
    </w:p>
    <w:p w14:paraId="74717E6C" w14:textId="77777777" w:rsidR="007C1B18" w:rsidRDefault="007C1B18" w:rsidP="007C1B18">
      <w:pPr>
        <w:pStyle w:val="PargrafodaLista"/>
        <w:numPr>
          <w:ilvl w:val="1"/>
          <w:numId w:val="38"/>
        </w:numPr>
        <w:tabs>
          <w:tab w:val="left" w:pos="2160"/>
        </w:tabs>
        <w:spacing w:before="104"/>
        <w:ind w:left="2160" w:hanging="384"/>
      </w:pPr>
      <w:r>
        <w:t>Fortinet</w:t>
      </w:r>
      <w:r>
        <w:rPr>
          <w:spacing w:val="-1"/>
        </w:rPr>
        <w:t xml:space="preserve"> </w:t>
      </w:r>
      <w:r>
        <w:t>100E</w:t>
      </w:r>
      <w:r>
        <w:rPr>
          <w:spacing w:val="-1"/>
        </w:rPr>
        <w:t xml:space="preserve"> </w:t>
      </w:r>
      <w:r>
        <w:t>e</w:t>
      </w:r>
      <w:r>
        <w:rPr>
          <w:spacing w:val="-1"/>
        </w:rPr>
        <w:t xml:space="preserve"> </w:t>
      </w:r>
      <w:r>
        <w:t>versões</w:t>
      </w:r>
      <w:r>
        <w:rPr>
          <w:spacing w:val="-1"/>
        </w:rPr>
        <w:t xml:space="preserve"> </w:t>
      </w:r>
      <w:r>
        <w:rPr>
          <w:spacing w:val="-2"/>
        </w:rPr>
        <w:t>superiores;</w:t>
      </w:r>
    </w:p>
    <w:p w14:paraId="410BFB22" w14:textId="77777777" w:rsidR="007C1B18" w:rsidRDefault="007C1B18" w:rsidP="007C1B18">
      <w:pPr>
        <w:pStyle w:val="PargrafodaLista"/>
        <w:numPr>
          <w:ilvl w:val="1"/>
          <w:numId w:val="38"/>
        </w:numPr>
        <w:tabs>
          <w:tab w:val="left" w:pos="2160"/>
        </w:tabs>
        <w:spacing w:before="104"/>
        <w:ind w:left="2160" w:hanging="384"/>
      </w:pPr>
      <w:r>
        <w:t>Chekpoint</w:t>
      </w:r>
      <w:r>
        <w:rPr>
          <w:spacing w:val="-1"/>
        </w:rPr>
        <w:t xml:space="preserve"> </w:t>
      </w:r>
      <w:r>
        <w:t>6900</w:t>
      </w:r>
      <w:r>
        <w:rPr>
          <w:spacing w:val="-1"/>
        </w:rPr>
        <w:t xml:space="preserve"> </w:t>
      </w:r>
      <w:r>
        <w:t>(SG6900</w:t>
      </w:r>
      <w:r>
        <w:rPr>
          <w:spacing w:val="-1"/>
        </w:rPr>
        <w:t xml:space="preserve"> </w:t>
      </w:r>
      <w:r>
        <w:t>appliance)</w:t>
      </w:r>
      <w:r>
        <w:rPr>
          <w:spacing w:val="-1"/>
        </w:rPr>
        <w:t xml:space="preserve"> </w:t>
      </w:r>
      <w:r>
        <w:t>e</w:t>
      </w:r>
      <w:r>
        <w:rPr>
          <w:spacing w:val="-1"/>
        </w:rPr>
        <w:t xml:space="preserve"> </w:t>
      </w:r>
      <w:r>
        <w:t>versões</w:t>
      </w:r>
      <w:r>
        <w:rPr>
          <w:spacing w:val="-1"/>
        </w:rPr>
        <w:t xml:space="preserve"> </w:t>
      </w:r>
      <w:r>
        <w:rPr>
          <w:spacing w:val="-2"/>
        </w:rPr>
        <w:t>superiores.</w:t>
      </w:r>
    </w:p>
    <w:p w14:paraId="03AE119C" w14:textId="77777777" w:rsidR="007C1B18" w:rsidRDefault="007C1B18" w:rsidP="007C1B18">
      <w:pPr>
        <w:pStyle w:val="Corpodetexto"/>
        <w:spacing w:before="209"/>
        <w:ind w:left="0"/>
      </w:pPr>
    </w:p>
    <w:p w14:paraId="47E6415F" w14:textId="77777777" w:rsidR="007C1B18" w:rsidRDefault="007C1B18" w:rsidP="007C1B18">
      <w:pPr>
        <w:pStyle w:val="Ttulo2"/>
        <w:numPr>
          <w:ilvl w:val="0"/>
          <w:numId w:val="38"/>
        </w:numPr>
        <w:tabs>
          <w:tab w:val="left" w:pos="1995"/>
        </w:tabs>
        <w:ind w:left="1995" w:hanging="219"/>
      </w:pPr>
      <w:r>
        <w:t>Plataformas</w:t>
      </w:r>
      <w:r>
        <w:rPr>
          <w:spacing w:val="-1"/>
        </w:rPr>
        <w:t xml:space="preserve"> </w:t>
      </w:r>
      <w:r>
        <w:t>de</w:t>
      </w:r>
      <w:r>
        <w:rPr>
          <w:spacing w:val="-1"/>
        </w:rPr>
        <w:t xml:space="preserve"> </w:t>
      </w:r>
      <w:r>
        <w:rPr>
          <w:spacing w:val="-2"/>
        </w:rPr>
        <w:t>virtualização:</w:t>
      </w:r>
    </w:p>
    <w:p w14:paraId="6766C016" w14:textId="77777777" w:rsidR="007C1B18" w:rsidRDefault="007C1B18" w:rsidP="007C1B18">
      <w:pPr>
        <w:pStyle w:val="PargrafodaLista"/>
        <w:numPr>
          <w:ilvl w:val="1"/>
          <w:numId w:val="38"/>
        </w:numPr>
        <w:tabs>
          <w:tab w:val="left" w:pos="2157"/>
        </w:tabs>
        <w:spacing w:before="104"/>
        <w:ind w:left="2157" w:hanging="381"/>
      </w:pPr>
      <w:r>
        <w:t>VMware</w:t>
      </w:r>
      <w:r>
        <w:rPr>
          <w:spacing w:val="-1"/>
        </w:rPr>
        <w:t xml:space="preserve"> </w:t>
      </w:r>
      <w:r>
        <w:t>ESXI</w:t>
      </w:r>
      <w:r>
        <w:rPr>
          <w:spacing w:val="-1"/>
        </w:rPr>
        <w:t xml:space="preserve"> </w:t>
      </w:r>
      <w:r>
        <w:t>7.0</w:t>
      </w:r>
      <w:r>
        <w:rPr>
          <w:spacing w:val="-1"/>
        </w:rPr>
        <w:t xml:space="preserve"> </w:t>
      </w:r>
      <w:r>
        <w:t>e</w:t>
      </w:r>
      <w:r>
        <w:rPr>
          <w:spacing w:val="-1"/>
        </w:rPr>
        <w:t xml:space="preserve"> </w:t>
      </w:r>
      <w:r>
        <w:t>versões</w:t>
      </w:r>
      <w:r>
        <w:rPr>
          <w:spacing w:val="-1"/>
        </w:rPr>
        <w:t xml:space="preserve"> </w:t>
      </w:r>
      <w:r>
        <w:rPr>
          <w:spacing w:val="-2"/>
        </w:rPr>
        <w:t>superiores;</w:t>
      </w:r>
    </w:p>
    <w:p w14:paraId="6BE3FF61" w14:textId="77777777" w:rsidR="007C1B18" w:rsidRDefault="007C1B18" w:rsidP="007C1B18">
      <w:pPr>
        <w:pStyle w:val="PargrafodaLista"/>
        <w:numPr>
          <w:ilvl w:val="1"/>
          <w:numId w:val="38"/>
        </w:numPr>
        <w:tabs>
          <w:tab w:val="left" w:pos="2160"/>
        </w:tabs>
        <w:spacing w:before="105"/>
        <w:ind w:left="2160" w:hanging="384"/>
      </w:pPr>
      <w:r>
        <w:t>Proxmox</w:t>
      </w:r>
      <w:r>
        <w:rPr>
          <w:spacing w:val="-4"/>
        </w:rPr>
        <w:t xml:space="preserve"> </w:t>
      </w:r>
      <w:r>
        <w:t>VE</w:t>
      </w:r>
      <w:r>
        <w:rPr>
          <w:spacing w:val="-1"/>
        </w:rPr>
        <w:t xml:space="preserve"> </w:t>
      </w:r>
      <w:r>
        <w:t>8.1</w:t>
      </w:r>
      <w:r>
        <w:rPr>
          <w:spacing w:val="-1"/>
        </w:rPr>
        <w:t xml:space="preserve"> </w:t>
      </w:r>
      <w:r>
        <w:t>e</w:t>
      </w:r>
      <w:r>
        <w:rPr>
          <w:spacing w:val="-1"/>
        </w:rPr>
        <w:t xml:space="preserve"> </w:t>
      </w:r>
      <w:r>
        <w:t>versões</w:t>
      </w:r>
      <w:r>
        <w:rPr>
          <w:spacing w:val="-1"/>
        </w:rPr>
        <w:t xml:space="preserve"> </w:t>
      </w:r>
      <w:r>
        <w:rPr>
          <w:spacing w:val="-2"/>
        </w:rPr>
        <w:t>superiores;</w:t>
      </w:r>
    </w:p>
    <w:p w14:paraId="24C921F4" w14:textId="77777777" w:rsidR="007C1B18" w:rsidRDefault="007C1B18" w:rsidP="007C1B18">
      <w:pPr>
        <w:pStyle w:val="Corpodetexto"/>
        <w:spacing w:before="0"/>
        <w:ind w:left="0"/>
      </w:pPr>
    </w:p>
    <w:p w14:paraId="53284EE7" w14:textId="77777777" w:rsidR="007C1B18" w:rsidRDefault="007C1B18" w:rsidP="007C1B18">
      <w:pPr>
        <w:pStyle w:val="Corpodetexto"/>
        <w:spacing w:before="0"/>
        <w:ind w:left="0"/>
      </w:pPr>
    </w:p>
    <w:p w14:paraId="4C67D5C6" w14:textId="77777777" w:rsidR="007C1B18" w:rsidRDefault="007C1B18" w:rsidP="007C1B18">
      <w:pPr>
        <w:pStyle w:val="Corpodetexto"/>
        <w:spacing w:before="59"/>
        <w:ind w:left="0"/>
      </w:pPr>
    </w:p>
    <w:p w14:paraId="4680EF4F" w14:textId="77777777" w:rsidR="007C1B18" w:rsidRDefault="007C1B18" w:rsidP="007C1B18">
      <w:pPr>
        <w:pStyle w:val="Ttulo2"/>
        <w:numPr>
          <w:ilvl w:val="0"/>
          <w:numId w:val="38"/>
        </w:numPr>
        <w:tabs>
          <w:tab w:val="left" w:pos="1995"/>
        </w:tabs>
        <w:spacing w:before="1"/>
        <w:ind w:left="1995" w:hanging="219"/>
      </w:pPr>
      <w:r>
        <w:t>Plataforma</w:t>
      </w:r>
      <w:r>
        <w:rPr>
          <w:spacing w:val="-1"/>
        </w:rPr>
        <w:t xml:space="preserve"> </w:t>
      </w:r>
      <w:r>
        <w:t>de</w:t>
      </w:r>
      <w:r>
        <w:rPr>
          <w:spacing w:val="-1"/>
        </w:rPr>
        <w:t xml:space="preserve"> </w:t>
      </w:r>
      <w:r>
        <w:rPr>
          <w:spacing w:val="-2"/>
        </w:rPr>
        <w:t>Backup:</w:t>
      </w:r>
    </w:p>
    <w:p w14:paraId="5B69967E" w14:textId="77777777" w:rsidR="007C1B18" w:rsidRDefault="007C1B18" w:rsidP="007C1B18">
      <w:pPr>
        <w:pStyle w:val="PargrafodaLista"/>
        <w:numPr>
          <w:ilvl w:val="1"/>
          <w:numId w:val="38"/>
        </w:numPr>
        <w:tabs>
          <w:tab w:val="left" w:pos="2157"/>
        </w:tabs>
        <w:spacing w:before="104"/>
        <w:ind w:left="2157" w:hanging="381"/>
      </w:pPr>
      <w:r>
        <w:rPr>
          <w:spacing w:val="-2"/>
        </w:rPr>
        <w:t>Veritas;</w:t>
      </w:r>
    </w:p>
    <w:p w14:paraId="7CBF5615" w14:textId="77777777" w:rsidR="007C1B18" w:rsidRDefault="007C1B18" w:rsidP="007C1B18">
      <w:pPr>
        <w:pStyle w:val="PargrafodaLista"/>
        <w:numPr>
          <w:ilvl w:val="1"/>
          <w:numId w:val="38"/>
        </w:numPr>
        <w:tabs>
          <w:tab w:val="left" w:pos="2157"/>
        </w:tabs>
        <w:spacing w:before="104"/>
        <w:ind w:left="2157" w:hanging="381"/>
      </w:pPr>
      <w:r>
        <w:t>TSM</w:t>
      </w:r>
      <w:r>
        <w:rPr>
          <w:spacing w:val="-1"/>
        </w:rPr>
        <w:t xml:space="preserve"> </w:t>
      </w:r>
      <w:r>
        <w:t>8,</w:t>
      </w:r>
      <w:r>
        <w:rPr>
          <w:spacing w:val="-1"/>
        </w:rPr>
        <w:t xml:space="preserve"> </w:t>
      </w:r>
      <w:r>
        <w:t>e</w:t>
      </w:r>
      <w:r>
        <w:rPr>
          <w:spacing w:val="-1"/>
        </w:rPr>
        <w:t xml:space="preserve"> </w:t>
      </w:r>
      <w:r>
        <w:t>versões</w:t>
      </w:r>
      <w:r>
        <w:rPr>
          <w:spacing w:val="-1"/>
        </w:rPr>
        <w:t xml:space="preserve"> </w:t>
      </w:r>
      <w:r>
        <w:rPr>
          <w:spacing w:val="-2"/>
        </w:rPr>
        <w:t>superiores.</w:t>
      </w:r>
    </w:p>
    <w:p w14:paraId="53565C90" w14:textId="32833B23" w:rsidR="007C1B18" w:rsidRDefault="007C1B18" w:rsidP="007C1B18">
      <w:pPr>
        <w:pStyle w:val="Corpodetexto"/>
        <w:spacing w:before="2"/>
        <w:ind w:left="0"/>
        <w:rPr>
          <w:sz w:val="8"/>
        </w:rPr>
      </w:pPr>
      <w:r>
        <w:rPr>
          <w:noProof/>
          <w:lang w:val="pt-BR" w:eastAsia="pt-BR"/>
        </w:rPr>
        <mc:AlternateContent>
          <mc:Choice Requires="wpg">
            <w:drawing>
              <wp:anchor distT="0" distB="0" distL="0" distR="0" simplePos="0" relativeHeight="251663360" behindDoc="1" locked="0" layoutInCell="1" allowOverlap="1" wp14:anchorId="5AFA76DC" wp14:editId="29BF7F4B">
                <wp:simplePos x="0" y="0"/>
                <wp:positionH relativeFrom="page">
                  <wp:posOffset>431800</wp:posOffset>
                </wp:positionH>
                <wp:positionV relativeFrom="paragraph">
                  <wp:posOffset>74930</wp:posOffset>
                </wp:positionV>
                <wp:extent cx="6702425" cy="17780"/>
                <wp:effectExtent l="0" t="0" r="0" b="0"/>
                <wp:wrapTopAndBottom/>
                <wp:docPr id="51" name="Group 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702425" cy="17780"/>
                          <a:chOff x="0" y="0"/>
                          <a:chExt cx="6702425" cy="17780"/>
                        </a:xfrm>
                      </wpg:grpSpPr>
                      <wps:wsp>
                        <wps:cNvPr id="52" name="Graphic 11"/>
                        <wps:cNvSpPr/>
                        <wps:spPr>
                          <a:xfrm>
                            <a:off x="0" y="0"/>
                            <a:ext cx="6702425" cy="8890"/>
                          </a:xfrm>
                          <a:custGeom>
                            <a:avLst/>
                            <a:gdLst/>
                            <a:ahLst/>
                            <a:cxnLst/>
                            <a:rect l="l" t="t" r="r" b="b"/>
                            <a:pathLst>
                              <a:path w="6702425" h="8890">
                                <a:moveTo>
                                  <a:pt x="6702299" y="8726"/>
                                </a:moveTo>
                                <a:lnTo>
                                  <a:pt x="0" y="8726"/>
                                </a:lnTo>
                                <a:lnTo>
                                  <a:pt x="0" y="0"/>
                                </a:lnTo>
                                <a:lnTo>
                                  <a:pt x="6702299" y="0"/>
                                </a:lnTo>
                                <a:lnTo>
                                  <a:pt x="6702299" y="8726"/>
                                </a:lnTo>
                                <a:close/>
                              </a:path>
                            </a:pathLst>
                          </a:custGeom>
                          <a:solidFill>
                            <a:srgbClr val="999999"/>
                          </a:solidFill>
                        </wps:spPr>
                        <wps:bodyPr wrap="square" lIns="0" tIns="0" rIns="0" bIns="0" rtlCol="0">
                          <a:prstTxWarp prst="textNoShape">
                            <a:avLst/>
                          </a:prstTxWarp>
                          <a:noAutofit/>
                        </wps:bodyPr>
                      </wps:wsp>
                      <wps:wsp>
                        <wps:cNvPr id="53" name="Graphic 12"/>
                        <wps:cNvSpPr/>
                        <wps:spPr>
                          <a:xfrm>
                            <a:off x="-3" y="-1"/>
                            <a:ext cx="6702425" cy="17780"/>
                          </a:xfrm>
                          <a:custGeom>
                            <a:avLst/>
                            <a:gdLst/>
                            <a:ahLst/>
                            <a:cxnLst/>
                            <a:rect l="l" t="t" r="r" b="b"/>
                            <a:pathLst>
                              <a:path w="6702425" h="17780">
                                <a:moveTo>
                                  <a:pt x="6702298" y="0"/>
                                </a:moveTo>
                                <a:lnTo>
                                  <a:pt x="6693573" y="8737"/>
                                </a:lnTo>
                                <a:lnTo>
                                  <a:pt x="0" y="8737"/>
                                </a:lnTo>
                                <a:lnTo>
                                  <a:pt x="0" y="17462"/>
                                </a:lnTo>
                                <a:lnTo>
                                  <a:pt x="6693573" y="17462"/>
                                </a:lnTo>
                                <a:lnTo>
                                  <a:pt x="6702298" y="17462"/>
                                </a:lnTo>
                                <a:lnTo>
                                  <a:pt x="6702298" y="8737"/>
                                </a:lnTo>
                                <a:lnTo>
                                  <a:pt x="6702298" y="0"/>
                                </a:lnTo>
                                <a:close/>
                              </a:path>
                            </a:pathLst>
                          </a:custGeom>
                          <a:solidFill>
                            <a:srgbClr val="EDEDED"/>
                          </a:solidFill>
                        </wps:spPr>
                        <wps:bodyPr wrap="square" lIns="0" tIns="0" rIns="0" bIns="0" rtlCol="0">
                          <a:prstTxWarp prst="textNoShape">
                            <a:avLst/>
                          </a:prstTxWarp>
                          <a:noAutofit/>
                        </wps:bodyPr>
                      </wps:wsp>
                      <wps:wsp>
                        <wps:cNvPr id="54" name="Graphic 13"/>
                        <wps:cNvSpPr/>
                        <wps:spPr>
                          <a:xfrm>
                            <a:off x="0" y="0"/>
                            <a:ext cx="8890" cy="17780"/>
                          </a:xfrm>
                          <a:custGeom>
                            <a:avLst/>
                            <a:gdLst/>
                            <a:ahLst/>
                            <a:cxnLst/>
                            <a:rect l="l" t="t" r="r" b="b"/>
                            <a:pathLst>
                              <a:path w="8890" h="17780">
                                <a:moveTo>
                                  <a:pt x="0" y="17453"/>
                                </a:moveTo>
                                <a:lnTo>
                                  <a:pt x="0" y="0"/>
                                </a:lnTo>
                                <a:lnTo>
                                  <a:pt x="8726" y="0"/>
                                </a:lnTo>
                                <a:lnTo>
                                  <a:pt x="8726" y="8726"/>
                                </a:lnTo>
                                <a:lnTo>
                                  <a:pt x="0" y="17453"/>
                                </a:lnTo>
                                <a:close/>
                              </a:path>
                            </a:pathLst>
                          </a:custGeom>
                          <a:solidFill>
                            <a:srgbClr val="999999"/>
                          </a:solidFill>
                        </wps:spPr>
                        <wps:bodyPr wrap="square" lIns="0" tIns="0" rIns="0" bIns="0" rtlCol="0">
                          <a:prstTxWarp prst="textNoShape">
                            <a:avLst/>
                          </a:prstTxWarp>
                          <a:noAutofit/>
                        </wps:bodyPr>
                      </wps:wsp>
                    </wpg:wgp>
                  </a:graphicData>
                </a:graphic>
                <wp14:sizeRelH relativeFrom="page">
                  <wp14:pctWidth>0</wp14:pctWidth>
                </wp14:sizeRelH>
                <wp14:sizeRelV relativeFrom="page">
                  <wp14:pctHeight>0</wp14:pctHeight>
                </wp14:sizeRelV>
              </wp:anchor>
            </w:drawing>
          </mc:Choice>
          <mc:Fallback>
            <w:pict>
              <v:group w14:anchorId="46B5CC70" id="Group 10" o:spid="_x0000_s1026" style="position:absolute;margin-left:34pt;margin-top:5.9pt;width:527.75pt;height:1.4pt;z-index:-251653120;mso-wrap-distance-left:0;mso-wrap-distance-right:0;mso-position-horizontal-relative:page" coordsize="67024,17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">
                <v:shape id="Graphic 11" o:spid="_x0000_s1027" style="position:absolute;width:67024;height:88;visibility:visible;mso-wrap-style:square;v-text-anchor:top" coordsize="6702425,88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" path="m6702299,8726l,8726,,,6702299,r,8726xe" fillcolor="#999" stroked="f">
                  <v:path arrowok="t"/>
                </v:shape>
                <v:shape id="Graphic 12" o:spid="_x0000_s1028" style="position:absolute;width:67024;height:177;visibility:visible;mso-wrap-style:square;v-text-anchor:top" coordsize="6702425,177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" path="m6702298,r-8725,8737l,8737r,8725l6693573,17462r8725,l6702298,8737r,-8737xe" fillcolor="#ededed" stroked="f">
                  <v:path arrowok="t"/>
                </v:shape>
                <v:shape id="Graphic 13" o:spid="_x0000_s1029" style="position:absolute;width:88;height:177;visibility:visible;mso-wrap-style:square;v-text-anchor:top" coordsize="8890,177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" path="m,17453l,,8726,r,8726l,17453xe" fillcolor="#999" stroked="f">
                  <v:path arrowok="t"/>
                </v:shape>
                <w10:wrap type="topAndBottom" anchorx="page"/>
              </v:group>
            </w:pict>
          </mc:Fallback>
        </mc:AlternateContent>
      </w:r>
    </w:p>
    <w:p w14:paraId="3329E0BF" w14:textId="77777777" w:rsidR="007C1B18" w:rsidRDefault="007C1B18" w:rsidP="007C1B18">
      <w:pPr>
        <w:pStyle w:val="Corpodetexto"/>
        <w:spacing w:before="41"/>
        <w:ind w:left="0"/>
      </w:pPr>
    </w:p>
    <w:p w14:paraId="689FD075" w14:textId="7E03B0C0" w:rsidR="007C1B18" w:rsidRDefault="007C1B18" w:rsidP="007C1B18">
      <w:pPr>
        <w:spacing w:line="244" w:lineRule="auto"/>
        <w:ind w:left="1539"/>
        <w:rPr>
          <w:sz w:val="20"/>
        </w:rPr>
      </w:pPr>
      <w:r>
        <w:rPr>
          <w:noProof/>
          <w:lang w:val="pt-BR" w:eastAsia="pt-BR"/>
        </w:rPr>
        <w:drawing>
          <wp:anchor distT="0" distB="0" distL="0" distR="0" simplePos="0" relativeHeight="251659264" behindDoc="0" locked="0" layoutInCell="1" allowOverlap="1" wp14:anchorId="55AECDBB" wp14:editId="7FC9DBD7">
            <wp:simplePos x="0" y="0"/>
            <wp:positionH relativeFrom="page">
              <wp:posOffset>457835</wp:posOffset>
            </wp:positionH>
            <wp:positionV relativeFrom="paragraph">
              <wp:posOffset>-125730</wp:posOffset>
            </wp:positionV>
            <wp:extent cx="776605" cy="523875"/>
            <wp:effectExtent l="0" t="0" r="0" b="0"/>
            <wp:wrapNone/>
            <wp:docPr id="72" name="Image 14" descr="logotipo"/>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 14" descr="logotipo"/>
                    <pic:cNvPicPr>
                      <a:picLocks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776605" cy="523875"/>
                    </a:xfrm>
                    <a:prstGeom prst="rect">
                      <a:avLst/>
                    </a:prstGeom>
                    <a:noFill/>
                    <a:ln>
                      <a:noFill/>
                    </a:ln>
                  </pic:spPr>
                </pic:pic>
              </a:graphicData>
            </a:graphic>
            <wp14:sizeRelH relativeFrom="page">
              <wp14:pctWidth>0</wp14:pctWidth>
            </wp14:sizeRelH>
            <wp14:sizeRelV relativeFrom="page">
              <wp14:pctHeight>0</wp14:pctHeight>
            </wp14:sizeRelV>
          </wp:anchor>
        </w:drawing>
      </w:r>
      <w:r>
        <w:rPr>
          <w:sz w:val="20"/>
        </w:rPr>
        <w:t xml:space="preserve">Documento assinado eletronicamente por </w:t>
      </w:r>
      <w:r>
        <w:rPr>
          <w:b/>
          <w:sz w:val="20"/>
        </w:rPr>
        <w:t>ANDRE LEONARDO LEAO DE LIMA</w:t>
      </w:r>
      <w:r>
        <w:rPr>
          <w:sz w:val="20"/>
        </w:rPr>
        <w:t xml:space="preserve">, </w:t>
      </w:r>
      <w:r>
        <w:rPr>
          <w:b/>
          <w:sz w:val="20"/>
        </w:rPr>
        <w:t>SUPERVISOR(A) DE SEÇÃO</w:t>
      </w:r>
      <w:r>
        <w:rPr>
          <w:sz w:val="20"/>
        </w:rPr>
        <w:t>, em 07/10/2025, às 10:03, conforme art. 1º, III, "b", da Lei 11.419/2006.</w:t>
      </w:r>
    </w:p>
    <w:p w14:paraId="560D06DF" w14:textId="763307C0" w:rsidR="007C1B18" w:rsidRDefault="007C1B18" w:rsidP="007C1B18">
      <w:pPr>
        <w:pStyle w:val="Corpodetexto"/>
        <w:spacing w:before="11"/>
        <w:ind w:left="0"/>
        <w:rPr>
          <w:sz w:val="19"/>
        </w:rPr>
      </w:pPr>
      <w:r>
        <w:rPr>
          <w:noProof/>
          <w:lang w:val="pt-BR" w:eastAsia="pt-BR"/>
        </w:rPr>
        <mc:AlternateContent>
          <mc:Choice Requires="wpg">
            <w:drawing>
              <wp:anchor distT="0" distB="0" distL="0" distR="0" simplePos="0" relativeHeight="251664384" behindDoc="1" locked="0" layoutInCell="1" allowOverlap="1" wp14:anchorId="2E1769C8" wp14:editId="1CD36E16">
                <wp:simplePos x="0" y="0"/>
                <wp:positionH relativeFrom="page">
                  <wp:posOffset>431800</wp:posOffset>
                </wp:positionH>
                <wp:positionV relativeFrom="paragraph">
                  <wp:posOffset>161290</wp:posOffset>
                </wp:positionV>
                <wp:extent cx="6702425" cy="17780"/>
                <wp:effectExtent l="0" t="0" r="0" b="0"/>
                <wp:wrapTopAndBottom/>
                <wp:docPr id="47" name="Group 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702425" cy="17780"/>
                          <a:chOff x="0" y="0"/>
                          <a:chExt cx="6702425" cy="17780"/>
                        </a:xfrm>
                      </wpg:grpSpPr>
                      <wps:wsp>
                        <wps:cNvPr id="48" name="Graphic 16"/>
                        <wps:cNvSpPr/>
                        <wps:spPr>
                          <a:xfrm>
                            <a:off x="0" y="0"/>
                            <a:ext cx="6702425" cy="8890"/>
                          </a:xfrm>
                          <a:custGeom>
                            <a:avLst/>
                            <a:gdLst/>
                            <a:ahLst/>
                            <a:cxnLst/>
                            <a:rect l="l" t="t" r="r" b="b"/>
                            <a:pathLst>
                              <a:path w="6702425" h="8890">
                                <a:moveTo>
                                  <a:pt x="6702299" y="8726"/>
                                </a:moveTo>
                                <a:lnTo>
                                  <a:pt x="0" y="8726"/>
                                </a:lnTo>
                                <a:lnTo>
                                  <a:pt x="0" y="0"/>
                                </a:lnTo>
                                <a:lnTo>
                                  <a:pt x="6702299" y="0"/>
                                </a:lnTo>
                                <a:lnTo>
                                  <a:pt x="6702299" y="8726"/>
                                </a:lnTo>
                                <a:close/>
                              </a:path>
                            </a:pathLst>
                          </a:custGeom>
                          <a:solidFill>
                            <a:srgbClr val="999999"/>
                          </a:solidFill>
                        </wps:spPr>
                        <wps:bodyPr wrap="square" lIns="0" tIns="0" rIns="0" bIns="0" rtlCol="0">
                          <a:prstTxWarp prst="textNoShape">
                            <a:avLst/>
                          </a:prstTxWarp>
                          <a:noAutofit/>
                        </wps:bodyPr>
                      </wps:wsp>
                      <wps:wsp>
                        <wps:cNvPr id="49" name="Graphic 17"/>
                        <wps:cNvSpPr/>
                        <wps:spPr>
                          <a:xfrm>
                            <a:off x="-3" y="7"/>
                            <a:ext cx="6702425" cy="17780"/>
                          </a:xfrm>
                          <a:custGeom>
                            <a:avLst/>
                            <a:gdLst/>
                            <a:ahLst/>
                            <a:cxnLst/>
                            <a:rect l="l" t="t" r="r" b="b"/>
                            <a:pathLst>
                              <a:path w="6702425" h="17780">
                                <a:moveTo>
                                  <a:pt x="6702298" y="0"/>
                                </a:moveTo>
                                <a:lnTo>
                                  <a:pt x="6693573" y="8724"/>
                                </a:lnTo>
                                <a:lnTo>
                                  <a:pt x="0" y="8724"/>
                                </a:lnTo>
                                <a:lnTo>
                                  <a:pt x="0" y="17449"/>
                                </a:lnTo>
                                <a:lnTo>
                                  <a:pt x="6693573" y="17449"/>
                                </a:lnTo>
                                <a:lnTo>
                                  <a:pt x="6702298" y="17449"/>
                                </a:lnTo>
                                <a:lnTo>
                                  <a:pt x="6702298" y="8724"/>
                                </a:lnTo>
                                <a:lnTo>
                                  <a:pt x="6702298" y="0"/>
                                </a:lnTo>
                                <a:close/>
                              </a:path>
                            </a:pathLst>
                          </a:custGeom>
                          <a:solidFill>
                            <a:srgbClr val="EDEDED"/>
                          </a:solidFill>
                        </wps:spPr>
                        <wps:bodyPr wrap="square" lIns="0" tIns="0" rIns="0" bIns="0" rtlCol="0">
                          <a:prstTxWarp prst="textNoShape">
                            <a:avLst/>
                          </a:prstTxWarp>
                          <a:noAutofit/>
                        </wps:bodyPr>
                      </wps:wsp>
                      <wps:wsp>
                        <wps:cNvPr id="50" name="Graphic 18"/>
                        <wps:cNvSpPr/>
                        <wps:spPr>
                          <a:xfrm>
                            <a:off x="0" y="0"/>
                            <a:ext cx="8890" cy="17780"/>
                          </a:xfrm>
                          <a:custGeom>
                            <a:avLst/>
                            <a:gdLst/>
                            <a:ahLst/>
                            <a:cxnLst/>
                            <a:rect l="l" t="t" r="r" b="b"/>
                            <a:pathLst>
                              <a:path w="8890" h="17780">
                                <a:moveTo>
                                  <a:pt x="0" y="17453"/>
                                </a:moveTo>
                                <a:lnTo>
                                  <a:pt x="0" y="0"/>
                                </a:lnTo>
                                <a:lnTo>
                                  <a:pt x="8726" y="0"/>
                                </a:lnTo>
                                <a:lnTo>
                                  <a:pt x="8726" y="8726"/>
                                </a:lnTo>
                                <a:lnTo>
                                  <a:pt x="0" y="17453"/>
                                </a:lnTo>
                                <a:close/>
                              </a:path>
                            </a:pathLst>
                          </a:custGeom>
                          <a:solidFill>
                            <a:srgbClr val="999999"/>
                          </a:solidFill>
                        </wps:spPr>
                        <wps:bodyPr wrap="square" lIns="0" tIns="0" rIns="0" bIns="0" rtlCol="0">
                          <a:prstTxWarp prst="textNoShape">
                            <a:avLst/>
                          </a:prstTxWarp>
                          <a:noAutofit/>
                        </wps:bodyPr>
                      </wps:wsp>
                    </wpg:wgp>
                  </a:graphicData>
                </a:graphic>
                <wp14:sizeRelH relativeFrom="page">
                  <wp14:pctWidth>0</wp14:pctWidth>
                </wp14:sizeRelH>
                <wp14:sizeRelV relativeFrom="page">
                  <wp14:pctHeight>0</wp14:pctHeight>
                </wp14:sizeRelV>
              </wp:anchor>
            </w:drawing>
          </mc:Choice>
          <mc:Fallback>
            <w:pict>
              <v:group w14:anchorId="25D49ACC" id="Group 15" o:spid="_x0000_s1026" style="position:absolute;margin-left:34pt;margin-top:12.7pt;width:527.75pt;height:1.4pt;z-index:-251652096;mso-wrap-distance-left:0;mso-wrap-distance-right:0;mso-position-horizontal-relative:page" coordsize="67024,17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">
                <v:shape id="Graphic 16" o:spid="_x0000_s1027" style="position:absolute;width:67024;height:88;visibility:visible;mso-wrap-style:square;v-text-anchor:top" coordsize="6702425,88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" path="m6702299,8726l,8726,,,6702299,r,8726xe" fillcolor="#999" stroked="f">
                  <v:path arrowok="t"/>
                </v:shape>
                <v:shape id="Graphic 17" o:spid="_x0000_s1028" style="position:absolute;width:67024;height:177;visibility:visible;mso-wrap-style:square;v-text-anchor:top" coordsize="6702425,177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" path="m6702298,r-8725,8724l,8724r,8725l6693573,17449r8725,l6702298,8724r,-8724xe" fillcolor="#ededed" stroked="f">
                  <v:path arrowok="t"/>
                </v:shape>
                <v:shape id="Graphic 18" o:spid="_x0000_s1029" style="position:absolute;width:88;height:177;visibility:visible;mso-wrap-style:square;v-text-anchor:top" coordsize="8890,177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" path="m,17453l,,8726,r,8726l,17453xe" fillcolor="#999" stroked="f">
                  <v:path arrowok="t"/>
                </v:shape>
                <w10:wrap type="topAndBottom" anchorx="page"/>
              </v:group>
            </w:pict>
          </mc:Fallback>
        </mc:AlternateContent>
      </w:r>
    </w:p>
    <w:p w14:paraId="4CCD8834" w14:textId="77777777" w:rsidR="007C1B18" w:rsidRDefault="007C1B18" w:rsidP="007C1B18">
      <w:pPr>
        <w:pStyle w:val="Corpodetexto"/>
        <w:spacing w:before="64"/>
        <w:ind w:left="0"/>
        <w:rPr>
          <w:sz w:val="20"/>
        </w:rPr>
      </w:pPr>
    </w:p>
    <w:p w14:paraId="03EF2203" w14:textId="20C24B4A" w:rsidR="007C1B18" w:rsidRDefault="007C1B18" w:rsidP="007C1B18">
      <w:pPr>
        <w:spacing w:line="244" w:lineRule="auto"/>
        <w:ind w:left="1539"/>
        <w:rPr>
          <w:sz w:val="20"/>
        </w:rPr>
      </w:pPr>
      <w:r>
        <w:rPr>
          <w:noProof/>
          <w:lang w:val="pt-BR" w:eastAsia="pt-BR"/>
        </w:rPr>
        <w:drawing>
          <wp:anchor distT="0" distB="0" distL="0" distR="0" simplePos="0" relativeHeight="251660288" behindDoc="0" locked="0" layoutInCell="1" allowOverlap="1" wp14:anchorId="5341F83E" wp14:editId="66673753">
            <wp:simplePos x="0" y="0"/>
            <wp:positionH relativeFrom="page">
              <wp:posOffset>457835</wp:posOffset>
            </wp:positionH>
            <wp:positionV relativeFrom="paragraph">
              <wp:posOffset>-125730</wp:posOffset>
            </wp:positionV>
            <wp:extent cx="776605" cy="523875"/>
            <wp:effectExtent l="0" t="0" r="0" b="0"/>
            <wp:wrapNone/>
            <wp:docPr id="67" name="Image 19" descr="logotipo"/>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 19" descr="logotipo"/>
                    <pic:cNvPicPr>
                      <a:picLocks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776605" cy="523875"/>
                    </a:xfrm>
                    <a:prstGeom prst="rect">
                      <a:avLst/>
                    </a:prstGeom>
                    <a:noFill/>
                    <a:ln>
                      <a:noFill/>
                    </a:ln>
                  </pic:spPr>
                </pic:pic>
              </a:graphicData>
            </a:graphic>
            <wp14:sizeRelH relativeFrom="page">
              <wp14:pctWidth>0</wp14:pctWidth>
            </wp14:sizeRelH>
            <wp14:sizeRelV relativeFrom="page">
              <wp14:pctHeight>0</wp14:pctHeight>
            </wp14:sizeRelV>
          </wp:anchor>
        </w:drawing>
      </w:r>
      <w:r>
        <w:rPr>
          <w:sz w:val="20"/>
        </w:rPr>
        <w:t xml:space="preserve">Documento assinado eletronicamente por </w:t>
      </w:r>
      <w:r>
        <w:rPr>
          <w:b/>
          <w:sz w:val="20"/>
        </w:rPr>
        <w:t>TELMO</w:t>
      </w:r>
      <w:r>
        <w:rPr>
          <w:b/>
          <w:spacing w:val="-10"/>
          <w:sz w:val="20"/>
        </w:rPr>
        <w:t xml:space="preserve"> </w:t>
      </w:r>
      <w:r>
        <w:rPr>
          <w:b/>
          <w:sz w:val="20"/>
        </w:rPr>
        <w:t>ARAUJO DA</w:t>
      </w:r>
      <w:r>
        <w:rPr>
          <w:b/>
          <w:spacing w:val="-10"/>
          <w:sz w:val="20"/>
        </w:rPr>
        <w:t xml:space="preserve"> </w:t>
      </w:r>
      <w:r>
        <w:rPr>
          <w:b/>
          <w:sz w:val="20"/>
        </w:rPr>
        <w:t>ROCHA</w:t>
      </w:r>
      <w:r>
        <w:rPr>
          <w:b/>
          <w:spacing w:val="-10"/>
          <w:sz w:val="20"/>
        </w:rPr>
        <w:t xml:space="preserve"> </w:t>
      </w:r>
      <w:r>
        <w:rPr>
          <w:b/>
          <w:sz w:val="20"/>
        </w:rPr>
        <w:t>BARROS</w:t>
      </w:r>
      <w:r>
        <w:rPr>
          <w:sz w:val="20"/>
        </w:rPr>
        <w:t xml:space="preserve">, </w:t>
      </w:r>
      <w:r>
        <w:rPr>
          <w:b/>
          <w:sz w:val="20"/>
        </w:rPr>
        <w:t>SUPERVISOR(A) DE SEÇÃO</w:t>
      </w:r>
      <w:r>
        <w:rPr>
          <w:sz w:val="20"/>
        </w:rPr>
        <w:t>, em 07/10/2025, às 10:06, conforme art. 1º, III, "b", da Lei 11.419/2006.</w:t>
      </w:r>
    </w:p>
    <w:p w14:paraId="07F88EE1" w14:textId="29BDD752" w:rsidR="007C1B18" w:rsidRDefault="007C1B18" w:rsidP="007C1B18">
      <w:pPr>
        <w:pStyle w:val="Corpodetexto"/>
        <w:spacing w:before="11"/>
        <w:ind w:left="0"/>
        <w:rPr>
          <w:sz w:val="19"/>
        </w:rPr>
      </w:pPr>
      <w:r>
        <w:rPr>
          <w:noProof/>
          <w:lang w:val="pt-BR" w:eastAsia="pt-BR"/>
        </w:rPr>
        <mc:AlternateContent>
          <mc:Choice Requires="wpg">
            <w:drawing>
              <wp:anchor distT="0" distB="0" distL="0" distR="0" simplePos="0" relativeHeight="251665408" behindDoc="1" locked="0" layoutInCell="1" allowOverlap="1" wp14:anchorId="24DD5384" wp14:editId="10F88974">
                <wp:simplePos x="0" y="0"/>
                <wp:positionH relativeFrom="page">
                  <wp:posOffset>431800</wp:posOffset>
                </wp:positionH>
                <wp:positionV relativeFrom="paragraph">
                  <wp:posOffset>161290</wp:posOffset>
                </wp:positionV>
                <wp:extent cx="6702425" cy="17780"/>
                <wp:effectExtent l="0" t="0" r="0" b="0"/>
                <wp:wrapTopAndBottom/>
                <wp:docPr id="43" name="Group 2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702425" cy="17780"/>
                          <a:chOff x="0" y="0"/>
                          <a:chExt cx="6702425" cy="17780"/>
                        </a:xfrm>
                      </wpg:grpSpPr>
                      <wps:wsp>
                        <wps:cNvPr id="44" name="Graphic 21"/>
                        <wps:cNvSpPr/>
                        <wps:spPr>
                          <a:xfrm>
                            <a:off x="0" y="0"/>
                            <a:ext cx="6702425" cy="8890"/>
                          </a:xfrm>
                          <a:custGeom>
                            <a:avLst/>
                            <a:gdLst/>
                            <a:ahLst/>
                            <a:cxnLst/>
                            <a:rect l="l" t="t" r="r" b="b"/>
                            <a:pathLst>
                              <a:path w="6702425" h="8890">
                                <a:moveTo>
                                  <a:pt x="6702299" y="8726"/>
                                </a:moveTo>
                                <a:lnTo>
                                  <a:pt x="0" y="8726"/>
                                </a:lnTo>
                                <a:lnTo>
                                  <a:pt x="0" y="0"/>
                                </a:lnTo>
                                <a:lnTo>
                                  <a:pt x="6702299" y="0"/>
                                </a:lnTo>
                                <a:lnTo>
                                  <a:pt x="6702299" y="8726"/>
                                </a:lnTo>
                                <a:close/>
                              </a:path>
                            </a:pathLst>
                          </a:custGeom>
                          <a:solidFill>
                            <a:srgbClr val="999999"/>
                          </a:solidFill>
                        </wps:spPr>
                        <wps:bodyPr wrap="square" lIns="0" tIns="0" rIns="0" bIns="0" rtlCol="0">
                          <a:prstTxWarp prst="textNoShape">
                            <a:avLst/>
                          </a:prstTxWarp>
                          <a:noAutofit/>
                        </wps:bodyPr>
                      </wps:wsp>
                      <wps:wsp>
                        <wps:cNvPr id="45" name="Graphic 22"/>
                        <wps:cNvSpPr/>
                        <wps:spPr>
                          <a:xfrm>
                            <a:off x="-3" y="4"/>
                            <a:ext cx="6702425" cy="17780"/>
                          </a:xfrm>
                          <a:custGeom>
                            <a:avLst/>
                            <a:gdLst/>
                            <a:ahLst/>
                            <a:cxnLst/>
                            <a:rect l="l" t="t" r="r" b="b"/>
                            <a:pathLst>
                              <a:path w="6702425" h="17780">
                                <a:moveTo>
                                  <a:pt x="6702298" y="0"/>
                                </a:moveTo>
                                <a:lnTo>
                                  <a:pt x="6693573" y="8724"/>
                                </a:lnTo>
                                <a:lnTo>
                                  <a:pt x="0" y="8724"/>
                                </a:lnTo>
                                <a:lnTo>
                                  <a:pt x="0" y="17449"/>
                                </a:lnTo>
                                <a:lnTo>
                                  <a:pt x="6693573" y="17449"/>
                                </a:lnTo>
                                <a:lnTo>
                                  <a:pt x="6702298" y="17449"/>
                                </a:lnTo>
                                <a:lnTo>
                                  <a:pt x="6702298" y="8724"/>
                                </a:lnTo>
                                <a:lnTo>
                                  <a:pt x="6702298" y="0"/>
                                </a:lnTo>
                                <a:close/>
                              </a:path>
                            </a:pathLst>
                          </a:custGeom>
                          <a:solidFill>
                            <a:srgbClr val="EDEDED"/>
                          </a:solidFill>
                        </wps:spPr>
                        <wps:bodyPr wrap="square" lIns="0" tIns="0" rIns="0" bIns="0" rtlCol="0">
                          <a:prstTxWarp prst="textNoShape">
                            <a:avLst/>
                          </a:prstTxWarp>
                          <a:noAutofit/>
                        </wps:bodyPr>
                      </wps:wsp>
                      <wps:wsp>
                        <wps:cNvPr id="46" name="Graphic 23"/>
                        <wps:cNvSpPr/>
                        <wps:spPr>
                          <a:xfrm>
                            <a:off x="0" y="0"/>
                            <a:ext cx="8890" cy="17780"/>
                          </a:xfrm>
                          <a:custGeom>
                            <a:avLst/>
                            <a:gdLst/>
                            <a:ahLst/>
                            <a:cxnLst/>
                            <a:rect l="l" t="t" r="r" b="b"/>
                            <a:pathLst>
                              <a:path w="8890" h="17780">
                                <a:moveTo>
                                  <a:pt x="0" y="17453"/>
                                </a:moveTo>
                                <a:lnTo>
                                  <a:pt x="0" y="0"/>
                                </a:lnTo>
                                <a:lnTo>
                                  <a:pt x="8726" y="0"/>
                                </a:lnTo>
                                <a:lnTo>
                                  <a:pt x="8726" y="8726"/>
                                </a:lnTo>
                                <a:lnTo>
                                  <a:pt x="0" y="17453"/>
                                </a:lnTo>
                                <a:close/>
                              </a:path>
                            </a:pathLst>
                          </a:custGeom>
                          <a:solidFill>
                            <a:srgbClr val="999999"/>
                          </a:solidFill>
                        </wps:spPr>
                        <wps:bodyPr wrap="square" lIns="0" tIns="0" rIns="0" bIns="0" rtlCol="0">
                          <a:prstTxWarp prst="textNoShape">
                            <a:avLst/>
                          </a:prstTxWarp>
                          <a:noAutofit/>
                        </wps:bodyPr>
                      </wps:wsp>
                    </wpg:wgp>
                  </a:graphicData>
                </a:graphic>
                <wp14:sizeRelH relativeFrom="page">
                  <wp14:pctWidth>0</wp14:pctWidth>
                </wp14:sizeRelH>
                <wp14:sizeRelV relativeFrom="page">
                  <wp14:pctHeight>0</wp14:pctHeight>
                </wp14:sizeRelV>
              </wp:anchor>
            </w:drawing>
          </mc:Choice>
          <mc:Fallback>
            <w:pict>
              <v:group w14:anchorId="3BCD84CB" id="Group 20" o:spid="_x0000_s1026" style="position:absolute;margin-left:34pt;margin-top:12.7pt;width:527.75pt;height:1.4pt;z-index:-251651072;mso-wrap-distance-left:0;mso-wrap-distance-right:0;mso-position-horizontal-relative:page" coordsize="67024,17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">
                <v:shape id="Graphic 21" o:spid="_x0000_s1027" style="position:absolute;width:67024;height:88;visibility:visible;mso-wrap-style:square;v-text-anchor:top" coordsize="6702425,88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" path="m6702299,8726l,8726,,,6702299,r,8726xe" fillcolor="#999" stroked="f">
                  <v:path arrowok="t"/>
                </v:shape>
                <v:shape id="Graphic 22" o:spid="_x0000_s1028" style="position:absolute;width:67024;height:177;visibility:visible;mso-wrap-style:square;v-text-anchor:top" coordsize="6702425,177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" path="m6702298,r-8725,8724l,8724r,8725l6693573,17449r8725,l6702298,8724r,-8724xe" fillcolor="#ededed" stroked="f">
                  <v:path arrowok="t"/>
                </v:shape>
                <v:shape id="Graphic 23" o:spid="_x0000_s1029" style="position:absolute;width:88;height:177;visibility:visible;mso-wrap-style:square;v-text-anchor:top" coordsize="8890,177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" path="m,17453l,,8726,r,8726l,17453xe" fillcolor="#999" stroked="f">
                  <v:path arrowok="t"/>
                </v:shape>
                <w10:wrap type="topAndBottom" anchorx="page"/>
              </v:group>
            </w:pict>
          </mc:Fallback>
        </mc:AlternateContent>
      </w:r>
    </w:p>
    <w:p w14:paraId="658E13A5" w14:textId="77777777" w:rsidR="007C1B18" w:rsidRDefault="007C1B18" w:rsidP="007C1B18">
      <w:pPr>
        <w:pStyle w:val="Corpodetexto"/>
        <w:spacing w:before="64"/>
        <w:ind w:left="0"/>
        <w:rPr>
          <w:sz w:val="20"/>
        </w:rPr>
      </w:pPr>
    </w:p>
    <w:p w14:paraId="16948CD7" w14:textId="390D689C" w:rsidR="007C1B18" w:rsidRDefault="007C1B18" w:rsidP="007C1B18">
      <w:pPr>
        <w:spacing w:line="244" w:lineRule="auto"/>
        <w:ind w:left="1539" w:right="341"/>
        <w:rPr>
          <w:sz w:val="20"/>
        </w:rPr>
      </w:pPr>
      <w:r>
        <w:rPr>
          <w:noProof/>
          <w:lang w:val="pt-BR" w:eastAsia="pt-BR"/>
        </w:rPr>
        <w:drawing>
          <wp:anchor distT="0" distB="0" distL="0" distR="0" simplePos="0" relativeHeight="251661312" behindDoc="0" locked="0" layoutInCell="1" allowOverlap="1" wp14:anchorId="59D9C57E" wp14:editId="7F45EFCC">
            <wp:simplePos x="0" y="0"/>
            <wp:positionH relativeFrom="page">
              <wp:posOffset>457835</wp:posOffset>
            </wp:positionH>
            <wp:positionV relativeFrom="paragraph">
              <wp:posOffset>-125730</wp:posOffset>
            </wp:positionV>
            <wp:extent cx="776605" cy="523875"/>
            <wp:effectExtent l="0" t="0" r="0" b="0"/>
            <wp:wrapNone/>
            <wp:docPr id="62" name="Image 24" descr="logotipo"/>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 24" descr="logotipo"/>
                    <pic:cNvPicPr>
                      <a:picLocks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776605" cy="523875"/>
                    </a:xfrm>
                    <a:prstGeom prst="rect">
                      <a:avLst/>
                    </a:prstGeom>
                    <a:noFill/>
                    <a:ln>
                      <a:noFill/>
                    </a:ln>
                  </pic:spPr>
                </pic:pic>
              </a:graphicData>
            </a:graphic>
            <wp14:sizeRelH relativeFrom="page">
              <wp14:pctWidth>0</wp14:pctWidth>
            </wp14:sizeRelH>
            <wp14:sizeRelV relativeFrom="page">
              <wp14:pctHeight>0</wp14:pctHeight>
            </wp14:sizeRelV>
          </wp:anchor>
        </w:drawing>
      </w:r>
      <w:r>
        <w:rPr>
          <w:sz w:val="20"/>
        </w:rPr>
        <w:t>Documento</w:t>
      </w:r>
      <w:r>
        <w:rPr>
          <w:spacing w:val="-6"/>
          <w:sz w:val="20"/>
        </w:rPr>
        <w:t xml:space="preserve"> </w:t>
      </w:r>
      <w:r>
        <w:rPr>
          <w:sz w:val="20"/>
        </w:rPr>
        <w:t>assinado</w:t>
      </w:r>
      <w:r>
        <w:rPr>
          <w:spacing w:val="-6"/>
          <w:sz w:val="20"/>
        </w:rPr>
        <w:t xml:space="preserve"> </w:t>
      </w:r>
      <w:r>
        <w:rPr>
          <w:sz w:val="20"/>
        </w:rPr>
        <w:t>eletronicamente</w:t>
      </w:r>
      <w:r>
        <w:rPr>
          <w:spacing w:val="-6"/>
          <w:sz w:val="20"/>
        </w:rPr>
        <w:t xml:space="preserve"> </w:t>
      </w:r>
      <w:r>
        <w:rPr>
          <w:sz w:val="20"/>
        </w:rPr>
        <w:t>por</w:t>
      </w:r>
      <w:r>
        <w:rPr>
          <w:spacing w:val="-6"/>
          <w:sz w:val="20"/>
        </w:rPr>
        <w:t xml:space="preserve"> </w:t>
      </w:r>
      <w:r>
        <w:rPr>
          <w:b/>
          <w:sz w:val="20"/>
        </w:rPr>
        <w:t>HELEN</w:t>
      </w:r>
      <w:r>
        <w:rPr>
          <w:b/>
          <w:spacing w:val="-6"/>
          <w:sz w:val="20"/>
        </w:rPr>
        <w:t xml:space="preserve"> </w:t>
      </w:r>
      <w:r>
        <w:rPr>
          <w:b/>
          <w:sz w:val="20"/>
        </w:rPr>
        <w:t>MELO</w:t>
      </w:r>
      <w:r>
        <w:rPr>
          <w:b/>
          <w:spacing w:val="-9"/>
          <w:sz w:val="20"/>
        </w:rPr>
        <w:t xml:space="preserve"> </w:t>
      </w:r>
      <w:r>
        <w:rPr>
          <w:b/>
          <w:sz w:val="20"/>
        </w:rPr>
        <w:t>TAVARES</w:t>
      </w:r>
      <w:r>
        <w:rPr>
          <w:b/>
          <w:spacing w:val="-9"/>
          <w:sz w:val="20"/>
        </w:rPr>
        <w:t xml:space="preserve"> </w:t>
      </w:r>
      <w:r>
        <w:rPr>
          <w:b/>
          <w:sz w:val="20"/>
        </w:rPr>
        <w:t>VERÇOSA</w:t>
      </w:r>
      <w:r>
        <w:rPr>
          <w:sz w:val="20"/>
        </w:rPr>
        <w:t>,</w:t>
      </w:r>
      <w:r>
        <w:rPr>
          <w:spacing w:val="-6"/>
          <w:sz w:val="20"/>
        </w:rPr>
        <w:t xml:space="preserve"> </w:t>
      </w:r>
      <w:r>
        <w:rPr>
          <w:b/>
          <w:sz w:val="20"/>
        </w:rPr>
        <w:t>SUPERVISOR(A)</w:t>
      </w:r>
      <w:r>
        <w:rPr>
          <w:b/>
          <w:spacing w:val="-6"/>
          <w:sz w:val="20"/>
        </w:rPr>
        <w:t xml:space="preserve"> </w:t>
      </w:r>
      <w:r>
        <w:rPr>
          <w:b/>
          <w:sz w:val="20"/>
        </w:rPr>
        <w:t>DE SEÇÃO</w:t>
      </w:r>
      <w:r>
        <w:rPr>
          <w:sz w:val="20"/>
        </w:rPr>
        <w:t>, em 07/10/2025, às 14:30, conforme art. 1º, III, "b", da Lei 11.419/2006.</w:t>
      </w:r>
    </w:p>
    <w:p w14:paraId="5BEBDD29" w14:textId="537A0879" w:rsidR="007C1B18" w:rsidRDefault="007C1B18" w:rsidP="007C1B18">
      <w:pPr>
        <w:pStyle w:val="Corpodetexto"/>
        <w:spacing w:before="11"/>
        <w:ind w:left="0"/>
        <w:rPr>
          <w:sz w:val="19"/>
        </w:rPr>
      </w:pPr>
      <w:r>
        <w:rPr>
          <w:noProof/>
          <w:lang w:val="pt-BR" w:eastAsia="pt-BR"/>
        </w:rPr>
        <mc:AlternateContent>
          <mc:Choice Requires="wpg">
            <w:drawing>
              <wp:anchor distT="0" distB="0" distL="0" distR="0" simplePos="0" relativeHeight="251666432" behindDoc="1" locked="0" layoutInCell="1" allowOverlap="1" wp14:anchorId="127A6B1D" wp14:editId="6CCEC575">
                <wp:simplePos x="0" y="0"/>
                <wp:positionH relativeFrom="page">
                  <wp:posOffset>431800</wp:posOffset>
                </wp:positionH>
                <wp:positionV relativeFrom="paragraph">
                  <wp:posOffset>161290</wp:posOffset>
                </wp:positionV>
                <wp:extent cx="6702425" cy="17780"/>
                <wp:effectExtent l="0" t="0" r="0" b="0"/>
                <wp:wrapTopAndBottom/>
                <wp:docPr id="39" name="Group 2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702425" cy="17780"/>
                          <a:chOff x="0" y="0"/>
                          <a:chExt cx="6702425" cy="17780"/>
                        </a:xfrm>
                      </wpg:grpSpPr>
                      <wps:wsp>
                        <wps:cNvPr id="40" name="Graphic 26"/>
                        <wps:cNvSpPr/>
                        <wps:spPr>
                          <a:xfrm>
                            <a:off x="0" y="0"/>
                            <a:ext cx="6702425" cy="8890"/>
                          </a:xfrm>
                          <a:custGeom>
                            <a:avLst/>
                            <a:gdLst/>
                            <a:ahLst/>
                            <a:cxnLst/>
                            <a:rect l="l" t="t" r="r" b="b"/>
                            <a:pathLst>
                              <a:path w="6702425" h="8890">
                                <a:moveTo>
                                  <a:pt x="6702299" y="8726"/>
                                </a:moveTo>
                                <a:lnTo>
                                  <a:pt x="0" y="8726"/>
                                </a:lnTo>
                                <a:lnTo>
                                  <a:pt x="0" y="0"/>
                                </a:lnTo>
                                <a:lnTo>
                                  <a:pt x="6702299" y="0"/>
                                </a:lnTo>
                                <a:lnTo>
                                  <a:pt x="6702299" y="8726"/>
                                </a:lnTo>
                                <a:close/>
                              </a:path>
                            </a:pathLst>
                          </a:custGeom>
                          <a:solidFill>
                            <a:srgbClr val="999999"/>
                          </a:solidFill>
                        </wps:spPr>
                        <wps:bodyPr wrap="square" lIns="0" tIns="0" rIns="0" bIns="0" rtlCol="0">
                          <a:prstTxWarp prst="textNoShape">
                            <a:avLst/>
                          </a:prstTxWarp>
                          <a:noAutofit/>
                        </wps:bodyPr>
                      </wps:wsp>
                      <wps:wsp>
                        <wps:cNvPr id="41" name="Graphic 27"/>
                        <wps:cNvSpPr/>
                        <wps:spPr>
                          <a:xfrm>
                            <a:off x="-3" y="0"/>
                            <a:ext cx="6702425" cy="17780"/>
                          </a:xfrm>
                          <a:custGeom>
                            <a:avLst/>
                            <a:gdLst/>
                            <a:ahLst/>
                            <a:cxnLst/>
                            <a:rect l="l" t="t" r="r" b="b"/>
                            <a:pathLst>
                              <a:path w="6702425" h="17780">
                                <a:moveTo>
                                  <a:pt x="6702298" y="0"/>
                                </a:moveTo>
                                <a:lnTo>
                                  <a:pt x="6693573" y="8724"/>
                                </a:lnTo>
                                <a:lnTo>
                                  <a:pt x="0" y="8724"/>
                                </a:lnTo>
                                <a:lnTo>
                                  <a:pt x="0" y="17462"/>
                                </a:lnTo>
                                <a:lnTo>
                                  <a:pt x="6693573" y="17462"/>
                                </a:lnTo>
                                <a:lnTo>
                                  <a:pt x="6702298" y="17462"/>
                                </a:lnTo>
                                <a:lnTo>
                                  <a:pt x="6702298" y="8724"/>
                                </a:lnTo>
                                <a:lnTo>
                                  <a:pt x="6702298" y="0"/>
                                </a:lnTo>
                                <a:close/>
                              </a:path>
                            </a:pathLst>
                          </a:custGeom>
                          <a:solidFill>
                            <a:srgbClr val="EDEDED"/>
                          </a:solidFill>
                        </wps:spPr>
                        <wps:bodyPr wrap="square" lIns="0" tIns="0" rIns="0" bIns="0" rtlCol="0">
                          <a:prstTxWarp prst="textNoShape">
                            <a:avLst/>
                          </a:prstTxWarp>
                          <a:noAutofit/>
                        </wps:bodyPr>
                      </wps:wsp>
                      <wps:wsp>
                        <wps:cNvPr id="42" name="Graphic 28"/>
                        <wps:cNvSpPr/>
                        <wps:spPr>
                          <a:xfrm>
                            <a:off x="0" y="0"/>
                            <a:ext cx="8890" cy="17780"/>
                          </a:xfrm>
                          <a:custGeom>
                            <a:avLst/>
                            <a:gdLst/>
                            <a:ahLst/>
                            <a:cxnLst/>
                            <a:rect l="l" t="t" r="r" b="b"/>
                            <a:pathLst>
                              <a:path w="8890" h="17780">
                                <a:moveTo>
                                  <a:pt x="0" y="17453"/>
                                </a:moveTo>
                                <a:lnTo>
                                  <a:pt x="0" y="0"/>
                                </a:lnTo>
                                <a:lnTo>
                                  <a:pt x="8726" y="0"/>
                                </a:lnTo>
                                <a:lnTo>
                                  <a:pt x="8726" y="8726"/>
                                </a:lnTo>
                                <a:lnTo>
                                  <a:pt x="0" y="17453"/>
                                </a:lnTo>
                                <a:close/>
                              </a:path>
                            </a:pathLst>
                          </a:custGeom>
                          <a:solidFill>
                            <a:srgbClr val="999999"/>
                          </a:solidFill>
                        </wps:spPr>
                        <wps:bodyPr wrap="square" lIns="0" tIns="0" rIns="0" bIns="0" rtlCol="0">
                          <a:prstTxWarp prst="textNoShape">
                            <a:avLst/>
                          </a:prstTxWarp>
                          <a:noAutofit/>
                        </wps:bodyPr>
                      </wps:wsp>
                    </wpg:wgp>
                  </a:graphicData>
                </a:graphic>
                <wp14:sizeRelH relativeFrom="page">
                  <wp14:pctWidth>0</wp14:pctWidth>
                </wp14:sizeRelH>
                <wp14:sizeRelV relativeFrom="page">
                  <wp14:pctHeight>0</wp14:pctHeight>
                </wp14:sizeRelV>
              </wp:anchor>
            </w:drawing>
          </mc:Choice>
          <mc:Fallback>
            <w:pict>
              <v:group w14:anchorId="38ECC6A1" id="Group 25" o:spid="_x0000_s1026" style="position:absolute;margin-left:34pt;margin-top:12.7pt;width:527.75pt;height:1.4pt;z-index:-251650048;mso-wrap-distance-left:0;mso-wrap-distance-right:0;mso-position-horizontal-relative:page" coordsize="67024,17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">
                <v:shape id="Graphic 26" o:spid="_x0000_s1027" style="position:absolute;width:67024;height:88;visibility:visible;mso-wrap-style:square;v-text-anchor:top" coordsize="6702425,88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" path="m6702299,8726l,8726,,,6702299,r,8726xe" fillcolor="#999" stroked="f">
                  <v:path arrowok="t"/>
                </v:shape>
                <v:shape id="Graphic 27" o:spid="_x0000_s1028" style="position:absolute;width:67024;height:177;visibility:visible;mso-wrap-style:square;v-text-anchor:top" coordsize="6702425,177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" path="m6702298,r-8725,8724l,8724r,8738l6693573,17462r8725,l6702298,8724r,-8724xe" fillcolor="#ededed" stroked="f">
                  <v:path arrowok="t"/>
                </v:shape>
                <v:shape id="Graphic 28" o:spid="_x0000_s1029" style="position:absolute;width:88;height:177;visibility:visible;mso-wrap-style:square;v-text-anchor:top" coordsize="8890,177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" path="m,17453l,,8726,r,8726l,17453xe" fillcolor="#999" stroked="f">
                  <v:path arrowok="t"/>
                </v:shape>
                <w10:wrap type="topAndBottom" anchorx="page"/>
              </v:group>
            </w:pict>
          </mc:Fallback>
        </mc:AlternateContent>
      </w:r>
    </w:p>
    <w:p w14:paraId="02904B8F" w14:textId="77777777" w:rsidR="007C1B18" w:rsidRDefault="007C1B18" w:rsidP="007C1B18">
      <w:pPr>
        <w:pStyle w:val="Corpodetexto"/>
        <w:spacing w:before="105"/>
        <w:ind w:left="0"/>
        <w:rPr>
          <w:sz w:val="20"/>
        </w:rPr>
      </w:pPr>
    </w:p>
    <w:p w14:paraId="74AF625F" w14:textId="46EF88C3" w:rsidR="007C1B18" w:rsidRDefault="007C1B18" w:rsidP="007C1B18">
      <w:pPr>
        <w:spacing w:line="244" w:lineRule="auto"/>
        <w:ind w:left="1498" w:right="341"/>
        <w:rPr>
          <w:sz w:val="20"/>
        </w:rPr>
      </w:pPr>
      <w:r>
        <w:rPr>
          <w:noProof/>
          <w:lang w:val="pt-BR" w:eastAsia="pt-BR"/>
        </w:rPr>
        <w:drawing>
          <wp:anchor distT="0" distB="0" distL="0" distR="0" simplePos="0" relativeHeight="251662336" behindDoc="0" locked="0" layoutInCell="1" allowOverlap="1" wp14:anchorId="7D6BE011" wp14:editId="21D36C54">
            <wp:simplePos x="0" y="0"/>
            <wp:positionH relativeFrom="page">
              <wp:posOffset>475615</wp:posOffset>
            </wp:positionH>
            <wp:positionV relativeFrom="paragraph">
              <wp:posOffset>-133985</wp:posOffset>
            </wp:positionV>
            <wp:extent cx="715645" cy="715645"/>
            <wp:effectExtent l="0" t="0" r="0" b="0"/>
            <wp:wrapNone/>
            <wp:docPr id="57" name="Image 29" descr="QRCode Assinatura"/>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 29" descr="QRCode Assinatura"/>
                    <pic:cNvPicPr>
                      <a:picLocks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715645" cy="715645"/>
                    </a:xfrm>
                    <a:prstGeom prst="rect">
                      <a:avLst/>
                    </a:prstGeom>
                    <a:noFill/>
                    <a:ln>
                      <a:noFill/>
                    </a:ln>
                  </pic:spPr>
                </pic:pic>
              </a:graphicData>
            </a:graphic>
            <wp14:sizeRelH relativeFrom="page">
              <wp14:pctWidth>0</wp14:pctWidth>
            </wp14:sizeRelH>
            <wp14:sizeRelV relativeFrom="page">
              <wp14:pctHeight>0</wp14:pctHeight>
            </wp14:sizeRelV>
          </wp:anchor>
        </w:drawing>
      </w:r>
      <w:r>
        <w:rPr>
          <w:sz w:val="20"/>
        </w:rPr>
        <w:t xml:space="preserve">A autenticidade do documento pode ser conferida no site </w:t>
      </w:r>
      <w:hyperlink r:id="rId35">
        <w:r>
          <w:rPr>
            <w:sz w:val="20"/>
          </w:rPr>
          <w:t>http://sei.trf5.jus.br/sei/controlador_externo.php?</w:t>
        </w:r>
      </w:hyperlink>
      <w:r>
        <w:rPr>
          <w:sz w:val="20"/>
        </w:rPr>
        <w:t xml:space="preserve"> acao=documento_conferir&amp;id_orgao_acesso_externo=0 informando o código verificador </w:t>
      </w:r>
      <w:r>
        <w:rPr>
          <w:b/>
          <w:sz w:val="20"/>
        </w:rPr>
        <w:t xml:space="preserve">5428938 </w:t>
      </w:r>
      <w:r>
        <w:rPr>
          <w:sz w:val="20"/>
        </w:rPr>
        <w:t xml:space="preserve">e o código CRC </w:t>
      </w:r>
      <w:r>
        <w:rPr>
          <w:b/>
          <w:sz w:val="20"/>
        </w:rPr>
        <w:t>8133B049</w:t>
      </w:r>
      <w:r>
        <w:rPr>
          <w:sz w:val="20"/>
        </w:rPr>
        <w:t>.</w:t>
      </w:r>
    </w:p>
    <w:p w14:paraId="075DC3EA" w14:textId="6C5B3A81" w:rsidR="007C1B18" w:rsidRDefault="007C1B18" w:rsidP="007C1B18">
      <w:pPr>
        <w:pStyle w:val="Corpodetexto"/>
        <w:spacing w:before="40"/>
        <w:ind w:left="0"/>
        <w:rPr>
          <w:sz w:val="20"/>
        </w:rPr>
      </w:pPr>
      <w:r>
        <w:rPr>
          <w:noProof/>
          <w:lang w:val="pt-BR" w:eastAsia="pt-BR"/>
        </w:rPr>
        <mc:AlternateContent>
          <mc:Choice Requires="wpg">
            <w:drawing>
              <wp:anchor distT="0" distB="0" distL="0" distR="0" simplePos="0" relativeHeight="251667456" behindDoc="1" locked="0" layoutInCell="1" allowOverlap="1" wp14:anchorId="2E7FF6A5" wp14:editId="2B54B973">
                <wp:simplePos x="0" y="0"/>
                <wp:positionH relativeFrom="page">
                  <wp:posOffset>440690</wp:posOffset>
                </wp:positionH>
                <wp:positionV relativeFrom="paragraph">
                  <wp:posOffset>186690</wp:posOffset>
                </wp:positionV>
                <wp:extent cx="6685280" cy="17780"/>
                <wp:effectExtent l="0" t="0" r="0" b="0"/>
                <wp:wrapTopAndBottom/>
                <wp:docPr id="35" name="Group 3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685280" cy="17780"/>
                          <a:chOff x="0" y="0"/>
                          <a:chExt cx="6685280" cy="17780"/>
                        </a:xfrm>
                      </wpg:grpSpPr>
                      <wps:wsp>
                        <wps:cNvPr id="36" name="Graphic 31"/>
                        <wps:cNvSpPr/>
                        <wps:spPr>
                          <a:xfrm>
                            <a:off x="0" y="0"/>
                            <a:ext cx="6685280" cy="8890"/>
                          </a:xfrm>
                          <a:custGeom>
                            <a:avLst/>
                            <a:gdLst/>
                            <a:ahLst/>
                            <a:cxnLst/>
                            <a:rect l="l" t="t" r="r" b="b"/>
                            <a:pathLst>
                              <a:path w="6685280" h="8890">
                                <a:moveTo>
                                  <a:pt x="6684845" y="8726"/>
                                </a:moveTo>
                                <a:lnTo>
                                  <a:pt x="0" y="8726"/>
                                </a:lnTo>
                                <a:lnTo>
                                  <a:pt x="0" y="0"/>
                                </a:lnTo>
                                <a:lnTo>
                                  <a:pt x="6684845" y="0"/>
                                </a:lnTo>
                                <a:lnTo>
                                  <a:pt x="6684845" y="8726"/>
                                </a:lnTo>
                                <a:close/>
                              </a:path>
                            </a:pathLst>
                          </a:custGeom>
                          <a:solidFill>
                            <a:srgbClr val="999999"/>
                          </a:solidFill>
                        </wps:spPr>
                        <wps:bodyPr wrap="square" lIns="0" tIns="0" rIns="0" bIns="0" rtlCol="0">
                          <a:prstTxWarp prst="textNoShape">
                            <a:avLst/>
                          </a:prstTxWarp>
                          <a:noAutofit/>
                        </wps:bodyPr>
                      </wps:wsp>
                      <wps:wsp>
                        <wps:cNvPr id="37" name="Graphic 32"/>
                        <wps:cNvSpPr/>
                        <wps:spPr>
                          <a:xfrm>
                            <a:off x="-5" y="0"/>
                            <a:ext cx="6685280" cy="17780"/>
                          </a:xfrm>
                          <a:custGeom>
                            <a:avLst/>
                            <a:gdLst/>
                            <a:ahLst/>
                            <a:cxnLst/>
                            <a:rect l="l" t="t" r="r" b="b"/>
                            <a:pathLst>
                              <a:path w="6685280" h="17780">
                                <a:moveTo>
                                  <a:pt x="6684848" y="0"/>
                                </a:moveTo>
                                <a:lnTo>
                                  <a:pt x="6676123" y="8724"/>
                                </a:lnTo>
                                <a:lnTo>
                                  <a:pt x="0" y="8724"/>
                                </a:lnTo>
                                <a:lnTo>
                                  <a:pt x="0" y="17462"/>
                                </a:lnTo>
                                <a:lnTo>
                                  <a:pt x="6676123" y="17462"/>
                                </a:lnTo>
                                <a:lnTo>
                                  <a:pt x="6684848" y="17462"/>
                                </a:lnTo>
                                <a:lnTo>
                                  <a:pt x="6684848" y="8724"/>
                                </a:lnTo>
                                <a:lnTo>
                                  <a:pt x="6684848" y="0"/>
                                </a:lnTo>
                                <a:close/>
                              </a:path>
                            </a:pathLst>
                          </a:custGeom>
                          <a:solidFill>
                            <a:srgbClr val="EDEDED"/>
                          </a:solidFill>
                        </wps:spPr>
                        <wps:bodyPr wrap="square" lIns="0" tIns="0" rIns="0" bIns="0" rtlCol="0">
                          <a:prstTxWarp prst="textNoShape">
                            <a:avLst/>
                          </a:prstTxWarp>
                          <a:noAutofit/>
                        </wps:bodyPr>
                      </wps:wsp>
                      <wps:wsp>
                        <wps:cNvPr id="38" name="Graphic 33"/>
                        <wps:cNvSpPr/>
                        <wps:spPr>
                          <a:xfrm>
                            <a:off x="0" y="0"/>
                            <a:ext cx="8890" cy="17780"/>
                          </a:xfrm>
                          <a:custGeom>
                            <a:avLst/>
                            <a:gdLst/>
                            <a:ahLst/>
                            <a:cxnLst/>
                            <a:rect l="l" t="t" r="r" b="b"/>
                            <a:pathLst>
                              <a:path w="8890" h="17780">
                                <a:moveTo>
                                  <a:pt x="0" y="17453"/>
                                </a:moveTo>
                                <a:lnTo>
                                  <a:pt x="0" y="0"/>
                                </a:lnTo>
                                <a:lnTo>
                                  <a:pt x="8726" y="0"/>
                                </a:lnTo>
                                <a:lnTo>
                                  <a:pt x="8726" y="8726"/>
                                </a:lnTo>
                                <a:lnTo>
                                  <a:pt x="0" y="17453"/>
                                </a:lnTo>
                                <a:close/>
                              </a:path>
                            </a:pathLst>
                          </a:custGeom>
                          <a:solidFill>
                            <a:srgbClr val="999999"/>
                          </a:solidFill>
                        </wps:spPr>
                        <wps:bodyPr wrap="square" lIns="0" tIns="0" rIns="0" bIns="0" rtlCol="0">
                          <a:prstTxWarp prst="textNoShape">
                            <a:avLst/>
                          </a:prstTxWarp>
                          <a:noAutofit/>
                        </wps:bodyPr>
                      </wps:wsp>
                    </wpg:wgp>
                  </a:graphicData>
                </a:graphic>
                <wp14:sizeRelH relativeFrom="page">
                  <wp14:pctWidth>0</wp14:pctWidth>
                </wp14:sizeRelH>
                <wp14:sizeRelV relativeFrom="page">
                  <wp14:pctHeight>0</wp14:pctHeight>
                </wp14:sizeRelV>
              </wp:anchor>
            </w:drawing>
          </mc:Choice>
          <mc:Fallback>
            <w:pict>
              <v:group w14:anchorId="037D8121" id="Group 30" o:spid="_x0000_s1026" style="position:absolute;margin-left:34.7pt;margin-top:14.7pt;width:526.4pt;height:1.4pt;z-index:-251649024;mso-wrap-distance-left:0;mso-wrap-distance-right:0;mso-position-horizontal-relative:page" coordsize="66852,17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">
                <v:shape id="Graphic 31" o:spid="_x0000_s1027" style="position:absolute;width:66852;height:88;visibility:visible;mso-wrap-style:square;v-text-anchor:top" coordsize="6685280,88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" path="m6684845,8726l,8726,,,6684845,r,8726xe" fillcolor="#999" stroked="f">
                  <v:path arrowok="t"/>
                </v:shape>
                <v:shape id="Graphic 32" o:spid="_x0000_s1028" style="position:absolute;width:66852;height:177;visibility:visible;mso-wrap-style:square;v-text-anchor:top" coordsize="6685280,177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" path="m6684848,r-8725,8724l,8724r,8738l6676123,17462r8725,l6684848,8724r,-8724xe" fillcolor="#ededed" stroked="f">
                  <v:path arrowok="t"/>
                </v:shape>
                <v:shape id="Graphic 33" o:spid="_x0000_s1029" style="position:absolute;width:88;height:177;visibility:visible;mso-wrap-style:square;v-text-anchor:top" coordsize="8890,177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" path="m,17453l,,8726,r,8726l,17453xe" fillcolor="#999" stroked="f">
                  <v:path arrowok="t"/>
                </v:shape>
                <w10:wrap type="topAndBottom" anchorx="page"/>
              </v:group>
            </w:pict>
          </mc:Fallback>
        </mc:AlternateContent>
      </w:r>
      <w:r>
        <w:rPr>
          <w:noProof/>
          <w:lang w:val="pt-BR" w:eastAsia="pt-BR"/>
        </w:rPr>
        <mc:AlternateContent>
          <mc:Choice Requires="wps">
            <w:drawing>
              <wp:anchor distT="0" distB="0" distL="0" distR="0" simplePos="0" relativeHeight="251668480" behindDoc="1" locked="0" layoutInCell="1" allowOverlap="1" wp14:anchorId="7E25E530" wp14:editId="0339C826">
                <wp:simplePos x="0" y="0"/>
                <wp:positionH relativeFrom="page">
                  <wp:posOffset>448945</wp:posOffset>
                </wp:positionH>
                <wp:positionV relativeFrom="paragraph">
                  <wp:posOffset>414020</wp:posOffset>
                </wp:positionV>
                <wp:extent cx="6667500" cy="26670"/>
                <wp:effectExtent l="0" t="0" r="0" b="0"/>
                <wp:wrapTopAndBottom/>
                <wp:docPr id="4" name="Graphic 3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667500" cy="26670"/>
                        </a:xfrm>
                        <a:custGeom>
                          <a:avLst/>
                          <a:gdLst/>
                          <a:ahLst/>
                          <a:cxnLst/>
                          <a:rect l="l" t="t" r="r" b="b"/>
                          <a:pathLst>
                            <a:path w="6667500" h="26670">
                              <a:moveTo>
                                <a:pt x="6667398" y="17462"/>
                              </a:moveTo>
                              <a:lnTo>
                                <a:pt x="0" y="17462"/>
                              </a:lnTo>
                              <a:lnTo>
                                <a:pt x="0" y="26187"/>
                              </a:lnTo>
                              <a:lnTo>
                                <a:pt x="6667398" y="26187"/>
                              </a:lnTo>
                              <a:lnTo>
                                <a:pt x="6667398" y="17462"/>
                              </a:lnTo>
                              <a:close/>
                            </a:path>
                            <a:path w="6667500" h="26670">
                              <a:moveTo>
                                <a:pt x="6667398" y="0"/>
                              </a:moveTo>
                              <a:lnTo>
                                <a:pt x="0" y="0"/>
                              </a:lnTo>
                              <a:lnTo>
                                <a:pt x="0" y="8737"/>
                              </a:lnTo>
                              <a:lnTo>
                                <a:pt x="6667398" y="8737"/>
                              </a:lnTo>
                              <a:lnTo>
                                <a:pt x="6667398" y="0"/>
                              </a:lnTo>
                              <a:close/>
                            </a:path>
                          </a:pathLst>
                        </a:custGeom>
                        <a:solidFill>
                          <a:srgbClr val="333333"/>
                        </a:solidFill>
                      </wps:spPr>
                      <wps:bodyPr wrap="square" lIns="0" tIns="0" rIns="0" bIns="0" rtlCol="0">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w14:anchorId="320833BC" id="Graphic 34" o:spid="_x0000_s1026" style="position:absolute;margin-left:35.35pt;margin-top:32.6pt;width:525pt;height:2.1pt;z-index:-25164800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6667500,266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" path="m6667398,17462l,17462r,8725l6667398,26187r,-8725xem6667398,l,,,8737r6667398,l6667398,xe" fillcolor="#333" stroked="f">
                <v:path arrowok="t"/>
                <w10:wrap type="topAndBottom" anchorx="page"/>
              </v:shape>
            </w:pict>
          </mc:Fallback>
        </mc:AlternateContent>
      </w:r>
    </w:p>
    <w:p w14:paraId="333193B1" w14:textId="77777777" w:rsidR="007C1B18" w:rsidRDefault="007C1B18" w:rsidP="007C1B18">
      <w:pPr>
        <w:pStyle w:val="Corpodetexto"/>
        <w:spacing w:before="75"/>
        <w:ind w:left="0"/>
        <w:rPr>
          <w:sz w:val="20"/>
        </w:rPr>
      </w:pPr>
    </w:p>
    <w:p w14:paraId="0FFBC32C" w14:textId="77777777" w:rsidR="007C1B18" w:rsidRDefault="007C1B18" w:rsidP="007C1B18">
      <w:pPr>
        <w:tabs>
          <w:tab w:val="left" w:pos="10005"/>
        </w:tabs>
        <w:spacing w:before="29"/>
        <w:ind w:left="247"/>
        <w:rPr>
          <w:sz w:val="16"/>
        </w:rPr>
      </w:pPr>
      <w:r>
        <w:rPr>
          <w:sz w:val="16"/>
        </w:rPr>
        <w:t>0003430-</w:t>
      </w:r>
      <w:r>
        <w:rPr>
          <w:spacing w:val="-2"/>
          <w:sz w:val="16"/>
        </w:rPr>
        <w:t>45.2024.4.05.7500</w:t>
      </w:r>
      <w:r>
        <w:rPr>
          <w:sz w:val="16"/>
        </w:rPr>
        <w:tab/>
      </w:r>
      <w:r>
        <w:rPr>
          <w:spacing w:val="-2"/>
          <w:sz w:val="16"/>
        </w:rPr>
        <w:t>5428938v7</w:t>
      </w:r>
    </w:p>
    <w:p w14:paraId="487B289B" w14:textId="77777777" w:rsidR="00B179F1" w:rsidRPr="00387BA2" w:rsidRDefault="00B179F1" w:rsidP="00B179F1">
      <w:pPr>
        <w:pStyle w:val="Corpodetexto"/>
        <w:spacing w:before="0"/>
        <w:ind w:left="0"/>
        <w:jc w:val="center"/>
        <w:rPr>
          <w:b/>
        </w:rPr>
      </w:pPr>
    </w:p>
    <w:p w14:paraId="37D18FEF" w14:textId="77777777" w:rsidR="00CF7DEA" w:rsidRPr="00387BA2" w:rsidRDefault="00CF7DEA">
      <w:pPr>
        <w:pStyle w:val="Corpodetexto"/>
        <w:spacing w:before="0"/>
        <w:ind w:left="0"/>
        <w:rPr>
          <w:b/>
        </w:rPr>
      </w:pPr>
    </w:p>
    <w:p w14:paraId="7D8BA48E" w14:textId="77777777" w:rsidR="00CF7DEA" w:rsidRPr="00387BA2" w:rsidRDefault="00CF7DEA">
      <w:pPr>
        <w:pStyle w:val="Corpodetexto"/>
        <w:spacing w:before="221"/>
        <w:ind w:left="0"/>
        <w:rPr>
          <w:b/>
        </w:rPr>
      </w:pPr>
    </w:p>
    <w:p w14:paraId="7134C887" w14:textId="77777777" w:rsidR="00CF7DEA" w:rsidRPr="00387BA2" w:rsidRDefault="00CF7DEA">
      <w:pPr>
        <w:pStyle w:val="Corpodetexto"/>
        <w:spacing w:before="186"/>
        <w:ind w:left="0"/>
      </w:pPr>
    </w:p>
    <w:p w14:paraId="10FDE772" w14:textId="77777777" w:rsidR="00DE2ED8" w:rsidRPr="00387BA2" w:rsidRDefault="00DE2ED8">
      <w:pPr>
        <w:pStyle w:val="Corpodetexto"/>
        <w:spacing w:before="186"/>
        <w:ind w:left="0"/>
      </w:pPr>
    </w:p>
    <w:p w14:paraId="77A4B263" w14:textId="77777777" w:rsidR="00DE2ED8" w:rsidRPr="00387BA2" w:rsidRDefault="00DE2ED8">
      <w:pPr>
        <w:pStyle w:val="Corpodetexto"/>
        <w:spacing w:before="186"/>
        <w:ind w:left="0"/>
      </w:pPr>
    </w:p>
    <w:p w14:paraId="045C8617" w14:textId="77777777" w:rsidR="00DE2ED8" w:rsidRPr="00387BA2" w:rsidRDefault="00DE2ED8">
      <w:pPr>
        <w:pStyle w:val="Corpodetexto"/>
        <w:spacing w:before="186"/>
        <w:ind w:left="0"/>
      </w:pPr>
    </w:p>
    <w:p w14:paraId="6C90D939" w14:textId="77777777" w:rsidR="00DE2ED8" w:rsidRPr="00387BA2" w:rsidRDefault="00DE2ED8">
      <w:pPr>
        <w:pStyle w:val="Corpodetexto"/>
        <w:spacing w:before="186"/>
        <w:ind w:left="0"/>
      </w:pPr>
    </w:p>
    <w:p w14:paraId="0BEA5ABE" w14:textId="77777777" w:rsidR="00DE2ED8" w:rsidRPr="00387BA2" w:rsidRDefault="00DE2ED8">
      <w:pPr>
        <w:pStyle w:val="Corpodetexto"/>
        <w:spacing w:before="186"/>
        <w:ind w:left="0"/>
      </w:pPr>
    </w:p>
    <w:p w14:paraId="38A7E864" w14:textId="77777777" w:rsidR="00DE2ED8" w:rsidRPr="00387BA2" w:rsidRDefault="00DE2ED8">
      <w:pPr>
        <w:pStyle w:val="Corpodetexto"/>
        <w:spacing w:before="186"/>
        <w:ind w:left="0"/>
      </w:pPr>
    </w:p>
    <w:p w14:paraId="1C8B151A" w14:textId="77777777" w:rsidR="00DE2ED8" w:rsidRPr="00387BA2" w:rsidRDefault="00DE2ED8">
      <w:pPr>
        <w:pStyle w:val="Corpodetexto"/>
        <w:spacing w:before="186"/>
        <w:ind w:left="0"/>
      </w:pPr>
    </w:p>
    <w:p w14:paraId="1EB558F2" w14:textId="77777777" w:rsidR="00DE2ED8" w:rsidRPr="00387BA2" w:rsidRDefault="00DE2ED8">
      <w:pPr>
        <w:pStyle w:val="Corpodetexto"/>
        <w:spacing w:before="186"/>
        <w:ind w:left="0"/>
      </w:pPr>
    </w:p>
    <w:p w14:paraId="2E21EEDE" w14:textId="77777777" w:rsidR="00DE2ED8" w:rsidRPr="00387BA2" w:rsidRDefault="00DE2ED8">
      <w:pPr>
        <w:pStyle w:val="Corpodetexto"/>
        <w:spacing w:before="186"/>
        <w:ind w:left="0"/>
      </w:pPr>
    </w:p>
    <w:p w14:paraId="66D581E7" w14:textId="77777777" w:rsidR="00DE2ED8" w:rsidRPr="00387BA2" w:rsidRDefault="00DE2ED8">
      <w:pPr>
        <w:pStyle w:val="Corpodetexto"/>
        <w:spacing w:before="186"/>
        <w:ind w:left="0"/>
      </w:pPr>
    </w:p>
    <w:p w14:paraId="27E57128" w14:textId="77777777" w:rsidR="00DE2ED8" w:rsidRPr="00387BA2" w:rsidRDefault="00DE2ED8">
      <w:pPr>
        <w:pStyle w:val="Corpodetexto"/>
        <w:spacing w:before="186"/>
        <w:ind w:left="0"/>
      </w:pPr>
    </w:p>
    <w:p w14:paraId="2832D723" w14:textId="77777777" w:rsidR="00DE2ED8" w:rsidRPr="00387BA2" w:rsidRDefault="00DE2ED8">
      <w:pPr>
        <w:pStyle w:val="Corpodetexto"/>
        <w:spacing w:before="186"/>
        <w:ind w:left="0"/>
      </w:pPr>
    </w:p>
    <w:p w14:paraId="417417C1" w14:textId="77777777" w:rsidR="00DE2ED8" w:rsidRPr="00387BA2" w:rsidRDefault="00DE2ED8">
      <w:pPr>
        <w:pStyle w:val="Corpodetexto"/>
        <w:spacing w:before="186"/>
        <w:ind w:left="0"/>
      </w:pPr>
    </w:p>
    <w:p w14:paraId="1DC0303D" w14:textId="77777777" w:rsidR="00DE2ED8" w:rsidRPr="00387BA2" w:rsidRDefault="00DE2ED8">
      <w:pPr>
        <w:pStyle w:val="Corpodetexto"/>
        <w:spacing w:before="186"/>
        <w:ind w:left="0"/>
      </w:pPr>
    </w:p>
    <w:p w14:paraId="710767ED" w14:textId="77777777" w:rsidR="00DE2ED8" w:rsidRPr="00387BA2" w:rsidRDefault="00DE2ED8">
      <w:pPr>
        <w:pStyle w:val="Corpodetexto"/>
        <w:spacing w:before="186"/>
        <w:ind w:left="0"/>
      </w:pPr>
    </w:p>
    <w:p w14:paraId="442AF226" w14:textId="77777777" w:rsidR="00DE2ED8" w:rsidRPr="00387BA2" w:rsidRDefault="00DE2ED8">
      <w:pPr>
        <w:pStyle w:val="Corpodetexto"/>
        <w:spacing w:before="186"/>
        <w:ind w:left="0"/>
      </w:pPr>
    </w:p>
    <w:p w14:paraId="3E9869CE" w14:textId="77777777" w:rsidR="00DE2ED8" w:rsidRPr="00387BA2" w:rsidRDefault="00DE2ED8">
      <w:pPr>
        <w:pStyle w:val="Corpodetexto"/>
        <w:spacing w:before="186"/>
        <w:ind w:left="0"/>
      </w:pPr>
    </w:p>
    <w:p w14:paraId="781FE10B" w14:textId="77777777" w:rsidR="00DE2ED8" w:rsidRPr="00387BA2" w:rsidRDefault="00DE2ED8">
      <w:pPr>
        <w:pStyle w:val="Corpodetexto"/>
        <w:spacing w:before="186"/>
        <w:ind w:left="0"/>
      </w:pPr>
    </w:p>
    <w:p w14:paraId="7A0961B2" w14:textId="77777777" w:rsidR="00DE2ED8" w:rsidRPr="00387BA2" w:rsidRDefault="00DE2ED8">
      <w:pPr>
        <w:pStyle w:val="Corpodetexto"/>
        <w:spacing w:before="186"/>
        <w:ind w:left="0"/>
      </w:pPr>
    </w:p>
    <w:p w14:paraId="54F5EFDC" w14:textId="77777777" w:rsidR="00CF7DEA" w:rsidRPr="00387BA2" w:rsidRDefault="006517CC">
      <w:pPr>
        <w:pStyle w:val="Ttulo1"/>
        <w:ind w:right="724"/>
        <w:rPr>
          <w:sz w:val="24"/>
          <w:szCs w:val="24"/>
        </w:rPr>
      </w:pPr>
      <w:r w:rsidRPr="00387BA2">
        <w:rPr>
          <w:sz w:val="24"/>
          <w:szCs w:val="24"/>
        </w:rPr>
        <w:t>ANEXO</w:t>
      </w:r>
      <w:r w:rsidRPr="00387BA2">
        <w:rPr>
          <w:spacing w:val="3"/>
          <w:sz w:val="24"/>
          <w:szCs w:val="24"/>
        </w:rPr>
        <w:t xml:space="preserve"> </w:t>
      </w:r>
      <w:r w:rsidR="00B179F1" w:rsidRPr="00387BA2">
        <w:rPr>
          <w:sz w:val="24"/>
          <w:szCs w:val="24"/>
        </w:rPr>
        <w:t>II</w:t>
      </w:r>
      <w:r w:rsidRPr="00387BA2">
        <w:rPr>
          <w:spacing w:val="3"/>
          <w:sz w:val="24"/>
          <w:szCs w:val="24"/>
        </w:rPr>
        <w:t xml:space="preserve"> </w:t>
      </w:r>
      <w:r w:rsidRPr="00387BA2">
        <w:rPr>
          <w:sz w:val="24"/>
          <w:szCs w:val="24"/>
        </w:rPr>
        <w:t>-</w:t>
      </w:r>
      <w:r w:rsidRPr="00387BA2">
        <w:rPr>
          <w:spacing w:val="4"/>
          <w:sz w:val="24"/>
          <w:szCs w:val="24"/>
        </w:rPr>
        <w:t xml:space="preserve"> </w:t>
      </w:r>
      <w:r w:rsidRPr="00387BA2">
        <w:rPr>
          <w:sz w:val="24"/>
          <w:szCs w:val="24"/>
        </w:rPr>
        <w:t>MINUTA</w:t>
      </w:r>
      <w:r w:rsidRPr="00387BA2">
        <w:rPr>
          <w:spacing w:val="3"/>
          <w:sz w:val="24"/>
          <w:szCs w:val="24"/>
        </w:rPr>
        <w:t xml:space="preserve"> </w:t>
      </w:r>
      <w:r w:rsidRPr="00387BA2">
        <w:rPr>
          <w:sz w:val="24"/>
          <w:szCs w:val="24"/>
        </w:rPr>
        <w:t>DE</w:t>
      </w:r>
      <w:r w:rsidRPr="00387BA2">
        <w:rPr>
          <w:spacing w:val="5"/>
          <w:sz w:val="24"/>
          <w:szCs w:val="24"/>
        </w:rPr>
        <w:t xml:space="preserve"> </w:t>
      </w:r>
      <w:r w:rsidRPr="00387BA2">
        <w:rPr>
          <w:sz w:val="24"/>
          <w:szCs w:val="24"/>
        </w:rPr>
        <w:t>ATA</w:t>
      </w:r>
      <w:r w:rsidRPr="00387BA2">
        <w:rPr>
          <w:spacing w:val="3"/>
          <w:sz w:val="24"/>
          <w:szCs w:val="24"/>
        </w:rPr>
        <w:t xml:space="preserve"> </w:t>
      </w:r>
      <w:r w:rsidRPr="00387BA2">
        <w:rPr>
          <w:sz w:val="24"/>
          <w:szCs w:val="24"/>
        </w:rPr>
        <w:t>DE</w:t>
      </w:r>
      <w:r w:rsidRPr="00387BA2">
        <w:rPr>
          <w:spacing w:val="5"/>
          <w:sz w:val="24"/>
          <w:szCs w:val="24"/>
        </w:rPr>
        <w:t xml:space="preserve"> </w:t>
      </w:r>
      <w:r w:rsidRPr="00387BA2">
        <w:rPr>
          <w:sz w:val="24"/>
          <w:szCs w:val="24"/>
        </w:rPr>
        <w:t>REGISTRO</w:t>
      </w:r>
      <w:r w:rsidRPr="00387BA2">
        <w:rPr>
          <w:spacing w:val="3"/>
          <w:sz w:val="24"/>
          <w:szCs w:val="24"/>
        </w:rPr>
        <w:t xml:space="preserve"> </w:t>
      </w:r>
      <w:r w:rsidRPr="00387BA2">
        <w:rPr>
          <w:sz w:val="24"/>
          <w:szCs w:val="24"/>
        </w:rPr>
        <w:t>DE</w:t>
      </w:r>
      <w:r w:rsidRPr="00387BA2">
        <w:rPr>
          <w:spacing w:val="5"/>
          <w:sz w:val="24"/>
          <w:szCs w:val="24"/>
        </w:rPr>
        <w:t xml:space="preserve"> </w:t>
      </w:r>
      <w:r w:rsidRPr="00387BA2">
        <w:rPr>
          <w:spacing w:val="-2"/>
          <w:sz w:val="24"/>
          <w:szCs w:val="24"/>
        </w:rPr>
        <w:t>PREÇOS</w:t>
      </w:r>
    </w:p>
    <w:p w14:paraId="79FFB10C" w14:textId="77777777" w:rsidR="00CF7DEA" w:rsidRPr="00387BA2" w:rsidRDefault="006517CC">
      <w:pPr>
        <w:pStyle w:val="Corpodetexto"/>
        <w:spacing w:before="78"/>
        <w:ind w:left="1922"/>
        <w:jc w:val="both"/>
      </w:pPr>
      <w:r w:rsidRPr="00387BA2">
        <w:t>A</w:t>
      </w:r>
      <w:r w:rsidRPr="00387BA2">
        <w:rPr>
          <w:spacing w:val="-7"/>
        </w:rPr>
        <w:t xml:space="preserve"> </w:t>
      </w:r>
      <w:r w:rsidRPr="00387BA2">
        <w:t>UNIÃO</w:t>
      </w:r>
      <w:r w:rsidRPr="00387BA2">
        <w:rPr>
          <w:spacing w:val="7"/>
        </w:rPr>
        <w:t xml:space="preserve"> </w:t>
      </w:r>
      <w:r w:rsidRPr="00387BA2">
        <w:t>FEDERAL,</w:t>
      </w:r>
      <w:r w:rsidRPr="00387BA2">
        <w:rPr>
          <w:spacing w:val="8"/>
        </w:rPr>
        <w:t xml:space="preserve"> </w:t>
      </w:r>
      <w:r w:rsidRPr="00387BA2">
        <w:t>por</w:t>
      </w:r>
      <w:r w:rsidRPr="00387BA2">
        <w:rPr>
          <w:spacing w:val="7"/>
        </w:rPr>
        <w:t xml:space="preserve"> </w:t>
      </w:r>
      <w:r w:rsidRPr="00387BA2">
        <w:t>intermédio</w:t>
      </w:r>
      <w:r w:rsidRPr="00387BA2">
        <w:rPr>
          <w:spacing w:val="8"/>
        </w:rPr>
        <w:t xml:space="preserve"> </w:t>
      </w:r>
      <w:r w:rsidRPr="00387BA2">
        <w:t>da</w:t>
      </w:r>
      <w:r w:rsidRPr="00387BA2">
        <w:rPr>
          <w:spacing w:val="8"/>
        </w:rPr>
        <w:t xml:space="preserve"> </w:t>
      </w:r>
      <w:r w:rsidRPr="00387BA2">
        <w:t>JUSTIÇA</w:t>
      </w:r>
      <w:r w:rsidRPr="00387BA2">
        <w:rPr>
          <w:spacing w:val="-4"/>
        </w:rPr>
        <w:t xml:space="preserve"> </w:t>
      </w:r>
      <w:r w:rsidRPr="00387BA2">
        <w:t>FEDERAL</w:t>
      </w:r>
      <w:r w:rsidRPr="00387BA2">
        <w:rPr>
          <w:spacing w:val="-5"/>
        </w:rPr>
        <w:t xml:space="preserve"> </w:t>
      </w:r>
      <w:r w:rsidRPr="00387BA2">
        <w:t>DE</w:t>
      </w:r>
      <w:r w:rsidRPr="00387BA2">
        <w:rPr>
          <w:spacing w:val="7"/>
        </w:rPr>
        <w:t xml:space="preserve"> </w:t>
      </w:r>
      <w:r w:rsidRPr="00387BA2">
        <w:t>PRIMEIRO</w:t>
      </w:r>
      <w:r w:rsidRPr="00387BA2">
        <w:rPr>
          <w:spacing w:val="8"/>
        </w:rPr>
        <w:t xml:space="preserve"> </w:t>
      </w:r>
      <w:r w:rsidRPr="00387BA2">
        <w:rPr>
          <w:spacing w:val="-4"/>
        </w:rPr>
        <w:t>GRAU</w:t>
      </w:r>
    </w:p>
    <w:p w14:paraId="6138094D" w14:textId="77777777" w:rsidR="00CF7DEA" w:rsidRPr="00387BA2" w:rsidRDefault="006517CC">
      <w:pPr>
        <w:pStyle w:val="Corpodetexto"/>
        <w:spacing w:before="0"/>
        <w:ind w:right="207"/>
        <w:jc w:val="both"/>
      </w:pPr>
      <w:r w:rsidRPr="00387BA2">
        <w:t>– SEÇÃO</w:t>
      </w:r>
      <w:r w:rsidR="00BE45C6" w:rsidRPr="00387BA2">
        <w:t xml:space="preserve"> JUDICIÁRIA DE PERNAMBUCO, com sede na Av. Recife, 6250, San Martin, Recife/PE</w:t>
      </w:r>
      <w:r w:rsidR="00BD17A3" w:rsidRPr="00387BA2">
        <w:t>, CNPJ n° 05.441</w:t>
      </w:r>
      <w:r w:rsidRPr="00387BA2">
        <w:t>.</w:t>
      </w:r>
      <w:r w:rsidR="00BD17A3" w:rsidRPr="00387BA2">
        <w:t>804/</w:t>
      </w:r>
      <w:r w:rsidRPr="00387BA2">
        <w:t>0001-</w:t>
      </w:r>
      <w:r w:rsidR="00BD17A3" w:rsidRPr="00387BA2">
        <w:t>40</w:t>
      </w:r>
      <w:r w:rsidRPr="00387BA2">
        <w:t>, neste ato representada pelo</w:t>
      </w:r>
      <w:r w:rsidR="00BD17A3" w:rsidRPr="00387BA2">
        <w:t xml:space="preserve">(a) </w:t>
      </w:r>
      <w:r w:rsidRPr="00387BA2">
        <w:t>Excelentíssimo(a) Senhor(a) Juiz(íza) Federal, Diretor(a) do Foro, a seguir denominada Justiça</w:t>
      </w:r>
      <w:r w:rsidRPr="00387BA2">
        <w:rPr>
          <w:spacing w:val="-3"/>
        </w:rPr>
        <w:t xml:space="preserve"> </w:t>
      </w:r>
      <w:r w:rsidRPr="00387BA2">
        <w:t>Federal,</w:t>
      </w:r>
      <w:r w:rsidRPr="00387BA2">
        <w:rPr>
          <w:spacing w:val="-3"/>
        </w:rPr>
        <w:t xml:space="preserve"> </w:t>
      </w:r>
      <w:r w:rsidRPr="00387BA2">
        <w:t>em</w:t>
      </w:r>
      <w:r w:rsidRPr="00387BA2">
        <w:rPr>
          <w:spacing w:val="-4"/>
        </w:rPr>
        <w:t xml:space="preserve"> </w:t>
      </w:r>
      <w:r w:rsidRPr="00387BA2">
        <w:t>face</w:t>
      </w:r>
      <w:r w:rsidRPr="00387BA2">
        <w:rPr>
          <w:spacing w:val="-3"/>
        </w:rPr>
        <w:t xml:space="preserve"> </w:t>
      </w:r>
      <w:r w:rsidRPr="00387BA2">
        <w:t>das</w:t>
      </w:r>
      <w:r w:rsidRPr="00387BA2">
        <w:rPr>
          <w:spacing w:val="-3"/>
        </w:rPr>
        <w:t xml:space="preserve"> </w:t>
      </w:r>
      <w:r w:rsidRPr="00387BA2">
        <w:t>propostas</w:t>
      </w:r>
      <w:r w:rsidRPr="00387BA2">
        <w:rPr>
          <w:spacing w:val="-3"/>
        </w:rPr>
        <w:t xml:space="preserve"> </w:t>
      </w:r>
      <w:r w:rsidRPr="00387BA2">
        <w:t>apresentadas</w:t>
      </w:r>
      <w:r w:rsidRPr="00387BA2">
        <w:rPr>
          <w:spacing w:val="-3"/>
        </w:rPr>
        <w:t xml:space="preserve"> </w:t>
      </w:r>
      <w:r w:rsidRPr="00387BA2">
        <w:t>e</w:t>
      </w:r>
      <w:r w:rsidRPr="00387BA2">
        <w:rPr>
          <w:spacing w:val="-3"/>
        </w:rPr>
        <w:t xml:space="preserve"> </w:t>
      </w:r>
      <w:r w:rsidRPr="00387BA2">
        <w:t>do</w:t>
      </w:r>
      <w:r w:rsidRPr="00387BA2">
        <w:rPr>
          <w:spacing w:val="-3"/>
        </w:rPr>
        <w:t xml:space="preserve"> </w:t>
      </w:r>
      <w:r w:rsidRPr="00387BA2">
        <w:t>resultado</w:t>
      </w:r>
      <w:r w:rsidRPr="00387BA2">
        <w:rPr>
          <w:spacing w:val="-3"/>
        </w:rPr>
        <w:t xml:space="preserve"> </w:t>
      </w:r>
      <w:r w:rsidRPr="00387BA2">
        <w:t>do</w:t>
      </w:r>
      <w:r w:rsidRPr="00387BA2">
        <w:rPr>
          <w:spacing w:val="-3"/>
        </w:rPr>
        <w:t xml:space="preserve"> </w:t>
      </w:r>
      <w:r w:rsidRPr="00387BA2">
        <w:t>julgamento</w:t>
      </w:r>
      <w:r w:rsidRPr="00387BA2">
        <w:rPr>
          <w:spacing w:val="-3"/>
        </w:rPr>
        <w:t xml:space="preserve"> </w:t>
      </w:r>
      <w:r w:rsidRPr="00387BA2">
        <w:t xml:space="preserve">do </w:t>
      </w:r>
      <w:r w:rsidRPr="00387BA2">
        <w:rPr>
          <w:b/>
        </w:rPr>
        <w:t>Pregão</w:t>
      </w:r>
      <w:r w:rsidRPr="00387BA2">
        <w:rPr>
          <w:b/>
          <w:spacing w:val="-3"/>
        </w:rPr>
        <w:t xml:space="preserve"> </w:t>
      </w:r>
      <w:r w:rsidRPr="00387BA2">
        <w:rPr>
          <w:b/>
        </w:rPr>
        <w:t>Eletrônico</w:t>
      </w:r>
      <w:r w:rsidRPr="00387BA2">
        <w:rPr>
          <w:b/>
          <w:spacing w:val="-3"/>
        </w:rPr>
        <w:t xml:space="preserve"> </w:t>
      </w:r>
      <w:r w:rsidRPr="00387BA2">
        <w:rPr>
          <w:b/>
        </w:rPr>
        <w:t xml:space="preserve">nº </w:t>
      </w:r>
      <w:r w:rsidR="00BD17A3" w:rsidRPr="00387BA2">
        <w:rPr>
          <w:b/>
          <w:spacing w:val="13"/>
        </w:rPr>
        <w:t>PPP</w:t>
      </w:r>
      <w:r w:rsidRPr="00387BA2">
        <w:rPr>
          <w:b/>
          <w:spacing w:val="13"/>
        </w:rPr>
        <w:t>/202</w:t>
      </w:r>
      <w:r w:rsidR="00BD17A3" w:rsidRPr="00387BA2">
        <w:rPr>
          <w:b/>
          <w:spacing w:val="13"/>
        </w:rPr>
        <w:t>5</w:t>
      </w:r>
      <w:r w:rsidRPr="00387BA2">
        <w:rPr>
          <w:b/>
          <w:spacing w:val="2"/>
        </w:rPr>
        <w:t xml:space="preserve"> </w:t>
      </w:r>
      <w:r w:rsidRPr="00387BA2">
        <w:t>(Processo</w:t>
      </w:r>
      <w:r w:rsidRPr="00387BA2">
        <w:rPr>
          <w:spacing w:val="43"/>
        </w:rPr>
        <w:t xml:space="preserve">  </w:t>
      </w:r>
      <w:r w:rsidRPr="00387BA2">
        <w:t>nº</w:t>
      </w:r>
      <w:r w:rsidRPr="00387BA2">
        <w:rPr>
          <w:spacing w:val="43"/>
        </w:rPr>
        <w:t xml:space="preserve"> </w:t>
      </w:r>
      <w:r w:rsidR="00BD17A3" w:rsidRPr="00387BA2">
        <w:rPr>
          <w:spacing w:val="43"/>
        </w:rPr>
        <w:t>0003430-45.2024.4.05.7500</w:t>
      </w:r>
      <w:r w:rsidRPr="00387BA2">
        <w:t>),</w:t>
      </w:r>
      <w:r w:rsidRPr="00387BA2">
        <w:rPr>
          <w:spacing w:val="43"/>
        </w:rPr>
        <w:t xml:space="preserve">  </w:t>
      </w:r>
      <w:r w:rsidRPr="00387BA2">
        <w:t>resolve</w:t>
      </w:r>
      <w:r w:rsidRPr="00387BA2">
        <w:rPr>
          <w:spacing w:val="43"/>
        </w:rPr>
        <w:t xml:space="preserve">  </w:t>
      </w:r>
      <w:r w:rsidRPr="00387BA2">
        <w:t>REGISTRAR</w:t>
      </w:r>
      <w:r w:rsidRPr="00387BA2">
        <w:rPr>
          <w:spacing w:val="43"/>
        </w:rPr>
        <w:t xml:space="preserve">  </w:t>
      </w:r>
      <w:r w:rsidRPr="00387BA2">
        <w:t>OS</w:t>
      </w:r>
      <w:r w:rsidRPr="00387BA2">
        <w:rPr>
          <w:spacing w:val="43"/>
        </w:rPr>
        <w:t xml:space="preserve">  </w:t>
      </w:r>
      <w:r w:rsidRPr="00387BA2">
        <w:t>PREÇOS</w:t>
      </w:r>
      <w:r w:rsidRPr="00387BA2">
        <w:rPr>
          <w:spacing w:val="44"/>
        </w:rPr>
        <w:t xml:space="preserve">  </w:t>
      </w:r>
      <w:r w:rsidRPr="00387BA2">
        <w:rPr>
          <w:spacing w:val="-5"/>
        </w:rPr>
        <w:t>da</w:t>
      </w:r>
    </w:p>
    <w:p w14:paraId="3DC9B733" w14:textId="77777777" w:rsidR="00CF7DEA" w:rsidRPr="00387BA2" w:rsidRDefault="006517CC">
      <w:pPr>
        <w:pStyle w:val="Corpodetexto"/>
        <w:spacing w:before="0"/>
        <w:jc w:val="both"/>
      </w:pPr>
      <w:r w:rsidRPr="00387BA2">
        <w:t>empresa..................,</w:t>
      </w:r>
      <w:r w:rsidRPr="00387BA2">
        <w:rPr>
          <w:spacing w:val="29"/>
        </w:rPr>
        <w:t xml:space="preserve">  </w:t>
      </w:r>
      <w:r w:rsidRPr="00387BA2">
        <w:t>com</w:t>
      </w:r>
      <w:r w:rsidRPr="00387BA2">
        <w:rPr>
          <w:spacing w:val="29"/>
        </w:rPr>
        <w:t xml:space="preserve">  </w:t>
      </w:r>
      <w:r w:rsidRPr="00387BA2">
        <w:t>sede</w:t>
      </w:r>
      <w:r w:rsidRPr="00387BA2">
        <w:rPr>
          <w:spacing w:val="30"/>
        </w:rPr>
        <w:t xml:space="preserve">  </w:t>
      </w:r>
      <w:r w:rsidRPr="00387BA2">
        <w:t>na</w:t>
      </w:r>
      <w:r w:rsidRPr="00387BA2">
        <w:rPr>
          <w:spacing w:val="29"/>
        </w:rPr>
        <w:t xml:space="preserve">  </w:t>
      </w:r>
      <w:r w:rsidRPr="00387BA2">
        <w:t>..........,</w:t>
      </w:r>
      <w:r w:rsidRPr="00387BA2">
        <w:rPr>
          <w:spacing w:val="30"/>
        </w:rPr>
        <w:t xml:space="preserve">  </w:t>
      </w:r>
      <w:r w:rsidRPr="00387BA2">
        <w:t>em</w:t>
      </w:r>
      <w:r w:rsidRPr="00387BA2">
        <w:rPr>
          <w:spacing w:val="29"/>
        </w:rPr>
        <w:t xml:space="preserve">  </w:t>
      </w:r>
      <w:r w:rsidRPr="00387BA2">
        <w:t>..........,</w:t>
      </w:r>
      <w:r w:rsidRPr="00387BA2">
        <w:rPr>
          <w:spacing w:val="30"/>
        </w:rPr>
        <w:t xml:space="preserve">  </w:t>
      </w:r>
      <w:r w:rsidRPr="00387BA2">
        <w:t>CNPJ</w:t>
      </w:r>
      <w:r w:rsidRPr="00387BA2">
        <w:rPr>
          <w:spacing w:val="29"/>
        </w:rPr>
        <w:t xml:space="preserve">  </w:t>
      </w:r>
      <w:r w:rsidRPr="00387BA2">
        <w:t>nº...........,</w:t>
      </w:r>
      <w:r w:rsidRPr="00387BA2">
        <w:rPr>
          <w:spacing w:val="30"/>
        </w:rPr>
        <w:t xml:space="preserve">  </w:t>
      </w:r>
      <w:r w:rsidRPr="00387BA2">
        <w:t>endereço</w:t>
      </w:r>
      <w:r w:rsidRPr="00387BA2">
        <w:rPr>
          <w:spacing w:val="29"/>
        </w:rPr>
        <w:t xml:space="preserve">  </w:t>
      </w:r>
      <w:r w:rsidRPr="00387BA2">
        <w:t>eletrônico</w:t>
      </w:r>
      <w:r w:rsidRPr="00387BA2">
        <w:rPr>
          <w:spacing w:val="68"/>
          <w:w w:val="150"/>
        </w:rPr>
        <w:t xml:space="preserve">   </w:t>
      </w:r>
      <w:r w:rsidRPr="00387BA2">
        <w:rPr>
          <w:spacing w:val="-12"/>
        </w:rPr>
        <w:t>,</w:t>
      </w:r>
    </w:p>
    <w:p w14:paraId="7E85EC66" w14:textId="77777777" w:rsidR="00CF7DEA" w:rsidRPr="00387BA2" w:rsidRDefault="006517CC">
      <w:pPr>
        <w:pStyle w:val="Corpodetexto"/>
        <w:spacing w:before="1"/>
        <w:ind w:right="210"/>
        <w:jc w:val="both"/>
      </w:pPr>
      <w:r w:rsidRPr="00387BA2">
        <w:t>representada pelo(a) Sr (a) ........., residente em.........................., portador do CPF nº..............,</w:t>
      </w:r>
      <w:r w:rsidRPr="00387BA2">
        <w:rPr>
          <w:spacing w:val="40"/>
        </w:rPr>
        <w:t xml:space="preserve"> </w:t>
      </w:r>
      <w:r w:rsidRPr="00387BA2">
        <w:t>classificada em primeiro lugar para o objeto da licitação, atendendo às condições previstas no Edital e às constantes desta Ata, sujeitando-se as partes às determinações da Lei n° 14.133/2021, da Lei nº 13.709/2018, do Decreto nº 11.462/2023, demais legislação complementar vigente e pertinente à matéria, bem como às determinadas no instrumento convocatório do Pregão supracitado, e em conformidade com as disposições a seguir:</w:t>
      </w:r>
    </w:p>
    <w:p w14:paraId="72CB1331" w14:textId="77777777" w:rsidR="00CF7DEA" w:rsidRPr="00387BA2" w:rsidRDefault="00CF7DEA">
      <w:pPr>
        <w:pStyle w:val="Corpodetexto"/>
        <w:spacing w:before="0"/>
        <w:ind w:left="0"/>
      </w:pPr>
    </w:p>
    <w:p w14:paraId="73AC2EAA" w14:textId="77777777" w:rsidR="00CF7DEA" w:rsidRPr="00387BA2" w:rsidRDefault="00CF7DEA">
      <w:pPr>
        <w:pStyle w:val="Corpodetexto"/>
        <w:spacing w:before="101"/>
        <w:ind w:left="0"/>
      </w:pPr>
    </w:p>
    <w:p w14:paraId="2F87374E" w14:textId="77777777" w:rsidR="00CF7DEA" w:rsidRPr="00387BA2" w:rsidRDefault="006517CC">
      <w:pPr>
        <w:pStyle w:val="Ttulo1"/>
        <w:numPr>
          <w:ilvl w:val="0"/>
          <w:numId w:val="29"/>
        </w:numPr>
        <w:tabs>
          <w:tab w:val="left" w:pos="4725"/>
        </w:tabs>
        <w:spacing w:before="1"/>
        <w:ind w:hanging="264"/>
        <w:jc w:val="left"/>
        <w:rPr>
          <w:sz w:val="24"/>
          <w:szCs w:val="24"/>
        </w:rPr>
      </w:pPr>
      <w:r w:rsidRPr="00387BA2">
        <w:rPr>
          <w:sz w:val="24"/>
          <w:szCs w:val="24"/>
        </w:rPr>
        <w:t>DO</w:t>
      </w:r>
      <w:r w:rsidRPr="00387BA2">
        <w:rPr>
          <w:spacing w:val="2"/>
          <w:sz w:val="24"/>
          <w:szCs w:val="24"/>
        </w:rPr>
        <w:t xml:space="preserve"> </w:t>
      </w:r>
      <w:r w:rsidRPr="00387BA2">
        <w:rPr>
          <w:spacing w:val="-2"/>
          <w:sz w:val="24"/>
          <w:szCs w:val="24"/>
        </w:rPr>
        <w:t>OBJETO</w:t>
      </w:r>
    </w:p>
    <w:p w14:paraId="71617570" w14:textId="77777777" w:rsidR="00CF7DEA" w:rsidRPr="00387BA2" w:rsidRDefault="006517CC">
      <w:pPr>
        <w:pStyle w:val="PargrafodaLista"/>
        <w:numPr>
          <w:ilvl w:val="1"/>
          <w:numId w:val="29"/>
        </w:numPr>
        <w:tabs>
          <w:tab w:val="left" w:pos="2345"/>
        </w:tabs>
        <w:spacing w:before="248"/>
        <w:ind w:right="207" w:firstLine="1692"/>
        <w:rPr>
          <w:sz w:val="24"/>
          <w:szCs w:val="24"/>
        </w:rPr>
      </w:pPr>
      <w:r w:rsidRPr="00387BA2">
        <w:rPr>
          <w:sz w:val="24"/>
          <w:szCs w:val="24"/>
        </w:rPr>
        <w:t>A presente Ata tem por objeto o</w:t>
      </w:r>
      <w:r w:rsidRPr="00387BA2">
        <w:rPr>
          <w:spacing w:val="39"/>
          <w:sz w:val="24"/>
          <w:szCs w:val="24"/>
        </w:rPr>
        <w:t xml:space="preserve"> </w:t>
      </w:r>
      <w:r w:rsidRPr="00387BA2">
        <w:rPr>
          <w:b/>
          <w:sz w:val="24"/>
          <w:szCs w:val="24"/>
        </w:rPr>
        <w:t xml:space="preserve">Registro de Preços </w:t>
      </w:r>
      <w:r w:rsidRPr="00387BA2">
        <w:rPr>
          <w:sz w:val="24"/>
          <w:szCs w:val="24"/>
        </w:rPr>
        <w:t xml:space="preserve">para aquisição </w:t>
      </w:r>
      <w:r w:rsidRPr="00387BA2">
        <w:rPr>
          <w:spacing w:val="12"/>
          <w:sz w:val="24"/>
          <w:szCs w:val="24"/>
        </w:rPr>
        <w:t>de</w:t>
      </w:r>
      <w:r w:rsidRPr="00387BA2">
        <w:rPr>
          <w:spacing w:val="-1"/>
          <w:sz w:val="24"/>
          <w:szCs w:val="24"/>
        </w:rPr>
        <w:t xml:space="preserve"> </w:t>
      </w:r>
      <w:r w:rsidRPr="00387BA2">
        <w:rPr>
          <w:b/>
          <w:sz w:val="24"/>
          <w:szCs w:val="24"/>
        </w:rPr>
        <w:t>Solução de Segurança Cibernética, que deverá contemplar aquisição de licenças, serviços especializados de instalação, migração e capacitação</w:t>
      </w:r>
      <w:r w:rsidRPr="00387BA2">
        <w:rPr>
          <w:b/>
          <w:spacing w:val="-6"/>
          <w:sz w:val="24"/>
          <w:szCs w:val="24"/>
        </w:rPr>
        <w:t xml:space="preserve"> </w:t>
      </w:r>
      <w:r w:rsidRPr="00387BA2">
        <w:rPr>
          <w:sz w:val="24"/>
          <w:szCs w:val="24"/>
        </w:rPr>
        <w:t>de acordo com as especificações e quantidades máximas estimadas</w:t>
      </w:r>
      <w:r w:rsidRPr="00387BA2">
        <w:rPr>
          <w:spacing w:val="40"/>
          <w:sz w:val="24"/>
          <w:szCs w:val="24"/>
        </w:rPr>
        <w:t xml:space="preserve"> </w:t>
      </w:r>
      <w:r w:rsidRPr="00387BA2">
        <w:rPr>
          <w:sz w:val="24"/>
          <w:szCs w:val="24"/>
        </w:rPr>
        <w:t>de aquisição durante a vigência da Ata, conforme Termo de Referência (Anexo I), integrante do instrumento</w:t>
      </w:r>
      <w:r w:rsidRPr="00387BA2">
        <w:rPr>
          <w:spacing w:val="-3"/>
          <w:sz w:val="24"/>
          <w:szCs w:val="24"/>
        </w:rPr>
        <w:t xml:space="preserve"> </w:t>
      </w:r>
      <w:r w:rsidRPr="00387BA2">
        <w:rPr>
          <w:sz w:val="24"/>
          <w:szCs w:val="24"/>
        </w:rPr>
        <w:t>convocatório,</w:t>
      </w:r>
      <w:r w:rsidRPr="00387BA2">
        <w:rPr>
          <w:spacing w:val="-2"/>
          <w:sz w:val="24"/>
          <w:szCs w:val="24"/>
        </w:rPr>
        <w:t xml:space="preserve"> </w:t>
      </w:r>
      <w:r w:rsidRPr="00387BA2">
        <w:rPr>
          <w:sz w:val="24"/>
          <w:szCs w:val="24"/>
        </w:rPr>
        <w:t>para</w:t>
      </w:r>
      <w:r w:rsidRPr="00387BA2">
        <w:rPr>
          <w:spacing w:val="-3"/>
          <w:sz w:val="24"/>
          <w:szCs w:val="24"/>
        </w:rPr>
        <w:t xml:space="preserve"> </w:t>
      </w:r>
      <w:r w:rsidRPr="00387BA2">
        <w:rPr>
          <w:sz w:val="24"/>
          <w:szCs w:val="24"/>
        </w:rPr>
        <w:t>atender</w:t>
      </w:r>
      <w:r w:rsidRPr="00387BA2">
        <w:rPr>
          <w:spacing w:val="-4"/>
          <w:sz w:val="24"/>
          <w:szCs w:val="24"/>
        </w:rPr>
        <w:t xml:space="preserve"> </w:t>
      </w:r>
      <w:r w:rsidRPr="00387BA2">
        <w:rPr>
          <w:sz w:val="24"/>
          <w:szCs w:val="24"/>
        </w:rPr>
        <w:t>a</w:t>
      </w:r>
      <w:r w:rsidRPr="00387BA2">
        <w:rPr>
          <w:spacing w:val="-4"/>
          <w:sz w:val="24"/>
          <w:szCs w:val="24"/>
        </w:rPr>
        <w:t xml:space="preserve"> </w:t>
      </w:r>
      <w:r w:rsidR="00BD17A3" w:rsidRPr="00387BA2">
        <w:rPr>
          <w:b/>
          <w:sz w:val="24"/>
          <w:szCs w:val="24"/>
        </w:rPr>
        <w:t>Seção Judiciária de Pernambuco.</w:t>
      </w:r>
    </w:p>
    <w:p w14:paraId="42E33C2E" w14:textId="77777777" w:rsidR="00CF7DEA" w:rsidRPr="00387BA2" w:rsidRDefault="006517CC">
      <w:pPr>
        <w:pStyle w:val="PargrafodaLista"/>
        <w:numPr>
          <w:ilvl w:val="2"/>
          <w:numId w:val="29"/>
        </w:numPr>
        <w:tabs>
          <w:tab w:val="left" w:pos="2516"/>
        </w:tabs>
        <w:ind w:right="217" w:firstLine="1692"/>
        <w:rPr>
          <w:sz w:val="24"/>
          <w:szCs w:val="24"/>
        </w:rPr>
      </w:pPr>
      <w:r w:rsidRPr="00387BA2">
        <w:rPr>
          <w:sz w:val="24"/>
          <w:szCs w:val="24"/>
        </w:rPr>
        <w:t>A</w:t>
      </w:r>
      <w:r w:rsidRPr="00387BA2">
        <w:rPr>
          <w:spacing w:val="-7"/>
          <w:sz w:val="24"/>
          <w:szCs w:val="24"/>
        </w:rPr>
        <w:t xml:space="preserve"> </w:t>
      </w:r>
      <w:r w:rsidRPr="00387BA2">
        <w:rPr>
          <w:sz w:val="24"/>
          <w:szCs w:val="24"/>
        </w:rPr>
        <w:t>Tabela com a Descrição dos Itens e Quantidades para cada órgão participante, e os Requisitos Técnicos Mínimos Obrigatórios encontram-se, respectivamente, listados nos itens 3 e 5 do Termo de Referência (Anexo I).</w:t>
      </w:r>
    </w:p>
    <w:p w14:paraId="2288792B" w14:textId="77777777" w:rsidR="00CF7DEA" w:rsidRPr="00387BA2" w:rsidRDefault="006517CC">
      <w:pPr>
        <w:pStyle w:val="PargrafodaLista"/>
        <w:numPr>
          <w:ilvl w:val="2"/>
          <w:numId w:val="29"/>
        </w:numPr>
        <w:tabs>
          <w:tab w:val="left" w:pos="2570"/>
        </w:tabs>
        <w:ind w:right="224" w:firstLine="1692"/>
        <w:rPr>
          <w:sz w:val="24"/>
          <w:szCs w:val="24"/>
        </w:rPr>
      </w:pPr>
      <w:r w:rsidRPr="00387BA2">
        <w:rPr>
          <w:sz w:val="24"/>
          <w:szCs w:val="24"/>
        </w:rPr>
        <w:t>As condições de entrega, manutenção do licenciamento e suporte técnico do fabricante podem ser localizadas no item 4 do Termo de Referência (Anexo I).</w:t>
      </w:r>
    </w:p>
    <w:p w14:paraId="689D32E5" w14:textId="77777777" w:rsidR="00CF7DEA" w:rsidRPr="00387BA2" w:rsidRDefault="00CF7DEA">
      <w:pPr>
        <w:pStyle w:val="Corpodetexto"/>
        <w:spacing w:before="0"/>
        <w:ind w:left="0"/>
      </w:pPr>
    </w:p>
    <w:p w14:paraId="71B677F2" w14:textId="77777777" w:rsidR="00CF7DEA" w:rsidRPr="00387BA2" w:rsidRDefault="00CF7DEA">
      <w:pPr>
        <w:pStyle w:val="Corpodetexto"/>
        <w:spacing w:before="102"/>
        <w:ind w:left="0"/>
      </w:pPr>
    </w:p>
    <w:p w14:paraId="00246951" w14:textId="77777777" w:rsidR="00CF7DEA" w:rsidRPr="00387BA2" w:rsidRDefault="006517CC">
      <w:pPr>
        <w:pStyle w:val="Ttulo1"/>
        <w:numPr>
          <w:ilvl w:val="0"/>
          <w:numId w:val="29"/>
        </w:numPr>
        <w:tabs>
          <w:tab w:val="left" w:pos="2276"/>
        </w:tabs>
        <w:ind w:left="2276" w:hanging="264"/>
        <w:jc w:val="left"/>
        <w:rPr>
          <w:sz w:val="24"/>
          <w:szCs w:val="24"/>
        </w:rPr>
      </w:pPr>
      <w:r w:rsidRPr="00387BA2">
        <w:rPr>
          <w:sz w:val="24"/>
          <w:szCs w:val="24"/>
        </w:rPr>
        <w:t>DA</w:t>
      </w:r>
      <w:r w:rsidRPr="00387BA2">
        <w:rPr>
          <w:spacing w:val="3"/>
          <w:sz w:val="24"/>
          <w:szCs w:val="24"/>
        </w:rPr>
        <w:t xml:space="preserve"> </w:t>
      </w:r>
      <w:r w:rsidRPr="00387BA2">
        <w:rPr>
          <w:sz w:val="24"/>
          <w:szCs w:val="24"/>
        </w:rPr>
        <w:t>VALIDADE</w:t>
      </w:r>
      <w:r w:rsidRPr="00387BA2">
        <w:rPr>
          <w:spacing w:val="5"/>
          <w:sz w:val="24"/>
          <w:szCs w:val="24"/>
        </w:rPr>
        <w:t xml:space="preserve"> </w:t>
      </w:r>
      <w:r w:rsidRPr="00387BA2">
        <w:rPr>
          <w:sz w:val="24"/>
          <w:szCs w:val="24"/>
        </w:rPr>
        <w:t>DA</w:t>
      </w:r>
      <w:r w:rsidRPr="00387BA2">
        <w:rPr>
          <w:spacing w:val="4"/>
          <w:sz w:val="24"/>
          <w:szCs w:val="24"/>
        </w:rPr>
        <w:t xml:space="preserve"> </w:t>
      </w:r>
      <w:r w:rsidRPr="00387BA2">
        <w:rPr>
          <w:sz w:val="24"/>
          <w:szCs w:val="24"/>
        </w:rPr>
        <w:t>ATA</w:t>
      </w:r>
      <w:r w:rsidRPr="00387BA2">
        <w:rPr>
          <w:spacing w:val="4"/>
          <w:sz w:val="24"/>
          <w:szCs w:val="24"/>
        </w:rPr>
        <w:t xml:space="preserve"> </w:t>
      </w:r>
      <w:r w:rsidRPr="00387BA2">
        <w:rPr>
          <w:sz w:val="24"/>
          <w:szCs w:val="24"/>
        </w:rPr>
        <w:t>DE</w:t>
      </w:r>
      <w:r w:rsidRPr="00387BA2">
        <w:rPr>
          <w:spacing w:val="5"/>
          <w:sz w:val="24"/>
          <w:szCs w:val="24"/>
        </w:rPr>
        <w:t xml:space="preserve"> </w:t>
      </w:r>
      <w:r w:rsidRPr="00387BA2">
        <w:rPr>
          <w:sz w:val="24"/>
          <w:szCs w:val="24"/>
        </w:rPr>
        <w:t>REGISTRO</w:t>
      </w:r>
      <w:r w:rsidRPr="00387BA2">
        <w:rPr>
          <w:spacing w:val="4"/>
          <w:sz w:val="24"/>
          <w:szCs w:val="24"/>
        </w:rPr>
        <w:t xml:space="preserve"> </w:t>
      </w:r>
      <w:r w:rsidRPr="00387BA2">
        <w:rPr>
          <w:sz w:val="24"/>
          <w:szCs w:val="24"/>
        </w:rPr>
        <w:t>DE</w:t>
      </w:r>
      <w:r w:rsidRPr="00387BA2">
        <w:rPr>
          <w:spacing w:val="5"/>
          <w:sz w:val="24"/>
          <w:szCs w:val="24"/>
        </w:rPr>
        <w:t xml:space="preserve"> </w:t>
      </w:r>
      <w:r w:rsidRPr="00387BA2">
        <w:rPr>
          <w:spacing w:val="-2"/>
          <w:sz w:val="24"/>
          <w:szCs w:val="24"/>
        </w:rPr>
        <w:t>PREÇOS</w:t>
      </w:r>
    </w:p>
    <w:p w14:paraId="0FE8F935" w14:textId="77777777" w:rsidR="00CF7DEA" w:rsidRPr="00387BA2" w:rsidRDefault="006517CC">
      <w:pPr>
        <w:pStyle w:val="PargrafodaLista"/>
        <w:numPr>
          <w:ilvl w:val="1"/>
          <w:numId w:val="29"/>
        </w:numPr>
        <w:tabs>
          <w:tab w:val="left" w:pos="2344"/>
        </w:tabs>
        <w:spacing w:before="248"/>
        <w:ind w:right="211" w:firstLine="1692"/>
        <w:rPr>
          <w:sz w:val="24"/>
          <w:szCs w:val="24"/>
        </w:rPr>
      </w:pPr>
      <w:r w:rsidRPr="00387BA2">
        <w:rPr>
          <w:sz w:val="24"/>
          <w:szCs w:val="24"/>
        </w:rPr>
        <w:t>O prazo de vigência da presente</w:t>
      </w:r>
      <w:r w:rsidRPr="00387BA2">
        <w:rPr>
          <w:spacing w:val="-12"/>
          <w:sz w:val="24"/>
          <w:szCs w:val="24"/>
        </w:rPr>
        <w:t xml:space="preserve"> </w:t>
      </w:r>
      <w:r w:rsidRPr="00387BA2">
        <w:rPr>
          <w:sz w:val="24"/>
          <w:szCs w:val="24"/>
        </w:rPr>
        <w:t xml:space="preserve">Ata é de </w:t>
      </w:r>
      <w:r w:rsidRPr="00387BA2">
        <w:rPr>
          <w:b/>
          <w:sz w:val="24"/>
          <w:szCs w:val="24"/>
        </w:rPr>
        <w:t>1 (um) ano,</w:t>
      </w:r>
      <w:r w:rsidRPr="00387BA2">
        <w:rPr>
          <w:b/>
          <w:spacing w:val="-5"/>
          <w:sz w:val="24"/>
          <w:szCs w:val="24"/>
        </w:rPr>
        <w:t xml:space="preserve"> </w:t>
      </w:r>
      <w:r w:rsidRPr="00387BA2">
        <w:rPr>
          <w:b/>
          <w:sz w:val="24"/>
          <w:szCs w:val="24"/>
        </w:rPr>
        <w:t xml:space="preserve">contado do primeiro dia útil subsequente à data de divulgação no PNCP, </w:t>
      </w:r>
      <w:r w:rsidRPr="00387BA2">
        <w:rPr>
          <w:sz w:val="24"/>
          <w:szCs w:val="24"/>
        </w:rPr>
        <w:t>podendo ser prorrogada por igual período, caso comprovada a vantajosidade dos preços, nos termos dispostos no art. 22 do Decreto nº 11.462/2023.</w:t>
      </w:r>
    </w:p>
    <w:p w14:paraId="77AD233E" w14:textId="77777777" w:rsidR="00CF7DEA" w:rsidRPr="00387BA2" w:rsidRDefault="00CF7DEA">
      <w:pPr>
        <w:pStyle w:val="Corpodetexto"/>
        <w:spacing w:before="0"/>
        <w:ind w:left="0"/>
      </w:pPr>
    </w:p>
    <w:p w14:paraId="482E0A8C" w14:textId="77777777" w:rsidR="00CF7DEA" w:rsidRPr="00387BA2" w:rsidRDefault="00CF7DEA">
      <w:pPr>
        <w:pStyle w:val="Corpodetexto"/>
        <w:spacing w:before="102"/>
        <w:ind w:left="0"/>
      </w:pPr>
    </w:p>
    <w:p w14:paraId="29578709" w14:textId="77777777" w:rsidR="00CF7DEA" w:rsidRPr="00387BA2" w:rsidRDefault="006517CC">
      <w:pPr>
        <w:pStyle w:val="Ttulo1"/>
        <w:numPr>
          <w:ilvl w:val="0"/>
          <w:numId w:val="29"/>
        </w:numPr>
        <w:tabs>
          <w:tab w:val="left" w:pos="2138"/>
        </w:tabs>
        <w:ind w:left="2138" w:hanging="264"/>
        <w:jc w:val="left"/>
        <w:rPr>
          <w:sz w:val="24"/>
          <w:szCs w:val="24"/>
        </w:rPr>
      </w:pPr>
      <w:r w:rsidRPr="00387BA2">
        <w:rPr>
          <w:sz w:val="24"/>
          <w:szCs w:val="24"/>
        </w:rPr>
        <w:t>DOS</w:t>
      </w:r>
      <w:r w:rsidRPr="00387BA2">
        <w:rPr>
          <w:spacing w:val="6"/>
          <w:sz w:val="24"/>
          <w:szCs w:val="24"/>
        </w:rPr>
        <w:t xml:space="preserve"> </w:t>
      </w:r>
      <w:r w:rsidRPr="00387BA2">
        <w:rPr>
          <w:sz w:val="24"/>
          <w:szCs w:val="24"/>
        </w:rPr>
        <w:t>PREÇOS,</w:t>
      </w:r>
      <w:r w:rsidRPr="00387BA2">
        <w:rPr>
          <w:spacing w:val="6"/>
          <w:sz w:val="24"/>
          <w:szCs w:val="24"/>
        </w:rPr>
        <w:t xml:space="preserve"> </w:t>
      </w:r>
      <w:r w:rsidRPr="00387BA2">
        <w:rPr>
          <w:sz w:val="24"/>
          <w:szCs w:val="24"/>
        </w:rPr>
        <w:t>ESPECIFICAÇÕES</w:t>
      </w:r>
      <w:r w:rsidRPr="00387BA2">
        <w:rPr>
          <w:spacing w:val="6"/>
          <w:sz w:val="24"/>
          <w:szCs w:val="24"/>
        </w:rPr>
        <w:t xml:space="preserve"> </w:t>
      </w:r>
      <w:r w:rsidRPr="00387BA2">
        <w:rPr>
          <w:sz w:val="24"/>
          <w:szCs w:val="24"/>
        </w:rPr>
        <w:t>E</w:t>
      </w:r>
      <w:r w:rsidRPr="00387BA2">
        <w:rPr>
          <w:spacing w:val="6"/>
          <w:sz w:val="24"/>
          <w:szCs w:val="24"/>
        </w:rPr>
        <w:t xml:space="preserve"> </w:t>
      </w:r>
      <w:r w:rsidRPr="00387BA2">
        <w:rPr>
          <w:spacing w:val="-2"/>
          <w:sz w:val="24"/>
          <w:szCs w:val="24"/>
        </w:rPr>
        <w:t>QUANTITATIVOS</w:t>
      </w:r>
    </w:p>
    <w:p w14:paraId="1DE42682" w14:textId="77777777" w:rsidR="00CF7DEA" w:rsidRPr="00387BA2" w:rsidRDefault="00CF7DEA">
      <w:pPr>
        <w:pStyle w:val="Corpodetexto"/>
        <w:spacing w:before="0"/>
        <w:ind w:left="0"/>
        <w:rPr>
          <w:b/>
        </w:rPr>
      </w:pPr>
    </w:p>
    <w:p w14:paraId="54A61295" w14:textId="77777777" w:rsidR="00CF7DEA" w:rsidRPr="00387BA2" w:rsidRDefault="00CF7DEA">
      <w:pPr>
        <w:pStyle w:val="Corpodetexto"/>
        <w:spacing w:before="0"/>
        <w:ind w:left="0"/>
        <w:rPr>
          <w:b/>
        </w:rPr>
      </w:pPr>
    </w:p>
    <w:p w14:paraId="0223B14E" w14:textId="77777777" w:rsidR="00CF7DEA" w:rsidRPr="00387BA2" w:rsidRDefault="00CF7DEA">
      <w:pPr>
        <w:pStyle w:val="Corpodetexto"/>
        <w:spacing w:before="58"/>
        <w:ind w:left="0"/>
        <w:rPr>
          <w:b/>
        </w:rPr>
      </w:pPr>
    </w:p>
    <w:tbl>
      <w:tblPr>
        <w:tblW w:w="0" w:type="auto"/>
        <w:tblInd w:w="57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993"/>
        <w:gridCol w:w="1842"/>
        <w:gridCol w:w="1560"/>
        <w:gridCol w:w="1275"/>
        <w:gridCol w:w="1580"/>
        <w:gridCol w:w="1099"/>
      </w:tblGrid>
      <w:tr w:rsidR="00513366" w:rsidRPr="00387BA2" w14:paraId="58D4BE5A" w14:textId="77777777" w:rsidTr="00513366">
        <w:trPr>
          <w:trHeight w:val="1749"/>
        </w:trPr>
        <w:tc>
          <w:tcPr>
            <w:tcW w:w="993" w:type="dxa"/>
            <w:shd w:val="clear" w:color="auto" w:fill="CCCCCC"/>
          </w:tcPr>
          <w:p w14:paraId="2E55A247" w14:textId="77777777" w:rsidR="00513366" w:rsidRPr="00387BA2" w:rsidRDefault="00513366">
            <w:pPr>
              <w:pStyle w:val="TableParagraph"/>
              <w:rPr>
                <w:b/>
                <w:sz w:val="24"/>
                <w:szCs w:val="24"/>
              </w:rPr>
            </w:pPr>
          </w:p>
          <w:p w14:paraId="263F4654" w14:textId="77777777" w:rsidR="00513366" w:rsidRPr="00387BA2" w:rsidRDefault="00513366">
            <w:pPr>
              <w:pStyle w:val="TableParagraph"/>
              <w:rPr>
                <w:b/>
                <w:sz w:val="24"/>
                <w:szCs w:val="24"/>
              </w:rPr>
            </w:pPr>
          </w:p>
          <w:p w14:paraId="6479C866" w14:textId="77777777" w:rsidR="00513366" w:rsidRPr="00387BA2" w:rsidRDefault="00513366" w:rsidP="00FE3277">
            <w:pPr>
              <w:pStyle w:val="TableParagraph"/>
              <w:spacing w:before="26"/>
              <w:rPr>
                <w:b/>
                <w:sz w:val="24"/>
                <w:szCs w:val="24"/>
              </w:rPr>
            </w:pPr>
          </w:p>
          <w:p w14:paraId="2F09E0A0" w14:textId="77777777" w:rsidR="00513366" w:rsidRPr="00387BA2" w:rsidRDefault="00513366" w:rsidP="00FE3277">
            <w:pPr>
              <w:pStyle w:val="TableParagraph"/>
              <w:ind w:left="160"/>
              <w:rPr>
                <w:b/>
                <w:sz w:val="24"/>
                <w:szCs w:val="24"/>
              </w:rPr>
            </w:pPr>
            <w:r w:rsidRPr="00387BA2">
              <w:rPr>
                <w:b/>
                <w:spacing w:val="-4"/>
                <w:sz w:val="24"/>
                <w:szCs w:val="24"/>
              </w:rPr>
              <w:t>Item</w:t>
            </w:r>
          </w:p>
        </w:tc>
        <w:tc>
          <w:tcPr>
            <w:tcW w:w="1842" w:type="dxa"/>
            <w:shd w:val="clear" w:color="auto" w:fill="CCCCCC"/>
          </w:tcPr>
          <w:p w14:paraId="28FB1F5C" w14:textId="77777777" w:rsidR="00513366" w:rsidRPr="00387BA2" w:rsidRDefault="00513366">
            <w:pPr>
              <w:pStyle w:val="TableParagraph"/>
              <w:rPr>
                <w:b/>
                <w:sz w:val="24"/>
                <w:szCs w:val="24"/>
              </w:rPr>
            </w:pPr>
          </w:p>
          <w:p w14:paraId="44EEDFF8" w14:textId="77777777" w:rsidR="00513366" w:rsidRPr="00387BA2" w:rsidRDefault="00513366">
            <w:pPr>
              <w:pStyle w:val="TableParagraph"/>
              <w:rPr>
                <w:b/>
                <w:sz w:val="24"/>
                <w:szCs w:val="24"/>
              </w:rPr>
            </w:pPr>
          </w:p>
          <w:p w14:paraId="1B12F4E1" w14:textId="77777777" w:rsidR="00513366" w:rsidRPr="00387BA2" w:rsidRDefault="00513366" w:rsidP="00FE3277">
            <w:pPr>
              <w:pStyle w:val="TableParagraph"/>
              <w:spacing w:before="26"/>
              <w:rPr>
                <w:b/>
                <w:sz w:val="24"/>
                <w:szCs w:val="24"/>
              </w:rPr>
            </w:pPr>
          </w:p>
          <w:p w14:paraId="41490FAA" w14:textId="77777777" w:rsidR="00513366" w:rsidRPr="00387BA2" w:rsidRDefault="00513366" w:rsidP="00FE3277">
            <w:pPr>
              <w:pStyle w:val="TableParagraph"/>
              <w:ind w:left="11"/>
              <w:jc w:val="center"/>
              <w:rPr>
                <w:b/>
                <w:sz w:val="24"/>
                <w:szCs w:val="24"/>
              </w:rPr>
            </w:pPr>
            <w:r w:rsidRPr="00387BA2">
              <w:rPr>
                <w:b/>
                <w:spacing w:val="-2"/>
                <w:sz w:val="24"/>
                <w:szCs w:val="24"/>
              </w:rPr>
              <w:t>Descrição</w:t>
            </w:r>
          </w:p>
        </w:tc>
        <w:tc>
          <w:tcPr>
            <w:tcW w:w="1560" w:type="dxa"/>
            <w:shd w:val="clear" w:color="auto" w:fill="CCCCCC"/>
          </w:tcPr>
          <w:p w14:paraId="2AEAC1E1" w14:textId="77777777" w:rsidR="00513366" w:rsidRPr="00387BA2" w:rsidRDefault="00513366">
            <w:pPr>
              <w:pStyle w:val="TableParagraph"/>
              <w:rPr>
                <w:b/>
                <w:sz w:val="24"/>
                <w:szCs w:val="24"/>
              </w:rPr>
            </w:pPr>
          </w:p>
          <w:p w14:paraId="0B1C9568" w14:textId="77777777" w:rsidR="00513366" w:rsidRPr="00387BA2" w:rsidRDefault="00513366" w:rsidP="00FE3277">
            <w:pPr>
              <w:pStyle w:val="TableParagraph"/>
              <w:spacing w:before="15"/>
              <w:rPr>
                <w:b/>
                <w:sz w:val="24"/>
                <w:szCs w:val="24"/>
              </w:rPr>
            </w:pPr>
          </w:p>
          <w:p w14:paraId="629C60E4" w14:textId="77777777" w:rsidR="00513366" w:rsidRPr="00387BA2" w:rsidRDefault="00513366" w:rsidP="00FE3277">
            <w:pPr>
              <w:pStyle w:val="TableParagraph"/>
              <w:spacing w:line="249" w:lineRule="auto"/>
              <w:ind w:left="95" w:right="82"/>
              <w:jc w:val="center"/>
              <w:rPr>
                <w:b/>
                <w:sz w:val="24"/>
                <w:szCs w:val="24"/>
              </w:rPr>
            </w:pPr>
            <w:r w:rsidRPr="00387BA2">
              <w:rPr>
                <w:b/>
                <w:spacing w:val="-2"/>
                <w:sz w:val="24"/>
                <w:szCs w:val="24"/>
              </w:rPr>
              <w:t>Unidade</w:t>
            </w:r>
          </w:p>
        </w:tc>
        <w:tc>
          <w:tcPr>
            <w:tcW w:w="1275" w:type="dxa"/>
            <w:tcBorders>
              <w:right w:val="single" w:sz="4" w:space="0" w:color="auto"/>
            </w:tcBorders>
            <w:shd w:val="clear" w:color="auto" w:fill="CCCCCC"/>
            <w:vAlign w:val="center"/>
          </w:tcPr>
          <w:p w14:paraId="243DE7D1" w14:textId="77777777" w:rsidR="00513366" w:rsidRPr="00387BA2" w:rsidRDefault="00513366" w:rsidP="008169BC">
            <w:pPr>
              <w:pStyle w:val="TableParagraph"/>
              <w:spacing w:before="38"/>
              <w:ind w:left="51" w:right="48"/>
              <w:rPr>
                <w:b/>
                <w:sz w:val="24"/>
                <w:szCs w:val="24"/>
              </w:rPr>
            </w:pPr>
            <w:r w:rsidRPr="00387BA2">
              <w:rPr>
                <w:b/>
                <w:spacing w:val="-2"/>
                <w:sz w:val="24"/>
                <w:szCs w:val="24"/>
              </w:rPr>
              <w:t xml:space="preserve">Quantidade </w:t>
            </w:r>
          </w:p>
        </w:tc>
        <w:tc>
          <w:tcPr>
            <w:tcW w:w="1580" w:type="dxa"/>
            <w:tcBorders>
              <w:left w:val="single" w:sz="4" w:space="0" w:color="auto"/>
              <w:right w:val="single" w:sz="4" w:space="0" w:color="auto"/>
            </w:tcBorders>
            <w:shd w:val="clear" w:color="auto" w:fill="CCCCCC"/>
          </w:tcPr>
          <w:p w14:paraId="75F3005C" w14:textId="77777777" w:rsidR="00513366" w:rsidRPr="00387BA2" w:rsidRDefault="00513366">
            <w:pPr>
              <w:pStyle w:val="TableParagraph"/>
              <w:rPr>
                <w:b/>
                <w:sz w:val="24"/>
                <w:szCs w:val="24"/>
              </w:rPr>
            </w:pPr>
          </w:p>
          <w:p w14:paraId="0661B58C" w14:textId="77777777" w:rsidR="00513366" w:rsidRPr="00387BA2" w:rsidRDefault="00513366" w:rsidP="00FE3277">
            <w:pPr>
              <w:pStyle w:val="TableParagraph"/>
              <w:spacing w:before="15"/>
              <w:rPr>
                <w:b/>
                <w:sz w:val="24"/>
                <w:szCs w:val="24"/>
              </w:rPr>
            </w:pPr>
          </w:p>
          <w:p w14:paraId="6D7E7387" w14:textId="77777777" w:rsidR="00513366" w:rsidRPr="00387BA2" w:rsidRDefault="00513366" w:rsidP="00FE3277">
            <w:pPr>
              <w:pStyle w:val="TableParagraph"/>
              <w:spacing w:line="249" w:lineRule="auto"/>
              <w:ind w:left="158" w:right="149" w:hanging="1"/>
              <w:jc w:val="center"/>
              <w:rPr>
                <w:b/>
                <w:sz w:val="24"/>
                <w:szCs w:val="24"/>
              </w:rPr>
            </w:pPr>
            <w:r w:rsidRPr="00387BA2">
              <w:rPr>
                <w:b/>
                <w:spacing w:val="-2"/>
                <w:sz w:val="24"/>
                <w:szCs w:val="24"/>
              </w:rPr>
              <w:t xml:space="preserve">Preço Unitário </w:t>
            </w:r>
            <w:r w:rsidRPr="00387BA2">
              <w:rPr>
                <w:b/>
                <w:spacing w:val="-4"/>
                <w:sz w:val="24"/>
                <w:szCs w:val="24"/>
              </w:rPr>
              <w:t>(R$)</w:t>
            </w:r>
          </w:p>
        </w:tc>
        <w:tc>
          <w:tcPr>
            <w:tcW w:w="1099" w:type="dxa"/>
            <w:tcBorders>
              <w:top w:val="single" w:sz="4" w:space="0" w:color="auto"/>
              <w:left w:val="single" w:sz="4" w:space="0" w:color="auto"/>
              <w:bottom w:val="single" w:sz="4" w:space="0" w:color="auto"/>
              <w:right w:val="single" w:sz="4" w:space="0" w:color="auto"/>
            </w:tcBorders>
            <w:shd w:val="clear" w:color="auto" w:fill="CCCCCC"/>
          </w:tcPr>
          <w:p w14:paraId="272300AC" w14:textId="77777777" w:rsidR="00513366" w:rsidRPr="00387BA2" w:rsidRDefault="00513366">
            <w:pPr>
              <w:pStyle w:val="TableParagraph"/>
              <w:rPr>
                <w:b/>
                <w:sz w:val="24"/>
                <w:szCs w:val="24"/>
              </w:rPr>
            </w:pPr>
          </w:p>
          <w:p w14:paraId="04DD9F6E" w14:textId="77777777" w:rsidR="00513366" w:rsidRPr="00387BA2" w:rsidRDefault="00513366" w:rsidP="00FE3277">
            <w:pPr>
              <w:pStyle w:val="TableParagraph"/>
              <w:spacing w:before="15"/>
              <w:rPr>
                <w:b/>
                <w:sz w:val="24"/>
                <w:szCs w:val="24"/>
              </w:rPr>
            </w:pPr>
          </w:p>
          <w:p w14:paraId="4539E360" w14:textId="77777777" w:rsidR="00513366" w:rsidRPr="00387BA2" w:rsidRDefault="00513366" w:rsidP="00FE3277">
            <w:pPr>
              <w:pStyle w:val="TableParagraph"/>
              <w:spacing w:line="249" w:lineRule="auto"/>
              <w:ind w:left="140" w:right="134"/>
              <w:jc w:val="center"/>
              <w:rPr>
                <w:b/>
                <w:sz w:val="24"/>
                <w:szCs w:val="24"/>
              </w:rPr>
            </w:pPr>
            <w:r w:rsidRPr="00387BA2">
              <w:rPr>
                <w:b/>
                <w:spacing w:val="-2"/>
                <w:sz w:val="24"/>
                <w:szCs w:val="24"/>
              </w:rPr>
              <w:t xml:space="preserve">Valor </w:t>
            </w:r>
            <w:r w:rsidRPr="00387BA2">
              <w:rPr>
                <w:b/>
                <w:sz w:val="24"/>
                <w:szCs w:val="24"/>
              </w:rPr>
              <w:t xml:space="preserve">Total do </w:t>
            </w:r>
            <w:r w:rsidRPr="00387BA2">
              <w:rPr>
                <w:b/>
                <w:spacing w:val="-2"/>
                <w:sz w:val="24"/>
                <w:szCs w:val="24"/>
              </w:rPr>
              <w:t>item(R$)</w:t>
            </w:r>
          </w:p>
        </w:tc>
      </w:tr>
    </w:tbl>
    <w:p w14:paraId="749772C9" w14:textId="77777777" w:rsidR="00CF7DEA" w:rsidRPr="00387BA2" w:rsidRDefault="00CF7DEA">
      <w:pPr>
        <w:spacing w:line="249" w:lineRule="auto"/>
        <w:jc w:val="center"/>
        <w:rPr>
          <w:sz w:val="24"/>
          <w:szCs w:val="24"/>
        </w:rPr>
        <w:sectPr w:rsidR="00CF7DEA" w:rsidRPr="00387BA2">
          <w:headerReference w:type="even" r:id="rId36"/>
          <w:headerReference w:type="default" r:id="rId37"/>
          <w:footerReference w:type="default" r:id="rId38"/>
          <w:headerReference w:type="first" r:id="rId39"/>
          <w:pgSz w:w="11900" w:h="16840"/>
          <w:pgMar w:top="880" w:right="600" w:bottom="380" w:left="580" w:header="0" w:footer="181" w:gutter="0"/>
          <w:cols w:space="720"/>
        </w:sectPr>
      </w:pPr>
    </w:p>
    <w:p w14:paraId="711B7F07" w14:textId="77777777" w:rsidR="00CF7DEA" w:rsidRPr="00387BA2" w:rsidRDefault="00CF7DEA">
      <w:pPr>
        <w:pStyle w:val="Corpodetexto"/>
        <w:spacing w:before="6"/>
        <w:ind w:left="0"/>
        <w:rPr>
          <w:b/>
        </w:rPr>
      </w:pPr>
    </w:p>
    <w:tbl>
      <w:tblPr>
        <w:tblW w:w="0" w:type="auto"/>
        <w:tblInd w:w="1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756"/>
        <w:gridCol w:w="3037"/>
        <w:gridCol w:w="1477"/>
        <w:gridCol w:w="1477"/>
        <w:gridCol w:w="1105"/>
        <w:gridCol w:w="1099"/>
      </w:tblGrid>
      <w:tr w:rsidR="008169BC" w:rsidRPr="00387BA2" w14:paraId="78DB5E02" w14:textId="77777777" w:rsidTr="00715F1F">
        <w:trPr>
          <w:trHeight w:val="2061"/>
        </w:trPr>
        <w:tc>
          <w:tcPr>
            <w:tcW w:w="756" w:type="dxa"/>
            <w:shd w:val="clear" w:color="auto" w:fill="auto"/>
          </w:tcPr>
          <w:p w14:paraId="46E5330B" w14:textId="77777777" w:rsidR="008169BC" w:rsidRPr="00387BA2" w:rsidRDefault="008169BC">
            <w:pPr>
              <w:pStyle w:val="TableParagraph"/>
              <w:rPr>
                <w:b/>
                <w:sz w:val="24"/>
                <w:szCs w:val="24"/>
              </w:rPr>
            </w:pPr>
          </w:p>
          <w:p w14:paraId="61E3FE71" w14:textId="77777777" w:rsidR="008169BC" w:rsidRPr="00387BA2" w:rsidRDefault="008169BC">
            <w:pPr>
              <w:pStyle w:val="TableParagraph"/>
              <w:rPr>
                <w:b/>
                <w:sz w:val="24"/>
                <w:szCs w:val="24"/>
              </w:rPr>
            </w:pPr>
          </w:p>
          <w:p w14:paraId="02A51FE7" w14:textId="77777777" w:rsidR="008169BC" w:rsidRPr="00387BA2" w:rsidRDefault="008169BC" w:rsidP="00FE3277">
            <w:pPr>
              <w:pStyle w:val="TableParagraph"/>
              <w:spacing w:before="98"/>
              <w:rPr>
                <w:b/>
                <w:sz w:val="24"/>
                <w:szCs w:val="24"/>
              </w:rPr>
            </w:pPr>
          </w:p>
          <w:p w14:paraId="13C59525" w14:textId="77777777" w:rsidR="008169BC" w:rsidRPr="00387BA2" w:rsidRDefault="008169BC" w:rsidP="00FE3277">
            <w:pPr>
              <w:pStyle w:val="TableParagraph"/>
              <w:ind w:left="12" w:right="6"/>
              <w:jc w:val="center"/>
              <w:rPr>
                <w:b/>
                <w:sz w:val="24"/>
                <w:szCs w:val="24"/>
              </w:rPr>
            </w:pPr>
            <w:r w:rsidRPr="00387BA2">
              <w:rPr>
                <w:b/>
                <w:spacing w:val="-5"/>
                <w:sz w:val="24"/>
                <w:szCs w:val="24"/>
              </w:rPr>
              <w:t>1</w:t>
            </w:r>
          </w:p>
        </w:tc>
        <w:tc>
          <w:tcPr>
            <w:tcW w:w="3037" w:type="dxa"/>
            <w:shd w:val="clear" w:color="auto" w:fill="auto"/>
          </w:tcPr>
          <w:p w14:paraId="1DF77713" w14:textId="77777777" w:rsidR="008169BC" w:rsidRPr="00387BA2" w:rsidRDefault="008169BC" w:rsidP="00513366">
            <w:pPr>
              <w:pStyle w:val="TableParagraph"/>
              <w:spacing w:before="38"/>
              <w:ind w:left="52"/>
              <w:jc w:val="both"/>
              <w:rPr>
                <w:b/>
                <w:sz w:val="24"/>
                <w:szCs w:val="24"/>
              </w:rPr>
            </w:pPr>
            <w:r w:rsidRPr="00387BA2">
              <w:rPr>
                <w:color w:val="000000"/>
                <w:sz w:val="24"/>
                <w:szCs w:val="24"/>
              </w:rPr>
              <w:t>Aquisição Solução de inspeção de rede contra ameaças avançadas com detecção e resposta com troughput de 4Gbps - </w:t>
            </w:r>
            <w:r w:rsidRPr="00387BA2">
              <w:rPr>
                <w:rStyle w:val="Forte"/>
                <w:color w:val="000000"/>
                <w:sz w:val="24"/>
                <w:szCs w:val="24"/>
              </w:rPr>
              <w:t>Hardware</w:t>
            </w:r>
          </w:p>
        </w:tc>
        <w:tc>
          <w:tcPr>
            <w:tcW w:w="1477" w:type="dxa"/>
            <w:shd w:val="clear" w:color="auto" w:fill="auto"/>
          </w:tcPr>
          <w:p w14:paraId="399FDB16" w14:textId="77777777" w:rsidR="008169BC" w:rsidRPr="00387BA2" w:rsidRDefault="008169BC" w:rsidP="00FE3277">
            <w:pPr>
              <w:pStyle w:val="TableParagraph"/>
              <w:spacing w:line="249" w:lineRule="auto"/>
              <w:ind w:left="556" w:right="48" w:hanging="385"/>
              <w:rPr>
                <w:sz w:val="24"/>
                <w:szCs w:val="24"/>
              </w:rPr>
            </w:pPr>
          </w:p>
        </w:tc>
        <w:tc>
          <w:tcPr>
            <w:tcW w:w="1477" w:type="dxa"/>
            <w:shd w:val="clear" w:color="auto" w:fill="auto"/>
          </w:tcPr>
          <w:p w14:paraId="44A4A3E6" w14:textId="77777777" w:rsidR="008169BC" w:rsidRPr="00387BA2" w:rsidRDefault="008169BC" w:rsidP="00FE3277">
            <w:pPr>
              <w:pStyle w:val="TableParagraph"/>
              <w:spacing w:line="249" w:lineRule="auto"/>
              <w:ind w:left="274" w:right="114" w:hanging="115"/>
              <w:rPr>
                <w:sz w:val="24"/>
                <w:szCs w:val="24"/>
              </w:rPr>
            </w:pPr>
          </w:p>
        </w:tc>
        <w:tc>
          <w:tcPr>
            <w:tcW w:w="1105" w:type="dxa"/>
            <w:tcBorders>
              <w:bottom w:val="single" w:sz="4" w:space="0" w:color="auto"/>
            </w:tcBorders>
            <w:shd w:val="clear" w:color="auto" w:fill="auto"/>
          </w:tcPr>
          <w:p w14:paraId="7B307E46" w14:textId="77777777" w:rsidR="008169BC" w:rsidRPr="00387BA2" w:rsidRDefault="008169BC">
            <w:pPr>
              <w:pStyle w:val="TableParagraph"/>
              <w:rPr>
                <w:sz w:val="24"/>
                <w:szCs w:val="24"/>
              </w:rPr>
            </w:pPr>
          </w:p>
        </w:tc>
        <w:tc>
          <w:tcPr>
            <w:tcW w:w="1099" w:type="dxa"/>
            <w:shd w:val="clear" w:color="auto" w:fill="auto"/>
          </w:tcPr>
          <w:p w14:paraId="0E694DD3" w14:textId="77777777" w:rsidR="008169BC" w:rsidRPr="00387BA2" w:rsidRDefault="008169BC">
            <w:pPr>
              <w:pStyle w:val="TableParagraph"/>
              <w:rPr>
                <w:sz w:val="24"/>
                <w:szCs w:val="24"/>
              </w:rPr>
            </w:pPr>
          </w:p>
        </w:tc>
      </w:tr>
      <w:tr w:rsidR="008169BC" w:rsidRPr="00387BA2" w14:paraId="34753D71" w14:textId="77777777" w:rsidTr="00715F1F">
        <w:trPr>
          <w:trHeight w:val="1197"/>
        </w:trPr>
        <w:tc>
          <w:tcPr>
            <w:tcW w:w="756" w:type="dxa"/>
            <w:shd w:val="clear" w:color="auto" w:fill="auto"/>
          </w:tcPr>
          <w:p w14:paraId="12B26213" w14:textId="77777777" w:rsidR="008169BC" w:rsidRPr="00387BA2" w:rsidRDefault="008169BC" w:rsidP="00FE3277">
            <w:pPr>
              <w:pStyle w:val="TableParagraph"/>
              <w:spacing w:before="233"/>
              <w:rPr>
                <w:b/>
                <w:sz w:val="24"/>
                <w:szCs w:val="24"/>
              </w:rPr>
            </w:pPr>
          </w:p>
          <w:p w14:paraId="60692361" w14:textId="77777777" w:rsidR="008169BC" w:rsidRPr="00387BA2" w:rsidRDefault="008169BC" w:rsidP="00FE3277">
            <w:pPr>
              <w:pStyle w:val="TableParagraph"/>
              <w:ind w:left="12" w:right="6"/>
              <w:jc w:val="center"/>
              <w:rPr>
                <w:b/>
                <w:sz w:val="24"/>
                <w:szCs w:val="24"/>
              </w:rPr>
            </w:pPr>
            <w:r w:rsidRPr="00387BA2">
              <w:rPr>
                <w:b/>
                <w:spacing w:val="-5"/>
                <w:sz w:val="24"/>
                <w:szCs w:val="24"/>
              </w:rPr>
              <w:t>2</w:t>
            </w:r>
          </w:p>
        </w:tc>
        <w:tc>
          <w:tcPr>
            <w:tcW w:w="3037" w:type="dxa"/>
            <w:shd w:val="clear" w:color="auto" w:fill="auto"/>
          </w:tcPr>
          <w:p w14:paraId="3C7F2E15" w14:textId="77777777" w:rsidR="008169BC" w:rsidRPr="00387BA2" w:rsidRDefault="008169BC" w:rsidP="00513366">
            <w:pPr>
              <w:pStyle w:val="tabelatextoalinhadoesquerda"/>
              <w:ind w:left="60" w:right="60"/>
              <w:jc w:val="both"/>
              <w:rPr>
                <w:color w:val="000000"/>
              </w:rPr>
            </w:pPr>
            <w:r w:rsidRPr="00387BA2">
              <w:rPr>
                <w:color w:val="000000"/>
              </w:rPr>
              <w:br/>
              <w:t>Aquisição Solução de inspeção de rede contra ameaças avançadas com detecção e resposta com troughput de 4Gbps - </w:t>
            </w:r>
            <w:r w:rsidRPr="00387BA2">
              <w:rPr>
                <w:rStyle w:val="Forte"/>
                <w:color w:val="000000"/>
              </w:rPr>
              <w:t>Software</w:t>
            </w:r>
          </w:p>
          <w:p w14:paraId="7617C068" w14:textId="77777777" w:rsidR="008169BC" w:rsidRPr="00387BA2" w:rsidRDefault="008169BC" w:rsidP="00FE3277">
            <w:pPr>
              <w:pStyle w:val="TableParagraph"/>
              <w:spacing w:before="38"/>
              <w:ind w:left="52" w:right="51"/>
              <w:rPr>
                <w:sz w:val="24"/>
                <w:szCs w:val="24"/>
              </w:rPr>
            </w:pPr>
          </w:p>
        </w:tc>
        <w:tc>
          <w:tcPr>
            <w:tcW w:w="1477" w:type="dxa"/>
            <w:shd w:val="clear" w:color="auto" w:fill="auto"/>
          </w:tcPr>
          <w:p w14:paraId="083D3B63" w14:textId="77777777" w:rsidR="008169BC" w:rsidRPr="00387BA2" w:rsidRDefault="008169BC" w:rsidP="00FE3277">
            <w:pPr>
              <w:pStyle w:val="TableParagraph"/>
              <w:ind w:left="94" w:right="90"/>
              <w:jc w:val="center"/>
              <w:rPr>
                <w:sz w:val="24"/>
                <w:szCs w:val="24"/>
              </w:rPr>
            </w:pPr>
          </w:p>
        </w:tc>
        <w:tc>
          <w:tcPr>
            <w:tcW w:w="1477" w:type="dxa"/>
            <w:shd w:val="clear" w:color="auto" w:fill="auto"/>
          </w:tcPr>
          <w:p w14:paraId="301C0421" w14:textId="77777777" w:rsidR="008169BC" w:rsidRPr="00387BA2" w:rsidRDefault="008169BC" w:rsidP="00FE3277">
            <w:pPr>
              <w:pStyle w:val="TableParagraph"/>
              <w:ind w:left="94" w:right="90"/>
              <w:jc w:val="center"/>
              <w:rPr>
                <w:sz w:val="24"/>
                <w:szCs w:val="24"/>
              </w:rPr>
            </w:pPr>
          </w:p>
        </w:tc>
        <w:tc>
          <w:tcPr>
            <w:tcW w:w="1105" w:type="dxa"/>
            <w:shd w:val="clear" w:color="auto" w:fill="auto"/>
          </w:tcPr>
          <w:p w14:paraId="3DD7448C" w14:textId="77777777" w:rsidR="008169BC" w:rsidRPr="00387BA2" w:rsidRDefault="008169BC">
            <w:pPr>
              <w:pStyle w:val="TableParagraph"/>
              <w:rPr>
                <w:sz w:val="24"/>
                <w:szCs w:val="24"/>
              </w:rPr>
            </w:pPr>
          </w:p>
        </w:tc>
        <w:tc>
          <w:tcPr>
            <w:tcW w:w="1099" w:type="dxa"/>
            <w:shd w:val="clear" w:color="auto" w:fill="auto"/>
          </w:tcPr>
          <w:p w14:paraId="066D918B" w14:textId="77777777" w:rsidR="008169BC" w:rsidRPr="00387BA2" w:rsidRDefault="008169BC">
            <w:pPr>
              <w:pStyle w:val="TableParagraph"/>
              <w:rPr>
                <w:sz w:val="24"/>
                <w:szCs w:val="24"/>
              </w:rPr>
            </w:pPr>
          </w:p>
        </w:tc>
      </w:tr>
      <w:tr w:rsidR="008169BC" w:rsidRPr="00387BA2" w14:paraId="69218107" w14:textId="77777777" w:rsidTr="00715F1F">
        <w:trPr>
          <w:trHeight w:val="1749"/>
        </w:trPr>
        <w:tc>
          <w:tcPr>
            <w:tcW w:w="756" w:type="dxa"/>
            <w:shd w:val="clear" w:color="auto" w:fill="auto"/>
          </w:tcPr>
          <w:p w14:paraId="10C2D785" w14:textId="77777777" w:rsidR="008169BC" w:rsidRPr="00387BA2" w:rsidRDefault="008169BC">
            <w:pPr>
              <w:pStyle w:val="TableParagraph"/>
              <w:rPr>
                <w:b/>
                <w:sz w:val="24"/>
                <w:szCs w:val="24"/>
              </w:rPr>
            </w:pPr>
          </w:p>
          <w:p w14:paraId="1DD2B706" w14:textId="77777777" w:rsidR="008169BC" w:rsidRPr="00387BA2" w:rsidRDefault="008169BC">
            <w:pPr>
              <w:pStyle w:val="TableParagraph"/>
              <w:rPr>
                <w:b/>
                <w:sz w:val="24"/>
                <w:szCs w:val="24"/>
              </w:rPr>
            </w:pPr>
          </w:p>
          <w:p w14:paraId="37C43360" w14:textId="77777777" w:rsidR="008169BC" w:rsidRPr="00387BA2" w:rsidRDefault="008169BC" w:rsidP="00FE3277">
            <w:pPr>
              <w:pStyle w:val="TableParagraph"/>
              <w:spacing w:before="26"/>
              <w:rPr>
                <w:b/>
                <w:sz w:val="24"/>
                <w:szCs w:val="24"/>
              </w:rPr>
            </w:pPr>
          </w:p>
          <w:p w14:paraId="7CF3CDAD" w14:textId="77777777" w:rsidR="008169BC" w:rsidRPr="00387BA2" w:rsidRDefault="008169BC" w:rsidP="00FE3277">
            <w:pPr>
              <w:pStyle w:val="TableParagraph"/>
              <w:ind w:left="12" w:right="6"/>
              <w:jc w:val="center"/>
              <w:rPr>
                <w:b/>
                <w:sz w:val="24"/>
                <w:szCs w:val="24"/>
              </w:rPr>
            </w:pPr>
            <w:r w:rsidRPr="00387BA2">
              <w:rPr>
                <w:b/>
                <w:spacing w:val="-5"/>
                <w:sz w:val="24"/>
                <w:szCs w:val="24"/>
              </w:rPr>
              <w:t>3</w:t>
            </w:r>
          </w:p>
        </w:tc>
        <w:tc>
          <w:tcPr>
            <w:tcW w:w="3037" w:type="dxa"/>
            <w:shd w:val="clear" w:color="auto" w:fill="auto"/>
          </w:tcPr>
          <w:p w14:paraId="302663F4" w14:textId="77777777" w:rsidR="008169BC" w:rsidRPr="00387BA2" w:rsidRDefault="008169BC" w:rsidP="00513366">
            <w:pPr>
              <w:pStyle w:val="TableParagraph"/>
              <w:spacing w:before="38"/>
              <w:ind w:left="52"/>
              <w:jc w:val="both"/>
              <w:rPr>
                <w:sz w:val="24"/>
                <w:szCs w:val="24"/>
              </w:rPr>
            </w:pPr>
            <w:r w:rsidRPr="00387BA2">
              <w:rPr>
                <w:color w:val="000000"/>
                <w:sz w:val="24"/>
                <w:szCs w:val="24"/>
              </w:rPr>
              <w:t>Console de gerenciamento unificada da plataforma detecção e resposta estendida para extensão de visibilidade do ambiente e ação imediata contra ameaças</w:t>
            </w:r>
          </w:p>
        </w:tc>
        <w:tc>
          <w:tcPr>
            <w:tcW w:w="1477" w:type="dxa"/>
            <w:shd w:val="clear" w:color="auto" w:fill="auto"/>
          </w:tcPr>
          <w:p w14:paraId="4BD55617" w14:textId="77777777" w:rsidR="008169BC" w:rsidRPr="00387BA2" w:rsidRDefault="008169BC" w:rsidP="00FE3277">
            <w:pPr>
              <w:pStyle w:val="TableParagraph"/>
              <w:spacing w:before="11"/>
              <w:ind w:left="94" w:right="84"/>
              <w:jc w:val="center"/>
              <w:rPr>
                <w:sz w:val="24"/>
                <w:szCs w:val="24"/>
              </w:rPr>
            </w:pPr>
          </w:p>
        </w:tc>
        <w:tc>
          <w:tcPr>
            <w:tcW w:w="1477" w:type="dxa"/>
            <w:shd w:val="clear" w:color="auto" w:fill="auto"/>
          </w:tcPr>
          <w:p w14:paraId="52549103" w14:textId="77777777" w:rsidR="008169BC" w:rsidRPr="00387BA2" w:rsidRDefault="008169BC" w:rsidP="00FE3277">
            <w:pPr>
              <w:pStyle w:val="TableParagraph"/>
              <w:spacing w:before="11"/>
              <w:ind w:left="94" w:right="85"/>
              <w:jc w:val="center"/>
              <w:rPr>
                <w:sz w:val="24"/>
                <w:szCs w:val="24"/>
              </w:rPr>
            </w:pPr>
          </w:p>
        </w:tc>
        <w:tc>
          <w:tcPr>
            <w:tcW w:w="1105" w:type="dxa"/>
            <w:shd w:val="clear" w:color="auto" w:fill="auto"/>
          </w:tcPr>
          <w:p w14:paraId="114C0612" w14:textId="77777777" w:rsidR="008169BC" w:rsidRPr="00387BA2" w:rsidRDefault="008169BC">
            <w:pPr>
              <w:pStyle w:val="TableParagraph"/>
              <w:rPr>
                <w:sz w:val="24"/>
                <w:szCs w:val="24"/>
              </w:rPr>
            </w:pPr>
          </w:p>
        </w:tc>
        <w:tc>
          <w:tcPr>
            <w:tcW w:w="1099" w:type="dxa"/>
            <w:shd w:val="clear" w:color="auto" w:fill="auto"/>
          </w:tcPr>
          <w:p w14:paraId="2C919C2F" w14:textId="77777777" w:rsidR="008169BC" w:rsidRPr="00387BA2" w:rsidRDefault="008169BC">
            <w:pPr>
              <w:pStyle w:val="TableParagraph"/>
              <w:rPr>
                <w:sz w:val="24"/>
                <w:szCs w:val="24"/>
              </w:rPr>
            </w:pPr>
          </w:p>
        </w:tc>
      </w:tr>
      <w:tr w:rsidR="008169BC" w:rsidRPr="00387BA2" w14:paraId="4564DE3B" w14:textId="77777777" w:rsidTr="00715F1F">
        <w:trPr>
          <w:trHeight w:val="1197"/>
        </w:trPr>
        <w:tc>
          <w:tcPr>
            <w:tcW w:w="756" w:type="dxa"/>
            <w:shd w:val="clear" w:color="auto" w:fill="auto"/>
          </w:tcPr>
          <w:p w14:paraId="455FCE19" w14:textId="77777777" w:rsidR="008169BC" w:rsidRPr="00387BA2" w:rsidRDefault="008169BC" w:rsidP="00FE3277">
            <w:pPr>
              <w:pStyle w:val="TableParagraph"/>
              <w:spacing w:before="233"/>
              <w:rPr>
                <w:b/>
                <w:sz w:val="24"/>
                <w:szCs w:val="24"/>
              </w:rPr>
            </w:pPr>
          </w:p>
          <w:p w14:paraId="077265C9" w14:textId="77777777" w:rsidR="008169BC" w:rsidRPr="00387BA2" w:rsidRDefault="008169BC" w:rsidP="00FE3277">
            <w:pPr>
              <w:pStyle w:val="TableParagraph"/>
              <w:ind w:left="12" w:right="6"/>
              <w:jc w:val="center"/>
              <w:rPr>
                <w:b/>
                <w:sz w:val="24"/>
                <w:szCs w:val="24"/>
              </w:rPr>
            </w:pPr>
            <w:r w:rsidRPr="00387BA2">
              <w:rPr>
                <w:b/>
                <w:spacing w:val="-5"/>
                <w:sz w:val="24"/>
                <w:szCs w:val="24"/>
              </w:rPr>
              <w:t>4</w:t>
            </w:r>
          </w:p>
        </w:tc>
        <w:tc>
          <w:tcPr>
            <w:tcW w:w="3037" w:type="dxa"/>
            <w:shd w:val="clear" w:color="auto" w:fill="auto"/>
          </w:tcPr>
          <w:p w14:paraId="4AB7752F" w14:textId="77777777" w:rsidR="008169BC" w:rsidRPr="00387BA2" w:rsidRDefault="008169BC" w:rsidP="00513366">
            <w:pPr>
              <w:pStyle w:val="TableParagraph"/>
              <w:spacing w:before="38"/>
              <w:ind w:left="52" w:right="51"/>
              <w:jc w:val="both"/>
              <w:rPr>
                <w:sz w:val="24"/>
                <w:szCs w:val="24"/>
              </w:rPr>
            </w:pPr>
            <w:r w:rsidRPr="00387BA2">
              <w:rPr>
                <w:color w:val="000000"/>
                <w:sz w:val="24"/>
                <w:szCs w:val="24"/>
              </w:rPr>
              <w:t>Solução de resposta avançada a incidente cibernético, com capacidade de suportar tráfego de rede diário de até 20Gbps - </w:t>
            </w:r>
            <w:r w:rsidRPr="00387BA2">
              <w:rPr>
                <w:rStyle w:val="Forte"/>
                <w:color w:val="000000"/>
                <w:sz w:val="24"/>
                <w:szCs w:val="24"/>
              </w:rPr>
              <w:t>Hardware (em cluster).</w:t>
            </w:r>
          </w:p>
        </w:tc>
        <w:tc>
          <w:tcPr>
            <w:tcW w:w="1477" w:type="dxa"/>
            <w:shd w:val="clear" w:color="auto" w:fill="auto"/>
          </w:tcPr>
          <w:p w14:paraId="7B176982" w14:textId="77777777" w:rsidR="008169BC" w:rsidRPr="00387BA2" w:rsidRDefault="008169BC" w:rsidP="00FE3277">
            <w:pPr>
              <w:pStyle w:val="TableParagraph"/>
              <w:ind w:left="94" w:right="90"/>
              <w:jc w:val="center"/>
              <w:rPr>
                <w:sz w:val="24"/>
                <w:szCs w:val="24"/>
              </w:rPr>
            </w:pPr>
          </w:p>
        </w:tc>
        <w:tc>
          <w:tcPr>
            <w:tcW w:w="1477" w:type="dxa"/>
            <w:shd w:val="clear" w:color="auto" w:fill="auto"/>
          </w:tcPr>
          <w:p w14:paraId="4C378D79" w14:textId="77777777" w:rsidR="008169BC" w:rsidRPr="00387BA2" w:rsidRDefault="008169BC" w:rsidP="00FE3277">
            <w:pPr>
              <w:pStyle w:val="TableParagraph"/>
              <w:ind w:left="94" w:right="90"/>
              <w:jc w:val="center"/>
              <w:rPr>
                <w:sz w:val="24"/>
                <w:szCs w:val="24"/>
              </w:rPr>
            </w:pPr>
          </w:p>
        </w:tc>
        <w:tc>
          <w:tcPr>
            <w:tcW w:w="1105" w:type="dxa"/>
            <w:shd w:val="clear" w:color="auto" w:fill="auto"/>
          </w:tcPr>
          <w:p w14:paraId="0A3B2E81" w14:textId="77777777" w:rsidR="008169BC" w:rsidRPr="00387BA2" w:rsidRDefault="008169BC">
            <w:pPr>
              <w:pStyle w:val="TableParagraph"/>
              <w:rPr>
                <w:sz w:val="24"/>
                <w:szCs w:val="24"/>
              </w:rPr>
            </w:pPr>
          </w:p>
        </w:tc>
        <w:tc>
          <w:tcPr>
            <w:tcW w:w="1099" w:type="dxa"/>
            <w:shd w:val="clear" w:color="auto" w:fill="auto"/>
          </w:tcPr>
          <w:p w14:paraId="1B73D2A6" w14:textId="77777777" w:rsidR="008169BC" w:rsidRPr="00387BA2" w:rsidRDefault="008169BC">
            <w:pPr>
              <w:pStyle w:val="TableParagraph"/>
              <w:rPr>
                <w:sz w:val="24"/>
                <w:szCs w:val="24"/>
              </w:rPr>
            </w:pPr>
          </w:p>
        </w:tc>
      </w:tr>
      <w:tr w:rsidR="008169BC" w:rsidRPr="00387BA2" w14:paraId="237B2FE8" w14:textId="77777777" w:rsidTr="00715F1F">
        <w:trPr>
          <w:trHeight w:val="1749"/>
        </w:trPr>
        <w:tc>
          <w:tcPr>
            <w:tcW w:w="756" w:type="dxa"/>
            <w:shd w:val="clear" w:color="auto" w:fill="auto"/>
          </w:tcPr>
          <w:p w14:paraId="49AE528D" w14:textId="77777777" w:rsidR="008169BC" w:rsidRPr="00387BA2" w:rsidRDefault="008169BC">
            <w:pPr>
              <w:pStyle w:val="TableParagraph"/>
              <w:rPr>
                <w:b/>
                <w:sz w:val="24"/>
                <w:szCs w:val="24"/>
              </w:rPr>
            </w:pPr>
          </w:p>
          <w:p w14:paraId="3FA1D240" w14:textId="77777777" w:rsidR="008169BC" w:rsidRPr="00387BA2" w:rsidRDefault="008169BC">
            <w:pPr>
              <w:pStyle w:val="TableParagraph"/>
              <w:rPr>
                <w:b/>
                <w:sz w:val="24"/>
                <w:szCs w:val="24"/>
              </w:rPr>
            </w:pPr>
          </w:p>
          <w:p w14:paraId="3E0BB1B9" w14:textId="77777777" w:rsidR="008169BC" w:rsidRPr="00387BA2" w:rsidRDefault="008169BC" w:rsidP="00FE3277">
            <w:pPr>
              <w:pStyle w:val="TableParagraph"/>
              <w:spacing w:before="26"/>
              <w:rPr>
                <w:b/>
                <w:sz w:val="24"/>
                <w:szCs w:val="24"/>
              </w:rPr>
            </w:pPr>
          </w:p>
          <w:p w14:paraId="61ADE331" w14:textId="77777777" w:rsidR="008169BC" w:rsidRPr="00387BA2" w:rsidRDefault="008169BC" w:rsidP="00FE3277">
            <w:pPr>
              <w:pStyle w:val="TableParagraph"/>
              <w:ind w:left="12" w:right="6"/>
              <w:jc w:val="center"/>
              <w:rPr>
                <w:b/>
                <w:sz w:val="24"/>
                <w:szCs w:val="24"/>
              </w:rPr>
            </w:pPr>
            <w:r w:rsidRPr="00387BA2">
              <w:rPr>
                <w:b/>
                <w:spacing w:val="-5"/>
                <w:sz w:val="24"/>
                <w:szCs w:val="24"/>
              </w:rPr>
              <w:t>5</w:t>
            </w:r>
          </w:p>
        </w:tc>
        <w:tc>
          <w:tcPr>
            <w:tcW w:w="3037" w:type="dxa"/>
            <w:shd w:val="clear" w:color="auto" w:fill="auto"/>
          </w:tcPr>
          <w:p w14:paraId="66F1B899" w14:textId="77777777" w:rsidR="008169BC" w:rsidRPr="00387BA2" w:rsidRDefault="008169BC" w:rsidP="00513366">
            <w:pPr>
              <w:pStyle w:val="TableParagraph"/>
              <w:spacing w:before="38"/>
              <w:ind w:left="52"/>
              <w:jc w:val="both"/>
              <w:rPr>
                <w:b/>
                <w:sz w:val="24"/>
                <w:szCs w:val="24"/>
              </w:rPr>
            </w:pPr>
            <w:r w:rsidRPr="00387BA2">
              <w:rPr>
                <w:color w:val="000000"/>
                <w:sz w:val="24"/>
                <w:szCs w:val="24"/>
              </w:rPr>
              <w:t>Solução de resposta avançada a incidente cibernético, com capacidade de suportar tráfego de rede diário de até 20Gbps - </w:t>
            </w:r>
            <w:r w:rsidRPr="00387BA2">
              <w:rPr>
                <w:rStyle w:val="Forte"/>
                <w:color w:val="000000"/>
                <w:sz w:val="24"/>
                <w:szCs w:val="24"/>
              </w:rPr>
              <w:t>Software (em cluster)</w:t>
            </w:r>
          </w:p>
        </w:tc>
        <w:tc>
          <w:tcPr>
            <w:tcW w:w="1477" w:type="dxa"/>
            <w:shd w:val="clear" w:color="auto" w:fill="auto"/>
          </w:tcPr>
          <w:p w14:paraId="6243B1B4" w14:textId="77777777" w:rsidR="008169BC" w:rsidRPr="00387BA2" w:rsidRDefault="008169BC" w:rsidP="00FE3277">
            <w:pPr>
              <w:pStyle w:val="TableParagraph"/>
              <w:spacing w:before="2"/>
              <w:ind w:left="310"/>
              <w:rPr>
                <w:sz w:val="24"/>
                <w:szCs w:val="24"/>
              </w:rPr>
            </w:pPr>
          </w:p>
        </w:tc>
        <w:tc>
          <w:tcPr>
            <w:tcW w:w="1477" w:type="dxa"/>
            <w:shd w:val="clear" w:color="auto" w:fill="auto"/>
          </w:tcPr>
          <w:p w14:paraId="5A052459" w14:textId="77777777" w:rsidR="008169BC" w:rsidRPr="00387BA2" w:rsidRDefault="008169BC" w:rsidP="00FE3277">
            <w:pPr>
              <w:pStyle w:val="TableParagraph"/>
              <w:spacing w:line="249" w:lineRule="auto"/>
              <w:ind w:left="94" w:right="82"/>
              <w:jc w:val="center"/>
              <w:rPr>
                <w:sz w:val="24"/>
                <w:szCs w:val="24"/>
              </w:rPr>
            </w:pPr>
          </w:p>
        </w:tc>
        <w:tc>
          <w:tcPr>
            <w:tcW w:w="1105" w:type="dxa"/>
            <w:shd w:val="clear" w:color="auto" w:fill="auto"/>
          </w:tcPr>
          <w:p w14:paraId="125061FF" w14:textId="77777777" w:rsidR="008169BC" w:rsidRPr="00387BA2" w:rsidRDefault="008169BC">
            <w:pPr>
              <w:pStyle w:val="TableParagraph"/>
              <w:rPr>
                <w:sz w:val="24"/>
                <w:szCs w:val="24"/>
              </w:rPr>
            </w:pPr>
          </w:p>
        </w:tc>
        <w:tc>
          <w:tcPr>
            <w:tcW w:w="1099" w:type="dxa"/>
            <w:shd w:val="clear" w:color="auto" w:fill="auto"/>
          </w:tcPr>
          <w:p w14:paraId="30CC2A30" w14:textId="77777777" w:rsidR="008169BC" w:rsidRPr="00387BA2" w:rsidRDefault="008169BC">
            <w:pPr>
              <w:pStyle w:val="TableParagraph"/>
              <w:rPr>
                <w:sz w:val="24"/>
                <w:szCs w:val="24"/>
              </w:rPr>
            </w:pPr>
          </w:p>
        </w:tc>
      </w:tr>
      <w:tr w:rsidR="008169BC" w:rsidRPr="00387BA2" w14:paraId="23621A6B" w14:textId="77777777" w:rsidTr="00715F1F">
        <w:trPr>
          <w:trHeight w:val="1197"/>
        </w:trPr>
        <w:tc>
          <w:tcPr>
            <w:tcW w:w="756" w:type="dxa"/>
            <w:shd w:val="clear" w:color="auto" w:fill="auto"/>
          </w:tcPr>
          <w:p w14:paraId="47E9A129" w14:textId="77777777" w:rsidR="008169BC" w:rsidRPr="00387BA2" w:rsidRDefault="008169BC" w:rsidP="00FE3277">
            <w:pPr>
              <w:pStyle w:val="TableParagraph"/>
              <w:spacing w:before="233"/>
              <w:rPr>
                <w:b/>
                <w:sz w:val="24"/>
                <w:szCs w:val="24"/>
              </w:rPr>
            </w:pPr>
          </w:p>
          <w:p w14:paraId="68D87F7A" w14:textId="77777777" w:rsidR="008169BC" w:rsidRPr="00387BA2" w:rsidRDefault="008169BC" w:rsidP="00FE3277">
            <w:pPr>
              <w:pStyle w:val="TableParagraph"/>
              <w:ind w:left="12" w:right="6"/>
              <w:jc w:val="center"/>
              <w:rPr>
                <w:b/>
                <w:sz w:val="24"/>
                <w:szCs w:val="24"/>
              </w:rPr>
            </w:pPr>
            <w:r w:rsidRPr="00387BA2">
              <w:rPr>
                <w:b/>
                <w:sz w:val="24"/>
                <w:szCs w:val="24"/>
              </w:rPr>
              <w:t>6</w:t>
            </w:r>
          </w:p>
        </w:tc>
        <w:tc>
          <w:tcPr>
            <w:tcW w:w="3037" w:type="dxa"/>
            <w:shd w:val="clear" w:color="auto" w:fill="auto"/>
          </w:tcPr>
          <w:p w14:paraId="549F6680" w14:textId="77777777" w:rsidR="008169BC" w:rsidRPr="00387BA2" w:rsidRDefault="008169BC" w:rsidP="00513366">
            <w:pPr>
              <w:pStyle w:val="tabelatextoalinhadoesquerda"/>
              <w:ind w:left="60" w:right="60"/>
              <w:jc w:val="both"/>
              <w:rPr>
                <w:color w:val="000000"/>
              </w:rPr>
            </w:pPr>
            <w:r w:rsidRPr="00387BA2">
              <w:rPr>
                <w:color w:val="000000"/>
              </w:rPr>
              <w:br/>
              <w:t>Serviço de Instalação</w:t>
            </w:r>
          </w:p>
          <w:p w14:paraId="022C2E05" w14:textId="77777777" w:rsidR="008169BC" w:rsidRPr="00387BA2" w:rsidRDefault="008169BC" w:rsidP="00FE3277">
            <w:pPr>
              <w:pStyle w:val="TableParagraph"/>
              <w:spacing w:before="38"/>
              <w:ind w:left="52" w:right="51"/>
              <w:rPr>
                <w:sz w:val="24"/>
                <w:szCs w:val="24"/>
              </w:rPr>
            </w:pPr>
          </w:p>
        </w:tc>
        <w:tc>
          <w:tcPr>
            <w:tcW w:w="1477" w:type="dxa"/>
            <w:shd w:val="clear" w:color="auto" w:fill="auto"/>
          </w:tcPr>
          <w:p w14:paraId="73EE3068" w14:textId="77777777" w:rsidR="008169BC" w:rsidRPr="00387BA2" w:rsidRDefault="008169BC" w:rsidP="00FE3277">
            <w:pPr>
              <w:pStyle w:val="TableParagraph"/>
              <w:ind w:left="94" w:right="90"/>
              <w:jc w:val="center"/>
              <w:rPr>
                <w:sz w:val="24"/>
                <w:szCs w:val="24"/>
              </w:rPr>
            </w:pPr>
          </w:p>
        </w:tc>
        <w:tc>
          <w:tcPr>
            <w:tcW w:w="1477" w:type="dxa"/>
            <w:shd w:val="clear" w:color="auto" w:fill="auto"/>
          </w:tcPr>
          <w:p w14:paraId="13C407A3" w14:textId="77777777" w:rsidR="008169BC" w:rsidRPr="00387BA2" w:rsidRDefault="008169BC" w:rsidP="00FE3277">
            <w:pPr>
              <w:pStyle w:val="TableParagraph"/>
              <w:ind w:left="94" w:right="90"/>
              <w:jc w:val="center"/>
              <w:rPr>
                <w:sz w:val="24"/>
                <w:szCs w:val="24"/>
              </w:rPr>
            </w:pPr>
          </w:p>
        </w:tc>
        <w:tc>
          <w:tcPr>
            <w:tcW w:w="1105" w:type="dxa"/>
            <w:shd w:val="clear" w:color="auto" w:fill="auto"/>
          </w:tcPr>
          <w:p w14:paraId="6265BA60" w14:textId="77777777" w:rsidR="008169BC" w:rsidRPr="00387BA2" w:rsidRDefault="008169BC">
            <w:pPr>
              <w:pStyle w:val="TableParagraph"/>
              <w:rPr>
                <w:sz w:val="24"/>
                <w:szCs w:val="24"/>
              </w:rPr>
            </w:pPr>
          </w:p>
        </w:tc>
        <w:tc>
          <w:tcPr>
            <w:tcW w:w="1099" w:type="dxa"/>
            <w:shd w:val="clear" w:color="auto" w:fill="auto"/>
          </w:tcPr>
          <w:p w14:paraId="73ABDD9F" w14:textId="77777777" w:rsidR="008169BC" w:rsidRPr="00387BA2" w:rsidRDefault="008169BC">
            <w:pPr>
              <w:pStyle w:val="TableParagraph"/>
              <w:rPr>
                <w:sz w:val="24"/>
                <w:szCs w:val="24"/>
              </w:rPr>
            </w:pPr>
          </w:p>
        </w:tc>
      </w:tr>
      <w:tr w:rsidR="008169BC" w:rsidRPr="00387BA2" w14:paraId="0241DEEB" w14:textId="77777777" w:rsidTr="00715F1F">
        <w:trPr>
          <w:trHeight w:val="1653"/>
        </w:trPr>
        <w:tc>
          <w:tcPr>
            <w:tcW w:w="756" w:type="dxa"/>
            <w:shd w:val="clear" w:color="auto" w:fill="auto"/>
          </w:tcPr>
          <w:p w14:paraId="059C45E1" w14:textId="77777777" w:rsidR="008169BC" w:rsidRPr="00387BA2" w:rsidRDefault="008169BC">
            <w:pPr>
              <w:pStyle w:val="TableParagraph"/>
              <w:rPr>
                <w:b/>
                <w:sz w:val="24"/>
                <w:szCs w:val="24"/>
              </w:rPr>
            </w:pPr>
          </w:p>
          <w:p w14:paraId="57317565" w14:textId="77777777" w:rsidR="008169BC" w:rsidRPr="00387BA2" w:rsidRDefault="008169BC" w:rsidP="00FE3277">
            <w:pPr>
              <w:pStyle w:val="TableParagraph"/>
              <w:spacing w:before="219"/>
              <w:rPr>
                <w:b/>
                <w:sz w:val="24"/>
                <w:szCs w:val="24"/>
              </w:rPr>
            </w:pPr>
          </w:p>
          <w:p w14:paraId="1F71876C" w14:textId="77777777" w:rsidR="008169BC" w:rsidRPr="00387BA2" w:rsidRDefault="008169BC" w:rsidP="00FE3277">
            <w:pPr>
              <w:pStyle w:val="TableParagraph"/>
              <w:ind w:left="12" w:right="6"/>
              <w:jc w:val="center"/>
              <w:rPr>
                <w:b/>
                <w:sz w:val="24"/>
                <w:szCs w:val="24"/>
              </w:rPr>
            </w:pPr>
            <w:r w:rsidRPr="00387BA2">
              <w:rPr>
                <w:b/>
                <w:spacing w:val="-5"/>
                <w:sz w:val="24"/>
                <w:szCs w:val="24"/>
              </w:rPr>
              <w:t>7</w:t>
            </w:r>
          </w:p>
        </w:tc>
        <w:tc>
          <w:tcPr>
            <w:tcW w:w="3037" w:type="dxa"/>
            <w:shd w:val="clear" w:color="auto" w:fill="auto"/>
          </w:tcPr>
          <w:p w14:paraId="61650B01" w14:textId="77777777" w:rsidR="008169BC" w:rsidRPr="00387BA2" w:rsidRDefault="008169BC" w:rsidP="00513366">
            <w:pPr>
              <w:pStyle w:val="TableParagraph"/>
              <w:spacing w:before="38"/>
              <w:ind w:left="52"/>
              <w:jc w:val="both"/>
              <w:rPr>
                <w:sz w:val="24"/>
                <w:szCs w:val="24"/>
              </w:rPr>
            </w:pPr>
            <w:r w:rsidRPr="00387BA2">
              <w:rPr>
                <w:color w:val="000000"/>
                <w:sz w:val="24"/>
                <w:szCs w:val="24"/>
              </w:rPr>
              <w:t>Serviço de Suporte</w:t>
            </w:r>
          </w:p>
        </w:tc>
        <w:tc>
          <w:tcPr>
            <w:tcW w:w="1477" w:type="dxa"/>
            <w:shd w:val="clear" w:color="auto" w:fill="auto"/>
          </w:tcPr>
          <w:p w14:paraId="7C641E38" w14:textId="77777777" w:rsidR="008169BC" w:rsidRPr="00387BA2" w:rsidRDefault="008169BC" w:rsidP="00FE3277">
            <w:pPr>
              <w:pStyle w:val="TableParagraph"/>
              <w:spacing w:before="2"/>
              <w:ind w:left="310"/>
              <w:rPr>
                <w:sz w:val="24"/>
                <w:szCs w:val="24"/>
              </w:rPr>
            </w:pPr>
          </w:p>
        </w:tc>
        <w:tc>
          <w:tcPr>
            <w:tcW w:w="1477" w:type="dxa"/>
            <w:shd w:val="clear" w:color="auto" w:fill="auto"/>
          </w:tcPr>
          <w:p w14:paraId="27E84A06" w14:textId="77777777" w:rsidR="008169BC" w:rsidRPr="00387BA2" w:rsidRDefault="008169BC" w:rsidP="00FE3277">
            <w:pPr>
              <w:pStyle w:val="TableParagraph"/>
              <w:spacing w:line="249" w:lineRule="auto"/>
              <w:ind w:left="94" w:right="82"/>
              <w:jc w:val="center"/>
              <w:rPr>
                <w:sz w:val="24"/>
                <w:szCs w:val="24"/>
              </w:rPr>
            </w:pPr>
          </w:p>
        </w:tc>
        <w:tc>
          <w:tcPr>
            <w:tcW w:w="1105" w:type="dxa"/>
            <w:shd w:val="clear" w:color="auto" w:fill="auto"/>
          </w:tcPr>
          <w:p w14:paraId="156C8F70" w14:textId="77777777" w:rsidR="008169BC" w:rsidRPr="00387BA2" w:rsidRDefault="008169BC">
            <w:pPr>
              <w:pStyle w:val="TableParagraph"/>
              <w:rPr>
                <w:sz w:val="24"/>
                <w:szCs w:val="24"/>
              </w:rPr>
            </w:pPr>
          </w:p>
        </w:tc>
        <w:tc>
          <w:tcPr>
            <w:tcW w:w="1099" w:type="dxa"/>
            <w:shd w:val="clear" w:color="auto" w:fill="auto"/>
          </w:tcPr>
          <w:p w14:paraId="00C78B91" w14:textId="77777777" w:rsidR="008169BC" w:rsidRPr="00387BA2" w:rsidRDefault="008169BC">
            <w:pPr>
              <w:pStyle w:val="TableParagraph"/>
              <w:rPr>
                <w:sz w:val="24"/>
                <w:szCs w:val="24"/>
              </w:rPr>
            </w:pPr>
          </w:p>
        </w:tc>
      </w:tr>
    </w:tbl>
    <w:p w14:paraId="34119B6A" w14:textId="77777777" w:rsidR="00CF7DEA" w:rsidRPr="00387BA2" w:rsidRDefault="00CF7DEA">
      <w:pPr>
        <w:rPr>
          <w:sz w:val="24"/>
          <w:szCs w:val="24"/>
        </w:rPr>
        <w:sectPr w:rsidR="00CF7DEA" w:rsidRPr="00387BA2">
          <w:pgSz w:w="11900" w:h="16840"/>
          <w:pgMar w:top="540" w:right="600" w:bottom="380" w:left="580" w:header="0" w:footer="181" w:gutter="0"/>
          <w:cols w:space="720"/>
        </w:sectPr>
      </w:pPr>
    </w:p>
    <w:p w14:paraId="2283FFC5" w14:textId="77777777" w:rsidR="00CF7DEA" w:rsidRPr="00387BA2" w:rsidRDefault="006517CC">
      <w:pPr>
        <w:pStyle w:val="PargrafodaLista"/>
        <w:numPr>
          <w:ilvl w:val="1"/>
          <w:numId w:val="29"/>
        </w:numPr>
        <w:tabs>
          <w:tab w:val="left" w:pos="2342"/>
        </w:tabs>
        <w:spacing w:before="62"/>
        <w:ind w:left="2342" w:hanging="420"/>
        <w:rPr>
          <w:sz w:val="24"/>
          <w:szCs w:val="24"/>
        </w:rPr>
      </w:pPr>
      <w:r w:rsidRPr="00387BA2">
        <w:rPr>
          <w:sz w:val="24"/>
          <w:szCs w:val="24"/>
        </w:rPr>
        <w:lastRenderedPageBreak/>
        <w:t>O</w:t>
      </w:r>
      <w:r w:rsidRPr="00387BA2">
        <w:rPr>
          <w:spacing w:val="-3"/>
          <w:sz w:val="24"/>
          <w:szCs w:val="24"/>
        </w:rPr>
        <w:t xml:space="preserve"> </w:t>
      </w:r>
      <w:r w:rsidRPr="00387BA2">
        <w:rPr>
          <w:sz w:val="24"/>
          <w:szCs w:val="24"/>
        </w:rPr>
        <w:t>prazo</w:t>
      </w:r>
      <w:r w:rsidRPr="00387BA2">
        <w:rPr>
          <w:spacing w:val="-1"/>
          <w:sz w:val="24"/>
          <w:szCs w:val="24"/>
        </w:rPr>
        <w:t xml:space="preserve"> </w:t>
      </w:r>
      <w:r w:rsidRPr="00387BA2">
        <w:rPr>
          <w:sz w:val="24"/>
          <w:szCs w:val="24"/>
        </w:rPr>
        <w:t>de</w:t>
      </w:r>
      <w:r w:rsidRPr="00387BA2">
        <w:rPr>
          <w:spacing w:val="-2"/>
          <w:sz w:val="24"/>
          <w:szCs w:val="24"/>
        </w:rPr>
        <w:t xml:space="preserve"> </w:t>
      </w:r>
      <w:r w:rsidRPr="00387BA2">
        <w:rPr>
          <w:sz w:val="24"/>
          <w:szCs w:val="24"/>
        </w:rPr>
        <w:t>entrega</w:t>
      </w:r>
      <w:r w:rsidRPr="00387BA2">
        <w:rPr>
          <w:spacing w:val="-1"/>
          <w:sz w:val="24"/>
          <w:szCs w:val="24"/>
        </w:rPr>
        <w:t xml:space="preserve"> </w:t>
      </w:r>
      <w:r w:rsidRPr="00387BA2">
        <w:rPr>
          <w:sz w:val="24"/>
          <w:szCs w:val="24"/>
        </w:rPr>
        <w:t>dos</w:t>
      </w:r>
      <w:r w:rsidRPr="00387BA2">
        <w:rPr>
          <w:spacing w:val="-1"/>
          <w:sz w:val="24"/>
          <w:szCs w:val="24"/>
        </w:rPr>
        <w:t xml:space="preserve"> </w:t>
      </w:r>
      <w:r w:rsidRPr="00387BA2">
        <w:rPr>
          <w:sz w:val="24"/>
          <w:szCs w:val="24"/>
        </w:rPr>
        <w:t>itens</w:t>
      </w:r>
      <w:r w:rsidRPr="00387BA2">
        <w:rPr>
          <w:spacing w:val="-2"/>
          <w:sz w:val="24"/>
          <w:szCs w:val="24"/>
        </w:rPr>
        <w:t xml:space="preserve"> </w:t>
      </w:r>
      <w:r w:rsidRPr="00387BA2">
        <w:rPr>
          <w:sz w:val="24"/>
          <w:szCs w:val="24"/>
        </w:rPr>
        <w:t>de,</w:t>
      </w:r>
      <w:r w:rsidRPr="00387BA2">
        <w:rPr>
          <w:spacing w:val="-1"/>
          <w:sz w:val="24"/>
          <w:szCs w:val="24"/>
        </w:rPr>
        <w:t xml:space="preserve"> </w:t>
      </w:r>
      <w:r w:rsidRPr="00387BA2">
        <w:rPr>
          <w:sz w:val="24"/>
          <w:szCs w:val="24"/>
        </w:rPr>
        <w:t>no</w:t>
      </w:r>
      <w:r w:rsidRPr="00387BA2">
        <w:rPr>
          <w:spacing w:val="-1"/>
          <w:sz w:val="24"/>
          <w:szCs w:val="24"/>
        </w:rPr>
        <w:t xml:space="preserve"> </w:t>
      </w:r>
      <w:r w:rsidRPr="00387BA2">
        <w:rPr>
          <w:spacing w:val="-2"/>
          <w:sz w:val="24"/>
          <w:szCs w:val="24"/>
        </w:rPr>
        <w:t>máximo:</w:t>
      </w:r>
    </w:p>
    <w:p w14:paraId="3CF7F3FB" w14:textId="77777777" w:rsidR="00CF7DEA" w:rsidRPr="00387BA2" w:rsidRDefault="006517CC">
      <w:pPr>
        <w:pStyle w:val="PargrafodaLista"/>
        <w:numPr>
          <w:ilvl w:val="2"/>
          <w:numId w:val="29"/>
        </w:numPr>
        <w:tabs>
          <w:tab w:val="left" w:pos="2622"/>
        </w:tabs>
        <w:ind w:right="210" w:firstLine="1692"/>
        <w:rPr>
          <w:sz w:val="24"/>
          <w:szCs w:val="24"/>
        </w:rPr>
      </w:pPr>
      <w:r w:rsidRPr="00387BA2">
        <w:rPr>
          <w:sz w:val="24"/>
          <w:szCs w:val="24"/>
        </w:rPr>
        <w:t>20 (vinte) dias úteis a contar do recebimento da data da solicitação de forne</w:t>
      </w:r>
      <w:r w:rsidR="00BE45C6" w:rsidRPr="00387BA2">
        <w:rPr>
          <w:sz w:val="24"/>
          <w:szCs w:val="24"/>
        </w:rPr>
        <w:t>cimento para os itens 2, 3, 5, 6 e 7</w:t>
      </w:r>
      <w:r w:rsidRPr="00387BA2">
        <w:rPr>
          <w:sz w:val="24"/>
          <w:szCs w:val="24"/>
        </w:rPr>
        <w:t>.;</w:t>
      </w:r>
    </w:p>
    <w:p w14:paraId="0F57CA5A" w14:textId="77777777" w:rsidR="00CF7DEA" w:rsidRPr="00387BA2" w:rsidRDefault="006517CC">
      <w:pPr>
        <w:pStyle w:val="PargrafodaLista"/>
        <w:numPr>
          <w:ilvl w:val="2"/>
          <w:numId w:val="29"/>
        </w:numPr>
        <w:tabs>
          <w:tab w:val="left" w:pos="2572"/>
        </w:tabs>
        <w:ind w:right="218" w:firstLine="1692"/>
        <w:rPr>
          <w:sz w:val="24"/>
          <w:szCs w:val="24"/>
        </w:rPr>
      </w:pPr>
      <w:r w:rsidRPr="00387BA2">
        <w:rPr>
          <w:sz w:val="24"/>
          <w:szCs w:val="24"/>
        </w:rPr>
        <w:t xml:space="preserve">60 (sessenta) dias corridos a contar do recebimento da data da solicitação de fornecimento para os itens </w:t>
      </w:r>
      <w:r w:rsidR="00BE45C6" w:rsidRPr="00387BA2">
        <w:rPr>
          <w:sz w:val="24"/>
          <w:szCs w:val="24"/>
        </w:rPr>
        <w:t>1 e 4</w:t>
      </w:r>
      <w:r w:rsidRPr="00387BA2">
        <w:rPr>
          <w:sz w:val="24"/>
          <w:szCs w:val="24"/>
        </w:rPr>
        <w:t>.;</w:t>
      </w:r>
    </w:p>
    <w:p w14:paraId="35FA988A" w14:textId="77777777" w:rsidR="00CF7DEA" w:rsidRPr="00387BA2" w:rsidRDefault="006517CC">
      <w:pPr>
        <w:pStyle w:val="PargrafodaLista"/>
        <w:numPr>
          <w:ilvl w:val="1"/>
          <w:numId w:val="29"/>
        </w:numPr>
        <w:tabs>
          <w:tab w:val="left" w:pos="2353"/>
        </w:tabs>
        <w:spacing w:before="121"/>
        <w:ind w:right="209" w:firstLine="1692"/>
        <w:rPr>
          <w:sz w:val="24"/>
          <w:szCs w:val="24"/>
        </w:rPr>
      </w:pPr>
      <w:r w:rsidRPr="00387BA2">
        <w:rPr>
          <w:sz w:val="24"/>
          <w:szCs w:val="24"/>
        </w:rPr>
        <w:t>Na forma do artigo 82, § 5º, inc. VI da Lei n.º 14.133/2021, poderá ser incluído em ata</w:t>
      </w:r>
      <w:r w:rsidRPr="00387BA2">
        <w:rPr>
          <w:spacing w:val="-1"/>
          <w:sz w:val="24"/>
          <w:szCs w:val="24"/>
        </w:rPr>
        <w:t xml:space="preserve"> </w:t>
      </w:r>
      <w:r w:rsidRPr="00387BA2">
        <w:rPr>
          <w:sz w:val="24"/>
          <w:szCs w:val="24"/>
        </w:rPr>
        <w:t>de</w:t>
      </w:r>
      <w:r w:rsidRPr="00387BA2">
        <w:rPr>
          <w:spacing w:val="-1"/>
          <w:sz w:val="24"/>
          <w:szCs w:val="24"/>
        </w:rPr>
        <w:t xml:space="preserve"> </w:t>
      </w:r>
      <w:r w:rsidRPr="00387BA2">
        <w:rPr>
          <w:sz w:val="24"/>
          <w:szCs w:val="24"/>
        </w:rPr>
        <w:t>registros</w:t>
      </w:r>
      <w:r w:rsidRPr="00387BA2">
        <w:rPr>
          <w:spacing w:val="-1"/>
          <w:sz w:val="24"/>
          <w:szCs w:val="24"/>
        </w:rPr>
        <w:t xml:space="preserve"> </w:t>
      </w:r>
      <w:r w:rsidRPr="00387BA2">
        <w:rPr>
          <w:sz w:val="24"/>
          <w:szCs w:val="24"/>
        </w:rPr>
        <w:t>de</w:t>
      </w:r>
      <w:r w:rsidRPr="00387BA2">
        <w:rPr>
          <w:spacing w:val="-1"/>
          <w:sz w:val="24"/>
          <w:szCs w:val="24"/>
        </w:rPr>
        <w:t xml:space="preserve"> </w:t>
      </w:r>
      <w:r w:rsidRPr="00387BA2">
        <w:rPr>
          <w:sz w:val="24"/>
          <w:szCs w:val="24"/>
        </w:rPr>
        <w:t>preços,</w:t>
      </w:r>
      <w:r w:rsidRPr="00387BA2">
        <w:rPr>
          <w:spacing w:val="-1"/>
          <w:sz w:val="24"/>
          <w:szCs w:val="24"/>
        </w:rPr>
        <w:t xml:space="preserve"> </w:t>
      </w:r>
      <w:r w:rsidRPr="00387BA2">
        <w:rPr>
          <w:sz w:val="24"/>
          <w:szCs w:val="24"/>
        </w:rPr>
        <w:t>o</w:t>
      </w:r>
      <w:r w:rsidRPr="00387BA2">
        <w:rPr>
          <w:spacing w:val="-1"/>
          <w:sz w:val="24"/>
          <w:szCs w:val="24"/>
        </w:rPr>
        <w:t xml:space="preserve"> </w:t>
      </w:r>
      <w:r w:rsidRPr="00387BA2">
        <w:rPr>
          <w:sz w:val="24"/>
          <w:szCs w:val="24"/>
        </w:rPr>
        <w:t>licitante</w:t>
      </w:r>
      <w:r w:rsidRPr="00387BA2">
        <w:rPr>
          <w:spacing w:val="-1"/>
          <w:sz w:val="24"/>
          <w:szCs w:val="24"/>
        </w:rPr>
        <w:t xml:space="preserve"> </w:t>
      </w:r>
      <w:r w:rsidRPr="00387BA2">
        <w:rPr>
          <w:sz w:val="24"/>
          <w:szCs w:val="24"/>
        </w:rPr>
        <w:t>que</w:t>
      </w:r>
      <w:r w:rsidRPr="00387BA2">
        <w:rPr>
          <w:spacing w:val="-1"/>
          <w:sz w:val="24"/>
          <w:szCs w:val="24"/>
        </w:rPr>
        <w:t xml:space="preserve"> </w:t>
      </w:r>
      <w:r w:rsidRPr="00387BA2">
        <w:rPr>
          <w:sz w:val="24"/>
          <w:szCs w:val="24"/>
        </w:rPr>
        <w:t>aceitar</w:t>
      </w:r>
      <w:r w:rsidRPr="00387BA2">
        <w:rPr>
          <w:spacing w:val="-1"/>
          <w:sz w:val="24"/>
          <w:szCs w:val="24"/>
        </w:rPr>
        <w:t xml:space="preserve"> </w:t>
      </w:r>
      <w:r w:rsidRPr="00387BA2">
        <w:rPr>
          <w:sz w:val="24"/>
          <w:szCs w:val="24"/>
        </w:rPr>
        <w:t>cotar</w:t>
      </w:r>
      <w:r w:rsidRPr="00387BA2">
        <w:rPr>
          <w:spacing w:val="-1"/>
          <w:sz w:val="24"/>
          <w:szCs w:val="24"/>
        </w:rPr>
        <w:t xml:space="preserve"> </w:t>
      </w:r>
      <w:r w:rsidRPr="00387BA2">
        <w:rPr>
          <w:sz w:val="24"/>
          <w:szCs w:val="24"/>
        </w:rPr>
        <w:t>os</w:t>
      </w:r>
      <w:r w:rsidRPr="00387BA2">
        <w:rPr>
          <w:spacing w:val="-1"/>
          <w:sz w:val="24"/>
          <w:szCs w:val="24"/>
        </w:rPr>
        <w:t xml:space="preserve"> </w:t>
      </w:r>
      <w:r w:rsidRPr="00387BA2">
        <w:rPr>
          <w:sz w:val="24"/>
          <w:szCs w:val="24"/>
        </w:rPr>
        <w:t>bens</w:t>
      </w:r>
      <w:r w:rsidRPr="00387BA2">
        <w:rPr>
          <w:spacing w:val="-1"/>
          <w:sz w:val="24"/>
          <w:szCs w:val="24"/>
        </w:rPr>
        <w:t xml:space="preserve"> </w:t>
      </w:r>
      <w:r w:rsidRPr="00387BA2">
        <w:rPr>
          <w:sz w:val="24"/>
          <w:szCs w:val="24"/>
        </w:rPr>
        <w:t>ou</w:t>
      </w:r>
      <w:r w:rsidRPr="00387BA2">
        <w:rPr>
          <w:spacing w:val="-1"/>
          <w:sz w:val="24"/>
          <w:szCs w:val="24"/>
        </w:rPr>
        <w:t xml:space="preserve"> </w:t>
      </w:r>
      <w:r w:rsidRPr="00387BA2">
        <w:rPr>
          <w:sz w:val="24"/>
          <w:szCs w:val="24"/>
        </w:rPr>
        <w:t>serviços</w:t>
      </w:r>
      <w:r w:rsidRPr="00387BA2">
        <w:rPr>
          <w:spacing w:val="-1"/>
          <w:sz w:val="24"/>
          <w:szCs w:val="24"/>
        </w:rPr>
        <w:t xml:space="preserve"> </w:t>
      </w:r>
      <w:r w:rsidRPr="00387BA2">
        <w:rPr>
          <w:sz w:val="24"/>
          <w:szCs w:val="24"/>
        </w:rPr>
        <w:t>em</w:t>
      </w:r>
      <w:r w:rsidRPr="00387BA2">
        <w:rPr>
          <w:spacing w:val="-1"/>
          <w:sz w:val="24"/>
          <w:szCs w:val="24"/>
        </w:rPr>
        <w:t xml:space="preserve"> </w:t>
      </w:r>
      <w:r w:rsidRPr="00387BA2">
        <w:rPr>
          <w:sz w:val="24"/>
          <w:szCs w:val="24"/>
        </w:rPr>
        <w:t>preços</w:t>
      </w:r>
      <w:r w:rsidRPr="00387BA2">
        <w:rPr>
          <w:spacing w:val="-1"/>
          <w:sz w:val="24"/>
          <w:szCs w:val="24"/>
        </w:rPr>
        <w:t xml:space="preserve"> </w:t>
      </w:r>
      <w:r w:rsidRPr="00387BA2">
        <w:rPr>
          <w:sz w:val="24"/>
          <w:szCs w:val="24"/>
        </w:rPr>
        <w:t>iguais</w:t>
      </w:r>
      <w:r w:rsidRPr="00387BA2">
        <w:rPr>
          <w:spacing w:val="-1"/>
          <w:sz w:val="24"/>
          <w:szCs w:val="24"/>
        </w:rPr>
        <w:t xml:space="preserve"> </w:t>
      </w:r>
      <w:r w:rsidRPr="00387BA2">
        <w:rPr>
          <w:sz w:val="24"/>
          <w:szCs w:val="24"/>
        </w:rPr>
        <w:t>aos</w:t>
      </w:r>
      <w:r w:rsidRPr="00387BA2">
        <w:rPr>
          <w:spacing w:val="-1"/>
          <w:sz w:val="24"/>
          <w:szCs w:val="24"/>
        </w:rPr>
        <w:t xml:space="preserve"> </w:t>
      </w:r>
      <w:r w:rsidRPr="00387BA2">
        <w:rPr>
          <w:sz w:val="24"/>
          <w:szCs w:val="24"/>
        </w:rPr>
        <w:t>do</w:t>
      </w:r>
      <w:r w:rsidRPr="00387BA2">
        <w:rPr>
          <w:spacing w:val="-1"/>
          <w:sz w:val="24"/>
          <w:szCs w:val="24"/>
        </w:rPr>
        <w:t xml:space="preserve"> </w:t>
      </w:r>
      <w:r w:rsidRPr="00387BA2">
        <w:rPr>
          <w:sz w:val="24"/>
          <w:szCs w:val="24"/>
        </w:rPr>
        <w:t xml:space="preserve">licitante vencedor na sequência de classificação da licitação e inclusão do licitante que mantiver sua proposta </w:t>
      </w:r>
      <w:r w:rsidRPr="00387BA2">
        <w:rPr>
          <w:spacing w:val="-2"/>
          <w:sz w:val="24"/>
          <w:szCs w:val="24"/>
        </w:rPr>
        <w:t>original.</w:t>
      </w:r>
    </w:p>
    <w:p w14:paraId="69BAC8A9" w14:textId="77777777" w:rsidR="00CF7DEA" w:rsidRPr="00387BA2" w:rsidRDefault="006517CC">
      <w:pPr>
        <w:pStyle w:val="PargrafodaLista"/>
        <w:numPr>
          <w:ilvl w:val="1"/>
          <w:numId w:val="29"/>
        </w:numPr>
        <w:tabs>
          <w:tab w:val="left" w:pos="2343"/>
        </w:tabs>
        <w:ind w:right="207" w:firstLine="1692"/>
        <w:rPr>
          <w:sz w:val="24"/>
          <w:szCs w:val="24"/>
        </w:rPr>
      </w:pPr>
      <w:r w:rsidRPr="00387BA2">
        <w:rPr>
          <w:sz w:val="24"/>
          <w:szCs w:val="24"/>
        </w:rPr>
        <w:t>Os</w:t>
      </w:r>
      <w:r w:rsidRPr="00387BA2">
        <w:rPr>
          <w:spacing w:val="-2"/>
          <w:sz w:val="24"/>
          <w:szCs w:val="24"/>
        </w:rPr>
        <w:t xml:space="preserve"> </w:t>
      </w:r>
      <w:r w:rsidRPr="00387BA2">
        <w:rPr>
          <w:sz w:val="24"/>
          <w:szCs w:val="24"/>
        </w:rPr>
        <w:t>produtos</w:t>
      </w:r>
      <w:r w:rsidRPr="00387BA2">
        <w:rPr>
          <w:spacing w:val="-2"/>
          <w:sz w:val="24"/>
          <w:szCs w:val="24"/>
        </w:rPr>
        <w:t xml:space="preserve"> </w:t>
      </w:r>
      <w:r w:rsidRPr="00387BA2">
        <w:rPr>
          <w:sz w:val="24"/>
          <w:szCs w:val="24"/>
        </w:rPr>
        <w:t>serão</w:t>
      </w:r>
      <w:r w:rsidRPr="00387BA2">
        <w:rPr>
          <w:spacing w:val="-2"/>
          <w:sz w:val="24"/>
          <w:szCs w:val="24"/>
        </w:rPr>
        <w:t xml:space="preserve"> </w:t>
      </w:r>
      <w:r w:rsidRPr="00387BA2">
        <w:rPr>
          <w:sz w:val="24"/>
          <w:szCs w:val="24"/>
        </w:rPr>
        <w:t>adquiridos</w:t>
      </w:r>
      <w:r w:rsidRPr="00387BA2">
        <w:rPr>
          <w:spacing w:val="-2"/>
          <w:sz w:val="24"/>
          <w:szCs w:val="24"/>
        </w:rPr>
        <w:t xml:space="preserve"> </w:t>
      </w:r>
      <w:r w:rsidRPr="00387BA2">
        <w:rPr>
          <w:sz w:val="24"/>
          <w:szCs w:val="24"/>
        </w:rPr>
        <w:t>de</w:t>
      </w:r>
      <w:r w:rsidRPr="00387BA2">
        <w:rPr>
          <w:spacing w:val="-2"/>
          <w:sz w:val="24"/>
          <w:szCs w:val="24"/>
        </w:rPr>
        <w:t xml:space="preserve"> </w:t>
      </w:r>
      <w:r w:rsidRPr="00387BA2">
        <w:rPr>
          <w:sz w:val="24"/>
          <w:szCs w:val="24"/>
        </w:rPr>
        <w:t>acordo</w:t>
      </w:r>
      <w:r w:rsidRPr="00387BA2">
        <w:rPr>
          <w:spacing w:val="-2"/>
          <w:sz w:val="24"/>
          <w:szCs w:val="24"/>
        </w:rPr>
        <w:t xml:space="preserve"> </w:t>
      </w:r>
      <w:r w:rsidRPr="00387BA2">
        <w:rPr>
          <w:sz w:val="24"/>
          <w:szCs w:val="24"/>
        </w:rPr>
        <w:t>com</w:t>
      </w:r>
      <w:r w:rsidRPr="00387BA2">
        <w:rPr>
          <w:spacing w:val="-2"/>
          <w:sz w:val="24"/>
          <w:szCs w:val="24"/>
        </w:rPr>
        <w:t xml:space="preserve"> </w:t>
      </w:r>
      <w:r w:rsidRPr="00387BA2">
        <w:rPr>
          <w:sz w:val="24"/>
          <w:szCs w:val="24"/>
        </w:rPr>
        <w:t>a</w:t>
      </w:r>
      <w:r w:rsidRPr="00387BA2">
        <w:rPr>
          <w:spacing w:val="-2"/>
          <w:sz w:val="24"/>
          <w:szCs w:val="24"/>
        </w:rPr>
        <w:t xml:space="preserve"> </w:t>
      </w:r>
      <w:r w:rsidRPr="00387BA2">
        <w:rPr>
          <w:sz w:val="24"/>
          <w:szCs w:val="24"/>
        </w:rPr>
        <w:t>necessidade</w:t>
      </w:r>
      <w:r w:rsidRPr="00387BA2">
        <w:rPr>
          <w:spacing w:val="-2"/>
          <w:sz w:val="24"/>
          <w:szCs w:val="24"/>
        </w:rPr>
        <w:t xml:space="preserve"> </w:t>
      </w:r>
      <w:r w:rsidRPr="00387BA2">
        <w:rPr>
          <w:sz w:val="24"/>
          <w:szCs w:val="24"/>
        </w:rPr>
        <w:t>e</w:t>
      </w:r>
      <w:r w:rsidRPr="00387BA2">
        <w:rPr>
          <w:spacing w:val="-2"/>
          <w:sz w:val="24"/>
          <w:szCs w:val="24"/>
        </w:rPr>
        <w:t xml:space="preserve"> </w:t>
      </w:r>
      <w:r w:rsidRPr="00387BA2">
        <w:rPr>
          <w:sz w:val="24"/>
          <w:szCs w:val="24"/>
        </w:rPr>
        <w:t>conveniência</w:t>
      </w:r>
      <w:r w:rsidRPr="00387BA2">
        <w:rPr>
          <w:spacing w:val="-2"/>
          <w:sz w:val="24"/>
          <w:szCs w:val="24"/>
        </w:rPr>
        <w:t xml:space="preserve"> </w:t>
      </w:r>
      <w:r w:rsidRPr="00387BA2">
        <w:rPr>
          <w:sz w:val="24"/>
          <w:szCs w:val="24"/>
        </w:rPr>
        <w:t>da</w:t>
      </w:r>
      <w:r w:rsidRPr="00387BA2">
        <w:rPr>
          <w:spacing w:val="-2"/>
          <w:sz w:val="24"/>
          <w:szCs w:val="24"/>
        </w:rPr>
        <w:t xml:space="preserve"> </w:t>
      </w:r>
      <w:r w:rsidRPr="00387BA2">
        <w:rPr>
          <w:sz w:val="24"/>
          <w:szCs w:val="24"/>
        </w:rPr>
        <w:t>Justiça Federal de P</w:t>
      </w:r>
      <w:r w:rsidR="00591C46" w:rsidRPr="00387BA2">
        <w:rPr>
          <w:sz w:val="24"/>
          <w:szCs w:val="24"/>
        </w:rPr>
        <w:t>rimeiro Grau Seção Judiciária de Pernambuco</w:t>
      </w:r>
      <w:r w:rsidRPr="00387BA2">
        <w:rPr>
          <w:sz w:val="24"/>
          <w:szCs w:val="24"/>
        </w:rPr>
        <w:t xml:space="preserve">/Tribunal Regional Federal da </w:t>
      </w:r>
      <w:r w:rsidR="00591C46" w:rsidRPr="00387BA2">
        <w:rPr>
          <w:sz w:val="24"/>
          <w:szCs w:val="24"/>
        </w:rPr>
        <w:t>5</w:t>
      </w:r>
      <w:r w:rsidRPr="00387BA2">
        <w:rPr>
          <w:sz w:val="24"/>
          <w:szCs w:val="24"/>
        </w:rPr>
        <w:t>ª Região</w:t>
      </w:r>
      <w:r w:rsidR="00591C46" w:rsidRPr="00387BA2">
        <w:rPr>
          <w:sz w:val="24"/>
          <w:szCs w:val="24"/>
        </w:rPr>
        <w:t xml:space="preserve"> e Tribunal de Justiça do Ceará</w:t>
      </w:r>
      <w:r w:rsidRPr="00387BA2">
        <w:rPr>
          <w:sz w:val="24"/>
          <w:szCs w:val="24"/>
        </w:rPr>
        <w:t>, mediante a expedição das Solicitações de Fornecimento pelos respectivos gestores desta ata.</w:t>
      </w:r>
    </w:p>
    <w:p w14:paraId="3DB0F621" w14:textId="77777777" w:rsidR="00CF7DEA" w:rsidRPr="00387BA2" w:rsidRDefault="006517CC">
      <w:pPr>
        <w:pStyle w:val="PargrafodaLista"/>
        <w:numPr>
          <w:ilvl w:val="1"/>
          <w:numId w:val="29"/>
        </w:numPr>
        <w:tabs>
          <w:tab w:val="left" w:pos="2400"/>
        </w:tabs>
        <w:spacing w:before="121"/>
        <w:ind w:right="224" w:firstLine="1692"/>
        <w:rPr>
          <w:sz w:val="24"/>
          <w:szCs w:val="24"/>
        </w:rPr>
      </w:pPr>
      <w:r w:rsidRPr="00387BA2">
        <w:rPr>
          <w:sz w:val="24"/>
          <w:szCs w:val="24"/>
        </w:rPr>
        <w:t>As quantidades dos materiais que vierem a ser adquiridos serão definidas na respectiva So</w:t>
      </w:r>
      <w:r w:rsidR="00B7740B" w:rsidRPr="00387BA2">
        <w:rPr>
          <w:sz w:val="24"/>
          <w:szCs w:val="24"/>
        </w:rPr>
        <w:t>licitação de Fornecimento</w:t>
      </w:r>
      <w:r w:rsidRPr="00387BA2">
        <w:rPr>
          <w:sz w:val="24"/>
          <w:szCs w:val="24"/>
        </w:rPr>
        <w:t>.</w:t>
      </w:r>
    </w:p>
    <w:p w14:paraId="48DF17B2" w14:textId="77777777" w:rsidR="00CF7DEA" w:rsidRPr="00387BA2" w:rsidRDefault="006517CC">
      <w:pPr>
        <w:pStyle w:val="PargrafodaLista"/>
        <w:numPr>
          <w:ilvl w:val="1"/>
          <w:numId w:val="29"/>
        </w:numPr>
        <w:tabs>
          <w:tab w:val="left" w:pos="2363"/>
        </w:tabs>
        <w:ind w:right="213" w:firstLine="1692"/>
        <w:rPr>
          <w:sz w:val="24"/>
          <w:szCs w:val="24"/>
        </w:rPr>
      </w:pPr>
      <w:r w:rsidRPr="00387BA2">
        <w:rPr>
          <w:sz w:val="24"/>
          <w:szCs w:val="24"/>
        </w:rPr>
        <w:t>A existência de preços registrados não obriga a Administração a contratar, sendo facultada a realização de licitação específica para a aquisição pretendida, assegurado ao detentor do registro a preferência de fornecimento em igualdade de condições.</w:t>
      </w:r>
    </w:p>
    <w:p w14:paraId="319CDAFC" w14:textId="77777777" w:rsidR="00CF7DEA" w:rsidRPr="00387BA2" w:rsidRDefault="006517CC">
      <w:pPr>
        <w:pStyle w:val="PargrafodaLista"/>
        <w:numPr>
          <w:ilvl w:val="1"/>
          <w:numId w:val="29"/>
        </w:numPr>
        <w:tabs>
          <w:tab w:val="left" w:pos="2346"/>
        </w:tabs>
        <w:ind w:right="207" w:firstLine="1692"/>
        <w:rPr>
          <w:sz w:val="24"/>
          <w:szCs w:val="24"/>
        </w:rPr>
      </w:pPr>
      <w:r w:rsidRPr="00387BA2">
        <w:rPr>
          <w:sz w:val="24"/>
          <w:szCs w:val="24"/>
        </w:rPr>
        <w:t>Nos termos do disposto no art. 86, § 4º da Lei nº 14.133/2021, os órgãos e entidades que vierem a aderir à ata de registro de preços na condição de não participantes, não poderão exceder, em suas aquisições e contratações adicionais, ao percentual de 50% (cinquenta por cento) dos quantitativos dos itens do instrumento convocatório registrados na ata de registro de preços para o órgão gerenciador e para os órgãos participantes.</w:t>
      </w:r>
    </w:p>
    <w:p w14:paraId="6989CEC9" w14:textId="77777777" w:rsidR="00CF7DEA" w:rsidRPr="00387BA2" w:rsidRDefault="00CF7DEA">
      <w:pPr>
        <w:pStyle w:val="Corpodetexto"/>
        <w:spacing w:before="0"/>
        <w:ind w:left="0"/>
      </w:pPr>
    </w:p>
    <w:p w14:paraId="66CEDBAB" w14:textId="77777777" w:rsidR="00CF7DEA" w:rsidRPr="00387BA2" w:rsidRDefault="00CF7DEA">
      <w:pPr>
        <w:pStyle w:val="Corpodetexto"/>
        <w:spacing w:before="102"/>
        <w:ind w:left="0"/>
      </w:pPr>
    </w:p>
    <w:p w14:paraId="28CE297B" w14:textId="77777777" w:rsidR="00CF7DEA" w:rsidRPr="00387BA2" w:rsidRDefault="006517CC">
      <w:pPr>
        <w:pStyle w:val="Ttulo1"/>
        <w:numPr>
          <w:ilvl w:val="0"/>
          <w:numId w:val="29"/>
        </w:numPr>
        <w:tabs>
          <w:tab w:val="left" w:pos="1532"/>
        </w:tabs>
        <w:ind w:left="1532" w:hanging="264"/>
        <w:jc w:val="left"/>
        <w:rPr>
          <w:sz w:val="24"/>
          <w:szCs w:val="24"/>
        </w:rPr>
      </w:pPr>
      <w:r w:rsidRPr="00387BA2">
        <w:rPr>
          <w:sz w:val="24"/>
          <w:szCs w:val="24"/>
        </w:rPr>
        <w:t>DA</w:t>
      </w:r>
      <w:r w:rsidRPr="00387BA2">
        <w:rPr>
          <w:spacing w:val="4"/>
          <w:sz w:val="24"/>
          <w:szCs w:val="24"/>
        </w:rPr>
        <w:t xml:space="preserve"> </w:t>
      </w:r>
      <w:r w:rsidRPr="00387BA2">
        <w:rPr>
          <w:sz w:val="24"/>
          <w:szCs w:val="24"/>
        </w:rPr>
        <w:t>GERÊNCIA</w:t>
      </w:r>
      <w:r w:rsidRPr="00387BA2">
        <w:rPr>
          <w:spacing w:val="4"/>
          <w:sz w:val="24"/>
          <w:szCs w:val="24"/>
        </w:rPr>
        <w:t xml:space="preserve"> </w:t>
      </w:r>
      <w:r w:rsidRPr="00387BA2">
        <w:rPr>
          <w:sz w:val="24"/>
          <w:szCs w:val="24"/>
        </w:rPr>
        <w:t>DA</w:t>
      </w:r>
      <w:r w:rsidRPr="00387BA2">
        <w:rPr>
          <w:spacing w:val="4"/>
          <w:sz w:val="24"/>
          <w:szCs w:val="24"/>
        </w:rPr>
        <w:t xml:space="preserve"> </w:t>
      </w:r>
      <w:r w:rsidRPr="00387BA2">
        <w:rPr>
          <w:sz w:val="24"/>
          <w:szCs w:val="24"/>
        </w:rPr>
        <w:t>PRESENTE</w:t>
      </w:r>
      <w:r w:rsidRPr="00387BA2">
        <w:rPr>
          <w:spacing w:val="6"/>
          <w:sz w:val="24"/>
          <w:szCs w:val="24"/>
        </w:rPr>
        <w:t xml:space="preserve"> </w:t>
      </w:r>
      <w:r w:rsidRPr="00387BA2">
        <w:rPr>
          <w:sz w:val="24"/>
          <w:szCs w:val="24"/>
        </w:rPr>
        <w:t>ATA</w:t>
      </w:r>
      <w:r w:rsidRPr="00387BA2">
        <w:rPr>
          <w:spacing w:val="4"/>
          <w:sz w:val="24"/>
          <w:szCs w:val="24"/>
        </w:rPr>
        <w:t xml:space="preserve"> </w:t>
      </w:r>
      <w:r w:rsidRPr="00387BA2">
        <w:rPr>
          <w:sz w:val="24"/>
          <w:szCs w:val="24"/>
        </w:rPr>
        <w:t>DE</w:t>
      </w:r>
      <w:r w:rsidRPr="00387BA2">
        <w:rPr>
          <w:spacing w:val="6"/>
          <w:sz w:val="24"/>
          <w:szCs w:val="24"/>
        </w:rPr>
        <w:t xml:space="preserve"> </w:t>
      </w:r>
      <w:r w:rsidRPr="00387BA2">
        <w:rPr>
          <w:sz w:val="24"/>
          <w:szCs w:val="24"/>
        </w:rPr>
        <w:t>REGISTRO</w:t>
      </w:r>
      <w:r w:rsidRPr="00387BA2">
        <w:rPr>
          <w:spacing w:val="4"/>
          <w:sz w:val="24"/>
          <w:szCs w:val="24"/>
        </w:rPr>
        <w:t xml:space="preserve"> </w:t>
      </w:r>
      <w:r w:rsidRPr="00387BA2">
        <w:rPr>
          <w:sz w:val="24"/>
          <w:szCs w:val="24"/>
        </w:rPr>
        <w:t>DE</w:t>
      </w:r>
      <w:r w:rsidRPr="00387BA2">
        <w:rPr>
          <w:spacing w:val="5"/>
          <w:sz w:val="24"/>
          <w:szCs w:val="24"/>
        </w:rPr>
        <w:t xml:space="preserve"> </w:t>
      </w:r>
      <w:r w:rsidRPr="00387BA2">
        <w:rPr>
          <w:spacing w:val="-2"/>
          <w:sz w:val="24"/>
          <w:szCs w:val="24"/>
        </w:rPr>
        <w:t>PREÇOS</w:t>
      </w:r>
    </w:p>
    <w:p w14:paraId="081A1EEA" w14:textId="77777777" w:rsidR="00CF7DEA" w:rsidRPr="00387BA2" w:rsidRDefault="00CF7DEA">
      <w:pPr>
        <w:pStyle w:val="Corpodetexto"/>
        <w:spacing w:before="0"/>
        <w:ind w:left="0"/>
        <w:rPr>
          <w:b/>
        </w:rPr>
      </w:pPr>
    </w:p>
    <w:p w14:paraId="6D20B891" w14:textId="77777777" w:rsidR="00CF7DEA" w:rsidRPr="00387BA2" w:rsidRDefault="00CF7DEA">
      <w:pPr>
        <w:pStyle w:val="Corpodetexto"/>
        <w:spacing w:before="46"/>
        <w:ind w:left="0"/>
        <w:rPr>
          <w:b/>
        </w:rPr>
      </w:pPr>
    </w:p>
    <w:p w14:paraId="1B559068" w14:textId="77777777" w:rsidR="00CF7DEA" w:rsidRPr="00387BA2" w:rsidRDefault="006517CC">
      <w:pPr>
        <w:pStyle w:val="PargrafodaLista"/>
        <w:numPr>
          <w:ilvl w:val="1"/>
          <w:numId w:val="29"/>
        </w:numPr>
        <w:tabs>
          <w:tab w:val="left" w:pos="2364"/>
        </w:tabs>
        <w:spacing w:before="0"/>
        <w:ind w:right="210" w:firstLine="1692"/>
        <w:rPr>
          <w:sz w:val="24"/>
          <w:szCs w:val="24"/>
        </w:rPr>
      </w:pPr>
      <w:r w:rsidRPr="00387BA2">
        <w:rPr>
          <w:sz w:val="24"/>
          <w:szCs w:val="24"/>
        </w:rPr>
        <w:t>Para a gestão, acompanhamento, avaliação e fiscalização da execução do objeto, a Justiça Federal designa:</w:t>
      </w:r>
    </w:p>
    <w:p w14:paraId="3C91B7D4" w14:textId="77777777" w:rsidR="00CF7DEA" w:rsidRPr="00387BA2" w:rsidRDefault="006517CC">
      <w:pPr>
        <w:pStyle w:val="PargrafodaLista"/>
        <w:numPr>
          <w:ilvl w:val="0"/>
          <w:numId w:val="28"/>
        </w:numPr>
        <w:tabs>
          <w:tab w:val="left" w:pos="2178"/>
        </w:tabs>
        <w:ind w:right="212" w:firstLine="1692"/>
        <w:rPr>
          <w:sz w:val="24"/>
          <w:szCs w:val="24"/>
        </w:rPr>
      </w:pPr>
      <w:r w:rsidRPr="00387BA2">
        <w:rPr>
          <w:sz w:val="24"/>
          <w:szCs w:val="24"/>
        </w:rPr>
        <w:t xml:space="preserve">para a </w:t>
      </w:r>
      <w:r w:rsidRPr="00387BA2">
        <w:rPr>
          <w:sz w:val="24"/>
          <w:szCs w:val="24"/>
          <w:u w:val="single"/>
        </w:rPr>
        <w:t>Gestão do contrato</w:t>
      </w:r>
      <w:r w:rsidRPr="00387BA2">
        <w:rPr>
          <w:sz w:val="24"/>
          <w:szCs w:val="24"/>
        </w:rPr>
        <w:t xml:space="preserve"> e</w:t>
      </w:r>
      <w:r w:rsidRPr="00387BA2">
        <w:rPr>
          <w:spacing w:val="-1"/>
          <w:sz w:val="24"/>
          <w:szCs w:val="24"/>
        </w:rPr>
        <w:t xml:space="preserve"> </w:t>
      </w:r>
      <w:r w:rsidRPr="00387BA2">
        <w:rPr>
          <w:sz w:val="24"/>
          <w:szCs w:val="24"/>
          <w:u w:val="single"/>
        </w:rPr>
        <w:t>Fiscal Requisitante</w:t>
      </w:r>
      <w:r w:rsidRPr="00387BA2">
        <w:rPr>
          <w:sz w:val="24"/>
          <w:szCs w:val="24"/>
        </w:rPr>
        <w:t>, na</w:t>
      </w:r>
      <w:r w:rsidRPr="00387BA2">
        <w:rPr>
          <w:spacing w:val="-1"/>
          <w:sz w:val="24"/>
          <w:szCs w:val="24"/>
        </w:rPr>
        <w:t xml:space="preserve"> </w:t>
      </w:r>
      <w:r w:rsidR="00BE45C6" w:rsidRPr="00387BA2">
        <w:rPr>
          <w:b/>
          <w:sz w:val="24"/>
          <w:szCs w:val="24"/>
        </w:rPr>
        <w:t>Seção Judiciária de Pernambuco</w:t>
      </w:r>
      <w:r w:rsidRPr="00387BA2">
        <w:rPr>
          <w:sz w:val="24"/>
          <w:szCs w:val="24"/>
        </w:rPr>
        <w:t xml:space="preserve">, o(a) Diretor(a) do Núcleo de Infraestrutura e Segurança, que pode ser contatado(a) através de e- mail </w:t>
      </w:r>
      <w:hyperlink r:id="rId40" w:history="1">
        <w:r w:rsidR="00591C46" w:rsidRPr="00387BA2">
          <w:rPr>
            <w:rStyle w:val="Hyperlink"/>
            <w:i/>
            <w:sz w:val="24"/>
            <w:szCs w:val="24"/>
          </w:rPr>
          <w:t>yuri.galindo@jfpe.jus.br</w:t>
        </w:r>
        <w:r w:rsidR="00591C46" w:rsidRPr="00387BA2">
          <w:rPr>
            <w:rStyle w:val="Hyperlink"/>
            <w:sz w:val="24"/>
            <w:szCs w:val="24"/>
          </w:rPr>
          <w:t>;</w:t>
        </w:r>
      </w:hyperlink>
    </w:p>
    <w:p w14:paraId="3D4615E2" w14:textId="77777777" w:rsidR="00CF7DEA" w:rsidRPr="00387BA2" w:rsidRDefault="006517CC">
      <w:pPr>
        <w:pStyle w:val="PargrafodaLista"/>
        <w:numPr>
          <w:ilvl w:val="0"/>
          <w:numId w:val="28"/>
        </w:numPr>
        <w:tabs>
          <w:tab w:val="left" w:pos="2228"/>
        </w:tabs>
        <w:spacing w:before="121"/>
        <w:ind w:right="210" w:firstLine="1692"/>
        <w:rPr>
          <w:sz w:val="24"/>
          <w:szCs w:val="24"/>
        </w:rPr>
      </w:pPr>
      <w:r w:rsidRPr="00387BA2">
        <w:rPr>
          <w:sz w:val="24"/>
          <w:szCs w:val="24"/>
        </w:rPr>
        <w:t>para</w:t>
      </w:r>
      <w:r w:rsidRPr="00387BA2">
        <w:rPr>
          <w:spacing w:val="-3"/>
          <w:sz w:val="24"/>
          <w:szCs w:val="24"/>
        </w:rPr>
        <w:t xml:space="preserve"> </w:t>
      </w:r>
      <w:r w:rsidRPr="00387BA2">
        <w:rPr>
          <w:sz w:val="24"/>
          <w:szCs w:val="24"/>
          <w:u w:val="single"/>
        </w:rPr>
        <w:t>Fiscal Técnico</w:t>
      </w:r>
      <w:r w:rsidRPr="00387BA2">
        <w:rPr>
          <w:spacing w:val="-4"/>
          <w:sz w:val="24"/>
          <w:szCs w:val="24"/>
        </w:rPr>
        <w:t xml:space="preserve"> </w:t>
      </w:r>
      <w:r w:rsidRPr="00387BA2">
        <w:rPr>
          <w:sz w:val="24"/>
          <w:szCs w:val="24"/>
        </w:rPr>
        <w:t xml:space="preserve">do contrato, na </w:t>
      </w:r>
      <w:r w:rsidRPr="00387BA2">
        <w:rPr>
          <w:b/>
          <w:sz w:val="24"/>
          <w:szCs w:val="24"/>
        </w:rPr>
        <w:t>Seção</w:t>
      </w:r>
      <w:r w:rsidR="000F55A7" w:rsidRPr="00387BA2">
        <w:rPr>
          <w:b/>
          <w:sz w:val="24"/>
          <w:szCs w:val="24"/>
        </w:rPr>
        <w:t xml:space="preserve"> Judiciária de Pernambuco</w:t>
      </w:r>
      <w:r w:rsidRPr="00387BA2">
        <w:rPr>
          <w:sz w:val="24"/>
          <w:szCs w:val="24"/>
        </w:rPr>
        <w:t xml:space="preserve">, o(a) Supervisor(a) da Seção de Segurança Cibernética, que pode ser contatado(a) através de e-mail </w:t>
      </w:r>
      <w:hyperlink r:id="rId41" w:history="1">
        <w:r w:rsidR="00591C46" w:rsidRPr="00387BA2">
          <w:rPr>
            <w:rStyle w:val="Hyperlink"/>
            <w:sz w:val="24"/>
            <w:szCs w:val="24"/>
          </w:rPr>
          <w:t>yuri.galindo</w:t>
        </w:r>
        <w:r w:rsidR="00591C46" w:rsidRPr="00387BA2">
          <w:rPr>
            <w:rStyle w:val="Hyperlink"/>
            <w:i/>
            <w:spacing w:val="-2"/>
            <w:sz w:val="24"/>
            <w:szCs w:val="24"/>
          </w:rPr>
          <w:t>@jfpe.jus.br</w:t>
        </w:r>
        <w:r w:rsidR="00591C46" w:rsidRPr="00387BA2">
          <w:rPr>
            <w:rStyle w:val="Hyperlink"/>
            <w:spacing w:val="-2"/>
            <w:sz w:val="24"/>
            <w:szCs w:val="24"/>
          </w:rPr>
          <w:t>;</w:t>
        </w:r>
      </w:hyperlink>
    </w:p>
    <w:p w14:paraId="44C25F16" w14:textId="77777777" w:rsidR="00CF7DEA" w:rsidRPr="00387BA2" w:rsidRDefault="00CF7DEA">
      <w:pPr>
        <w:jc w:val="both"/>
        <w:rPr>
          <w:sz w:val="24"/>
          <w:szCs w:val="24"/>
        </w:rPr>
        <w:sectPr w:rsidR="00CF7DEA" w:rsidRPr="00387BA2">
          <w:pgSz w:w="11900" w:h="16840"/>
          <w:pgMar w:top="500" w:right="600" w:bottom="380" w:left="580" w:header="0" w:footer="181" w:gutter="0"/>
          <w:cols w:space="720"/>
        </w:sectPr>
      </w:pPr>
    </w:p>
    <w:p w14:paraId="6FC69C9E" w14:textId="77777777" w:rsidR="00CF7DEA" w:rsidRPr="00387BA2" w:rsidRDefault="00CF7DEA">
      <w:pPr>
        <w:pStyle w:val="Corpodetexto"/>
        <w:spacing w:before="0"/>
        <w:ind w:left="0"/>
      </w:pPr>
    </w:p>
    <w:p w14:paraId="31733A22" w14:textId="77777777" w:rsidR="00CF7DEA" w:rsidRPr="00387BA2" w:rsidRDefault="00CF7DEA">
      <w:pPr>
        <w:pStyle w:val="Corpodetexto"/>
        <w:spacing w:before="221"/>
        <w:ind w:left="0"/>
      </w:pPr>
    </w:p>
    <w:p w14:paraId="2C89F103" w14:textId="77777777" w:rsidR="00CF7DEA" w:rsidRPr="00387BA2" w:rsidRDefault="006517CC">
      <w:pPr>
        <w:pStyle w:val="Ttulo1"/>
        <w:numPr>
          <w:ilvl w:val="0"/>
          <w:numId w:val="29"/>
        </w:numPr>
        <w:tabs>
          <w:tab w:val="left" w:pos="4569"/>
        </w:tabs>
        <w:spacing w:before="1"/>
        <w:ind w:left="4569" w:hanging="264"/>
        <w:jc w:val="left"/>
        <w:rPr>
          <w:sz w:val="24"/>
          <w:szCs w:val="24"/>
        </w:rPr>
      </w:pPr>
      <w:r w:rsidRPr="00387BA2">
        <w:rPr>
          <w:sz w:val="24"/>
          <w:szCs w:val="24"/>
        </w:rPr>
        <w:t>DO</w:t>
      </w:r>
      <w:r w:rsidRPr="00387BA2">
        <w:rPr>
          <w:spacing w:val="2"/>
          <w:sz w:val="24"/>
          <w:szCs w:val="24"/>
        </w:rPr>
        <w:t xml:space="preserve"> </w:t>
      </w:r>
      <w:r w:rsidRPr="00387BA2">
        <w:rPr>
          <w:spacing w:val="-2"/>
          <w:sz w:val="24"/>
          <w:szCs w:val="24"/>
        </w:rPr>
        <w:t>REAJUSTE</w:t>
      </w:r>
    </w:p>
    <w:p w14:paraId="42EFBE95" w14:textId="77777777" w:rsidR="00CF7DEA" w:rsidRPr="00387BA2" w:rsidRDefault="00CF7DEA">
      <w:pPr>
        <w:pStyle w:val="Corpodetexto"/>
        <w:spacing w:before="0"/>
        <w:ind w:left="0"/>
        <w:rPr>
          <w:b/>
        </w:rPr>
      </w:pPr>
    </w:p>
    <w:p w14:paraId="026F2057" w14:textId="77777777" w:rsidR="00CF7DEA" w:rsidRPr="00387BA2" w:rsidRDefault="00CF7DEA">
      <w:pPr>
        <w:pStyle w:val="Corpodetexto"/>
        <w:spacing w:before="45"/>
        <w:ind w:left="0"/>
        <w:rPr>
          <w:b/>
        </w:rPr>
      </w:pPr>
    </w:p>
    <w:p w14:paraId="7C3864A5" w14:textId="77777777" w:rsidR="00CF7DEA" w:rsidRPr="00387BA2" w:rsidRDefault="006517CC">
      <w:pPr>
        <w:pStyle w:val="PargrafodaLista"/>
        <w:numPr>
          <w:ilvl w:val="1"/>
          <w:numId w:val="29"/>
        </w:numPr>
        <w:tabs>
          <w:tab w:val="left" w:pos="2364"/>
        </w:tabs>
        <w:spacing w:before="1"/>
        <w:ind w:right="209" w:firstLine="1692"/>
        <w:rPr>
          <w:sz w:val="24"/>
          <w:szCs w:val="24"/>
        </w:rPr>
      </w:pPr>
      <w:r w:rsidRPr="00387BA2">
        <w:rPr>
          <w:sz w:val="24"/>
          <w:szCs w:val="24"/>
        </w:rPr>
        <w:t>Os valores constantes no item 3 dos Preços serão reajustados após a periodicidade</w:t>
      </w:r>
      <w:r w:rsidRPr="00387BA2">
        <w:rPr>
          <w:spacing w:val="40"/>
          <w:sz w:val="24"/>
          <w:szCs w:val="24"/>
        </w:rPr>
        <w:t xml:space="preserve"> </w:t>
      </w:r>
      <w:r w:rsidRPr="00387BA2">
        <w:rPr>
          <w:sz w:val="24"/>
          <w:szCs w:val="24"/>
        </w:rPr>
        <w:t>de um ano, contada da data de apresentação da proposta, ou da última atualização do valor contratual, em conformidade com o §§ 3º do art. 92 da Lei n° 14.133/2021.</w:t>
      </w:r>
    </w:p>
    <w:p w14:paraId="1A7A133E" w14:textId="77777777" w:rsidR="00CF7DEA" w:rsidRPr="00387BA2" w:rsidRDefault="006517CC">
      <w:pPr>
        <w:pStyle w:val="PargrafodaLista"/>
        <w:numPr>
          <w:ilvl w:val="1"/>
          <w:numId w:val="29"/>
        </w:numPr>
        <w:tabs>
          <w:tab w:val="left" w:pos="2361"/>
        </w:tabs>
        <w:ind w:right="225" w:firstLine="1692"/>
        <w:rPr>
          <w:sz w:val="24"/>
          <w:szCs w:val="24"/>
        </w:rPr>
      </w:pPr>
      <w:r w:rsidRPr="00387BA2">
        <w:rPr>
          <w:sz w:val="24"/>
          <w:szCs w:val="24"/>
        </w:rPr>
        <w:t>O reajustamento dos preços registrados será feito com base na variação do IPCA - Índice Nacional de Preços ao Consumidor</w:t>
      </w:r>
      <w:r w:rsidRPr="00387BA2">
        <w:rPr>
          <w:spacing w:val="-8"/>
          <w:sz w:val="24"/>
          <w:szCs w:val="24"/>
        </w:rPr>
        <w:t xml:space="preserve"> </w:t>
      </w:r>
      <w:r w:rsidRPr="00387BA2">
        <w:rPr>
          <w:sz w:val="24"/>
          <w:szCs w:val="24"/>
        </w:rPr>
        <w:t xml:space="preserve">Amplo - calculado e divulgado pelo IBGE - Instituto Brasileiro de Geografia e Estatística, ou outro indexador que a legislação determinar, de acordo com a fórmula a </w:t>
      </w:r>
      <w:r w:rsidRPr="00387BA2">
        <w:rPr>
          <w:spacing w:val="-2"/>
          <w:sz w:val="24"/>
          <w:szCs w:val="24"/>
        </w:rPr>
        <w:t>seguir:</w:t>
      </w:r>
    </w:p>
    <w:p w14:paraId="58410152" w14:textId="77777777" w:rsidR="00CF7DEA" w:rsidRPr="00387BA2" w:rsidRDefault="006517CC">
      <w:pPr>
        <w:pStyle w:val="Corpodetexto"/>
        <w:ind w:left="1922"/>
      </w:pPr>
      <w:r w:rsidRPr="00387BA2">
        <w:t>R</w:t>
      </w:r>
      <w:r w:rsidRPr="00387BA2">
        <w:rPr>
          <w:spacing w:val="-2"/>
        </w:rPr>
        <w:t xml:space="preserve"> </w:t>
      </w:r>
      <w:r w:rsidRPr="00387BA2">
        <w:t>=</w:t>
      </w:r>
      <w:r w:rsidRPr="00387BA2">
        <w:rPr>
          <w:spacing w:val="-2"/>
        </w:rPr>
        <w:t xml:space="preserve"> </w:t>
      </w:r>
      <w:r w:rsidRPr="00387BA2">
        <w:t>((I</w:t>
      </w:r>
      <w:r w:rsidRPr="00387BA2">
        <w:rPr>
          <w:spacing w:val="-2"/>
        </w:rPr>
        <w:t xml:space="preserve"> </w:t>
      </w:r>
      <w:r w:rsidRPr="00387BA2">
        <w:t>-</w:t>
      </w:r>
      <w:r w:rsidRPr="00387BA2">
        <w:rPr>
          <w:spacing w:val="-2"/>
        </w:rPr>
        <w:t xml:space="preserve"> </w:t>
      </w:r>
      <w:r w:rsidRPr="00387BA2">
        <w:t>Io)/Io)</w:t>
      </w:r>
      <w:r w:rsidRPr="00387BA2">
        <w:rPr>
          <w:spacing w:val="-2"/>
        </w:rPr>
        <w:t xml:space="preserve"> </w:t>
      </w:r>
      <w:r w:rsidRPr="00387BA2">
        <w:t>x</w:t>
      </w:r>
      <w:r w:rsidRPr="00387BA2">
        <w:rPr>
          <w:spacing w:val="-1"/>
        </w:rPr>
        <w:t xml:space="preserve"> </w:t>
      </w:r>
      <w:r w:rsidRPr="00387BA2">
        <w:t>V,</w:t>
      </w:r>
      <w:r w:rsidRPr="00387BA2">
        <w:rPr>
          <w:spacing w:val="-1"/>
        </w:rPr>
        <w:t xml:space="preserve"> </w:t>
      </w:r>
      <w:r w:rsidRPr="00387BA2">
        <w:rPr>
          <w:spacing w:val="-4"/>
        </w:rPr>
        <w:t>onde:</w:t>
      </w:r>
    </w:p>
    <w:p w14:paraId="50DC91C9" w14:textId="77777777" w:rsidR="00CF7DEA" w:rsidRPr="00387BA2" w:rsidRDefault="006517CC">
      <w:pPr>
        <w:pStyle w:val="Corpodetexto"/>
        <w:spacing w:line="345" w:lineRule="auto"/>
        <w:ind w:left="1922" w:right="5015"/>
      </w:pPr>
      <w:r w:rsidRPr="00387BA2">
        <w:t>R</w:t>
      </w:r>
      <w:r w:rsidRPr="00387BA2">
        <w:rPr>
          <w:spacing w:val="-8"/>
        </w:rPr>
        <w:t xml:space="preserve"> </w:t>
      </w:r>
      <w:r w:rsidRPr="00387BA2">
        <w:t>=</w:t>
      </w:r>
      <w:r w:rsidRPr="00387BA2">
        <w:rPr>
          <w:spacing w:val="-8"/>
        </w:rPr>
        <w:t xml:space="preserve"> </w:t>
      </w:r>
      <w:r w:rsidRPr="00387BA2">
        <w:t>Valor</w:t>
      </w:r>
      <w:r w:rsidRPr="00387BA2">
        <w:rPr>
          <w:spacing w:val="-8"/>
        </w:rPr>
        <w:t xml:space="preserve"> </w:t>
      </w:r>
      <w:r w:rsidRPr="00387BA2">
        <w:t>do</w:t>
      </w:r>
      <w:r w:rsidRPr="00387BA2">
        <w:rPr>
          <w:spacing w:val="-7"/>
        </w:rPr>
        <w:t xml:space="preserve"> </w:t>
      </w:r>
      <w:r w:rsidRPr="00387BA2">
        <w:t>reajustamento</w:t>
      </w:r>
      <w:r w:rsidRPr="00387BA2">
        <w:rPr>
          <w:spacing w:val="-7"/>
        </w:rPr>
        <w:t xml:space="preserve"> </w:t>
      </w:r>
      <w:r w:rsidRPr="00387BA2">
        <w:t>procurado. I = Índice da data do reajuste.</w:t>
      </w:r>
    </w:p>
    <w:p w14:paraId="38D1B48C" w14:textId="77777777" w:rsidR="00CF7DEA" w:rsidRPr="00387BA2" w:rsidRDefault="006517CC">
      <w:pPr>
        <w:pStyle w:val="Corpodetexto"/>
        <w:spacing w:before="0" w:line="345" w:lineRule="auto"/>
        <w:ind w:left="1922" w:right="2720"/>
      </w:pPr>
      <w:r w:rsidRPr="00387BA2">
        <w:t>Io=</w:t>
      </w:r>
      <w:r w:rsidRPr="00387BA2">
        <w:rPr>
          <w:spacing w:val="-6"/>
        </w:rPr>
        <w:t xml:space="preserve"> </w:t>
      </w:r>
      <w:r w:rsidRPr="00387BA2">
        <w:t>Índice</w:t>
      </w:r>
      <w:r w:rsidRPr="00387BA2">
        <w:rPr>
          <w:spacing w:val="-5"/>
        </w:rPr>
        <w:t xml:space="preserve"> </w:t>
      </w:r>
      <w:r w:rsidRPr="00387BA2">
        <w:t>da</w:t>
      </w:r>
      <w:r w:rsidRPr="00387BA2">
        <w:rPr>
          <w:spacing w:val="-5"/>
        </w:rPr>
        <w:t xml:space="preserve"> </w:t>
      </w:r>
      <w:r w:rsidRPr="00387BA2">
        <w:t>data</w:t>
      </w:r>
      <w:r w:rsidRPr="00387BA2">
        <w:rPr>
          <w:spacing w:val="-5"/>
        </w:rPr>
        <w:t xml:space="preserve"> </w:t>
      </w:r>
      <w:r w:rsidRPr="00387BA2">
        <w:t>do</w:t>
      </w:r>
      <w:r w:rsidRPr="00387BA2">
        <w:rPr>
          <w:spacing w:val="-5"/>
        </w:rPr>
        <w:t xml:space="preserve"> </w:t>
      </w:r>
      <w:r w:rsidRPr="00387BA2">
        <w:t>orçamento</w:t>
      </w:r>
      <w:r w:rsidRPr="00387BA2">
        <w:rPr>
          <w:spacing w:val="-5"/>
        </w:rPr>
        <w:t xml:space="preserve"> </w:t>
      </w:r>
      <w:r w:rsidRPr="00387BA2">
        <w:t>estimado</w:t>
      </w:r>
      <w:r w:rsidRPr="00387BA2">
        <w:rPr>
          <w:spacing w:val="-5"/>
        </w:rPr>
        <w:t xml:space="preserve"> </w:t>
      </w:r>
      <w:r w:rsidRPr="00387BA2">
        <w:t>pela</w:t>
      </w:r>
      <w:r w:rsidRPr="00387BA2">
        <w:rPr>
          <w:spacing w:val="-5"/>
        </w:rPr>
        <w:t xml:space="preserve"> </w:t>
      </w:r>
      <w:r w:rsidRPr="00387BA2">
        <w:t>Administração. V = Valor do Preço Registrado.</w:t>
      </w:r>
    </w:p>
    <w:p w14:paraId="6008213F" w14:textId="77777777" w:rsidR="00CF7DEA" w:rsidRPr="00387BA2" w:rsidRDefault="006517CC">
      <w:pPr>
        <w:pStyle w:val="PargrafodaLista"/>
        <w:numPr>
          <w:ilvl w:val="2"/>
          <w:numId w:val="29"/>
        </w:numPr>
        <w:tabs>
          <w:tab w:val="left" w:pos="2621"/>
        </w:tabs>
        <w:spacing w:before="0"/>
        <w:ind w:right="272" w:firstLine="1692"/>
        <w:rPr>
          <w:sz w:val="24"/>
          <w:szCs w:val="24"/>
        </w:rPr>
      </w:pPr>
      <w:r w:rsidRPr="00387BA2">
        <w:rPr>
          <w:sz w:val="24"/>
          <w:szCs w:val="24"/>
        </w:rPr>
        <w:t>Compete à CONTRATADA a iniciativa de pedido de reajustamento e a apresentação do demonstrativo de cálculo para análise e aprovação da CONTRATANTE.</w:t>
      </w:r>
    </w:p>
    <w:p w14:paraId="32F0452E" w14:textId="77777777" w:rsidR="00CF7DEA" w:rsidRPr="00387BA2" w:rsidRDefault="006517CC">
      <w:pPr>
        <w:pStyle w:val="PargrafodaLista"/>
        <w:numPr>
          <w:ilvl w:val="3"/>
          <w:numId w:val="29"/>
        </w:numPr>
        <w:tabs>
          <w:tab w:val="left" w:pos="2710"/>
        </w:tabs>
        <w:spacing w:before="115"/>
        <w:ind w:right="211" w:firstLine="1692"/>
        <w:rPr>
          <w:sz w:val="24"/>
          <w:szCs w:val="24"/>
        </w:rPr>
      </w:pPr>
      <w:r w:rsidRPr="00387BA2">
        <w:rPr>
          <w:sz w:val="24"/>
          <w:szCs w:val="24"/>
        </w:rPr>
        <w:t>Considerando-se a data da aquisição do direito ao reajuste contratual e a data do pedido, os efeitos financeiros do reajustamento somente retroagirão até o máximo de 60 (sessenta) dias.</w:t>
      </w:r>
    </w:p>
    <w:p w14:paraId="469AC0A4" w14:textId="77777777" w:rsidR="00CF7DEA" w:rsidRPr="00387BA2" w:rsidRDefault="006517CC">
      <w:pPr>
        <w:pStyle w:val="PargrafodaLista"/>
        <w:numPr>
          <w:ilvl w:val="3"/>
          <w:numId w:val="29"/>
        </w:numPr>
        <w:tabs>
          <w:tab w:val="left" w:pos="2702"/>
        </w:tabs>
        <w:spacing w:before="121"/>
        <w:ind w:left="2702" w:hanging="780"/>
        <w:rPr>
          <w:sz w:val="24"/>
          <w:szCs w:val="24"/>
        </w:rPr>
      </w:pPr>
      <w:r w:rsidRPr="00387BA2">
        <w:rPr>
          <w:sz w:val="24"/>
          <w:szCs w:val="24"/>
        </w:rPr>
        <w:t>O</w:t>
      </w:r>
      <w:r w:rsidRPr="00387BA2">
        <w:rPr>
          <w:spacing w:val="-5"/>
          <w:sz w:val="24"/>
          <w:szCs w:val="24"/>
        </w:rPr>
        <w:t xml:space="preserve"> </w:t>
      </w:r>
      <w:r w:rsidRPr="00387BA2">
        <w:rPr>
          <w:sz w:val="24"/>
          <w:szCs w:val="24"/>
        </w:rPr>
        <w:t>reajustamento</w:t>
      </w:r>
      <w:r w:rsidRPr="00387BA2">
        <w:rPr>
          <w:spacing w:val="-3"/>
          <w:sz w:val="24"/>
          <w:szCs w:val="24"/>
        </w:rPr>
        <w:t xml:space="preserve"> </w:t>
      </w:r>
      <w:r w:rsidRPr="00387BA2">
        <w:rPr>
          <w:sz w:val="24"/>
          <w:szCs w:val="24"/>
        </w:rPr>
        <w:t>será</w:t>
      </w:r>
      <w:r w:rsidRPr="00387BA2">
        <w:rPr>
          <w:spacing w:val="-3"/>
          <w:sz w:val="24"/>
          <w:szCs w:val="24"/>
        </w:rPr>
        <w:t xml:space="preserve"> </w:t>
      </w:r>
      <w:r w:rsidRPr="00387BA2">
        <w:rPr>
          <w:sz w:val="24"/>
          <w:szCs w:val="24"/>
        </w:rPr>
        <w:t>fornecido</w:t>
      </w:r>
      <w:r w:rsidRPr="00387BA2">
        <w:rPr>
          <w:spacing w:val="-4"/>
          <w:sz w:val="24"/>
          <w:szCs w:val="24"/>
        </w:rPr>
        <w:t xml:space="preserve"> </w:t>
      </w:r>
      <w:r w:rsidRPr="00387BA2">
        <w:rPr>
          <w:sz w:val="24"/>
          <w:szCs w:val="24"/>
        </w:rPr>
        <w:t>de</w:t>
      </w:r>
      <w:r w:rsidRPr="00387BA2">
        <w:rPr>
          <w:spacing w:val="-3"/>
          <w:sz w:val="24"/>
          <w:szCs w:val="24"/>
        </w:rPr>
        <w:t xml:space="preserve"> </w:t>
      </w:r>
      <w:r w:rsidRPr="00387BA2">
        <w:rPr>
          <w:sz w:val="24"/>
          <w:szCs w:val="24"/>
        </w:rPr>
        <w:t>forma</w:t>
      </w:r>
      <w:r w:rsidRPr="00387BA2">
        <w:rPr>
          <w:spacing w:val="-3"/>
          <w:sz w:val="24"/>
          <w:szCs w:val="24"/>
        </w:rPr>
        <w:t xml:space="preserve"> </w:t>
      </w:r>
      <w:r w:rsidRPr="00387BA2">
        <w:rPr>
          <w:sz w:val="24"/>
          <w:szCs w:val="24"/>
        </w:rPr>
        <w:t>“pro</w:t>
      </w:r>
      <w:r w:rsidRPr="00387BA2">
        <w:rPr>
          <w:spacing w:val="-3"/>
          <w:sz w:val="24"/>
          <w:szCs w:val="24"/>
        </w:rPr>
        <w:t xml:space="preserve"> </w:t>
      </w:r>
      <w:r w:rsidRPr="00387BA2">
        <w:rPr>
          <w:spacing w:val="-2"/>
          <w:sz w:val="24"/>
          <w:szCs w:val="24"/>
        </w:rPr>
        <w:t>rata”.</w:t>
      </w:r>
    </w:p>
    <w:p w14:paraId="39DD1FA2" w14:textId="77777777" w:rsidR="00CF7DEA" w:rsidRPr="00387BA2" w:rsidRDefault="006517CC">
      <w:pPr>
        <w:pStyle w:val="PargrafodaLista"/>
        <w:numPr>
          <w:ilvl w:val="3"/>
          <w:numId w:val="29"/>
        </w:numPr>
        <w:tabs>
          <w:tab w:val="left" w:pos="2709"/>
        </w:tabs>
        <w:ind w:right="211" w:firstLine="1692"/>
        <w:rPr>
          <w:sz w:val="24"/>
          <w:szCs w:val="24"/>
        </w:rPr>
      </w:pPr>
      <w:r w:rsidRPr="00387BA2">
        <w:rPr>
          <w:sz w:val="24"/>
          <w:szCs w:val="24"/>
        </w:rPr>
        <w:t>Os reajustes a que a CONTRATADA</w:t>
      </w:r>
      <w:r w:rsidRPr="00387BA2">
        <w:rPr>
          <w:spacing w:val="-7"/>
          <w:sz w:val="24"/>
          <w:szCs w:val="24"/>
        </w:rPr>
        <w:t xml:space="preserve"> </w:t>
      </w:r>
      <w:r w:rsidRPr="00387BA2">
        <w:rPr>
          <w:sz w:val="24"/>
          <w:szCs w:val="24"/>
        </w:rPr>
        <w:t>fizer jus e não forem solicitados durante a vigência do contrato (originária ou prorrogada), serão objeto de preclusão, por ocasião do inicio de um novo período de vigência decorrente de prorrogação, ou com o encerramento do contrato.</w:t>
      </w:r>
    </w:p>
    <w:p w14:paraId="73134B56" w14:textId="77777777" w:rsidR="00CF7DEA" w:rsidRPr="00387BA2" w:rsidRDefault="00CF7DEA">
      <w:pPr>
        <w:pStyle w:val="Corpodetexto"/>
        <w:spacing w:before="0"/>
        <w:ind w:left="0"/>
      </w:pPr>
    </w:p>
    <w:p w14:paraId="463E1901" w14:textId="77777777" w:rsidR="00CF7DEA" w:rsidRPr="00387BA2" w:rsidRDefault="00CF7DEA">
      <w:pPr>
        <w:pStyle w:val="Corpodetexto"/>
        <w:spacing w:before="102"/>
        <w:ind w:left="0"/>
      </w:pPr>
    </w:p>
    <w:p w14:paraId="57521174" w14:textId="77777777" w:rsidR="00CF7DEA" w:rsidRPr="00387BA2" w:rsidRDefault="006517CC">
      <w:pPr>
        <w:pStyle w:val="Ttulo1"/>
        <w:numPr>
          <w:ilvl w:val="0"/>
          <w:numId w:val="29"/>
        </w:numPr>
        <w:tabs>
          <w:tab w:val="left" w:pos="3764"/>
        </w:tabs>
        <w:ind w:left="3764" w:hanging="264"/>
        <w:jc w:val="left"/>
        <w:rPr>
          <w:sz w:val="24"/>
          <w:szCs w:val="24"/>
        </w:rPr>
      </w:pPr>
      <w:r w:rsidRPr="00387BA2">
        <w:rPr>
          <w:sz w:val="24"/>
          <w:szCs w:val="24"/>
        </w:rPr>
        <w:t>DAS</w:t>
      </w:r>
      <w:r w:rsidRPr="00387BA2">
        <w:rPr>
          <w:spacing w:val="6"/>
          <w:sz w:val="24"/>
          <w:szCs w:val="24"/>
        </w:rPr>
        <w:t xml:space="preserve"> </w:t>
      </w:r>
      <w:r w:rsidRPr="00387BA2">
        <w:rPr>
          <w:sz w:val="24"/>
          <w:szCs w:val="24"/>
        </w:rPr>
        <w:t>DISPOSIÇÕES</w:t>
      </w:r>
      <w:r w:rsidRPr="00387BA2">
        <w:rPr>
          <w:spacing w:val="6"/>
          <w:sz w:val="24"/>
          <w:szCs w:val="24"/>
        </w:rPr>
        <w:t xml:space="preserve"> </w:t>
      </w:r>
      <w:r w:rsidRPr="00387BA2">
        <w:rPr>
          <w:spacing w:val="-2"/>
          <w:sz w:val="24"/>
          <w:szCs w:val="24"/>
        </w:rPr>
        <w:t>GERAIS</w:t>
      </w:r>
    </w:p>
    <w:p w14:paraId="02748408" w14:textId="77777777" w:rsidR="00CF7DEA" w:rsidRPr="00387BA2" w:rsidRDefault="00CF7DEA">
      <w:pPr>
        <w:rPr>
          <w:sz w:val="24"/>
          <w:szCs w:val="24"/>
        </w:rPr>
        <w:sectPr w:rsidR="00CF7DEA" w:rsidRPr="00387BA2">
          <w:pgSz w:w="11900" w:h="16840"/>
          <w:pgMar w:top="500" w:right="600" w:bottom="380" w:left="580" w:header="0" w:footer="181" w:gutter="0"/>
          <w:cols w:space="720"/>
        </w:sectPr>
      </w:pPr>
    </w:p>
    <w:p w14:paraId="4AF9E82B" w14:textId="77777777" w:rsidR="00CF7DEA" w:rsidRPr="00387BA2" w:rsidRDefault="006517CC">
      <w:pPr>
        <w:pStyle w:val="PargrafodaLista"/>
        <w:numPr>
          <w:ilvl w:val="1"/>
          <w:numId w:val="29"/>
        </w:numPr>
        <w:tabs>
          <w:tab w:val="left" w:pos="2364"/>
        </w:tabs>
        <w:spacing w:before="78"/>
        <w:ind w:right="228" w:firstLine="1692"/>
        <w:rPr>
          <w:sz w:val="24"/>
          <w:szCs w:val="24"/>
        </w:rPr>
      </w:pPr>
      <w:r w:rsidRPr="00387BA2">
        <w:rPr>
          <w:sz w:val="24"/>
          <w:szCs w:val="24"/>
        </w:rPr>
        <w:lastRenderedPageBreak/>
        <w:t>No prazo de validade desta Ata, aplicam-se as d</w:t>
      </w:r>
      <w:r w:rsidR="000F55A7" w:rsidRPr="00387BA2">
        <w:rPr>
          <w:sz w:val="24"/>
          <w:szCs w:val="24"/>
        </w:rPr>
        <w:t>isposições constantes do Edital</w:t>
      </w:r>
      <w:r w:rsidRPr="00387BA2">
        <w:rPr>
          <w:sz w:val="24"/>
          <w:szCs w:val="24"/>
        </w:rPr>
        <w:t>, inclusive quanto às sanções.</w:t>
      </w:r>
    </w:p>
    <w:p w14:paraId="704C9B7A" w14:textId="77777777" w:rsidR="00CF7DEA" w:rsidRPr="00387BA2" w:rsidRDefault="006517CC">
      <w:pPr>
        <w:pStyle w:val="PargrafodaLista"/>
        <w:numPr>
          <w:ilvl w:val="1"/>
          <w:numId w:val="29"/>
        </w:numPr>
        <w:tabs>
          <w:tab w:val="left" w:pos="2371"/>
        </w:tabs>
        <w:ind w:right="211" w:firstLine="1692"/>
        <w:rPr>
          <w:sz w:val="24"/>
          <w:szCs w:val="24"/>
        </w:rPr>
      </w:pPr>
      <w:r w:rsidRPr="00387BA2">
        <w:rPr>
          <w:sz w:val="24"/>
          <w:szCs w:val="24"/>
        </w:rPr>
        <w:t>A Fornecedora deverá manter, durante a vigência da Ata, todas as condições de habilitação e qualificação exigidas na licitação, devendo comunicar imediatamente qualquer alteração que possa comprometer a sua manutenção.</w:t>
      </w:r>
    </w:p>
    <w:p w14:paraId="45F590B4" w14:textId="77777777" w:rsidR="00CF7DEA" w:rsidRPr="00387BA2" w:rsidRDefault="006517CC" w:rsidP="000F55A7">
      <w:pPr>
        <w:pStyle w:val="PargrafodaLista"/>
        <w:numPr>
          <w:ilvl w:val="1"/>
          <w:numId w:val="29"/>
        </w:numPr>
        <w:tabs>
          <w:tab w:val="left" w:pos="2404"/>
        </w:tabs>
        <w:ind w:right="211"/>
        <w:rPr>
          <w:sz w:val="24"/>
          <w:szCs w:val="24"/>
        </w:rPr>
      </w:pPr>
      <w:r w:rsidRPr="00387BA2">
        <w:rPr>
          <w:sz w:val="24"/>
          <w:szCs w:val="24"/>
        </w:rPr>
        <w:t>A estimativa de quantidades a serem adquiridas por órgãos não participantes obedecem às condições e os limites estabelecidos no art. 86, § 5º da Lei n.º 14.133/2021 e no Decreto nº 11.462/2023, qual seja, não poderá exceder, na totalidade, ao dobro do quantitativo de cada item</w:t>
      </w:r>
      <w:r w:rsidRPr="00387BA2">
        <w:rPr>
          <w:spacing w:val="80"/>
          <w:sz w:val="24"/>
          <w:szCs w:val="24"/>
        </w:rPr>
        <w:t xml:space="preserve"> </w:t>
      </w:r>
      <w:r w:rsidRPr="00387BA2">
        <w:rPr>
          <w:sz w:val="24"/>
          <w:szCs w:val="24"/>
        </w:rPr>
        <w:t>registrado na Ata para os órgãos gerenciador e partícipe, independente do número de órgãos não participantes que aderirem.</w:t>
      </w:r>
      <w:r w:rsidR="000F55A7" w:rsidRPr="00387BA2">
        <w:rPr>
          <w:sz w:val="24"/>
          <w:szCs w:val="24"/>
        </w:rPr>
        <w:t xml:space="preserve"> </w:t>
      </w:r>
    </w:p>
    <w:p w14:paraId="78BD2D1E" w14:textId="77777777" w:rsidR="00CF7DEA" w:rsidRPr="00387BA2" w:rsidRDefault="006517CC">
      <w:pPr>
        <w:pStyle w:val="PargrafodaLista"/>
        <w:numPr>
          <w:ilvl w:val="2"/>
          <w:numId w:val="29"/>
        </w:numPr>
        <w:tabs>
          <w:tab w:val="left" w:pos="2541"/>
        </w:tabs>
        <w:spacing w:before="121"/>
        <w:ind w:right="213" w:firstLine="1692"/>
        <w:rPr>
          <w:sz w:val="24"/>
          <w:szCs w:val="24"/>
        </w:rPr>
      </w:pPr>
      <w:r w:rsidRPr="00387BA2">
        <w:rPr>
          <w:sz w:val="24"/>
          <w:szCs w:val="24"/>
        </w:rPr>
        <w:t>Eventuais interessados em realizar adesão a esta ata de registos de preços devem fazer a solicitação por intermédio da</w:t>
      </w:r>
      <w:r w:rsidR="000F55A7" w:rsidRPr="00387BA2">
        <w:rPr>
          <w:sz w:val="24"/>
          <w:szCs w:val="24"/>
        </w:rPr>
        <w:t xml:space="preserve"> homepage https://contratos.sistema.gov.br (gestão de atas).</w:t>
      </w:r>
    </w:p>
    <w:p w14:paraId="0C78CF0A" w14:textId="77777777" w:rsidR="00CF7DEA" w:rsidRPr="00387BA2" w:rsidRDefault="00B7740B">
      <w:pPr>
        <w:pStyle w:val="Corpodetexto"/>
        <w:ind w:right="228" w:firstLine="1692"/>
        <w:jc w:val="both"/>
      </w:pPr>
      <w:r w:rsidRPr="00387BA2">
        <w:t>6.4</w:t>
      </w:r>
      <w:r w:rsidR="006517CC" w:rsidRPr="00387BA2">
        <w:t>. Fica eleit</w:t>
      </w:r>
      <w:r w:rsidR="00FE7EA0" w:rsidRPr="00387BA2">
        <w:t>a a Justiça Federal – Foro da Seção Judiciária de Pernambuco</w:t>
      </w:r>
      <w:r w:rsidR="006517CC" w:rsidRPr="00387BA2">
        <w:t>, para dirimir questões oriundas deste ajuste.</w:t>
      </w:r>
    </w:p>
    <w:p w14:paraId="11AB5EEB" w14:textId="77777777" w:rsidR="00CF7DEA" w:rsidRPr="00387BA2" w:rsidRDefault="00CF7DEA">
      <w:pPr>
        <w:pStyle w:val="Corpodetexto"/>
        <w:spacing w:before="241"/>
        <w:ind w:left="0"/>
      </w:pPr>
    </w:p>
    <w:p w14:paraId="76651E42" w14:textId="77777777" w:rsidR="00CF7DEA" w:rsidRPr="00387BA2" w:rsidRDefault="006517CC">
      <w:pPr>
        <w:pStyle w:val="Corpodetexto"/>
        <w:spacing w:before="0"/>
        <w:ind w:right="219" w:firstLine="1692"/>
        <w:jc w:val="both"/>
      </w:pPr>
      <w:r w:rsidRPr="00387BA2">
        <w:t xml:space="preserve">E, por estarem justas e acertadas, firmam as partes o presente instrumento, em meio eletrônico, constante no Processo Administrativo em epígrafe, através do Sistema Eletrônico de </w:t>
      </w:r>
      <w:r w:rsidRPr="00387BA2">
        <w:rPr>
          <w:spacing w:val="-2"/>
        </w:rPr>
        <w:t>Informações.</w:t>
      </w:r>
    </w:p>
    <w:p w14:paraId="2046AF5B" w14:textId="77777777" w:rsidR="00CF7DEA" w:rsidRPr="00387BA2" w:rsidRDefault="00CF7DEA">
      <w:pPr>
        <w:pStyle w:val="Corpodetexto"/>
        <w:spacing w:before="0"/>
        <w:ind w:left="0"/>
      </w:pPr>
    </w:p>
    <w:p w14:paraId="52C206C1" w14:textId="77777777" w:rsidR="00CF7DEA" w:rsidRPr="00387BA2" w:rsidRDefault="00CF7DEA">
      <w:pPr>
        <w:pStyle w:val="Corpodetexto"/>
        <w:spacing w:before="204"/>
        <w:ind w:left="0"/>
      </w:pPr>
    </w:p>
    <w:p w14:paraId="788A0C00" w14:textId="77777777" w:rsidR="00CF7DEA" w:rsidRPr="00387BA2" w:rsidRDefault="00FE7EA0">
      <w:pPr>
        <w:pStyle w:val="Corpodetexto"/>
        <w:tabs>
          <w:tab w:val="left" w:leader="dot" w:pos="3580"/>
        </w:tabs>
        <w:spacing w:before="0"/>
        <w:ind w:left="20"/>
        <w:jc w:val="center"/>
      </w:pPr>
      <w:r w:rsidRPr="00387BA2">
        <w:t>Recife</w:t>
      </w:r>
      <w:r w:rsidR="006517CC" w:rsidRPr="00387BA2">
        <w:t>,</w:t>
      </w:r>
      <w:r w:rsidR="006517CC" w:rsidRPr="00387BA2">
        <w:rPr>
          <w:spacing w:val="-3"/>
        </w:rPr>
        <w:t xml:space="preserve"> </w:t>
      </w:r>
      <w:r w:rsidR="006517CC" w:rsidRPr="00387BA2">
        <w:t>.......</w:t>
      </w:r>
      <w:r w:rsidR="006517CC" w:rsidRPr="00387BA2">
        <w:rPr>
          <w:spacing w:val="-2"/>
        </w:rPr>
        <w:t xml:space="preserve"> </w:t>
      </w:r>
      <w:r w:rsidR="006517CC" w:rsidRPr="00387BA2">
        <w:rPr>
          <w:spacing w:val="-5"/>
        </w:rPr>
        <w:t>de</w:t>
      </w:r>
      <w:r w:rsidR="006517CC" w:rsidRPr="00387BA2">
        <w:tab/>
        <w:t xml:space="preserve">de </w:t>
      </w:r>
      <w:r w:rsidRPr="00387BA2">
        <w:rPr>
          <w:spacing w:val="-2"/>
        </w:rPr>
        <w:t>2025</w:t>
      </w:r>
      <w:r w:rsidR="006517CC" w:rsidRPr="00387BA2">
        <w:rPr>
          <w:spacing w:val="-2"/>
        </w:rPr>
        <w:t>.</w:t>
      </w:r>
    </w:p>
    <w:p w14:paraId="62FB5FCC" w14:textId="77777777" w:rsidR="00CF7DEA" w:rsidRPr="00387BA2" w:rsidRDefault="00CF7DEA">
      <w:pPr>
        <w:pStyle w:val="Corpodetexto"/>
        <w:spacing w:before="0"/>
        <w:ind w:left="0"/>
      </w:pPr>
    </w:p>
    <w:p w14:paraId="6097026E" w14:textId="77777777" w:rsidR="00CF7DEA" w:rsidRPr="00387BA2" w:rsidRDefault="00CF7DEA">
      <w:pPr>
        <w:pStyle w:val="Corpodetexto"/>
        <w:spacing w:before="0"/>
        <w:ind w:left="0"/>
      </w:pPr>
    </w:p>
    <w:p w14:paraId="1C451054" w14:textId="77777777" w:rsidR="00CF7DEA" w:rsidRPr="00387BA2" w:rsidRDefault="00CF7DEA">
      <w:pPr>
        <w:pStyle w:val="Corpodetexto"/>
        <w:spacing w:before="0"/>
        <w:ind w:left="0"/>
      </w:pPr>
    </w:p>
    <w:p w14:paraId="20901C3E" w14:textId="77777777" w:rsidR="00CF7DEA" w:rsidRPr="00387BA2" w:rsidRDefault="00CF7DEA">
      <w:pPr>
        <w:pStyle w:val="Corpodetexto"/>
        <w:spacing w:before="169"/>
        <w:ind w:left="0"/>
      </w:pPr>
    </w:p>
    <w:p w14:paraId="53983311" w14:textId="77777777" w:rsidR="00CF7DEA" w:rsidRPr="00387BA2" w:rsidRDefault="006517CC">
      <w:pPr>
        <w:pStyle w:val="Ttulo4"/>
        <w:ind w:left="679" w:right="677"/>
        <w:jc w:val="center"/>
      </w:pPr>
      <w:r w:rsidRPr="00387BA2">
        <w:t>Seção</w:t>
      </w:r>
      <w:r w:rsidRPr="00387BA2">
        <w:rPr>
          <w:spacing w:val="-3"/>
        </w:rPr>
        <w:t xml:space="preserve"> </w:t>
      </w:r>
      <w:r w:rsidRPr="00387BA2">
        <w:t>Judiciária</w:t>
      </w:r>
      <w:r w:rsidRPr="00387BA2">
        <w:rPr>
          <w:spacing w:val="-3"/>
        </w:rPr>
        <w:t xml:space="preserve"> </w:t>
      </w:r>
      <w:r w:rsidR="00FE7EA0" w:rsidRPr="00387BA2">
        <w:t>de Pernambuco</w:t>
      </w:r>
    </w:p>
    <w:p w14:paraId="10EBE407" w14:textId="77777777" w:rsidR="00CF7DEA" w:rsidRPr="00387BA2" w:rsidRDefault="006517CC">
      <w:pPr>
        <w:pStyle w:val="Corpodetexto"/>
        <w:spacing w:before="240"/>
        <w:ind w:left="679" w:right="671"/>
        <w:jc w:val="center"/>
      </w:pPr>
      <w:r w:rsidRPr="00387BA2">
        <w:t>Juiz(íza)</w:t>
      </w:r>
      <w:r w:rsidRPr="00387BA2">
        <w:rPr>
          <w:spacing w:val="-6"/>
        </w:rPr>
        <w:t xml:space="preserve"> </w:t>
      </w:r>
      <w:r w:rsidRPr="00387BA2">
        <w:t>Federal</w:t>
      </w:r>
      <w:r w:rsidRPr="00387BA2">
        <w:rPr>
          <w:spacing w:val="-6"/>
        </w:rPr>
        <w:t xml:space="preserve"> </w:t>
      </w:r>
      <w:r w:rsidRPr="00387BA2">
        <w:t>Diretor(a)</w:t>
      </w:r>
      <w:r w:rsidRPr="00387BA2">
        <w:rPr>
          <w:spacing w:val="-6"/>
        </w:rPr>
        <w:t xml:space="preserve"> </w:t>
      </w:r>
      <w:r w:rsidRPr="00387BA2">
        <w:t>do</w:t>
      </w:r>
      <w:r w:rsidRPr="00387BA2">
        <w:rPr>
          <w:spacing w:val="-5"/>
        </w:rPr>
        <w:t xml:space="preserve"> </w:t>
      </w:r>
      <w:r w:rsidRPr="00387BA2">
        <w:rPr>
          <w:spacing w:val="-4"/>
        </w:rPr>
        <w:t>Foro</w:t>
      </w:r>
    </w:p>
    <w:p w14:paraId="449793A5" w14:textId="77777777" w:rsidR="00CF7DEA" w:rsidRPr="00387BA2" w:rsidRDefault="00CF7DEA">
      <w:pPr>
        <w:pStyle w:val="Corpodetexto"/>
        <w:spacing w:before="0"/>
        <w:ind w:left="0"/>
      </w:pPr>
    </w:p>
    <w:p w14:paraId="0607F624" w14:textId="77777777" w:rsidR="00CF7DEA" w:rsidRPr="00387BA2" w:rsidRDefault="00CF7DEA">
      <w:pPr>
        <w:pStyle w:val="Corpodetexto"/>
        <w:spacing w:before="204"/>
        <w:ind w:left="0"/>
      </w:pPr>
    </w:p>
    <w:p w14:paraId="7A7A6458" w14:textId="77777777" w:rsidR="00CF7DEA" w:rsidRPr="00387BA2" w:rsidRDefault="006517CC">
      <w:pPr>
        <w:pStyle w:val="Ttulo4"/>
        <w:ind w:left="679" w:right="669"/>
        <w:jc w:val="center"/>
      </w:pPr>
      <w:r w:rsidRPr="00387BA2">
        <w:rPr>
          <w:spacing w:val="-2"/>
        </w:rPr>
        <w:t>Empresa</w:t>
      </w:r>
    </w:p>
    <w:p w14:paraId="446876AF" w14:textId="77777777" w:rsidR="00CF7DEA" w:rsidRPr="00387BA2" w:rsidRDefault="006517CC">
      <w:pPr>
        <w:pStyle w:val="Corpodetexto"/>
        <w:spacing w:before="121"/>
        <w:ind w:left="679" w:right="668"/>
        <w:jc w:val="center"/>
      </w:pPr>
      <w:r w:rsidRPr="00387BA2">
        <w:t>Representante</w:t>
      </w:r>
      <w:r w:rsidRPr="00387BA2">
        <w:rPr>
          <w:spacing w:val="-9"/>
        </w:rPr>
        <w:t xml:space="preserve"> </w:t>
      </w:r>
      <w:r w:rsidRPr="00387BA2">
        <w:rPr>
          <w:spacing w:val="-4"/>
        </w:rPr>
        <w:t>Legal</w:t>
      </w:r>
    </w:p>
    <w:p w14:paraId="769DF502" w14:textId="77777777" w:rsidR="00CF7DEA" w:rsidRPr="00387BA2" w:rsidRDefault="00CF7DEA">
      <w:pPr>
        <w:pStyle w:val="Corpodetexto"/>
        <w:spacing w:before="0"/>
        <w:ind w:left="0"/>
      </w:pPr>
    </w:p>
    <w:p w14:paraId="24CD3AF9" w14:textId="77777777" w:rsidR="00CF7DEA" w:rsidRPr="00387BA2" w:rsidRDefault="00CF7DEA">
      <w:pPr>
        <w:pStyle w:val="Corpodetexto"/>
        <w:spacing w:before="101"/>
        <w:ind w:left="0"/>
      </w:pPr>
    </w:p>
    <w:p w14:paraId="705C3600" w14:textId="77777777" w:rsidR="00CF7DEA" w:rsidRPr="00387BA2" w:rsidRDefault="006517CC">
      <w:pPr>
        <w:pStyle w:val="Ttulo1"/>
        <w:ind w:right="687"/>
        <w:rPr>
          <w:sz w:val="24"/>
          <w:szCs w:val="24"/>
        </w:rPr>
      </w:pPr>
      <w:r w:rsidRPr="00387BA2">
        <w:rPr>
          <w:sz w:val="24"/>
          <w:szCs w:val="24"/>
        </w:rPr>
        <w:t>ANEXO</w:t>
      </w:r>
      <w:r w:rsidRPr="00387BA2">
        <w:rPr>
          <w:spacing w:val="3"/>
          <w:sz w:val="24"/>
          <w:szCs w:val="24"/>
        </w:rPr>
        <w:t xml:space="preserve"> </w:t>
      </w:r>
      <w:r w:rsidR="00B179F1" w:rsidRPr="00387BA2">
        <w:rPr>
          <w:sz w:val="24"/>
          <w:szCs w:val="24"/>
        </w:rPr>
        <w:t>III</w:t>
      </w:r>
      <w:r w:rsidRPr="00387BA2">
        <w:rPr>
          <w:spacing w:val="3"/>
          <w:sz w:val="24"/>
          <w:szCs w:val="24"/>
        </w:rPr>
        <w:t xml:space="preserve"> </w:t>
      </w:r>
      <w:r w:rsidRPr="00387BA2">
        <w:rPr>
          <w:sz w:val="24"/>
          <w:szCs w:val="24"/>
        </w:rPr>
        <w:t>-</w:t>
      </w:r>
      <w:r w:rsidRPr="00387BA2">
        <w:rPr>
          <w:spacing w:val="3"/>
          <w:sz w:val="24"/>
          <w:szCs w:val="24"/>
        </w:rPr>
        <w:t xml:space="preserve"> </w:t>
      </w:r>
      <w:r w:rsidRPr="00387BA2">
        <w:rPr>
          <w:sz w:val="24"/>
          <w:szCs w:val="24"/>
        </w:rPr>
        <w:t>MINUTA</w:t>
      </w:r>
      <w:r w:rsidRPr="00387BA2">
        <w:rPr>
          <w:spacing w:val="4"/>
          <w:sz w:val="24"/>
          <w:szCs w:val="24"/>
        </w:rPr>
        <w:t xml:space="preserve"> </w:t>
      </w:r>
      <w:r w:rsidRPr="00387BA2">
        <w:rPr>
          <w:sz w:val="24"/>
          <w:szCs w:val="24"/>
        </w:rPr>
        <w:t>DE</w:t>
      </w:r>
      <w:r w:rsidRPr="00387BA2">
        <w:rPr>
          <w:spacing w:val="4"/>
          <w:sz w:val="24"/>
          <w:szCs w:val="24"/>
        </w:rPr>
        <w:t xml:space="preserve"> </w:t>
      </w:r>
      <w:r w:rsidRPr="00387BA2">
        <w:rPr>
          <w:spacing w:val="-2"/>
          <w:sz w:val="24"/>
          <w:szCs w:val="24"/>
        </w:rPr>
        <w:t>CONTRATO</w:t>
      </w:r>
    </w:p>
    <w:p w14:paraId="1C908C26" w14:textId="77777777" w:rsidR="00CF7DEA" w:rsidRPr="00387BA2" w:rsidRDefault="00CF7DEA">
      <w:pPr>
        <w:pStyle w:val="Corpodetexto"/>
        <w:spacing w:before="0"/>
        <w:ind w:left="0"/>
        <w:rPr>
          <w:b/>
        </w:rPr>
      </w:pPr>
    </w:p>
    <w:p w14:paraId="705D41E1" w14:textId="77777777" w:rsidR="00CF7DEA" w:rsidRPr="00387BA2" w:rsidRDefault="00CF7DEA">
      <w:pPr>
        <w:pStyle w:val="Corpodetexto"/>
        <w:spacing w:before="202"/>
        <w:ind w:left="0"/>
        <w:rPr>
          <w:b/>
        </w:rPr>
      </w:pPr>
    </w:p>
    <w:p w14:paraId="44B537CB" w14:textId="77777777" w:rsidR="00CF7DEA" w:rsidRPr="00387BA2" w:rsidRDefault="00FE7EA0" w:rsidP="00FE7EA0">
      <w:pPr>
        <w:pStyle w:val="Ttulo4"/>
        <w:ind w:left="110"/>
        <w:rPr>
          <w:b w:val="0"/>
        </w:rPr>
      </w:pPr>
      <w:r w:rsidRPr="00387BA2">
        <w:t>Contrato nº ....../2025</w:t>
      </w:r>
      <w:r w:rsidR="006517CC" w:rsidRPr="00387BA2">
        <w:t>, de fornecimento de Solução de Segurança Cibernética, na forma prevista no</w:t>
      </w:r>
      <w:r w:rsidR="006517CC" w:rsidRPr="00387BA2">
        <w:rPr>
          <w:spacing w:val="80"/>
        </w:rPr>
        <w:t xml:space="preserve"> </w:t>
      </w:r>
      <w:r w:rsidR="006517CC" w:rsidRPr="00387BA2">
        <w:t>Anexo</w:t>
      </w:r>
      <w:r w:rsidR="006517CC" w:rsidRPr="00387BA2">
        <w:rPr>
          <w:spacing w:val="-1"/>
        </w:rPr>
        <w:t xml:space="preserve"> </w:t>
      </w:r>
      <w:r w:rsidR="006517CC" w:rsidRPr="00387BA2">
        <w:t>I</w:t>
      </w:r>
      <w:r w:rsidR="006517CC" w:rsidRPr="00387BA2">
        <w:rPr>
          <w:spacing w:val="1"/>
        </w:rPr>
        <w:t xml:space="preserve"> </w:t>
      </w:r>
      <w:r w:rsidR="006517CC" w:rsidRPr="00387BA2">
        <w:t>-</w:t>
      </w:r>
      <w:r w:rsidR="006517CC" w:rsidRPr="00387BA2">
        <w:rPr>
          <w:spacing w:val="1"/>
        </w:rPr>
        <w:t xml:space="preserve"> </w:t>
      </w:r>
      <w:r w:rsidR="006517CC" w:rsidRPr="00387BA2">
        <w:t>Termo</w:t>
      </w:r>
      <w:r w:rsidR="006517CC" w:rsidRPr="00387BA2">
        <w:rPr>
          <w:spacing w:val="1"/>
        </w:rPr>
        <w:t xml:space="preserve"> </w:t>
      </w:r>
      <w:r w:rsidR="006517CC" w:rsidRPr="00387BA2">
        <w:t>de</w:t>
      </w:r>
      <w:r w:rsidR="006517CC" w:rsidRPr="00387BA2">
        <w:rPr>
          <w:spacing w:val="1"/>
        </w:rPr>
        <w:t xml:space="preserve"> </w:t>
      </w:r>
      <w:r w:rsidR="006517CC" w:rsidRPr="00387BA2">
        <w:t>Referência,</w:t>
      </w:r>
      <w:r w:rsidR="006517CC" w:rsidRPr="00387BA2">
        <w:rPr>
          <w:spacing w:val="2"/>
        </w:rPr>
        <w:t xml:space="preserve"> </w:t>
      </w:r>
      <w:r w:rsidR="006517CC" w:rsidRPr="00387BA2">
        <w:t>firmado</w:t>
      </w:r>
      <w:r w:rsidR="006517CC" w:rsidRPr="00387BA2">
        <w:rPr>
          <w:spacing w:val="1"/>
        </w:rPr>
        <w:t xml:space="preserve"> </w:t>
      </w:r>
      <w:r w:rsidR="006517CC" w:rsidRPr="00387BA2">
        <w:t>entre</w:t>
      </w:r>
      <w:r w:rsidR="006517CC" w:rsidRPr="00387BA2">
        <w:rPr>
          <w:spacing w:val="1"/>
        </w:rPr>
        <w:t xml:space="preserve"> </w:t>
      </w:r>
      <w:r w:rsidR="006517CC" w:rsidRPr="00387BA2">
        <w:t>a</w:t>
      </w:r>
      <w:r w:rsidR="006517CC" w:rsidRPr="00387BA2">
        <w:rPr>
          <w:spacing w:val="2"/>
        </w:rPr>
        <w:t xml:space="preserve"> </w:t>
      </w:r>
      <w:r w:rsidR="006517CC" w:rsidRPr="00387BA2">
        <w:t>Justiça</w:t>
      </w:r>
      <w:r w:rsidR="006517CC" w:rsidRPr="00387BA2">
        <w:rPr>
          <w:spacing w:val="1"/>
        </w:rPr>
        <w:t xml:space="preserve"> </w:t>
      </w:r>
      <w:r w:rsidR="006517CC" w:rsidRPr="00387BA2">
        <w:t>Federal</w:t>
      </w:r>
      <w:r w:rsidR="006517CC" w:rsidRPr="00387BA2">
        <w:rPr>
          <w:spacing w:val="1"/>
        </w:rPr>
        <w:t xml:space="preserve"> </w:t>
      </w:r>
      <w:r w:rsidR="006517CC" w:rsidRPr="00387BA2">
        <w:t>de</w:t>
      </w:r>
      <w:r w:rsidR="006517CC" w:rsidRPr="00387BA2">
        <w:rPr>
          <w:spacing w:val="1"/>
        </w:rPr>
        <w:t xml:space="preserve"> </w:t>
      </w:r>
      <w:r w:rsidR="006517CC" w:rsidRPr="00387BA2">
        <w:t>Primeiro</w:t>
      </w:r>
      <w:r w:rsidR="006517CC" w:rsidRPr="00387BA2">
        <w:rPr>
          <w:spacing w:val="1"/>
        </w:rPr>
        <w:t xml:space="preserve"> </w:t>
      </w:r>
      <w:r w:rsidRPr="00387BA2">
        <w:t>Grau/JFPE</w:t>
      </w:r>
      <w:r w:rsidR="006517CC" w:rsidRPr="00387BA2">
        <w:rPr>
          <w:spacing w:val="1"/>
        </w:rPr>
        <w:t xml:space="preserve"> </w:t>
      </w:r>
      <w:r w:rsidR="006517CC" w:rsidRPr="00387BA2">
        <w:t>e</w:t>
      </w:r>
      <w:r w:rsidR="006517CC" w:rsidRPr="00387BA2">
        <w:rPr>
          <w:spacing w:val="1"/>
        </w:rPr>
        <w:t xml:space="preserve"> </w:t>
      </w:r>
      <w:r w:rsidR="006517CC" w:rsidRPr="00387BA2">
        <w:t>a</w:t>
      </w:r>
      <w:r w:rsidR="006517CC" w:rsidRPr="00387BA2">
        <w:rPr>
          <w:spacing w:val="2"/>
        </w:rPr>
        <w:t xml:space="preserve"> </w:t>
      </w:r>
      <w:r w:rsidR="006517CC" w:rsidRPr="00387BA2">
        <w:rPr>
          <w:spacing w:val="-2"/>
        </w:rPr>
        <w:t>empresa</w:t>
      </w:r>
      <w:r w:rsidRPr="00387BA2">
        <w:rPr>
          <w:spacing w:val="-2"/>
        </w:rPr>
        <w:t>........</w:t>
      </w:r>
      <w:r w:rsidR="006517CC" w:rsidRPr="00387BA2">
        <w:rPr>
          <w:b w:val="0"/>
        </w:rPr>
        <w:t>,</w:t>
      </w:r>
      <w:r w:rsidR="006517CC" w:rsidRPr="00387BA2">
        <w:rPr>
          <w:b w:val="0"/>
          <w:spacing w:val="-5"/>
        </w:rPr>
        <w:t xml:space="preserve"> </w:t>
      </w:r>
      <w:r w:rsidR="006517CC" w:rsidRPr="00387BA2">
        <w:rPr>
          <w:b w:val="0"/>
        </w:rPr>
        <w:t>Processo</w:t>
      </w:r>
      <w:r w:rsidR="006517CC" w:rsidRPr="00387BA2">
        <w:rPr>
          <w:b w:val="0"/>
          <w:spacing w:val="-5"/>
        </w:rPr>
        <w:t xml:space="preserve"> </w:t>
      </w:r>
      <w:r w:rsidR="006517CC" w:rsidRPr="00387BA2">
        <w:rPr>
          <w:b w:val="0"/>
        </w:rPr>
        <w:t>Administrativo</w:t>
      </w:r>
      <w:r w:rsidR="006517CC" w:rsidRPr="00387BA2">
        <w:rPr>
          <w:b w:val="0"/>
          <w:spacing w:val="-5"/>
        </w:rPr>
        <w:t xml:space="preserve"> </w:t>
      </w:r>
      <w:r w:rsidR="006517CC" w:rsidRPr="00387BA2">
        <w:rPr>
          <w:b w:val="0"/>
        </w:rPr>
        <w:t>nº</w:t>
      </w:r>
      <w:r w:rsidR="006517CC" w:rsidRPr="00387BA2">
        <w:rPr>
          <w:b w:val="0"/>
          <w:spacing w:val="-5"/>
        </w:rPr>
        <w:t xml:space="preserve"> </w:t>
      </w:r>
      <w:r w:rsidRPr="00387BA2">
        <w:rPr>
          <w:spacing w:val="-5"/>
        </w:rPr>
        <w:t>0003430-45.2024.4.05.7500</w:t>
      </w:r>
    </w:p>
    <w:p w14:paraId="772A45AD" w14:textId="77777777" w:rsidR="00CF7DEA" w:rsidRPr="00387BA2" w:rsidRDefault="00CF7DEA" w:rsidP="00FE7EA0">
      <w:pPr>
        <w:pStyle w:val="Corpodetexto"/>
        <w:spacing w:before="240"/>
        <w:ind w:left="0"/>
        <w:jc w:val="both"/>
        <w:rPr>
          <w:b/>
        </w:rPr>
      </w:pPr>
    </w:p>
    <w:p w14:paraId="2BC0035F" w14:textId="77777777" w:rsidR="00CF7DEA" w:rsidRPr="00387BA2" w:rsidRDefault="006517CC" w:rsidP="00FE7EA0">
      <w:pPr>
        <w:ind w:left="110"/>
        <w:jc w:val="both"/>
        <w:rPr>
          <w:b/>
          <w:sz w:val="24"/>
          <w:szCs w:val="24"/>
        </w:rPr>
      </w:pPr>
      <w:r w:rsidRPr="00387BA2">
        <w:rPr>
          <w:b/>
          <w:sz w:val="24"/>
          <w:szCs w:val="24"/>
        </w:rPr>
        <w:t>A</w:t>
      </w:r>
      <w:r w:rsidRPr="00387BA2">
        <w:rPr>
          <w:b/>
          <w:spacing w:val="43"/>
          <w:sz w:val="24"/>
          <w:szCs w:val="24"/>
        </w:rPr>
        <w:t xml:space="preserve"> </w:t>
      </w:r>
      <w:r w:rsidRPr="00387BA2">
        <w:rPr>
          <w:b/>
          <w:sz w:val="24"/>
          <w:szCs w:val="24"/>
        </w:rPr>
        <w:t>UNIÃO</w:t>
      </w:r>
      <w:r w:rsidRPr="00387BA2">
        <w:rPr>
          <w:b/>
          <w:spacing w:val="55"/>
          <w:sz w:val="24"/>
          <w:szCs w:val="24"/>
        </w:rPr>
        <w:t xml:space="preserve"> </w:t>
      </w:r>
      <w:r w:rsidRPr="00387BA2">
        <w:rPr>
          <w:b/>
          <w:sz w:val="24"/>
          <w:szCs w:val="24"/>
        </w:rPr>
        <w:t>FEDERAL,</w:t>
      </w:r>
      <w:r w:rsidRPr="00387BA2">
        <w:rPr>
          <w:b/>
          <w:spacing w:val="15"/>
          <w:sz w:val="24"/>
          <w:szCs w:val="24"/>
        </w:rPr>
        <w:t xml:space="preserve"> </w:t>
      </w:r>
      <w:r w:rsidRPr="00387BA2">
        <w:rPr>
          <w:sz w:val="24"/>
          <w:szCs w:val="24"/>
        </w:rPr>
        <w:t>por</w:t>
      </w:r>
      <w:r w:rsidRPr="00387BA2">
        <w:rPr>
          <w:spacing w:val="37"/>
          <w:sz w:val="24"/>
          <w:szCs w:val="24"/>
        </w:rPr>
        <w:t xml:space="preserve"> </w:t>
      </w:r>
      <w:r w:rsidRPr="00387BA2">
        <w:rPr>
          <w:sz w:val="24"/>
          <w:szCs w:val="24"/>
        </w:rPr>
        <w:t>intermédio</w:t>
      </w:r>
      <w:r w:rsidRPr="00387BA2">
        <w:rPr>
          <w:spacing w:val="39"/>
          <w:sz w:val="24"/>
          <w:szCs w:val="24"/>
        </w:rPr>
        <w:t xml:space="preserve"> </w:t>
      </w:r>
      <w:r w:rsidRPr="00387BA2">
        <w:rPr>
          <w:sz w:val="24"/>
          <w:szCs w:val="24"/>
        </w:rPr>
        <w:t>da</w:t>
      </w:r>
      <w:r w:rsidRPr="00387BA2">
        <w:rPr>
          <w:spacing w:val="50"/>
          <w:sz w:val="24"/>
          <w:szCs w:val="24"/>
        </w:rPr>
        <w:t xml:space="preserve"> </w:t>
      </w:r>
      <w:r w:rsidRPr="00387BA2">
        <w:rPr>
          <w:b/>
          <w:sz w:val="24"/>
          <w:szCs w:val="24"/>
        </w:rPr>
        <w:t>JUSTIÇA</w:t>
      </w:r>
      <w:r w:rsidRPr="00387BA2">
        <w:rPr>
          <w:b/>
          <w:spacing w:val="29"/>
          <w:sz w:val="24"/>
          <w:szCs w:val="24"/>
        </w:rPr>
        <w:t xml:space="preserve"> </w:t>
      </w:r>
      <w:r w:rsidRPr="00387BA2">
        <w:rPr>
          <w:b/>
          <w:sz w:val="24"/>
          <w:szCs w:val="24"/>
        </w:rPr>
        <w:t>FEDERAL</w:t>
      </w:r>
      <w:r w:rsidRPr="00387BA2">
        <w:rPr>
          <w:b/>
          <w:spacing w:val="29"/>
          <w:sz w:val="24"/>
          <w:szCs w:val="24"/>
        </w:rPr>
        <w:t xml:space="preserve"> </w:t>
      </w:r>
      <w:r w:rsidRPr="00387BA2">
        <w:rPr>
          <w:b/>
          <w:sz w:val="24"/>
          <w:szCs w:val="24"/>
        </w:rPr>
        <w:t>DE</w:t>
      </w:r>
      <w:r w:rsidRPr="00387BA2">
        <w:rPr>
          <w:b/>
          <w:spacing w:val="41"/>
          <w:sz w:val="24"/>
          <w:szCs w:val="24"/>
        </w:rPr>
        <w:t xml:space="preserve"> </w:t>
      </w:r>
      <w:r w:rsidRPr="00387BA2">
        <w:rPr>
          <w:b/>
          <w:sz w:val="24"/>
          <w:szCs w:val="24"/>
        </w:rPr>
        <w:t>PRIMEIRO</w:t>
      </w:r>
      <w:r w:rsidRPr="00387BA2">
        <w:rPr>
          <w:b/>
          <w:spacing w:val="40"/>
          <w:sz w:val="24"/>
          <w:szCs w:val="24"/>
        </w:rPr>
        <w:t xml:space="preserve"> </w:t>
      </w:r>
      <w:r w:rsidRPr="00387BA2">
        <w:rPr>
          <w:b/>
          <w:sz w:val="24"/>
          <w:szCs w:val="24"/>
        </w:rPr>
        <w:t>GRAU</w:t>
      </w:r>
      <w:r w:rsidRPr="00387BA2">
        <w:rPr>
          <w:b/>
          <w:spacing w:val="41"/>
          <w:sz w:val="24"/>
          <w:szCs w:val="24"/>
        </w:rPr>
        <w:t xml:space="preserve"> </w:t>
      </w:r>
      <w:r w:rsidRPr="00387BA2">
        <w:rPr>
          <w:b/>
          <w:sz w:val="24"/>
          <w:szCs w:val="24"/>
        </w:rPr>
        <w:t>-</w:t>
      </w:r>
      <w:r w:rsidRPr="00387BA2">
        <w:rPr>
          <w:b/>
          <w:spacing w:val="41"/>
          <w:sz w:val="24"/>
          <w:szCs w:val="24"/>
        </w:rPr>
        <w:t xml:space="preserve"> </w:t>
      </w:r>
      <w:r w:rsidRPr="00387BA2">
        <w:rPr>
          <w:b/>
          <w:spacing w:val="-2"/>
          <w:sz w:val="24"/>
          <w:szCs w:val="24"/>
        </w:rPr>
        <w:t>SEÇÃO</w:t>
      </w:r>
    </w:p>
    <w:p w14:paraId="004E215E" w14:textId="77777777" w:rsidR="00CF7DEA" w:rsidRPr="00387BA2" w:rsidRDefault="006517CC" w:rsidP="00FE7EA0">
      <w:pPr>
        <w:ind w:left="110"/>
        <w:jc w:val="both"/>
        <w:rPr>
          <w:sz w:val="24"/>
          <w:szCs w:val="24"/>
        </w:rPr>
      </w:pPr>
      <w:r w:rsidRPr="00387BA2">
        <w:rPr>
          <w:b/>
          <w:sz w:val="24"/>
          <w:szCs w:val="24"/>
        </w:rPr>
        <w:t>JUDICIÁRIA</w:t>
      </w:r>
      <w:r w:rsidRPr="00387BA2">
        <w:rPr>
          <w:b/>
          <w:spacing w:val="-3"/>
          <w:sz w:val="24"/>
          <w:szCs w:val="24"/>
        </w:rPr>
        <w:t xml:space="preserve"> </w:t>
      </w:r>
      <w:r w:rsidRPr="00387BA2">
        <w:rPr>
          <w:b/>
          <w:sz w:val="24"/>
          <w:szCs w:val="24"/>
        </w:rPr>
        <w:t>DO</w:t>
      </w:r>
      <w:r w:rsidRPr="00387BA2">
        <w:rPr>
          <w:b/>
          <w:spacing w:val="-3"/>
          <w:sz w:val="24"/>
          <w:szCs w:val="24"/>
        </w:rPr>
        <w:t xml:space="preserve"> </w:t>
      </w:r>
      <w:r w:rsidRPr="00387BA2">
        <w:rPr>
          <w:b/>
          <w:sz w:val="24"/>
          <w:szCs w:val="24"/>
        </w:rPr>
        <w:t>ESTADO</w:t>
      </w:r>
      <w:r w:rsidRPr="00387BA2">
        <w:rPr>
          <w:b/>
          <w:spacing w:val="-3"/>
          <w:sz w:val="24"/>
          <w:szCs w:val="24"/>
        </w:rPr>
        <w:t xml:space="preserve"> </w:t>
      </w:r>
      <w:r w:rsidR="00FE7EA0" w:rsidRPr="00387BA2">
        <w:rPr>
          <w:b/>
          <w:sz w:val="24"/>
          <w:szCs w:val="24"/>
        </w:rPr>
        <w:t>DE PERNAMBUCO</w:t>
      </w:r>
      <w:r w:rsidRPr="00387BA2">
        <w:rPr>
          <w:b/>
          <w:sz w:val="24"/>
          <w:szCs w:val="24"/>
        </w:rPr>
        <w:t>,</w:t>
      </w:r>
      <w:r w:rsidRPr="00387BA2">
        <w:rPr>
          <w:b/>
          <w:spacing w:val="-4"/>
          <w:sz w:val="24"/>
          <w:szCs w:val="24"/>
        </w:rPr>
        <w:t xml:space="preserve"> </w:t>
      </w:r>
      <w:r w:rsidRPr="00387BA2">
        <w:rPr>
          <w:sz w:val="24"/>
          <w:szCs w:val="24"/>
        </w:rPr>
        <w:t>com</w:t>
      </w:r>
      <w:r w:rsidRPr="00387BA2">
        <w:rPr>
          <w:spacing w:val="-1"/>
          <w:sz w:val="24"/>
          <w:szCs w:val="24"/>
        </w:rPr>
        <w:t xml:space="preserve"> </w:t>
      </w:r>
      <w:r w:rsidR="00FE7EA0" w:rsidRPr="00387BA2">
        <w:rPr>
          <w:sz w:val="24"/>
          <w:szCs w:val="24"/>
        </w:rPr>
        <w:t>sede na Av. Recife,</w:t>
      </w:r>
      <w:r w:rsidRPr="00387BA2">
        <w:rPr>
          <w:spacing w:val="20"/>
          <w:sz w:val="24"/>
          <w:szCs w:val="24"/>
        </w:rPr>
        <w:t xml:space="preserve"> </w:t>
      </w:r>
      <w:r w:rsidRPr="00387BA2">
        <w:rPr>
          <w:sz w:val="24"/>
          <w:szCs w:val="24"/>
        </w:rPr>
        <w:t>6</w:t>
      </w:r>
      <w:r w:rsidR="00FE7EA0" w:rsidRPr="00387BA2">
        <w:rPr>
          <w:sz w:val="24"/>
          <w:szCs w:val="24"/>
        </w:rPr>
        <w:t>25</w:t>
      </w:r>
      <w:r w:rsidRPr="00387BA2">
        <w:rPr>
          <w:sz w:val="24"/>
          <w:szCs w:val="24"/>
        </w:rPr>
        <w:t>0,</w:t>
      </w:r>
      <w:r w:rsidRPr="00387BA2">
        <w:rPr>
          <w:spacing w:val="23"/>
          <w:sz w:val="24"/>
          <w:szCs w:val="24"/>
        </w:rPr>
        <w:t xml:space="preserve"> </w:t>
      </w:r>
      <w:r w:rsidRPr="00387BA2">
        <w:rPr>
          <w:sz w:val="24"/>
          <w:szCs w:val="24"/>
        </w:rPr>
        <w:t>Bairro</w:t>
      </w:r>
      <w:r w:rsidRPr="00387BA2">
        <w:rPr>
          <w:spacing w:val="22"/>
          <w:sz w:val="24"/>
          <w:szCs w:val="24"/>
        </w:rPr>
        <w:t xml:space="preserve"> </w:t>
      </w:r>
      <w:r w:rsidR="00FE7EA0" w:rsidRPr="00387BA2">
        <w:rPr>
          <w:sz w:val="24"/>
          <w:szCs w:val="24"/>
        </w:rPr>
        <w:t>San Martin</w:t>
      </w:r>
      <w:r w:rsidRPr="00387BA2">
        <w:rPr>
          <w:sz w:val="24"/>
          <w:szCs w:val="24"/>
        </w:rPr>
        <w:t>,</w:t>
      </w:r>
      <w:r w:rsidR="00FE7EA0" w:rsidRPr="00387BA2">
        <w:rPr>
          <w:sz w:val="24"/>
          <w:szCs w:val="24"/>
        </w:rPr>
        <w:t xml:space="preserve"> Recife/PE</w:t>
      </w:r>
      <w:r w:rsidRPr="00387BA2">
        <w:rPr>
          <w:sz w:val="24"/>
          <w:szCs w:val="24"/>
        </w:rPr>
        <w:t>,</w:t>
      </w:r>
      <w:r w:rsidRPr="00387BA2">
        <w:rPr>
          <w:spacing w:val="23"/>
          <w:sz w:val="24"/>
          <w:szCs w:val="24"/>
        </w:rPr>
        <w:t xml:space="preserve"> </w:t>
      </w:r>
      <w:r w:rsidRPr="00387BA2">
        <w:rPr>
          <w:sz w:val="24"/>
          <w:szCs w:val="24"/>
        </w:rPr>
        <w:t>CNPJ</w:t>
      </w:r>
      <w:r w:rsidRPr="00387BA2">
        <w:rPr>
          <w:spacing w:val="22"/>
          <w:sz w:val="24"/>
          <w:szCs w:val="24"/>
        </w:rPr>
        <w:t xml:space="preserve"> </w:t>
      </w:r>
      <w:r w:rsidRPr="00387BA2">
        <w:rPr>
          <w:sz w:val="24"/>
          <w:szCs w:val="24"/>
        </w:rPr>
        <w:t>n°</w:t>
      </w:r>
      <w:r w:rsidRPr="00387BA2">
        <w:rPr>
          <w:spacing w:val="23"/>
          <w:sz w:val="24"/>
          <w:szCs w:val="24"/>
        </w:rPr>
        <w:t xml:space="preserve"> </w:t>
      </w:r>
      <w:r w:rsidRPr="00387BA2">
        <w:rPr>
          <w:sz w:val="24"/>
          <w:szCs w:val="24"/>
        </w:rPr>
        <w:t>05.44</w:t>
      </w:r>
      <w:r w:rsidR="00FE7EA0" w:rsidRPr="00387BA2">
        <w:rPr>
          <w:sz w:val="24"/>
          <w:szCs w:val="24"/>
        </w:rPr>
        <w:t>1</w:t>
      </w:r>
      <w:r w:rsidRPr="00387BA2">
        <w:rPr>
          <w:sz w:val="24"/>
          <w:szCs w:val="24"/>
        </w:rPr>
        <w:t>.</w:t>
      </w:r>
      <w:r w:rsidR="00FE7EA0" w:rsidRPr="00387BA2">
        <w:rPr>
          <w:sz w:val="24"/>
          <w:szCs w:val="24"/>
        </w:rPr>
        <w:t>804/0001-40</w:t>
      </w:r>
      <w:r w:rsidRPr="00387BA2">
        <w:rPr>
          <w:sz w:val="24"/>
          <w:szCs w:val="24"/>
        </w:rPr>
        <w:t>,</w:t>
      </w:r>
      <w:r w:rsidRPr="00387BA2">
        <w:rPr>
          <w:spacing w:val="22"/>
          <w:sz w:val="24"/>
          <w:szCs w:val="24"/>
        </w:rPr>
        <w:t xml:space="preserve"> </w:t>
      </w:r>
      <w:r w:rsidRPr="00387BA2">
        <w:rPr>
          <w:sz w:val="24"/>
          <w:szCs w:val="24"/>
        </w:rPr>
        <w:t>a</w:t>
      </w:r>
      <w:r w:rsidRPr="00387BA2">
        <w:rPr>
          <w:spacing w:val="23"/>
          <w:sz w:val="24"/>
          <w:szCs w:val="24"/>
        </w:rPr>
        <w:t xml:space="preserve"> </w:t>
      </w:r>
      <w:r w:rsidRPr="00387BA2">
        <w:rPr>
          <w:sz w:val="24"/>
          <w:szCs w:val="24"/>
        </w:rPr>
        <w:t>seguir</w:t>
      </w:r>
      <w:r w:rsidRPr="00387BA2">
        <w:rPr>
          <w:spacing w:val="23"/>
          <w:sz w:val="24"/>
          <w:szCs w:val="24"/>
        </w:rPr>
        <w:t xml:space="preserve"> </w:t>
      </w:r>
      <w:r w:rsidRPr="00387BA2">
        <w:rPr>
          <w:spacing w:val="-2"/>
          <w:sz w:val="24"/>
          <w:szCs w:val="24"/>
        </w:rPr>
        <w:t>denominada</w:t>
      </w:r>
    </w:p>
    <w:p w14:paraId="5062BC0F" w14:textId="77777777" w:rsidR="00CF7DEA" w:rsidRPr="00387BA2" w:rsidRDefault="00CF7DEA">
      <w:pPr>
        <w:rPr>
          <w:sz w:val="24"/>
          <w:szCs w:val="24"/>
        </w:rPr>
        <w:sectPr w:rsidR="00CF7DEA" w:rsidRPr="00387BA2">
          <w:pgSz w:w="11900" w:h="16840"/>
          <w:pgMar w:top="880" w:right="600" w:bottom="380" w:left="580" w:header="0" w:footer="181" w:gutter="0"/>
          <w:cols w:space="720"/>
        </w:sectPr>
      </w:pPr>
    </w:p>
    <w:p w14:paraId="76D56C08" w14:textId="77777777" w:rsidR="00CF7DEA" w:rsidRPr="00387BA2" w:rsidRDefault="006517CC">
      <w:pPr>
        <w:pStyle w:val="Corpodetexto"/>
        <w:tabs>
          <w:tab w:val="left" w:leader="dot" w:pos="8339"/>
        </w:tabs>
        <w:spacing w:before="62"/>
        <w:ind w:left="110" w:right="210"/>
        <w:jc w:val="both"/>
      </w:pPr>
      <w:r w:rsidRPr="00387BA2">
        <w:lastRenderedPageBreak/>
        <w:t>CONTRATANTE, neste ato representada pelo Excelentíssimo(a) Senhor(a) Juiz(íza) Federal, Diretor(a) do Foro,</w:t>
      </w:r>
      <w:r w:rsidRPr="00387BA2">
        <w:rPr>
          <w:spacing w:val="2"/>
        </w:rPr>
        <w:t xml:space="preserve"> </w:t>
      </w:r>
      <w:r w:rsidRPr="00387BA2">
        <w:t>e</w:t>
      </w:r>
      <w:r w:rsidRPr="00387BA2">
        <w:rPr>
          <w:spacing w:val="5"/>
        </w:rPr>
        <w:t xml:space="preserve"> </w:t>
      </w:r>
      <w:r w:rsidRPr="00387BA2">
        <w:t>a</w:t>
      </w:r>
      <w:r w:rsidRPr="00387BA2">
        <w:rPr>
          <w:spacing w:val="4"/>
        </w:rPr>
        <w:t xml:space="preserve"> </w:t>
      </w:r>
      <w:r w:rsidRPr="00387BA2">
        <w:t>empresa</w:t>
      </w:r>
      <w:r w:rsidRPr="00387BA2">
        <w:rPr>
          <w:spacing w:val="5"/>
        </w:rPr>
        <w:t xml:space="preserve"> </w:t>
      </w:r>
      <w:r w:rsidRPr="00387BA2">
        <w:t>..............................................,</w:t>
      </w:r>
      <w:r w:rsidRPr="00387BA2">
        <w:rPr>
          <w:spacing w:val="4"/>
        </w:rPr>
        <w:t xml:space="preserve"> </w:t>
      </w:r>
      <w:r w:rsidRPr="00387BA2">
        <w:t>com</w:t>
      </w:r>
      <w:r w:rsidRPr="00387BA2">
        <w:rPr>
          <w:spacing w:val="5"/>
        </w:rPr>
        <w:t xml:space="preserve"> </w:t>
      </w:r>
      <w:r w:rsidRPr="00387BA2">
        <w:t>sede</w:t>
      </w:r>
      <w:r w:rsidRPr="00387BA2">
        <w:rPr>
          <w:spacing w:val="5"/>
        </w:rPr>
        <w:t xml:space="preserve"> </w:t>
      </w:r>
      <w:r w:rsidRPr="00387BA2">
        <w:rPr>
          <w:spacing w:val="-5"/>
        </w:rPr>
        <w:t>na</w:t>
      </w:r>
      <w:r w:rsidRPr="00387BA2">
        <w:tab/>
        <w:t>,</w:t>
      </w:r>
      <w:r w:rsidRPr="00387BA2">
        <w:rPr>
          <w:spacing w:val="4"/>
        </w:rPr>
        <w:t xml:space="preserve"> </w:t>
      </w:r>
      <w:r w:rsidRPr="00387BA2">
        <w:t>inscrita</w:t>
      </w:r>
      <w:r w:rsidRPr="00387BA2">
        <w:rPr>
          <w:spacing w:val="5"/>
        </w:rPr>
        <w:t xml:space="preserve"> </w:t>
      </w:r>
      <w:r w:rsidRPr="00387BA2">
        <w:t>no</w:t>
      </w:r>
      <w:r w:rsidRPr="00387BA2">
        <w:rPr>
          <w:spacing w:val="5"/>
        </w:rPr>
        <w:t xml:space="preserve"> </w:t>
      </w:r>
      <w:r w:rsidRPr="00387BA2">
        <w:t>CNPJ</w:t>
      </w:r>
      <w:r w:rsidRPr="00387BA2">
        <w:rPr>
          <w:spacing w:val="5"/>
        </w:rPr>
        <w:t xml:space="preserve"> </w:t>
      </w:r>
      <w:r w:rsidRPr="00387BA2">
        <w:rPr>
          <w:spacing w:val="-5"/>
        </w:rPr>
        <w:t>sob</w:t>
      </w:r>
    </w:p>
    <w:p w14:paraId="749E5C4C" w14:textId="77777777" w:rsidR="00CF7DEA" w:rsidRPr="00387BA2" w:rsidRDefault="006517CC">
      <w:pPr>
        <w:pStyle w:val="Corpodetexto"/>
        <w:spacing w:before="0"/>
        <w:ind w:left="110"/>
        <w:jc w:val="both"/>
      </w:pPr>
      <w:r w:rsidRPr="00387BA2">
        <w:t>o</w:t>
      </w:r>
      <w:r w:rsidRPr="00387BA2">
        <w:rPr>
          <w:spacing w:val="37"/>
        </w:rPr>
        <w:t xml:space="preserve">  </w:t>
      </w:r>
      <w:r w:rsidRPr="00387BA2">
        <w:t>n°.........................,</w:t>
      </w:r>
      <w:r w:rsidRPr="00387BA2">
        <w:rPr>
          <w:spacing w:val="37"/>
        </w:rPr>
        <w:t xml:space="preserve">  </w:t>
      </w:r>
      <w:r w:rsidRPr="00387BA2">
        <w:t>endereço</w:t>
      </w:r>
      <w:r w:rsidRPr="00387BA2">
        <w:rPr>
          <w:spacing w:val="38"/>
        </w:rPr>
        <w:t xml:space="preserve">  </w:t>
      </w:r>
      <w:r w:rsidRPr="00387BA2">
        <w:t>eletrônico</w:t>
      </w:r>
      <w:r w:rsidRPr="00387BA2">
        <w:rPr>
          <w:spacing w:val="37"/>
        </w:rPr>
        <w:t xml:space="preserve">  </w:t>
      </w:r>
      <w:r w:rsidRPr="00387BA2">
        <w:t>........................................................,</w:t>
      </w:r>
      <w:r w:rsidRPr="00387BA2">
        <w:rPr>
          <w:spacing w:val="37"/>
        </w:rPr>
        <w:t xml:space="preserve">  </w:t>
      </w:r>
      <w:r w:rsidRPr="00387BA2">
        <w:t>a</w:t>
      </w:r>
      <w:r w:rsidRPr="00387BA2">
        <w:rPr>
          <w:spacing w:val="38"/>
        </w:rPr>
        <w:t xml:space="preserve">  </w:t>
      </w:r>
      <w:r w:rsidRPr="00387BA2">
        <w:t>seguir</w:t>
      </w:r>
      <w:r w:rsidRPr="00387BA2">
        <w:rPr>
          <w:spacing w:val="37"/>
        </w:rPr>
        <w:t xml:space="preserve">  </w:t>
      </w:r>
      <w:r w:rsidRPr="00387BA2">
        <w:rPr>
          <w:spacing w:val="-2"/>
        </w:rPr>
        <w:t>denominada</w:t>
      </w:r>
    </w:p>
    <w:p w14:paraId="7A47D74D" w14:textId="77777777" w:rsidR="00CF7DEA" w:rsidRPr="00387BA2" w:rsidRDefault="006517CC">
      <w:pPr>
        <w:pStyle w:val="Corpodetexto"/>
        <w:spacing w:before="0"/>
        <w:ind w:left="110" w:right="208"/>
        <w:jc w:val="both"/>
      </w:pPr>
      <w:r w:rsidRPr="00387BA2">
        <w:t>CONTRATADA, neste ato representada por .........., Sr. (a).........................., CPF nº .................., firmam o presente</w:t>
      </w:r>
      <w:r w:rsidRPr="00387BA2">
        <w:rPr>
          <w:spacing w:val="-2"/>
        </w:rPr>
        <w:t xml:space="preserve"> </w:t>
      </w:r>
      <w:r w:rsidRPr="00387BA2">
        <w:t>contrato</w:t>
      </w:r>
      <w:r w:rsidRPr="00387BA2">
        <w:rPr>
          <w:spacing w:val="-2"/>
        </w:rPr>
        <w:t xml:space="preserve"> </w:t>
      </w:r>
      <w:r w:rsidRPr="00387BA2">
        <w:t xml:space="preserve">para </w:t>
      </w:r>
      <w:r w:rsidRPr="00387BA2">
        <w:rPr>
          <w:b/>
        </w:rPr>
        <w:t>Fornecimento</w:t>
      </w:r>
      <w:r w:rsidRPr="00387BA2">
        <w:rPr>
          <w:b/>
          <w:spacing w:val="-1"/>
        </w:rPr>
        <w:t xml:space="preserve"> </w:t>
      </w:r>
      <w:r w:rsidRPr="00387BA2">
        <w:rPr>
          <w:b/>
        </w:rPr>
        <w:t>de</w:t>
      </w:r>
      <w:r w:rsidRPr="00387BA2">
        <w:rPr>
          <w:b/>
          <w:spacing w:val="-1"/>
        </w:rPr>
        <w:t xml:space="preserve"> </w:t>
      </w:r>
      <w:r w:rsidRPr="00387BA2">
        <w:rPr>
          <w:b/>
        </w:rPr>
        <w:t>Solução</w:t>
      </w:r>
      <w:r w:rsidRPr="00387BA2">
        <w:rPr>
          <w:b/>
          <w:spacing w:val="-1"/>
        </w:rPr>
        <w:t xml:space="preserve"> </w:t>
      </w:r>
      <w:r w:rsidRPr="00387BA2">
        <w:rPr>
          <w:b/>
        </w:rPr>
        <w:t>de</w:t>
      </w:r>
      <w:r w:rsidRPr="00387BA2">
        <w:rPr>
          <w:b/>
          <w:spacing w:val="-1"/>
        </w:rPr>
        <w:t xml:space="preserve"> </w:t>
      </w:r>
      <w:r w:rsidRPr="00387BA2">
        <w:rPr>
          <w:b/>
        </w:rPr>
        <w:t>Segurança</w:t>
      </w:r>
      <w:r w:rsidRPr="00387BA2">
        <w:rPr>
          <w:b/>
          <w:spacing w:val="-1"/>
        </w:rPr>
        <w:t xml:space="preserve"> </w:t>
      </w:r>
      <w:r w:rsidRPr="00387BA2">
        <w:rPr>
          <w:b/>
        </w:rPr>
        <w:t>Cibernética</w:t>
      </w:r>
      <w:r w:rsidRPr="00387BA2">
        <w:rPr>
          <w:b/>
          <w:spacing w:val="-1"/>
        </w:rPr>
        <w:t xml:space="preserve"> </w:t>
      </w:r>
      <w:r w:rsidRPr="00387BA2">
        <w:rPr>
          <w:b/>
        </w:rPr>
        <w:t>na</w:t>
      </w:r>
      <w:r w:rsidRPr="00387BA2">
        <w:rPr>
          <w:b/>
          <w:spacing w:val="-1"/>
        </w:rPr>
        <w:t xml:space="preserve"> </w:t>
      </w:r>
      <w:r w:rsidRPr="00387BA2">
        <w:rPr>
          <w:b/>
        </w:rPr>
        <w:t>forma</w:t>
      </w:r>
      <w:r w:rsidRPr="00387BA2">
        <w:rPr>
          <w:b/>
          <w:spacing w:val="-1"/>
        </w:rPr>
        <w:t xml:space="preserve"> </w:t>
      </w:r>
      <w:r w:rsidRPr="00387BA2">
        <w:rPr>
          <w:b/>
        </w:rPr>
        <w:t>prevista</w:t>
      </w:r>
      <w:r w:rsidRPr="00387BA2">
        <w:rPr>
          <w:b/>
          <w:spacing w:val="-1"/>
        </w:rPr>
        <w:t xml:space="preserve"> </w:t>
      </w:r>
      <w:r w:rsidRPr="00387BA2">
        <w:rPr>
          <w:b/>
        </w:rPr>
        <w:t>no</w:t>
      </w:r>
      <w:r w:rsidRPr="00387BA2">
        <w:rPr>
          <w:b/>
          <w:spacing w:val="-13"/>
        </w:rPr>
        <w:t xml:space="preserve"> </w:t>
      </w:r>
      <w:r w:rsidRPr="00387BA2">
        <w:rPr>
          <w:b/>
        </w:rPr>
        <w:t>Anexo I</w:t>
      </w:r>
      <w:r w:rsidRPr="00387BA2">
        <w:rPr>
          <w:b/>
          <w:spacing w:val="-15"/>
        </w:rPr>
        <w:t xml:space="preserve"> </w:t>
      </w:r>
      <w:r w:rsidRPr="00387BA2">
        <w:rPr>
          <w:b/>
        </w:rPr>
        <w:t>- Termo de Referência</w:t>
      </w:r>
      <w:r w:rsidRPr="00387BA2">
        <w:rPr>
          <w:b/>
          <w:spacing w:val="-15"/>
        </w:rPr>
        <w:t xml:space="preserve"> </w:t>
      </w:r>
      <w:r w:rsidRPr="00387BA2">
        <w:t>, oriundo da licitação na modalidade</w:t>
      </w:r>
      <w:r w:rsidRPr="00387BA2">
        <w:rPr>
          <w:spacing w:val="-2"/>
        </w:rPr>
        <w:t xml:space="preserve"> </w:t>
      </w:r>
      <w:r w:rsidR="00FE7EA0" w:rsidRPr="00387BA2">
        <w:rPr>
          <w:b/>
        </w:rPr>
        <w:t>Pregão Eletrônico nº PPP</w:t>
      </w:r>
      <w:r w:rsidRPr="00387BA2">
        <w:rPr>
          <w:b/>
        </w:rPr>
        <w:t>/202</w:t>
      </w:r>
      <w:r w:rsidR="00FE7EA0" w:rsidRPr="00387BA2">
        <w:rPr>
          <w:b/>
        </w:rPr>
        <w:t>5</w:t>
      </w:r>
      <w:r w:rsidRPr="00387BA2">
        <w:t>, registro de preços, tipo menor preço, na forma de execução indireta, com fundamento no Edital da Licitação, proposta da licitante vencedora e Processo Administrativo em epígrafe, com fundamento na Lei nº 14.133/2021, na Lei nº 13.709/2018, no Decreto nº 11.462/2023, no Decreto n.º 11.246/2022 e Lei Complementar nº 123/2006, sujeitando-se as partes às determinações das normas e legislação supra indicadas, suas alterações posteriores, bem como às seguintes cláusulas:</w:t>
      </w:r>
    </w:p>
    <w:p w14:paraId="311BA361" w14:textId="77777777" w:rsidR="00CF7DEA" w:rsidRPr="00387BA2" w:rsidRDefault="00CF7DEA">
      <w:pPr>
        <w:pStyle w:val="Corpodetexto"/>
        <w:spacing w:before="0"/>
        <w:ind w:left="0"/>
      </w:pPr>
    </w:p>
    <w:p w14:paraId="0C578434" w14:textId="77777777" w:rsidR="00CF7DEA" w:rsidRPr="00387BA2" w:rsidRDefault="00CF7DEA">
      <w:pPr>
        <w:pStyle w:val="Corpodetexto"/>
        <w:spacing w:before="102"/>
        <w:ind w:left="0"/>
      </w:pPr>
    </w:p>
    <w:p w14:paraId="147768B4" w14:textId="77777777" w:rsidR="00CF7DEA" w:rsidRPr="00387BA2" w:rsidRDefault="006517CC">
      <w:pPr>
        <w:pStyle w:val="Ttulo1"/>
        <w:ind w:right="689"/>
        <w:rPr>
          <w:sz w:val="24"/>
          <w:szCs w:val="24"/>
        </w:rPr>
      </w:pPr>
      <w:r w:rsidRPr="00387BA2">
        <w:rPr>
          <w:sz w:val="24"/>
          <w:szCs w:val="24"/>
        </w:rPr>
        <w:t>CLÁUSULA</w:t>
      </w:r>
      <w:r w:rsidRPr="00387BA2">
        <w:rPr>
          <w:spacing w:val="3"/>
          <w:sz w:val="24"/>
          <w:szCs w:val="24"/>
        </w:rPr>
        <w:t xml:space="preserve"> </w:t>
      </w:r>
      <w:r w:rsidRPr="00387BA2">
        <w:rPr>
          <w:sz w:val="24"/>
          <w:szCs w:val="24"/>
        </w:rPr>
        <w:t>I</w:t>
      </w:r>
      <w:r w:rsidRPr="00387BA2">
        <w:rPr>
          <w:spacing w:val="3"/>
          <w:sz w:val="24"/>
          <w:szCs w:val="24"/>
        </w:rPr>
        <w:t xml:space="preserve"> </w:t>
      </w:r>
      <w:r w:rsidRPr="00387BA2">
        <w:rPr>
          <w:sz w:val="24"/>
          <w:szCs w:val="24"/>
        </w:rPr>
        <w:t>–</w:t>
      </w:r>
      <w:r w:rsidRPr="00387BA2">
        <w:rPr>
          <w:spacing w:val="4"/>
          <w:sz w:val="24"/>
          <w:szCs w:val="24"/>
        </w:rPr>
        <w:t xml:space="preserve"> </w:t>
      </w:r>
      <w:r w:rsidRPr="00387BA2">
        <w:rPr>
          <w:sz w:val="24"/>
          <w:szCs w:val="24"/>
        </w:rPr>
        <w:t>DO</w:t>
      </w:r>
      <w:r w:rsidRPr="00387BA2">
        <w:rPr>
          <w:spacing w:val="3"/>
          <w:sz w:val="24"/>
          <w:szCs w:val="24"/>
        </w:rPr>
        <w:t xml:space="preserve"> </w:t>
      </w:r>
      <w:r w:rsidRPr="00387BA2">
        <w:rPr>
          <w:spacing w:val="-2"/>
          <w:sz w:val="24"/>
          <w:szCs w:val="24"/>
        </w:rPr>
        <w:t>OBJETO</w:t>
      </w:r>
    </w:p>
    <w:p w14:paraId="43F88281" w14:textId="77777777" w:rsidR="00CF7DEA" w:rsidRPr="00387BA2" w:rsidRDefault="00433450">
      <w:pPr>
        <w:pStyle w:val="PargrafodaLista"/>
        <w:numPr>
          <w:ilvl w:val="1"/>
          <w:numId w:val="27"/>
        </w:numPr>
        <w:tabs>
          <w:tab w:val="left" w:pos="2357"/>
        </w:tabs>
        <w:spacing w:before="248"/>
        <w:ind w:right="208" w:firstLine="1692"/>
        <w:rPr>
          <w:sz w:val="24"/>
          <w:szCs w:val="24"/>
        </w:rPr>
      </w:pPr>
      <w:r w:rsidRPr="00387BA2">
        <w:rPr>
          <w:color w:val="000000"/>
          <w:sz w:val="24"/>
          <w:szCs w:val="24"/>
        </w:rPr>
        <w:t>Registro de preços para eventual aquisição de solução de segurança cibernética, que deverá contemplar aquisição de licenças, serviços especializados de instalação, migração e capacitação.</w:t>
      </w:r>
    </w:p>
    <w:p w14:paraId="2FB362C9" w14:textId="77777777" w:rsidR="00CF7DEA" w:rsidRPr="00387BA2" w:rsidRDefault="006517CC">
      <w:pPr>
        <w:pStyle w:val="PargrafodaLista"/>
        <w:numPr>
          <w:ilvl w:val="2"/>
          <w:numId w:val="27"/>
        </w:numPr>
        <w:tabs>
          <w:tab w:val="left" w:pos="2516"/>
        </w:tabs>
        <w:spacing w:before="121"/>
        <w:ind w:right="217" w:firstLine="1692"/>
        <w:rPr>
          <w:sz w:val="24"/>
          <w:szCs w:val="24"/>
        </w:rPr>
      </w:pPr>
      <w:r w:rsidRPr="00387BA2">
        <w:rPr>
          <w:sz w:val="24"/>
          <w:szCs w:val="24"/>
        </w:rPr>
        <w:t>A</w:t>
      </w:r>
      <w:r w:rsidRPr="00387BA2">
        <w:rPr>
          <w:spacing w:val="-7"/>
          <w:sz w:val="24"/>
          <w:szCs w:val="24"/>
        </w:rPr>
        <w:t xml:space="preserve"> </w:t>
      </w:r>
      <w:r w:rsidRPr="00387BA2">
        <w:rPr>
          <w:sz w:val="24"/>
          <w:szCs w:val="24"/>
        </w:rPr>
        <w:t>Tabela com a Descrição dos Itens e Quantidades, e os Requisitos Técnicos Mínimos Obrigatórios encontram-se, respecti</w:t>
      </w:r>
      <w:r w:rsidR="00BD2AC6" w:rsidRPr="00387BA2">
        <w:rPr>
          <w:sz w:val="24"/>
          <w:szCs w:val="24"/>
        </w:rPr>
        <w:t>vamente, listados nos itens</w:t>
      </w:r>
      <w:r w:rsidR="00FE7EA0" w:rsidRPr="00387BA2">
        <w:rPr>
          <w:sz w:val="24"/>
          <w:szCs w:val="24"/>
        </w:rPr>
        <w:t xml:space="preserve"> 3 e </w:t>
      </w:r>
      <w:r w:rsidRPr="00387BA2">
        <w:rPr>
          <w:sz w:val="24"/>
          <w:szCs w:val="24"/>
        </w:rPr>
        <w:t>5 do Termo de Referência (Anexo I do edital de origem).</w:t>
      </w:r>
    </w:p>
    <w:p w14:paraId="0FE17D48" w14:textId="77777777" w:rsidR="00CF7DEA" w:rsidRPr="00387BA2" w:rsidRDefault="006517CC">
      <w:pPr>
        <w:pStyle w:val="PargrafodaLista"/>
        <w:numPr>
          <w:ilvl w:val="2"/>
          <w:numId w:val="27"/>
        </w:numPr>
        <w:tabs>
          <w:tab w:val="left" w:pos="2570"/>
        </w:tabs>
        <w:ind w:right="224" w:firstLine="1692"/>
        <w:rPr>
          <w:sz w:val="24"/>
          <w:szCs w:val="24"/>
        </w:rPr>
      </w:pPr>
      <w:r w:rsidRPr="00387BA2">
        <w:rPr>
          <w:sz w:val="24"/>
          <w:szCs w:val="24"/>
        </w:rPr>
        <w:t>As condições de entrega, manutenção do licenciamento e suporte técnico do fabricante podem ser localizadas no item 4 do Termo de Referên</w:t>
      </w:r>
      <w:r w:rsidR="00B410DD" w:rsidRPr="00387BA2">
        <w:rPr>
          <w:sz w:val="24"/>
          <w:szCs w:val="24"/>
        </w:rPr>
        <w:t>cia (Anexo I do edital</w:t>
      </w:r>
      <w:r w:rsidRPr="00387BA2">
        <w:rPr>
          <w:sz w:val="24"/>
          <w:szCs w:val="24"/>
        </w:rPr>
        <w:t>).</w:t>
      </w:r>
    </w:p>
    <w:p w14:paraId="588FF8D7" w14:textId="77777777" w:rsidR="00CF7DEA" w:rsidRPr="00387BA2" w:rsidRDefault="006517CC">
      <w:pPr>
        <w:pStyle w:val="PargrafodaLista"/>
        <w:numPr>
          <w:ilvl w:val="1"/>
          <w:numId w:val="27"/>
        </w:numPr>
        <w:tabs>
          <w:tab w:val="left" w:pos="2403"/>
        </w:tabs>
        <w:ind w:right="214" w:firstLine="1692"/>
        <w:rPr>
          <w:sz w:val="24"/>
          <w:szCs w:val="24"/>
        </w:rPr>
      </w:pPr>
      <w:r w:rsidRPr="00387BA2">
        <w:rPr>
          <w:sz w:val="24"/>
          <w:szCs w:val="24"/>
        </w:rPr>
        <w:t>O licenciamento e a garantia devem ser mantidos operacionais durante toda a vigência contratual, para</w:t>
      </w:r>
      <w:r w:rsidR="004C45CA" w:rsidRPr="00387BA2">
        <w:rPr>
          <w:sz w:val="24"/>
          <w:szCs w:val="24"/>
        </w:rPr>
        <w:t xml:space="preserve"> os itens 1 e 4</w:t>
      </w:r>
      <w:r w:rsidRPr="00387BA2">
        <w:rPr>
          <w:sz w:val="24"/>
          <w:szCs w:val="24"/>
        </w:rPr>
        <w:t>, do Termo de Referência (Anexo I).</w:t>
      </w:r>
    </w:p>
    <w:p w14:paraId="264A2719" w14:textId="77777777" w:rsidR="00CF7DEA" w:rsidRPr="00387BA2" w:rsidRDefault="006517CC">
      <w:pPr>
        <w:pStyle w:val="PargrafodaLista"/>
        <w:numPr>
          <w:ilvl w:val="1"/>
          <w:numId w:val="27"/>
        </w:numPr>
        <w:tabs>
          <w:tab w:val="left" w:pos="2375"/>
        </w:tabs>
        <w:spacing w:before="121"/>
        <w:ind w:right="207" w:firstLine="1692"/>
        <w:rPr>
          <w:sz w:val="24"/>
          <w:szCs w:val="24"/>
        </w:rPr>
      </w:pPr>
      <w:r w:rsidRPr="00387BA2">
        <w:rPr>
          <w:sz w:val="24"/>
          <w:szCs w:val="24"/>
        </w:rPr>
        <w:t>Nenhum pagamento será devido à Contratada pela execução da garantia prevista, inclusive em relação às despesas com locomoção de técnicos e equipamentos, os quais serão de inteira responsabilidade da Contratada.</w:t>
      </w:r>
    </w:p>
    <w:p w14:paraId="05CABF81" w14:textId="77777777" w:rsidR="00CF7DEA" w:rsidRPr="00387BA2" w:rsidRDefault="006517CC">
      <w:pPr>
        <w:pStyle w:val="PargrafodaLista"/>
        <w:numPr>
          <w:ilvl w:val="1"/>
          <w:numId w:val="27"/>
        </w:numPr>
        <w:tabs>
          <w:tab w:val="left" w:pos="2405"/>
        </w:tabs>
        <w:ind w:right="227" w:firstLine="1692"/>
        <w:rPr>
          <w:sz w:val="24"/>
          <w:szCs w:val="24"/>
        </w:rPr>
      </w:pPr>
      <w:r w:rsidRPr="00387BA2">
        <w:rPr>
          <w:sz w:val="24"/>
          <w:szCs w:val="24"/>
        </w:rPr>
        <w:t>Todas as demais disposições e orientações com relação ao objeto do presente contrato estão detalhadas no Anexo I – Termo de Referência.</w:t>
      </w:r>
    </w:p>
    <w:p w14:paraId="4E216E09" w14:textId="77777777" w:rsidR="00CF7DEA" w:rsidRPr="00387BA2" w:rsidRDefault="00CF7DEA">
      <w:pPr>
        <w:pStyle w:val="Corpodetexto"/>
        <w:spacing w:before="0"/>
        <w:ind w:left="0"/>
      </w:pPr>
    </w:p>
    <w:p w14:paraId="7387359E" w14:textId="77777777" w:rsidR="00CF7DEA" w:rsidRPr="00387BA2" w:rsidRDefault="00CF7DEA">
      <w:pPr>
        <w:pStyle w:val="Corpodetexto"/>
        <w:spacing w:before="101"/>
        <w:ind w:left="0"/>
      </w:pPr>
    </w:p>
    <w:p w14:paraId="2520F340" w14:textId="77777777" w:rsidR="00CF7DEA" w:rsidRPr="00387BA2" w:rsidRDefault="006517CC">
      <w:pPr>
        <w:pStyle w:val="Ttulo1"/>
        <w:spacing w:before="1"/>
        <w:ind w:left="580"/>
        <w:rPr>
          <w:sz w:val="24"/>
          <w:szCs w:val="24"/>
        </w:rPr>
      </w:pPr>
      <w:r w:rsidRPr="00387BA2">
        <w:rPr>
          <w:sz w:val="24"/>
          <w:szCs w:val="24"/>
        </w:rPr>
        <w:t>CLÁUSULA</w:t>
      </w:r>
      <w:r w:rsidRPr="00387BA2">
        <w:rPr>
          <w:spacing w:val="3"/>
          <w:sz w:val="24"/>
          <w:szCs w:val="24"/>
        </w:rPr>
        <w:t xml:space="preserve"> </w:t>
      </w:r>
      <w:r w:rsidRPr="00387BA2">
        <w:rPr>
          <w:sz w:val="24"/>
          <w:szCs w:val="24"/>
        </w:rPr>
        <w:t>II</w:t>
      </w:r>
      <w:r w:rsidRPr="00387BA2">
        <w:rPr>
          <w:spacing w:val="3"/>
          <w:sz w:val="24"/>
          <w:szCs w:val="24"/>
        </w:rPr>
        <w:t xml:space="preserve"> </w:t>
      </w:r>
      <w:r w:rsidRPr="00387BA2">
        <w:rPr>
          <w:sz w:val="24"/>
          <w:szCs w:val="24"/>
        </w:rPr>
        <w:t>-</w:t>
      </w:r>
      <w:r w:rsidRPr="00387BA2">
        <w:rPr>
          <w:spacing w:val="3"/>
          <w:sz w:val="24"/>
          <w:szCs w:val="24"/>
        </w:rPr>
        <w:t xml:space="preserve"> </w:t>
      </w:r>
      <w:r w:rsidRPr="00387BA2">
        <w:rPr>
          <w:sz w:val="24"/>
          <w:szCs w:val="24"/>
        </w:rPr>
        <w:t>DA</w:t>
      </w:r>
      <w:r w:rsidRPr="00387BA2">
        <w:rPr>
          <w:spacing w:val="4"/>
          <w:sz w:val="24"/>
          <w:szCs w:val="24"/>
        </w:rPr>
        <w:t xml:space="preserve"> </w:t>
      </w:r>
      <w:r w:rsidRPr="00387BA2">
        <w:rPr>
          <w:sz w:val="24"/>
          <w:szCs w:val="24"/>
        </w:rPr>
        <w:t>VIGÊNCIA</w:t>
      </w:r>
      <w:r w:rsidRPr="00387BA2">
        <w:rPr>
          <w:spacing w:val="3"/>
          <w:sz w:val="24"/>
          <w:szCs w:val="24"/>
        </w:rPr>
        <w:t xml:space="preserve"> </w:t>
      </w:r>
      <w:r w:rsidRPr="00387BA2">
        <w:rPr>
          <w:sz w:val="24"/>
          <w:szCs w:val="24"/>
        </w:rPr>
        <w:t>E</w:t>
      </w:r>
      <w:r w:rsidRPr="00387BA2">
        <w:rPr>
          <w:spacing w:val="4"/>
          <w:sz w:val="24"/>
          <w:szCs w:val="24"/>
        </w:rPr>
        <w:t xml:space="preserve"> </w:t>
      </w:r>
      <w:r w:rsidRPr="00387BA2">
        <w:rPr>
          <w:sz w:val="24"/>
          <w:szCs w:val="24"/>
        </w:rPr>
        <w:t>DOS</w:t>
      </w:r>
      <w:r w:rsidRPr="00387BA2">
        <w:rPr>
          <w:spacing w:val="5"/>
          <w:sz w:val="24"/>
          <w:szCs w:val="24"/>
        </w:rPr>
        <w:t xml:space="preserve"> </w:t>
      </w:r>
      <w:r w:rsidRPr="00387BA2">
        <w:rPr>
          <w:spacing w:val="-2"/>
          <w:sz w:val="24"/>
          <w:szCs w:val="24"/>
        </w:rPr>
        <w:t>PRAZOS</w:t>
      </w:r>
    </w:p>
    <w:p w14:paraId="7C2093AC" w14:textId="77777777" w:rsidR="00CF7DEA" w:rsidRPr="00387BA2" w:rsidRDefault="006517CC">
      <w:pPr>
        <w:pStyle w:val="PargrafodaLista"/>
        <w:numPr>
          <w:ilvl w:val="1"/>
          <w:numId w:val="26"/>
        </w:numPr>
        <w:tabs>
          <w:tab w:val="left" w:pos="2403"/>
        </w:tabs>
        <w:spacing w:before="247"/>
        <w:ind w:right="211" w:firstLine="1692"/>
        <w:rPr>
          <w:sz w:val="24"/>
          <w:szCs w:val="24"/>
        </w:rPr>
      </w:pPr>
      <w:r w:rsidRPr="00387BA2">
        <w:rPr>
          <w:sz w:val="24"/>
          <w:szCs w:val="24"/>
        </w:rPr>
        <w:t xml:space="preserve">O presente Contrato terá vigência de </w:t>
      </w:r>
      <w:r w:rsidR="00917133" w:rsidRPr="00387BA2">
        <w:rPr>
          <w:b/>
          <w:sz w:val="24"/>
          <w:szCs w:val="24"/>
        </w:rPr>
        <w:t>36</w:t>
      </w:r>
      <w:r w:rsidRPr="00387BA2">
        <w:rPr>
          <w:b/>
          <w:sz w:val="24"/>
          <w:szCs w:val="24"/>
        </w:rPr>
        <w:t xml:space="preserve"> (</w:t>
      </w:r>
      <w:r w:rsidR="00917133" w:rsidRPr="00387BA2">
        <w:rPr>
          <w:b/>
          <w:sz w:val="24"/>
          <w:szCs w:val="24"/>
        </w:rPr>
        <w:t>trinta e seis</w:t>
      </w:r>
      <w:r w:rsidRPr="00387BA2">
        <w:rPr>
          <w:b/>
          <w:sz w:val="24"/>
          <w:szCs w:val="24"/>
        </w:rPr>
        <w:t>) meses</w:t>
      </w:r>
      <w:r w:rsidRPr="00387BA2">
        <w:rPr>
          <w:sz w:val="24"/>
          <w:szCs w:val="24"/>
        </w:rPr>
        <w:t>, sendo admitida a sua prorrogação nos termos da Lei nº 14.133/2021.</w:t>
      </w:r>
    </w:p>
    <w:p w14:paraId="08CE1AE2" w14:textId="77777777" w:rsidR="00CF7DEA" w:rsidRPr="00387BA2" w:rsidRDefault="00917133">
      <w:pPr>
        <w:pStyle w:val="PargrafodaLista"/>
        <w:numPr>
          <w:ilvl w:val="1"/>
          <w:numId w:val="26"/>
        </w:numPr>
        <w:tabs>
          <w:tab w:val="left" w:pos="2345"/>
        </w:tabs>
        <w:spacing w:before="121"/>
        <w:ind w:right="212" w:firstLine="1692"/>
        <w:rPr>
          <w:sz w:val="24"/>
          <w:szCs w:val="24"/>
        </w:rPr>
      </w:pPr>
      <w:r w:rsidRPr="00387BA2">
        <w:rPr>
          <w:sz w:val="24"/>
          <w:szCs w:val="24"/>
        </w:rPr>
        <w:t>A Seção Judiciária de Pernambuco</w:t>
      </w:r>
      <w:r w:rsidR="006517CC" w:rsidRPr="00387BA2">
        <w:rPr>
          <w:sz w:val="24"/>
          <w:szCs w:val="24"/>
        </w:rPr>
        <w:t xml:space="preserve"> formalizará a contratação de fornecimento mediante prévia emissão de Nota de Empenho referente ao quantitativo e valor correspondente.</w:t>
      </w:r>
    </w:p>
    <w:p w14:paraId="65EA0B11" w14:textId="77777777" w:rsidR="00CF7DEA" w:rsidRPr="00387BA2" w:rsidRDefault="006517CC">
      <w:pPr>
        <w:pStyle w:val="PargrafodaLista"/>
        <w:numPr>
          <w:ilvl w:val="1"/>
          <w:numId w:val="26"/>
        </w:numPr>
        <w:tabs>
          <w:tab w:val="left" w:pos="2339"/>
        </w:tabs>
        <w:ind w:right="207" w:firstLine="1692"/>
        <w:rPr>
          <w:sz w:val="24"/>
          <w:szCs w:val="24"/>
        </w:rPr>
      </w:pPr>
      <w:r w:rsidRPr="00387BA2">
        <w:rPr>
          <w:sz w:val="24"/>
          <w:szCs w:val="24"/>
        </w:rPr>
        <w:t xml:space="preserve">As Solicitações de Fornecimento serão encaminhadas, pelo(a) gestor(a) do contrato, via e-mail, à contratada. A ausência de confirmação do recebimento do e-mail será considerada como tendo sido recebido pela destinatária, para todos os efeitos legais, no primeiro dia útil seguinte ao do seu </w:t>
      </w:r>
      <w:r w:rsidRPr="00387BA2">
        <w:rPr>
          <w:spacing w:val="-2"/>
          <w:sz w:val="24"/>
          <w:szCs w:val="24"/>
        </w:rPr>
        <w:t>envio.</w:t>
      </w:r>
    </w:p>
    <w:p w14:paraId="5EB78981" w14:textId="77777777" w:rsidR="00CF7DEA" w:rsidRPr="00387BA2" w:rsidRDefault="006517CC">
      <w:pPr>
        <w:pStyle w:val="PargrafodaLista"/>
        <w:numPr>
          <w:ilvl w:val="1"/>
          <w:numId w:val="26"/>
        </w:numPr>
        <w:tabs>
          <w:tab w:val="left" w:pos="2402"/>
        </w:tabs>
        <w:ind w:left="2402" w:hanging="480"/>
        <w:rPr>
          <w:sz w:val="24"/>
          <w:szCs w:val="24"/>
        </w:rPr>
      </w:pPr>
      <w:r w:rsidRPr="00387BA2">
        <w:rPr>
          <w:sz w:val="24"/>
          <w:szCs w:val="24"/>
        </w:rPr>
        <w:t>O</w:t>
      </w:r>
      <w:r w:rsidRPr="00387BA2">
        <w:rPr>
          <w:spacing w:val="-3"/>
          <w:sz w:val="24"/>
          <w:szCs w:val="24"/>
        </w:rPr>
        <w:t xml:space="preserve"> </w:t>
      </w:r>
      <w:r w:rsidRPr="00387BA2">
        <w:rPr>
          <w:sz w:val="24"/>
          <w:szCs w:val="24"/>
        </w:rPr>
        <w:t>prazo</w:t>
      </w:r>
      <w:r w:rsidRPr="00387BA2">
        <w:rPr>
          <w:spacing w:val="-2"/>
          <w:sz w:val="24"/>
          <w:szCs w:val="24"/>
        </w:rPr>
        <w:t xml:space="preserve"> </w:t>
      </w:r>
      <w:r w:rsidRPr="00387BA2">
        <w:rPr>
          <w:sz w:val="24"/>
          <w:szCs w:val="24"/>
        </w:rPr>
        <w:t>de</w:t>
      </w:r>
      <w:r w:rsidRPr="00387BA2">
        <w:rPr>
          <w:spacing w:val="-1"/>
          <w:sz w:val="24"/>
          <w:szCs w:val="24"/>
        </w:rPr>
        <w:t xml:space="preserve"> </w:t>
      </w:r>
      <w:r w:rsidRPr="00387BA2">
        <w:rPr>
          <w:sz w:val="24"/>
          <w:szCs w:val="24"/>
        </w:rPr>
        <w:t>entrega</w:t>
      </w:r>
      <w:r w:rsidRPr="00387BA2">
        <w:rPr>
          <w:spacing w:val="-2"/>
          <w:sz w:val="24"/>
          <w:szCs w:val="24"/>
        </w:rPr>
        <w:t xml:space="preserve"> </w:t>
      </w:r>
      <w:r w:rsidRPr="00387BA2">
        <w:rPr>
          <w:sz w:val="24"/>
          <w:szCs w:val="24"/>
        </w:rPr>
        <w:t>será</w:t>
      </w:r>
      <w:r w:rsidRPr="00387BA2">
        <w:rPr>
          <w:spacing w:val="-1"/>
          <w:sz w:val="24"/>
          <w:szCs w:val="24"/>
        </w:rPr>
        <w:t xml:space="preserve"> </w:t>
      </w:r>
      <w:r w:rsidRPr="00387BA2">
        <w:rPr>
          <w:sz w:val="24"/>
          <w:szCs w:val="24"/>
        </w:rPr>
        <w:t>de,</w:t>
      </w:r>
      <w:r w:rsidRPr="00387BA2">
        <w:rPr>
          <w:spacing w:val="-2"/>
          <w:sz w:val="24"/>
          <w:szCs w:val="24"/>
        </w:rPr>
        <w:t xml:space="preserve"> </w:t>
      </w:r>
      <w:r w:rsidRPr="00387BA2">
        <w:rPr>
          <w:sz w:val="24"/>
          <w:szCs w:val="24"/>
        </w:rPr>
        <w:t>no</w:t>
      </w:r>
      <w:r w:rsidRPr="00387BA2">
        <w:rPr>
          <w:spacing w:val="-1"/>
          <w:sz w:val="24"/>
          <w:szCs w:val="24"/>
        </w:rPr>
        <w:t xml:space="preserve"> </w:t>
      </w:r>
      <w:r w:rsidRPr="00387BA2">
        <w:rPr>
          <w:spacing w:val="-2"/>
          <w:sz w:val="24"/>
          <w:szCs w:val="24"/>
        </w:rPr>
        <w:t>máximo:</w:t>
      </w:r>
    </w:p>
    <w:p w14:paraId="4222FD25" w14:textId="77777777" w:rsidR="00CF7DEA" w:rsidRPr="00387BA2" w:rsidRDefault="006517CC" w:rsidP="006068E5">
      <w:pPr>
        <w:pStyle w:val="PargrafodaLista"/>
        <w:rPr>
          <w:sz w:val="24"/>
          <w:szCs w:val="24"/>
        </w:rPr>
      </w:pPr>
      <w:r w:rsidRPr="00387BA2">
        <w:rPr>
          <w:sz w:val="24"/>
          <w:szCs w:val="24"/>
          <w:u w:val="single"/>
        </w:rPr>
        <w:t>20</w:t>
      </w:r>
      <w:r w:rsidRPr="00387BA2">
        <w:rPr>
          <w:spacing w:val="80"/>
          <w:sz w:val="24"/>
          <w:szCs w:val="24"/>
          <w:u w:val="single"/>
        </w:rPr>
        <w:t xml:space="preserve"> </w:t>
      </w:r>
      <w:r w:rsidRPr="00387BA2">
        <w:rPr>
          <w:sz w:val="24"/>
          <w:szCs w:val="24"/>
          <w:u w:val="single"/>
        </w:rPr>
        <w:t>(vinte)</w:t>
      </w:r>
      <w:r w:rsidRPr="00387BA2">
        <w:rPr>
          <w:spacing w:val="80"/>
          <w:sz w:val="24"/>
          <w:szCs w:val="24"/>
          <w:u w:val="single"/>
        </w:rPr>
        <w:t xml:space="preserve"> </w:t>
      </w:r>
      <w:r w:rsidRPr="00387BA2">
        <w:rPr>
          <w:sz w:val="24"/>
          <w:szCs w:val="24"/>
          <w:u w:val="single"/>
        </w:rPr>
        <w:t>dias</w:t>
      </w:r>
      <w:r w:rsidRPr="00387BA2">
        <w:rPr>
          <w:spacing w:val="80"/>
          <w:sz w:val="24"/>
          <w:szCs w:val="24"/>
          <w:u w:val="single"/>
        </w:rPr>
        <w:t xml:space="preserve"> </w:t>
      </w:r>
      <w:r w:rsidRPr="00387BA2">
        <w:rPr>
          <w:sz w:val="24"/>
          <w:szCs w:val="24"/>
          <w:u w:val="single"/>
        </w:rPr>
        <w:t>úteis</w:t>
      </w:r>
      <w:r w:rsidRPr="00387BA2">
        <w:rPr>
          <w:spacing w:val="80"/>
          <w:sz w:val="24"/>
          <w:szCs w:val="24"/>
          <w:u w:val="single"/>
        </w:rPr>
        <w:t xml:space="preserve"> </w:t>
      </w:r>
      <w:r w:rsidRPr="00387BA2">
        <w:rPr>
          <w:sz w:val="24"/>
          <w:szCs w:val="24"/>
          <w:u w:val="single"/>
        </w:rPr>
        <w:t>a</w:t>
      </w:r>
      <w:r w:rsidRPr="00387BA2">
        <w:rPr>
          <w:spacing w:val="80"/>
          <w:sz w:val="24"/>
          <w:szCs w:val="24"/>
          <w:u w:val="single"/>
        </w:rPr>
        <w:t xml:space="preserve"> </w:t>
      </w:r>
      <w:r w:rsidRPr="00387BA2">
        <w:rPr>
          <w:sz w:val="24"/>
          <w:szCs w:val="24"/>
          <w:u w:val="single"/>
        </w:rPr>
        <w:t>contar</w:t>
      </w:r>
      <w:r w:rsidRPr="00387BA2">
        <w:rPr>
          <w:spacing w:val="80"/>
          <w:sz w:val="24"/>
          <w:szCs w:val="24"/>
          <w:u w:val="single"/>
        </w:rPr>
        <w:t xml:space="preserve"> </w:t>
      </w:r>
      <w:r w:rsidRPr="00387BA2">
        <w:rPr>
          <w:sz w:val="24"/>
          <w:szCs w:val="24"/>
          <w:u w:val="single"/>
        </w:rPr>
        <w:t>do</w:t>
      </w:r>
      <w:r w:rsidRPr="00387BA2">
        <w:rPr>
          <w:spacing w:val="80"/>
          <w:sz w:val="24"/>
          <w:szCs w:val="24"/>
          <w:u w:val="single"/>
        </w:rPr>
        <w:t xml:space="preserve"> </w:t>
      </w:r>
      <w:r w:rsidRPr="00387BA2">
        <w:rPr>
          <w:sz w:val="24"/>
          <w:szCs w:val="24"/>
          <w:u w:val="single"/>
        </w:rPr>
        <w:t>recebimento</w:t>
      </w:r>
      <w:r w:rsidRPr="00387BA2">
        <w:rPr>
          <w:spacing w:val="80"/>
          <w:sz w:val="24"/>
          <w:szCs w:val="24"/>
          <w:u w:val="single"/>
        </w:rPr>
        <w:t xml:space="preserve"> </w:t>
      </w:r>
      <w:r w:rsidRPr="00387BA2">
        <w:rPr>
          <w:sz w:val="24"/>
          <w:szCs w:val="24"/>
          <w:u w:val="single"/>
        </w:rPr>
        <w:t>da</w:t>
      </w:r>
      <w:r w:rsidRPr="00387BA2">
        <w:rPr>
          <w:spacing w:val="80"/>
          <w:sz w:val="24"/>
          <w:szCs w:val="24"/>
          <w:u w:val="single"/>
        </w:rPr>
        <w:t xml:space="preserve"> </w:t>
      </w:r>
      <w:r w:rsidRPr="00387BA2">
        <w:rPr>
          <w:sz w:val="24"/>
          <w:szCs w:val="24"/>
          <w:u w:val="single"/>
        </w:rPr>
        <w:t>data</w:t>
      </w:r>
      <w:r w:rsidRPr="00387BA2">
        <w:rPr>
          <w:spacing w:val="80"/>
          <w:sz w:val="24"/>
          <w:szCs w:val="24"/>
          <w:u w:val="single"/>
        </w:rPr>
        <w:t xml:space="preserve"> </w:t>
      </w:r>
      <w:r w:rsidRPr="00387BA2">
        <w:rPr>
          <w:sz w:val="24"/>
          <w:szCs w:val="24"/>
          <w:u w:val="single"/>
        </w:rPr>
        <w:t>da</w:t>
      </w:r>
      <w:r w:rsidRPr="00387BA2">
        <w:rPr>
          <w:spacing w:val="80"/>
          <w:sz w:val="24"/>
          <w:szCs w:val="24"/>
          <w:u w:val="single"/>
        </w:rPr>
        <w:t xml:space="preserve"> </w:t>
      </w:r>
      <w:r w:rsidRPr="00387BA2">
        <w:rPr>
          <w:sz w:val="24"/>
          <w:szCs w:val="24"/>
          <w:u w:val="single"/>
        </w:rPr>
        <w:t>solicitação</w:t>
      </w:r>
      <w:r w:rsidRPr="00387BA2">
        <w:rPr>
          <w:spacing w:val="80"/>
          <w:sz w:val="24"/>
          <w:szCs w:val="24"/>
          <w:u w:val="single"/>
        </w:rPr>
        <w:t xml:space="preserve"> </w:t>
      </w:r>
      <w:r w:rsidRPr="00387BA2">
        <w:rPr>
          <w:sz w:val="24"/>
          <w:szCs w:val="24"/>
          <w:u w:val="single"/>
        </w:rPr>
        <w:t>de</w:t>
      </w:r>
      <w:r w:rsidRPr="00387BA2">
        <w:rPr>
          <w:sz w:val="24"/>
          <w:szCs w:val="24"/>
        </w:rPr>
        <w:t xml:space="preserve"> </w:t>
      </w:r>
      <w:r w:rsidR="006068E5" w:rsidRPr="00387BA2">
        <w:rPr>
          <w:sz w:val="24"/>
          <w:szCs w:val="24"/>
          <w:u w:val="single"/>
        </w:rPr>
        <w:t>fornecimento para os itens 2, 3, 5, 6 e 7</w:t>
      </w:r>
      <w:r w:rsidRPr="00387BA2">
        <w:rPr>
          <w:sz w:val="24"/>
          <w:szCs w:val="24"/>
          <w:u w:val="single"/>
        </w:rPr>
        <w:t>.;</w:t>
      </w:r>
    </w:p>
    <w:p w14:paraId="535641C4" w14:textId="77777777" w:rsidR="00CF7DEA" w:rsidRPr="00387BA2" w:rsidRDefault="006517CC">
      <w:pPr>
        <w:pStyle w:val="PargrafodaLista"/>
        <w:numPr>
          <w:ilvl w:val="2"/>
          <w:numId w:val="26"/>
        </w:numPr>
        <w:tabs>
          <w:tab w:val="left" w:pos="2567"/>
        </w:tabs>
        <w:ind w:right="218" w:firstLine="1692"/>
        <w:rPr>
          <w:sz w:val="24"/>
          <w:szCs w:val="24"/>
        </w:rPr>
      </w:pPr>
      <w:r w:rsidRPr="00387BA2">
        <w:rPr>
          <w:sz w:val="24"/>
          <w:szCs w:val="24"/>
          <w:u w:val="single"/>
        </w:rPr>
        <w:t>60</w:t>
      </w:r>
      <w:r w:rsidRPr="00387BA2">
        <w:rPr>
          <w:spacing w:val="40"/>
          <w:sz w:val="24"/>
          <w:szCs w:val="24"/>
          <w:u w:val="single"/>
        </w:rPr>
        <w:t xml:space="preserve"> </w:t>
      </w:r>
      <w:r w:rsidRPr="00387BA2">
        <w:rPr>
          <w:sz w:val="24"/>
          <w:szCs w:val="24"/>
          <w:u w:val="single"/>
        </w:rPr>
        <w:t>(sessenta)</w:t>
      </w:r>
      <w:r w:rsidRPr="00387BA2">
        <w:rPr>
          <w:spacing w:val="40"/>
          <w:sz w:val="24"/>
          <w:szCs w:val="24"/>
          <w:u w:val="single"/>
        </w:rPr>
        <w:t xml:space="preserve"> </w:t>
      </w:r>
      <w:r w:rsidRPr="00387BA2">
        <w:rPr>
          <w:sz w:val="24"/>
          <w:szCs w:val="24"/>
          <w:u w:val="single"/>
        </w:rPr>
        <w:t>dias</w:t>
      </w:r>
      <w:r w:rsidRPr="00387BA2">
        <w:rPr>
          <w:spacing w:val="40"/>
          <w:sz w:val="24"/>
          <w:szCs w:val="24"/>
          <w:u w:val="single"/>
        </w:rPr>
        <w:t xml:space="preserve"> </w:t>
      </w:r>
      <w:r w:rsidRPr="00387BA2">
        <w:rPr>
          <w:sz w:val="24"/>
          <w:szCs w:val="24"/>
          <w:u w:val="single"/>
        </w:rPr>
        <w:t>corridos</w:t>
      </w:r>
      <w:r w:rsidRPr="00387BA2">
        <w:rPr>
          <w:spacing w:val="40"/>
          <w:sz w:val="24"/>
          <w:szCs w:val="24"/>
          <w:u w:val="single"/>
        </w:rPr>
        <w:t xml:space="preserve"> </w:t>
      </w:r>
      <w:r w:rsidRPr="00387BA2">
        <w:rPr>
          <w:sz w:val="24"/>
          <w:szCs w:val="24"/>
          <w:u w:val="single"/>
        </w:rPr>
        <w:t>a</w:t>
      </w:r>
      <w:r w:rsidRPr="00387BA2">
        <w:rPr>
          <w:spacing w:val="40"/>
          <w:sz w:val="24"/>
          <w:szCs w:val="24"/>
          <w:u w:val="single"/>
        </w:rPr>
        <w:t xml:space="preserve"> </w:t>
      </w:r>
      <w:r w:rsidRPr="00387BA2">
        <w:rPr>
          <w:sz w:val="24"/>
          <w:szCs w:val="24"/>
          <w:u w:val="single"/>
        </w:rPr>
        <w:t>contar</w:t>
      </w:r>
      <w:r w:rsidRPr="00387BA2">
        <w:rPr>
          <w:spacing w:val="40"/>
          <w:sz w:val="24"/>
          <w:szCs w:val="24"/>
          <w:u w:val="single"/>
        </w:rPr>
        <w:t xml:space="preserve"> </w:t>
      </w:r>
      <w:r w:rsidRPr="00387BA2">
        <w:rPr>
          <w:sz w:val="24"/>
          <w:szCs w:val="24"/>
          <w:u w:val="single"/>
        </w:rPr>
        <w:t>do</w:t>
      </w:r>
      <w:r w:rsidRPr="00387BA2">
        <w:rPr>
          <w:spacing w:val="40"/>
          <w:sz w:val="24"/>
          <w:szCs w:val="24"/>
          <w:u w:val="single"/>
        </w:rPr>
        <w:t xml:space="preserve"> </w:t>
      </w:r>
      <w:r w:rsidRPr="00387BA2">
        <w:rPr>
          <w:sz w:val="24"/>
          <w:szCs w:val="24"/>
          <w:u w:val="single"/>
        </w:rPr>
        <w:t>recebimento</w:t>
      </w:r>
      <w:r w:rsidRPr="00387BA2">
        <w:rPr>
          <w:spacing w:val="40"/>
          <w:sz w:val="24"/>
          <w:szCs w:val="24"/>
          <w:u w:val="single"/>
        </w:rPr>
        <w:t xml:space="preserve"> </w:t>
      </w:r>
      <w:r w:rsidRPr="00387BA2">
        <w:rPr>
          <w:sz w:val="24"/>
          <w:szCs w:val="24"/>
          <w:u w:val="single"/>
        </w:rPr>
        <w:t>da</w:t>
      </w:r>
      <w:r w:rsidRPr="00387BA2">
        <w:rPr>
          <w:spacing w:val="40"/>
          <w:sz w:val="24"/>
          <w:szCs w:val="24"/>
          <w:u w:val="single"/>
        </w:rPr>
        <w:t xml:space="preserve"> </w:t>
      </w:r>
      <w:r w:rsidRPr="00387BA2">
        <w:rPr>
          <w:sz w:val="24"/>
          <w:szCs w:val="24"/>
          <w:u w:val="single"/>
        </w:rPr>
        <w:t>data</w:t>
      </w:r>
      <w:r w:rsidRPr="00387BA2">
        <w:rPr>
          <w:spacing w:val="40"/>
          <w:sz w:val="24"/>
          <w:szCs w:val="24"/>
          <w:u w:val="single"/>
        </w:rPr>
        <w:t xml:space="preserve"> </w:t>
      </w:r>
      <w:r w:rsidRPr="00387BA2">
        <w:rPr>
          <w:sz w:val="24"/>
          <w:szCs w:val="24"/>
          <w:u w:val="single"/>
        </w:rPr>
        <w:t>da</w:t>
      </w:r>
      <w:r w:rsidRPr="00387BA2">
        <w:rPr>
          <w:spacing w:val="40"/>
          <w:sz w:val="24"/>
          <w:szCs w:val="24"/>
          <w:u w:val="single"/>
        </w:rPr>
        <w:t xml:space="preserve"> </w:t>
      </w:r>
      <w:r w:rsidRPr="00387BA2">
        <w:rPr>
          <w:sz w:val="24"/>
          <w:szCs w:val="24"/>
          <w:u w:val="single"/>
        </w:rPr>
        <w:t>solicitação</w:t>
      </w:r>
      <w:r w:rsidRPr="00387BA2">
        <w:rPr>
          <w:spacing w:val="40"/>
          <w:sz w:val="24"/>
          <w:szCs w:val="24"/>
          <w:u w:val="single"/>
        </w:rPr>
        <w:t xml:space="preserve"> </w:t>
      </w:r>
      <w:r w:rsidRPr="00387BA2">
        <w:rPr>
          <w:sz w:val="24"/>
          <w:szCs w:val="24"/>
          <w:u w:val="single"/>
        </w:rPr>
        <w:t>de</w:t>
      </w:r>
      <w:r w:rsidRPr="00387BA2">
        <w:rPr>
          <w:sz w:val="24"/>
          <w:szCs w:val="24"/>
        </w:rPr>
        <w:t xml:space="preserve"> </w:t>
      </w:r>
      <w:r w:rsidR="006068E5" w:rsidRPr="00387BA2">
        <w:rPr>
          <w:sz w:val="24"/>
          <w:szCs w:val="24"/>
          <w:u w:val="single"/>
        </w:rPr>
        <w:t>fornecimento para os itens 1</w:t>
      </w:r>
      <w:r w:rsidRPr="00387BA2">
        <w:rPr>
          <w:sz w:val="24"/>
          <w:szCs w:val="24"/>
          <w:u w:val="single"/>
        </w:rPr>
        <w:t xml:space="preserve"> e </w:t>
      </w:r>
      <w:r w:rsidR="006068E5" w:rsidRPr="00387BA2">
        <w:rPr>
          <w:sz w:val="24"/>
          <w:szCs w:val="24"/>
          <w:u w:val="single"/>
        </w:rPr>
        <w:t>4</w:t>
      </w:r>
      <w:r w:rsidRPr="00387BA2">
        <w:rPr>
          <w:sz w:val="24"/>
          <w:szCs w:val="24"/>
          <w:u w:val="single"/>
        </w:rPr>
        <w:t>;</w:t>
      </w:r>
    </w:p>
    <w:p w14:paraId="2F25E76D" w14:textId="77777777" w:rsidR="00CF7DEA" w:rsidRPr="00387BA2" w:rsidRDefault="00CF7DEA">
      <w:pPr>
        <w:rPr>
          <w:sz w:val="24"/>
          <w:szCs w:val="24"/>
        </w:rPr>
        <w:sectPr w:rsidR="00CF7DEA" w:rsidRPr="00387BA2">
          <w:pgSz w:w="11900" w:h="16840"/>
          <w:pgMar w:top="500" w:right="600" w:bottom="380" w:left="580" w:header="0" w:footer="181" w:gutter="0"/>
          <w:cols w:space="720"/>
        </w:sectPr>
      </w:pPr>
    </w:p>
    <w:p w14:paraId="5C2C17AA" w14:textId="77777777" w:rsidR="00CF7DEA" w:rsidRPr="00387BA2" w:rsidRDefault="00CF7DEA">
      <w:pPr>
        <w:pStyle w:val="Corpodetexto"/>
        <w:spacing w:before="0"/>
        <w:ind w:left="0"/>
      </w:pPr>
    </w:p>
    <w:p w14:paraId="2294B126" w14:textId="77777777" w:rsidR="00CF7DEA" w:rsidRPr="00387BA2" w:rsidRDefault="00CF7DEA">
      <w:pPr>
        <w:pStyle w:val="Corpodetexto"/>
        <w:spacing w:before="0"/>
        <w:ind w:left="0"/>
      </w:pPr>
    </w:p>
    <w:p w14:paraId="3D5CB0DB" w14:textId="77777777" w:rsidR="00CF7DEA" w:rsidRPr="00387BA2" w:rsidRDefault="00CF7DEA">
      <w:pPr>
        <w:pStyle w:val="Corpodetexto"/>
        <w:spacing w:before="152"/>
        <w:ind w:left="0"/>
      </w:pPr>
    </w:p>
    <w:p w14:paraId="27F9A849" w14:textId="77777777" w:rsidR="00CF7DEA" w:rsidRPr="00387BA2" w:rsidRDefault="006517CC">
      <w:pPr>
        <w:pStyle w:val="Ttulo1"/>
        <w:spacing w:before="1"/>
        <w:ind w:right="687"/>
        <w:rPr>
          <w:sz w:val="24"/>
          <w:szCs w:val="24"/>
        </w:rPr>
      </w:pPr>
      <w:r w:rsidRPr="00387BA2">
        <w:rPr>
          <w:sz w:val="24"/>
          <w:szCs w:val="24"/>
        </w:rPr>
        <w:t>CLÁUSULA</w:t>
      </w:r>
      <w:r w:rsidRPr="00387BA2">
        <w:rPr>
          <w:spacing w:val="3"/>
          <w:sz w:val="24"/>
          <w:szCs w:val="24"/>
        </w:rPr>
        <w:t xml:space="preserve"> </w:t>
      </w:r>
      <w:r w:rsidRPr="00387BA2">
        <w:rPr>
          <w:sz w:val="24"/>
          <w:szCs w:val="24"/>
        </w:rPr>
        <w:t>III</w:t>
      </w:r>
      <w:r w:rsidRPr="00387BA2">
        <w:rPr>
          <w:spacing w:val="3"/>
          <w:sz w:val="24"/>
          <w:szCs w:val="24"/>
        </w:rPr>
        <w:t xml:space="preserve"> </w:t>
      </w:r>
      <w:r w:rsidRPr="00387BA2">
        <w:rPr>
          <w:sz w:val="24"/>
          <w:szCs w:val="24"/>
        </w:rPr>
        <w:t>-</w:t>
      </w:r>
      <w:r w:rsidRPr="00387BA2">
        <w:rPr>
          <w:spacing w:val="3"/>
          <w:sz w:val="24"/>
          <w:szCs w:val="24"/>
        </w:rPr>
        <w:t xml:space="preserve"> </w:t>
      </w:r>
      <w:r w:rsidRPr="00387BA2">
        <w:rPr>
          <w:sz w:val="24"/>
          <w:szCs w:val="24"/>
        </w:rPr>
        <w:t>DO</w:t>
      </w:r>
      <w:r w:rsidRPr="00387BA2">
        <w:rPr>
          <w:spacing w:val="3"/>
          <w:sz w:val="24"/>
          <w:szCs w:val="24"/>
        </w:rPr>
        <w:t xml:space="preserve"> </w:t>
      </w:r>
      <w:r w:rsidRPr="00387BA2">
        <w:rPr>
          <w:spacing w:val="-2"/>
          <w:sz w:val="24"/>
          <w:szCs w:val="24"/>
        </w:rPr>
        <w:t>PREÇO</w:t>
      </w:r>
    </w:p>
    <w:p w14:paraId="2FB9D37C" w14:textId="77777777" w:rsidR="00CF7DEA" w:rsidRPr="00387BA2" w:rsidRDefault="006517CC">
      <w:pPr>
        <w:pStyle w:val="PargrafodaLista"/>
        <w:numPr>
          <w:ilvl w:val="1"/>
          <w:numId w:val="25"/>
        </w:numPr>
        <w:tabs>
          <w:tab w:val="left" w:pos="2409"/>
        </w:tabs>
        <w:spacing w:before="247"/>
        <w:ind w:right="214" w:firstLine="1692"/>
        <w:rPr>
          <w:sz w:val="24"/>
          <w:szCs w:val="24"/>
        </w:rPr>
      </w:pPr>
      <w:r w:rsidRPr="00387BA2">
        <w:rPr>
          <w:sz w:val="24"/>
          <w:szCs w:val="24"/>
        </w:rPr>
        <w:t>Pelo</w:t>
      </w:r>
      <w:r w:rsidRPr="00387BA2">
        <w:rPr>
          <w:spacing w:val="40"/>
          <w:sz w:val="24"/>
          <w:szCs w:val="24"/>
        </w:rPr>
        <w:t xml:space="preserve"> </w:t>
      </w:r>
      <w:r w:rsidRPr="00387BA2">
        <w:rPr>
          <w:sz w:val="24"/>
          <w:szCs w:val="24"/>
        </w:rPr>
        <w:t>fornecimento</w:t>
      </w:r>
      <w:r w:rsidRPr="00387BA2">
        <w:rPr>
          <w:spacing w:val="40"/>
          <w:sz w:val="24"/>
          <w:szCs w:val="24"/>
        </w:rPr>
        <w:t xml:space="preserve"> </w:t>
      </w:r>
      <w:r w:rsidRPr="00387BA2">
        <w:rPr>
          <w:sz w:val="24"/>
          <w:szCs w:val="24"/>
        </w:rPr>
        <w:t>dos</w:t>
      </w:r>
      <w:r w:rsidRPr="00387BA2">
        <w:rPr>
          <w:spacing w:val="40"/>
          <w:sz w:val="24"/>
          <w:szCs w:val="24"/>
        </w:rPr>
        <w:t xml:space="preserve"> </w:t>
      </w:r>
      <w:r w:rsidRPr="00387BA2">
        <w:rPr>
          <w:sz w:val="24"/>
          <w:szCs w:val="24"/>
        </w:rPr>
        <w:t>itens</w:t>
      </w:r>
      <w:r w:rsidRPr="00387BA2">
        <w:rPr>
          <w:spacing w:val="40"/>
          <w:sz w:val="24"/>
          <w:szCs w:val="24"/>
        </w:rPr>
        <w:t xml:space="preserve"> </w:t>
      </w:r>
      <w:r w:rsidRPr="00387BA2">
        <w:rPr>
          <w:sz w:val="24"/>
          <w:szCs w:val="24"/>
        </w:rPr>
        <w:t>referentes</w:t>
      </w:r>
      <w:r w:rsidRPr="00387BA2">
        <w:rPr>
          <w:spacing w:val="40"/>
          <w:sz w:val="24"/>
          <w:szCs w:val="24"/>
        </w:rPr>
        <w:t xml:space="preserve"> </w:t>
      </w:r>
      <w:r w:rsidRPr="00387BA2">
        <w:rPr>
          <w:sz w:val="24"/>
          <w:szCs w:val="24"/>
        </w:rPr>
        <w:t>à</w:t>
      </w:r>
      <w:r w:rsidRPr="00387BA2">
        <w:rPr>
          <w:spacing w:val="40"/>
          <w:sz w:val="24"/>
          <w:szCs w:val="24"/>
        </w:rPr>
        <w:t xml:space="preserve"> </w:t>
      </w:r>
      <w:r w:rsidRPr="00387BA2">
        <w:rPr>
          <w:sz w:val="24"/>
          <w:szCs w:val="24"/>
        </w:rPr>
        <w:t>Solução</w:t>
      </w:r>
      <w:r w:rsidRPr="00387BA2">
        <w:rPr>
          <w:spacing w:val="40"/>
          <w:sz w:val="24"/>
          <w:szCs w:val="24"/>
        </w:rPr>
        <w:t xml:space="preserve"> </w:t>
      </w:r>
      <w:r w:rsidRPr="00387BA2">
        <w:rPr>
          <w:sz w:val="24"/>
          <w:szCs w:val="24"/>
        </w:rPr>
        <w:t>de</w:t>
      </w:r>
      <w:r w:rsidRPr="00387BA2">
        <w:rPr>
          <w:spacing w:val="40"/>
          <w:sz w:val="24"/>
          <w:szCs w:val="24"/>
        </w:rPr>
        <w:t xml:space="preserve"> </w:t>
      </w:r>
      <w:r w:rsidRPr="00387BA2">
        <w:rPr>
          <w:sz w:val="24"/>
          <w:szCs w:val="24"/>
        </w:rPr>
        <w:t>Segurança</w:t>
      </w:r>
      <w:r w:rsidRPr="00387BA2">
        <w:rPr>
          <w:spacing w:val="40"/>
          <w:sz w:val="24"/>
          <w:szCs w:val="24"/>
        </w:rPr>
        <w:t xml:space="preserve"> </w:t>
      </w:r>
      <w:r w:rsidRPr="00387BA2">
        <w:rPr>
          <w:sz w:val="24"/>
          <w:szCs w:val="24"/>
        </w:rPr>
        <w:t>Cibernética,</w:t>
      </w:r>
      <w:r w:rsidRPr="00387BA2">
        <w:rPr>
          <w:spacing w:val="40"/>
          <w:sz w:val="24"/>
          <w:szCs w:val="24"/>
        </w:rPr>
        <w:t xml:space="preserve"> </w:t>
      </w:r>
      <w:r w:rsidRPr="00387BA2">
        <w:rPr>
          <w:sz w:val="24"/>
          <w:szCs w:val="24"/>
        </w:rPr>
        <w:t>a</w:t>
      </w:r>
      <w:r w:rsidRPr="00387BA2">
        <w:rPr>
          <w:spacing w:val="40"/>
          <w:sz w:val="24"/>
          <w:szCs w:val="24"/>
        </w:rPr>
        <w:t xml:space="preserve"> </w:t>
      </w:r>
      <w:r w:rsidRPr="00387BA2">
        <w:rPr>
          <w:sz w:val="24"/>
          <w:szCs w:val="24"/>
        </w:rPr>
        <w:t>CONTRATANTE</w:t>
      </w:r>
      <w:r w:rsidRPr="00387BA2">
        <w:rPr>
          <w:spacing w:val="40"/>
          <w:sz w:val="24"/>
          <w:szCs w:val="24"/>
        </w:rPr>
        <w:t xml:space="preserve"> </w:t>
      </w:r>
      <w:r w:rsidRPr="00387BA2">
        <w:rPr>
          <w:sz w:val="24"/>
          <w:szCs w:val="24"/>
        </w:rPr>
        <w:t>pagará</w:t>
      </w:r>
      <w:r w:rsidRPr="00387BA2">
        <w:rPr>
          <w:spacing w:val="40"/>
          <w:sz w:val="24"/>
          <w:szCs w:val="24"/>
        </w:rPr>
        <w:t xml:space="preserve"> </w:t>
      </w:r>
      <w:r w:rsidRPr="00387BA2">
        <w:rPr>
          <w:sz w:val="24"/>
          <w:szCs w:val="24"/>
        </w:rPr>
        <w:t>à</w:t>
      </w:r>
      <w:r w:rsidRPr="00387BA2">
        <w:rPr>
          <w:spacing w:val="40"/>
          <w:sz w:val="24"/>
          <w:szCs w:val="24"/>
        </w:rPr>
        <w:t xml:space="preserve"> </w:t>
      </w:r>
      <w:r w:rsidRPr="00387BA2">
        <w:rPr>
          <w:sz w:val="24"/>
          <w:szCs w:val="24"/>
        </w:rPr>
        <w:t>CONTRATADA</w:t>
      </w:r>
      <w:r w:rsidRPr="00387BA2">
        <w:rPr>
          <w:spacing w:val="40"/>
          <w:sz w:val="24"/>
          <w:szCs w:val="24"/>
        </w:rPr>
        <w:t xml:space="preserve"> </w:t>
      </w:r>
      <w:r w:rsidRPr="00387BA2">
        <w:rPr>
          <w:sz w:val="24"/>
          <w:szCs w:val="24"/>
        </w:rPr>
        <w:t>os</w:t>
      </w:r>
      <w:r w:rsidRPr="00387BA2">
        <w:rPr>
          <w:spacing w:val="40"/>
          <w:sz w:val="24"/>
          <w:szCs w:val="24"/>
        </w:rPr>
        <w:t xml:space="preserve"> </w:t>
      </w:r>
      <w:r w:rsidRPr="00387BA2">
        <w:rPr>
          <w:sz w:val="24"/>
          <w:szCs w:val="24"/>
        </w:rPr>
        <w:t>seguintes</w:t>
      </w:r>
      <w:r w:rsidRPr="00387BA2">
        <w:rPr>
          <w:spacing w:val="40"/>
          <w:sz w:val="24"/>
          <w:szCs w:val="24"/>
        </w:rPr>
        <w:t xml:space="preserve"> </w:t>
      </w:r>
      <w:r w:rsidRPr="00387BA2">
        <w:rPr>
          <w:sz w:val="24"/>
          <w:szCs w:val="24"/>
        </w:rPr>
        <w:t>valores,</w:t>
      </w:r>
      <w:r w:rsidRPr="00387BA2">
        <w:rPr>
          <w:spacing w:val="40"/>
          <w:sz w:val="24"/>
          <w:szCs w:val="24"/>
        </w:rPr>
        <w:t xml:space="preserve"> </w:t>
      </w:r>
      <w:r w:rsidRPr="00387BA2">
        <w:rPr>
          <w:sz w:val="24"/>
          <w:szCs w:val="24"/>
        </w:rPr>
        <w:t>conforme</w:t>
      </w:r>
      <w:r w:rsidRPr="00387BA2">
        <w:rPr>
          <w:spacing w:val="40"/>
          <w:sz w:val="24"/>
          <w:szCs w:val="24"/>
        </w:rPr>
        <w:t xml:space="preserve"> </w:t>
      </w:r>
      <w:r w:rsidRPr="00387BA2">
        <w:rPr>
          <w:sz w:val="24"/>
          <w:szCs w:val="24"/>
        </w:rPr>
        <w:t>proposta</w:t>
      </w:r>
      <w:r w:rsidRPr="00387BA2">
        <w:rPr>
          <w:spacing w:val="40"/>
          <w:sz w:val="24"/>
          <w:szCs w:val="24"/>
        </w:rPr>
        <w:t xml:space="preserve"> </w:t>
      </w:r>
      <w:r w:rsidRPr="00387BA2">
        <w:rPr>
          <w:sz w:val="24"/>
          <w:szCs w:val="24"/>
        </w:rPr>
        <w:t>de</w:t>
      </w:r>
      <w:r w:rsidRPr="00387BA2">
        <w:rPr>
          <w:spacing w:val="40"/>
          <w:sz w:val="24"/>
          <w:szCs w:val="24"/>
        </w:rPr>
        <w:t xml:space="preserve"> </w:t>
      </w:r>
      <w:r w:rsidRPr="00387BA2">
        <w:rPr>
          <w:sz w:val="24"/>
          <w:szCs w:val="24"/>
        </w:rPr>
        <w:t>preços</w:t>
      </w:r>
      <w:r w:rsidRPr="00387BA2">
        <w:rPr>
          <w:spacing w:val="40"/>
          <w:sz w:val="24"/>
          <w:szCs w:val="24"/>
        </w:rPr>
        <w:t xml:space="preserve"> </w:t>
      </w:r>
      <w:r w:rsidRPr="00387BA2">
        <w:rPr>
          <w:sz w:val="24"/>
          <w:szCs w:val="24"/>
        </w:rPr>
        <w:t>da contratada.</w:t>
      </w:r>
    </w:p>
    <w:p w14:paraId="06F30328" w14:textId="77777777" w:rsidR="00CF7DEA" w:rsidRPr="00387BA2" w:rsidRDefault="00CF7DEA">
      <w:pPr>
        <w:pStyle w:val="Corpodetexto"/>
        <w:spacing w:before="6"/>
        <w:ind w:left="0"/>
      </w:pPr>
    </w:p>
    <w:tbl>
      <w:tblPr>
        <w:tblW w:w="10656" w:type="dxa"/>
        <w:tblInd w:w="12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876"/>
        <w:gridCol w:w="1134"/>
        <w:gridCol w:w="3543"/>
        <w:gridCol w:w="1276"/>
        <w:gridCol w:w="1843"/>
        <w:gridCol w:w="1984"/>
      </w:tblGrid>
      <w:tr w:rsidR="00B410DD" w:rsidRPr="00387BA2" w14:paraId="4833C723" w14:textId="77777777" w:rsidTr="00B410DD">
        <w:trPr>
          <w:trHeight w:val="849"/>
        </w:trPr>
        <w:tc>
          <w:tcPr>
            <w:tcW w:w="876" w:type="dxa"/>
            <w:vAlign w:val="center"/>
          </w:tcPr>
          <w:p w14:paraId="33CCD778" w14:textId="77777777" w:rsidR="00B410DD" w:rsidRPr="00387BA2" w:rsidRDefault="00B410DD" w:rsidP="00FE3277">
            <w:pPr>
              <w:pStyle w:val="TableParagraph"/>
              <w:spacing w:before="65"/>
              <w:rPr>
                <w:sz w:val="24"/>
                <w:szCs w:val="24"/>
              </w:rPr>
            </w:pPr>
            <w:r w:rsidRPr="00387BA2">
              <w:rPr>
                <w:sz w:val="24"/>
                <w:szCs w:val="24"/>
              </w:rPr>
              <w:t>Grupo</w:t>
            </w:r>
          </w:p>
        </w:tc>
        <w:tc>
          <w:tcPr>
            <w:tcW w:w="1134" w:type="dxa"/>
            <w:shd w:val="clear" w:color="auto" w:fill="auto"/>
            <w:vAlign w:val="center"/>
          </w:tcPr>
          <w:p w14:paraId="5472EA70" w14:textId="77777777" w:rsidR="00B410DD" w:rsidRPr="00387BA2" w:rsidRDefault="00B410DD" w:rsidP="00FE3277">
            <w:pPr>
              <w:pStyle w:val="TableParagraph"/>
              <w:spacing w:before="65"/>
              <w:rPr>
                <w:sz w:val="24"/>
                <w:szCs w:val="24"/>
              </w:rPr>
            </w:pPr>
          </w:p>
          <w:p w14:paraId="5798AE57" w14:textId="77777777" w:rsidR="00B410DD" w:rsidRPr="00387BA2" w:rsidRDefault="00B410DD" w:rsidP="00FE3277">
            <w:pPr>
              <w:pStyle w:val="TableParagraph"/>
              <w:ind w:left="12" w:right="1"/>
              <w:jc w:val="center"/>
              <w:rPr>
                <w:b/>
                <w:sz w:val="24"/>
                <w:szCs w:val="24"/>
              </w:rPr>
            </w:pPr>
            <w:r w:rsidRPr="00387BA2">
              <w:rPr>
                <w:b/>
                <w:spacing w:val="-4"/>
                <w:sz w:val="24"/>
                <w:szCs w:val="24"/>
              </w:rPr>
              <w:t>Itens</w:t>
            </w:r>
          </w:p>
        </w:tc>
        <w:tc>
          <w:tcPr>
            <w:tcW w:w="3543" w:type="dxa"/>
            <w:shd w:val="clear" w:color="auto" w:fill="auto"/>
            <w:vAlign w:val="center"/>
          </w:tcPr>
          <w:p w14:paraId="17652FC7" w14:textId="77777777" w:rsidR="00B410DD" w:rsidRPr="00387BA2" w:rsidRDefault="00B410DD" w:rsidP="00FE3277">
            <w:pPr>
              <w:pStyle w:val="TableParagraph"/>
              <w:spacing w:before="65"/>
              <w:rPr>
                <w:sz w:val="24"/>
                <w:szCs w:val="24"/>
              </w:rPr>
            </w:pPr>
          </w:p>
          <w:p w14:paraId="1FE6958D" w14:textId="77777777" w:rsidR="00B410DD" w:rsidRPr="00387BA2" w:rsidRDefault="00B410DD" w:rsidP="00FE3277">
            <w:pPr>
              <w:pStyle w:val="TableParagraph"/>
              <w:ind w:left="55" w:right="44"/>
              <w:jc w:val="center"/>
              <w:rPr>
                <w:b/>
                <w:sz w:val="24"/>
                <w:szCs w:val="24"/>
              </w:rPr>
            </w:pPr>
            <w:r w:rsidRPr="00387BA2">
              <w:rPr>
                <w:b/>
                <w:spacing w:val="-2"/>
                <w:sz w:val="24"/>
                <w:szCs w:val="24"/>
              </w:rPr>
              <w:t>Descrição</w:t>
            </w:r>
          </w:p>
        </w:tc>
        <w:tc>
          <w:tcPr>
            <w:tcW w:w="1276" w:type="dxa"/>
            <w:shd w:val="clear" w:color="auto" w:fill="auto"/>
            <w:vAlign w:val="center"/>
          </w:tcPr>
          <w:p w14:paraId="6C03F4CC" w14:textId="77777777" w:rsidR="00B410DD" w:rsidRPr="00387BA2" w:rsidRDefault="00B410DD" w:rsidP="00FE3277">
            <w:pPr>
              <w:pStyle w:val="TableParagraph"/>
              <w:spacing w:before="65"/>
              <w:rPr>
                <w:sz w:val="24"/>
                <w:szCs w:val="24"/>
              </w:rPr>
            </w:pPr>
            <w:r w:rsidRPr="00387BA2">
              <w:rPr>
                <w:b/>
                <w:spacing w:val="-2"/>
                <w:sz w:val="24"/>
                <w:szCs w:val="24"/>
              </w:rPr>
              <w:t>Quantidade</w:t>
            </w:r>
          </w:p>
          <w:p w14:paraId="6ED32740" w14:textId="77777777" w:rsidR="00B410DD" w:rsidRPr="00387BA2" w:rsidRDefault="00B410DD" w:rsidP="00FE3277">
            <w:pPr>
              <w:pStyle w:val="TableParagraph"/>
              <w:ind w:left="533"/>
              <w:rPr>
                <w:b/>
                <w:sz w:val="24"/>
                <w:szCs w:val="24"/>
              </w:rPr>
            </w:pPr>
          </w:p>
        </w:tc>
        <w:tc>
          <w:tcPr>
            <w:tcW w:w="1843" w:type="dxa"/>
            <w:tcBorders>
              <w:right w:val="single" w:sz="4" w:space="0" w:color="auto"/>
            </w:tcBorders>
            <w:shd w:val="clear" w:color="auto" w:fill="auto"/>
            <w:vAlign w:val="center"/>
          </w:tcPr>
          <w:p w14:paraId="3595A6E1" w14:textId="77777777" w:rsidR="00B410DD" w:rsidRPr="00387BA2" w:rsidRDefault="00B410DD" w:rsidP="00FE3277">
            <w:pPr>
              <w:pStyle w:val="TableParagraph"/>
              <w:spacing w:before="65"/>
              <w:rPr>
                <w:sz w:val="24"/>
                <w:szCs w:val="24"/>
              </w:rPr>
            </w:pPr>
          </w:p>
          <w:p w14:paraId="492FDD7B" w14:textId="77777777" w:rsidR="00B410DD" w:rsidRPr="00387BA2" w:rsidRDefault="00B410DD" w:rsidP="00B410DD">
            <w:pPr>
              <w:pStyle w:val="TableParagraph"/>
              <w:ind w:left="418"/>
              <w:rPr>
                <w:b/>
                <w:sz w:val="24"/>
                <w:szCs w:val="24"/>
              </w:rPr>
            </w:pPr>
            <w:r w:rsidRPr="00387BA2">
              <w:rPr>
                <w:b/>
                <w:sz w:val="24"/>
                <w:szCs w:val="24"/>
              </w:rPr>
              <w:t>Valor</w:t>
            </w:r>
            <w:r w:rsidRPr="00387BA2">
              <w:rPr>
                <w:b/>
                <w:spacing w:val="9"/>
                <w:sz w:val="24"/>
                <w:szCs w:val="24"/>
              </w:rPr>
              <w:t xml:space="preserve"> Unitário</w:t>
            </w:r>
            <w:r w:rsidRPr="00387BA2">
              <w:rPr>
                <w:b/>
                <w:spacing w:val="-4"/>
                <w:sz w:val="24"/>
                <w:szCs w:val="24"/>
              </w:rPr>
              <w:t>(R$)</w:t>
            </w:r>
          </w:p>
        </w:tc>
        <w:tc>
          <w:tcPr>
            <w:tcW w:w="1984" w:type="dxa"/>
            <w:tcBorders>
              <w:right w:val="single" w:sz="4" w:space="0" w:color="auto"/>
            </w:tcBorders>
            <w:vAlign w:val="center"/>
          </w:tcPr>
          <w:p w14:paraId="4C50860F" w14:textId="77777777" w:rsidR="00B410DD" w:rsidRPr="00387BA2" w:rsidRDefault="00B410DD" w:rsidP="00FE3277">
            <w:pPr>
              <w:pStyle w:val="TableParagraph"/>
              <w:spacing w:before="65"/>
              <w:rPr>
                <w:sz w:val="24"/>
                <w:szCs w:val="24"/>
              </w:rPr>
            </w:pPr>
            <w:r w:rsidRPr="00387BA2">
              <w:rPr>
                <w:b/>
                <w:sz w:val="24"/>
                <w:szCs w:val="24"/>
              </w:rPr>
              <w:t>Valor</w:t>
            </w:r>
            <w:r w:rsidRPr="00387BA2">
              <w:rPr>
                <w:b/>
                <w:spacing w:val="-8"/>
                <w:sz w:val="24"/>
                <w:szCs w:val="24"/>
              </w:rPr>
              <w:t xml:space="preserve"> </w:t>
            </w:r>
            <w:r w:rsidRPr="00387BA2">
              <w:rPr>
                <w:b/>
                <w:sz w:val="24"/>
                <w:szCs w:val="24"/>
              </w:rPr>
              <w:t xml:space="preserve">Total do Item </w:t>
            </w:r>
            <w:r w:rsidRPr="00387BA2">
              <w:rPr>
                <w:b/>
                <w:spacing w:val="-4"/>
                <w:sz w:val="24"/>
                <w:szCs w:val="24"/>
              </w:rPr>
              <w:t>(R$)</w:t>
            </w:r>
          </w:p>
        </w:tc>
      </w:tr>
      <w:tr w:rsidR="00B410DD" w:rsidRPr="00387BA2" w14:paraId="67B0FADB" w14:textId="77777777" w:rsidTr="00B410DD">
        <w:trPr>
          <w:trHeight w:val="1101"/>
        </w:trPr>
        <w:tc>
          <w:tcPr>
            <w:tcW w:w="876" w:type="dxa"/>
            <w:vMerge w:val="restart"/>
            <w:textDirection w:val="btLr"/>
          </w:tcPr>
          <w:p w14:paraId="056B73D1" w14:textId="77777777" w:rsidR="00B410DD" w:rsidRPr="00387BA2" w:rsidRDefault="00B410DD" w:rsidP="008416C5">
            <w:pPr>
              <w:pStyle w:val="TableParagraph"/>
              <w:spacing w:before="185"/>
              <w:ind w:left="113" w:right="113"/>
              <w:rPr>
                <w:sz w:val="24"/>
                <w:szCs w:val="24"/>
              </w:rPr>
            </w:pPr>
            <w:r w:rsidRPr="00387BA2">
              <w:rPr>
                <w:sz w:val="24"/>
                <w:szCs w:val="24"/>
              </w:rPr>
              <w:t>LOTE 1</w:t>
            </w:r>
          </w:p>
        </w:tc>
        <w:tc>
          <w:tcPr>
            <w:tcW w:w="1134" w:type="dxa"/>
            <w:shd w:val="clear" w:color="auto" w:fill="auto"/>
          </w:tcPr>
          <w:p w14:paraId="0646D433" w14:textId="77777777" w:rsidR="00B410DD" w:rsidRPr="00387BA2" w:rsidRDefault="00B410DD" w:rsidP="00E62883">
            <w:pPr>
              <w:pStyle w:val="TableParagraph"/>
              <w:spacing w:before="185"/>
              <w:rPr>
                <w:sz w:val="24"/>
                <w:szCs w:val="24"/>
              </w:rPr>
            </w:pPr>
          </w:p>
          <w:p w14:paraId="66474FA3" w14:textId="77777777" w:rsidR="00B410DD" w:rsidRPr="00387BA2" w:rsidRDefault="00B410DD" w:rsidP="00E62883">
            <w:pPr>
              <w:pStyle w:val="TableParagraph"/>
              <w:ind w:left="12" w:right="6"/>
              <w:jc w:val="center"/>
              <w:rPr>
                <w:sz w:val="24"/>
                <w:szCs w:val="24"/>
              </w:rPr>
            </w:pPr>
            <w:r w:rsidRPr="00387BA2">
              <w:rPr>
                <w:spacing w:val="-5"/>
                <w:sz w:val="24"/>
                <w:szCs w:val="24"/>
              </w:rPr>
              <w:t>1</w:t>
            </w:r>
          </w:p>
        </w:tc>
        <w:tc>
          <w:tcPr>
            <w:tcW w:w="3543" w:type="dxa"/>
            <w:shd w:val="clear" w:color="auto" w:fill="auto"/>
          </w:tcPr>
          <w:p w14:paraId="58C7195F" w14:textId="77777777" w:rsidR="00B410DD" w:rsidRPr="00387BA2" w:rsidRDefault="00B410DD" w:rsidP="00E62883">
            <w:pPr>
              <w:pStyle w:val="TableParagraph"/>
              <w:spacing w:before="43" w:line="249" w:lineRule="auto"/>
              <w:ind w:left="98" w:right="104"/>
              <w:jc w:val="both"/>
              <w:rPr>
                <w:sz w:val="24"/>
                <w:szCs w:val="24"/>
              </w:rPr>
            </w:pPr>
            <w:r w:rsidRPr="00387BA2">
              <w:rPr>
                <w:w w:val="105"/>
                <w:sz w:val="24"/>
                <w:szCs w:val="24"/>
              </w:rPr>
              <w:t>Aquisição Solução de inspeção de rede contra ameaças avançadas com detecção e resposta</w:t>
            </w:r>
            <w:r w:rsidRPr="00387BA2">
              <w:rPr>
                <w:spacing w:val="-12"/>
                <w:w w:val="105"/>
                <w:sz w:val="24"/>
                <w:szCs w:val="24"/>
              </w:rPr>
              <w:t xml:space="preserve"> </w:t>
            </w:r>
            <w:r w:rsidRPr="00387BA2">
              <w:rPr>
                <w:w w:val="105"/>
                <w:sz w:val="24"/>
                <w:szCs w:val="24"/>
              </w:rPr>
              <w:t>com</w:t>
            </w:r>
            <w:r w:rsidRPr="00387BA2">
              <w:rPr>
                <w:spacing w:val="-11"/>
                <w:w w:val="105"/>
                <w:sz w:val="24"/>
                <w:szCs w:val="24"/>
              </w:rPr>
              <w:t xml:space="preserve"> </w:t>
            </w:r>
            <w:r w:rsidRPr="00387BA2">
              <w:rPr>
                <w:w w:val="105"/>
                <w:sz w:val="24"/>
                <w:szCs w:val="24"/>
              </w:rPr>
              <w:t>troughput</w:t>
            </w:r>
            <w:r w:rsidRPr="00387BA2">
              <w:rPr>
                <w:spacing w:val="-11"/>
                <w:w w:val="105"/>
                <w:sz w:val="24"/>
                <w:szCs w:val="24"/>
              </w:rPr>
              <w:t xml:space="preserve"> </w:t>
            </w:r>
            <w:r w:rsidRPr="00387BA2">
              <w:rPr>
                <w:w w:val="105"/>
                <w:sz w:val="24"/>
                <w:szCs w:val="24"/>
              </w:rPr>
              <w:t>de</w:t>
            </w:r>
            <w:r w:rsidRPr="00387BA2">
              <w:rPr>
                <w:spacing w:val="-11"/>
                <w:w w:val="105"/>
                <w:sz w:val="24"/>
                <w:szCs w:val="24"/>
              </w:rPr>
              <w:t xml:space="preserve"> </w:t>
            </w:r>
            <w:r w:rsidRPr="00387BA2">
              <w:rPr>
                <w:w w:val="105"/>
                <w:sz w:val="24"/>
                <w:szCs w:val="24"/>
              </w:rPr>
              <w:t>4Gbps</w:t>
            </w:r>
          </w:p>
          <w:p w14:paraId="692546B3" w14:textId="77777777" w:rsidR="00B410DD" w:rsidRPr="00387BA2" w:rsidRDefault="00B410DD" w:rsidP="00E62883">
            <w:pPr>
              <w:pStyle w:val="TableParagraph"/>
              <w:spacing w:before="3"/>
              <w:ind w:left="98"/>
              <w:rPr>
                <w:b/>
                <w:sz w:val="24"/>
                <w:szCs w:val="24"/>
              </w:rPr>
            </w:pPr>
            <w:r w:rsidRPr="00387BA2">
              <w:rPr>
                <w:w w:val="105"/>
                <w:sz w:val="24"/>
                <w:szCs w:val="24"/>
              </w:rPr>
              <w:t>-</w:t>
            </w:r>
            <w:r w:rsidRPr="00387BA2">
              <w:rPr>
                <w:spacing w:val="-3"/>
                <w:w w:val="105"/>
                <w:sz w:val="24"/>
                <w:szCs w:val="24"/>
              </w:rPr>
              <w:t xml:space="preserve"> </w:t>
            </w:r>
            <w:r w:rsidRPr="00387BA2">
              <w:rPr>
                <w:b/>
                <w:spacing w:val="-2"/>
                <w:w w:val="105"/>
                <w:sz w:val="24"/>
                <w:szCs w:val="24"/>
              </w:rPr>
              <w:t>Hardware</w:t>
            </w:r>
          </w:p>
        </w:tc>
        <w:tc>
          <w:tcPr>
            <w:tcW w:w="1276" w:type="dxa"/>
            <w:shd w:val="clear" w:color="auto" w:fill="auto"/>
          </w:tcPr>
          <w:p w14:paraId="56161E2A" w14:textId="77777777" w:rsidR="00B410DD" w:rsidRPr="00387BA2" w:rsidRDefault="00B410DD" w:rsidP="00E62883">
            <w:pPr>
              <w:pStyle w:val="TableParagraph"/>
              <w:rPr>
                <w:sz w:val="24"/>
                <w:szCs w:val="24"/>
              </w:rPr>
            </w:pPr>
          </w:p>
        </w:tc>
        <w:tc>
          <w:tcPr>
            <w:tcW w:w="1843" w:type="dxa"/>
            <w:tcBorders>
              <w:right w:val="single" w:sz="4" w:space="0" w:color="auto"/>
            </w:tcBorders>
            <w:shd w:val="clear" w:color="auto" w:fill="auto"/>
          </w:tcPr>
          <w:p w14:paraId="299002A2" w14:textId="77777777" w:rsidR="00B410DD" w:rsidRPr="00387BA2" w:rsidRDefault="00B410DD" w:rsidP="00E62883">
            <w:pPr>
              <w:pStyle w:val="TableParagraph"/>
              <w:rPr>
                <w:sz w:val="24"/>
                <w:szCs w:val="24"/>
              </w:rPr>
            </w:pPr>
          </w:p>
        </w:tc>
        <w:tc>
          <w:tcPr>
            <w:tcW w:w="1984" w:type="dxa"/>
            <w:tcBorders>
              <w:right w:val="single" w:sz="4" w:space="0" w:color="auto"/>
            </w:tcBorders>
          </w:tcPr>
          <w:p w14:paraId="14C1BE5F" w14:textId="77777777" w:rsidR="00B410DD" w:rsidRPr="00387BA2" w:rsidRDefault="00B410DD" w:rsidP="00E62883">
            <w:pPr>
              <w:pStyle w:val="TableParagraph"/>
              <w:rPr>
                <w:sz w:val="24"/>
                <w:szCs w:val="24"/>
              </w:rPr>
            </w:pPr>
          </w:p>
        </w:tc>
      </w:tr>
      <w:tr w:rsidR="00B410DD" w:rsidRPr="00387BA2" w14:paraId="6102941C" w14:textId="77777777" w:rsidTr="00B410DD">
        <w:trPr>
          <w:trHeight w:val="1197"/>
        </w:trPr>
        <w:tc>
          <w:tcPr>
            <w:tcW w:w="876" w:type="dxa"/>
            <w:vMerge/>
          </w:tcPr>
          <w:p w14:paraId="0B94942E" w14:textId="77777777" w:rsidR="00B410DD" w:rsidRPr="00387BA2" w:rsidRDefault="00B410DD" w:rsidP="00E62883">
            <w:pPr>
              <w:pStyle w:val="TableParagraph"/>
              <w:spacing w:before="233"/>
              <w:rPr>
                <w:sz w:val="24"/>
                <w:szCs w:val="24"/>
              </w:rPr>
            </w:pPr>
          </w:p>
        </w:tc>
        <w:tc>
          <w:tcPr>
            <w:tcW w:w="1134" w:type="dxa"/>
            <w:shd w:val="clear" w:color="auto" w:fill="auto"/>
          </w:tcPr>
          <w:p w14:paraId="5E055C69" w14:textId="77777777" w:rsidR="00B410DD" w:rsidRPr="00387BA2" w:rsidRDefault="00B410DD" w:rsidP="00E62883">
            <w:pPr>
              <w:pStyle w:val="TableParagraph"/>
              <w:spacing w:before="233"/>
              <w:rPr>
                <w:sz w:val="24"/>
                <w:szCs w:val="24"/>
              </w:rPr>
            </w:pPr>
          </w:p>
          <w:p w14:paraId="0EB70EBA" w14:textId="77777777" w:rsidR="00B410DD" w:rsidRPr="00387BA2" w:rsidRDefault="00B410DD" w:rsidP="00E62883">
            <w:pPr>
              <w:pStyle w:val="TableParagraph"/>
              <w:ind w:left="12" w:right="6"/>
              <w:jc w:val="center"/>
              <w:rPr>
                <w:sz w:val="24"/>
                <w:szCs w:val="24"/>
              </w:rPr>
            </w:pPr>
            <w:r w:rsidRPr="00387BA2">
              <w:rPr>
                <w:spacing w:val="-5"/>
                <w:sz w:val="24"/>
                <w:szCs w:val="24"/>
              </w:rPr>
              <w:t>2</w:t>
            </w:r>
          </w:p>
        </w:tc>
        <w:tc>
          <w:tcPr>
            <w:tcW w:w="3543" w:type="dxa"/>
            <w:shd w:val="clear" w:color="auto" w:fill="auto"/>
          </w:tcPr>
          <w:p w14:paraId="1FBC9C3C" w14:textId="77777777" w:rsidR="00B410DD" w:rsidRPr="00387BA2" w:rsidRDefault="00B410DD" w:rsidP="00E62883">
            <w:pPr>
              <w:pStyle w:val="TableParagraph"/>
              <w:spacing w:before="43" w:line="249" w:lineRule="auto"/>
              <w:ind w:left="98" w:right="104"/>
              <w:jc w:val="both"/>
              <w:rPr>
                <w:sz w:val="24"/>
                <w:szCs w:val="24"/>
              </w:rPr>
            </w:pPr>
            <w:r w:rsidRPr="00387BA2">
              <w:rPr>
                <w:w w:val="105"/>
                <w:sz w:val="24"/>
                <w:szCs w:val="24"/>
              </w:rPr>
              <w:t>Aquisição Solução de inspeção de rede contra ameaças avançadas com detecção e resposta</w:t>
            </w:r>
            <w:r w:rsidRPr="00387BA2">
              <w:rPr>
                <w:spacing w:val="-12"/>
                <w:w w:val="105"/>
                <w:sz w:val="24"/>
                <w:szCs w:val="24"/>
              </w:rPr>
              <w:t xml:space="preserve"> </w:t>
            </w:r>
            <w:r w:rsidRPr="00387BA2">
              <w:rPr>
                <w:w w:val="105"/>
                <w:sz w:val="24"/>
                <w:szCs w:val="24"/>
              </w:rPr>
              <w:t>com</w:t>
            </w:r>
            <w:r w:rsidRPr="00387BA2">
              <w:rPr>
                <w:spacing w:val="-11"/>
                <w:w w:val="105"/>
                <w:sz w:val="24"/>
                <w:szCs w:val="24"/>
              </w:rPr>
              <w:t xml:space="preserve"> </w:t>
            </w:r>
            <w:r w:rsidRPr="00387BA2">
              <w:rPr>
                <w:w w:val="105"/>
                <w:sz w:val="24"/>
                <w:szCs w:val="24"/>
              </w:rPr>
              <w:t>troughput</w:t>
            </w:r>
            <w:r w:rsidRPr="00387BA2">
              <w:rPr>
                <w:spacing w:val="-11"/>
                <w:w w:val="105"/>
                <w:sz w:val="24"/>
                <w:szCs w:val="24"/>
              </w:rPr>
              <w:t xml:space="preserve"> </w:t>
            </w:r>
            <w:r w:rsidRPr="00387BA2">
              <w:rPr>
                <w:w w:val="105"/>
                <w:sz w:val="24"/>
                <w:szCs w:val="24"/>
              </w:rPr>
              <w:t>de</w:t>
            </w:r>
            <w:r w:rsidRPr="00387BA2">
              <w:rPr>
                <w:spacing w:val="-11"/>
                <w:w w:val="105"/>
                <w:sz w:val="24"/>
                <w:szCs w:val="24"/>
              </w:rPr>
              <w:t xml:space="preserve"> </w:t>
            </w:r>
            <w:r w:rsidRPr="00387BA2">
              <w:rPr>
                <w:w w:val="105"/>
                <w:sz w:val="24"/>
                <w:szCs w:val="24"/>
              </w:rPr>
              <w:t>4Gbps</w:t>
            </w:r>
          </w:p>
          <w:p w14:paraId="21C27926" w14:textId="77777777" w:rsidR="00B410DD" w:rsidRPr="00387BA2" w:rsidRDefault="00B410DD" w:rsidP="00E62883">
            <w:pPr>
              <w:pStyle w:val="TableParagraph"/>
              <w:spacing w:before="38"/>
              <w:ind w:left="184" w:right="173" w:hanging="1"/>
              <w:jc w:val="center"/>
              <w:rPr>
                <w:sz w:val="24"/>
                <w:szCs w:val="24"/>
              </w:rPr>
            </w:pPr>
            <w:r w:rsidRPr="00387BA2">
              <w:rPr>
                <w:w w:val="105"/>
                <w:sz w:val="24"/>
                <w:szCs w:val="24"/>
              </w:rPr>
              <w:t>-</w:t>
            </w:r>
            <w:r w:rsidRPr="00387BA2">
              <w:rPr>
                <w:spacing w:val="-3"/>
                <w:w w:val="105"/>
                <w:sz w:val="24"/>
                <w:szCs w:val="24"/>
              </w:rPr>
              <w:t xml:space="preserve"> </w:t>
            </w:r>
            <w:r w:rsidRPr="00387BA2">
              <w:rPr>
                <w:b/>
                <w:spacing w:val="-2"/>
                <w:w w:val="105"/>
                <w:sz w:val="24"/>
                <w:szCs w:val="24"/>
              </w:rPr>
              <w:t>Software</w:t>
            </w:r>
          </w:p>
        </w:tc>
        <w:tc>
          <w:tcPr>
            <w:tcW w:w="1276" w:type="dxa"/>
            <w:shd w:val="clear" w:color="auto" w:fill="auto"/>
          </w:tcPr>
          <w:p w14:paraId="3CAE67FE" w14:textId="77777777" w:rsidR="00B410DD" w:rsidRPr="00387BA2" w:rsidRDefault="00B410DD" w:rsidP="00E62883">
            <w:pPr>
              <w:pStyle w:val="TableParagraph"/>
              <w:rPr>
                <w:sz w:val="24"/>
                <w:szCs w:val="24"/>
              </w:rPr>
            </w:pPr>
          </w:p>
        </w:tc>
        <w:tc>
          <w:tcPr>
            <w:tcW w:w="1843" w:type="dxa"/>
            <w:tcBorders>
              <w:right w:val="single" w:sz="4" w:space="0" w:color="auto"/>
            </w:tcBorders>
            <w:shd w:val="clear" w:color="auto" w:fill="auto"/>
          </w:tcPr>
          <w:p w14:paraId="09D8562A" w14:textId="77777777" w:rsidR="00B410DD" w:rsidRPr="00387BA2" w:rsidRDefault="00B410DD" w:rsidP="00E62883">
            <w:pPr>
              <w:pStyle w:val="TableParagraph"/>
              <w:rPr>
                <w:sz w:val="24"/>
                <w:szCs w:val="24"/>
              </w:rPr>
            </w:pPr>
          </w:p>
        </w:tc>
        <w:tc>
          <w:tcPr>
            <w:tcW w:w="1984" w:type="dxa"/>
            <w:tcBorders>
              <w:right w:val="single" w:sz="4" w:space="0" w:color="auto"/>
            </w:tcBorders>
          </w:tcPr>
          <w:p w14:paraId="4B6E4965" w14:textId="77777777" w:rsidR="00B410DD" w:rsidRPr="00387BA2" w:rsidRDefault="00B410DD" w:rsidP="00E62883">
            <w:pPr>
              <w:pStyle w:val="TableParagraph"/>
              <w:rPr>
                <w:sz w:val="24"/>
                <w:szCs w:val="24"/>
              </w:rPr>
            </w:pPr>
          </w:p>
        </w:tc>
      </w:tr>
      <w:tr w:rsidR="00B410DD" w:rsidRPr="00387BA2" w14:paraId="04BC6C9A" w14:textId="77777777" w:rsidTr="00B410DD">
        <w:trPr>
          <w:trHeight w:val="1473"/>
        </w:trPr>
        <w:tc>
          <w:tcPr>
            <w:tcW w:w="876" w:type="dxa"/>
            <w:vMerge/>
          </w:tcPr>
          <w:p w14:paraId="3AF8F002" w14:textId="77777777" w:rsidR="00B410DD" w:rsidRPr="00387BA2" w:rsidRDefault="00B410DD" w:rsidP="00E62883">
            <w:pPr>
              <w:pStyle w:val="TableParagraph"/>
              <w:rPr>
                <w:sz w:val="24"/>
                <w:szCs w:val="24"/>
              </w:rPr>
            </w:pPr>
          </w:p>
        </w:tc>
        <w:tc>
          <w:tcPr>
            <w:tcW w:w="1134" w:type="dxa"/>
            <w:shd w:val="clear" w:color="auto" w:fill="auto"/>
          </w:tcPr>
          <w:p w14:paraId="7B1C3D89" w14:textId="77777777" w:rsidR="00B410DD" w:rsidRPr="00387BA2" w:rsidRDefault="00B410DD" w:rsidP="00E62883">
            <w:pPr>
              <w:pStyle w:val="TableParagraph"/>
              <w:rPr>
                <w:sz w:val="24"/>
                <w:szCs w:val="24"/>
              </w:rPr>
            </w:pPr>
          </w:p>
          <w:p w14:paraId="0571B58C" w14:textId="77777777" w:rsidR="00B410DD" w:rsidRPr="00387BA2" w:rsidRDefault="00B410DD" w:rsidP="00E62883">
            <w:pPr>
              <w:pStyle w:val="TableParagraph"/>
              <w:ind w:left="12" w:right="6"/>
              <w:jc w:val="center"/>
              <w:rPr>
                <w:sz w:val="24"/>
                <w:szCs w:val="24"/>
              </w:rPr>
            </w:pPr>
            <w:r w:rsidRPr="00387BA2">
              <w:rPr>
                <w:spacing w:val="-5"/>
                <w:sz w:val="24"/>
                <w:szCs w:val="24"/>
              </w:rPr>
              <w:t>3</w:t>
            </w:r>
          </w:p>
        </w:tc>
        <w:tc>
          <w:tcPr>
            <w:tcW w:w="3543" w:type="dxa"/>
            <w:shd w:val="clear" w:color="auto" w:fill="auto"/>
          </w:tcPr>
          <w:p w14:paraId="764E6A3D" w14:textId="77777777" w:rsidR="00B410DD" w:rsidRPr="00387BA2" w:rsidRDefault="00B410DD" w:rsidP="00E62883">
            <w:pPr>
              <w:pStyle w:val="TableParagraph"/>
              <w:spacing w:before="38"/>
              <w:ind w:left="178" w:right="165" w:firstLine="1"/>
              <w:jc w:val="both"/>
              <w:rPr>
                <w:sz w:val="24"/>
                <w:szCs w:val="24"/>
              </w:rPr>
            </w:pPr>
            <w:r w:rsidRPr="00387BA2">
              <w:rPr>
                <w:color w:val="000000"/>
                <w:sz w:val="24"/>
                <w:szCs w:val="24"/>
              </w:rPr>
              <w:t>Console de gerenciamento unificada da plataforma detecção e resposta estendida para extensão de visibilidade do ambiente e ação imediata contra ameaças</w:t>
            </w:r>
          </w:p>
        </w:tc>
        <w:tc>
          <w:tcPr>
            <w:tcW w:w="1276" w:type="dxa"/>
            <w:shd w:val="clear" w:color="auto" w:fill="auto"/>
          </w:tcPr>
          <w:p w14:paraId="394E90B5" w14:textId="77777777" w:rsidR="00B410DD" w:rsidRPr="00387BA2" w:rsidRDefault="00B410DD" w:rsidP="00E62883">
            <w:pPr>
              <w:pStyle w:val="TableParagraph"/>
              <w:rPr>
                <w:sz w:val="24"/>
                <w:szCs w:val="24"/>
              </w:rPr>
            </w:pPr>
          </w:p>
        </w:tc>
        <w:tc>
          <w:tcPr>
            <w:tcW w:w="1843" w:type="dxa"/>
            <w:tcBorders>
              <w:right w:val="single" w:sz="4" w:space="0" w:color="auto"/>
            </w:tcBorders>
            <w:shd w:val="clear" w:color="auto" w:fill="auto"/>
          </w:tcPr>
          <w:p w14:paraId="161254FC" w14:textId="77777777" w:rsidR="00B410DD" w:rsidRPr="00387BA2" w:rsidRDefault="00B410DD" w:rsidP="00E62883">
            <w:pPr>
              <w:pStyle w:val="TableParagraph"/>
              <w:rPr>
                <w:sz w:val="24"/>
                <w:szCs w:val="24"/>
              </w:rPr>
            </w:pPr>
          </w:p>
        </w:tc>
        <w:tc>
          <w:tcPr>
            <w:tcW w:w="1984" w:type="dxa"/>
            <w:tcBorders>
              <w:right w:val="single" w:sz="4" w:space="0" w:color="auto"/>
            </w:tcBorders>
          </w:tcPr>
          <w:p w14:paraId="58530A3B" w14:textId="77777777" w:rsidR="00B410DD" w:rsidRPr="00387BA2" w:rsidRDefault="00B410DD" w:rsidP="00E62883">
            <w:pPr>
              <w:pStyle w:val="TableParagraph"/>
              <w:rPr>
                <w:sz w:val="24"/>
                <w:szCs w:val="24"/>
              </w:rPr>
            </w:pPr>
          </w:p>
        </w:tc>
      </w:tr>
      <w:tr w:rsidR="00B410DD" w:rsidRPr="00387BA2" w14:paraId="66BB9B1D" w14:textId="77777777" w:rsidTr="00B410DD">
        <w:trPr>
          <w:trHeight w:val="1197"/>
        </w:trPr>
        <w:tc>
          <w:tcPr>
            <w:tcW w:w="876" w:type="dxa"/>
            <w:vMerge/>
          </w:tcPr>
          <w:p w14:paraId="4B9F0A64" w14:textId="77777777" w:rsidR="00B410DD" w:rsidRPr="00387BA2" w:rsidRDefault="00B410DD" w:rsidP="00E62883">
            <w:pPr>
              <w:pStyle w:val="TableParagraph"/>
              <w:spacing w:before="233"/>
              <w:rPr>
                <w:sz w:val="24"/>
                <w:szCs w:val="24"/>
              </w:rPr>
            </w:pPr>
          </w:p>
        </w:tc>
        <w:tc>
          <w:tcPr>
            <w:tcW w:w="1134" w:type="dxa"/>
            <w:shd w:val="clear" w:color="auto" w:fill="auto"/>
          </w:tcPr>
          <w:p w14:paraId="2F5E6BE1" w14:textId="77777777" w:rsidR="00B410DD" w:rsidRPr="00387BA2" w:rsidRDefault="00B410DD" w:rsidP="00E62883">
            <w:pPr>
              <w:pStyle w:val="TableParagraph"/>
              <w:spacing w:before="233"/>
              <w:rPr>
                <w:sz w:val="24"/>
                <w:szCs w:val="24"/>
              </w:rPr>
            </w:pPr>
          </w:p>
          <w:p w14:paraId="545D7080" w14:textId="77777777" w:rsidR="00B410DD" w:rsidRPr="00387BA2" w:rsidRDefault="00B410DD" w:rsidP="00E62883">
            <w:pPr>
              <w:pStyle w:val="TableParagraph"/>
              <w:ind w:left="12" w:right="6"/>
              <w:jc w:val="center"/>
              <w:rPr>
                <w:sz w:val="24"/>
                <w:szCs w:val="24"/>
              </w:rPr>
            </w:pPr>
            <w:r w:rsidRPr="00387BA2">
              <w:rPr>
                <w:spacing w:val="-5"/>
                <w:sz w:val="24"/>
                <w:szCs w:val="24"/>
              </w:rPr>
              <w:t>4</w:t>
            </w:r>
          </w:p>
        </w:tc>
        <w:tc>
          <w:tcPr>
            <w:tcW w:w="3543" w:type="dxa"/>
            <w:shd w:val="clear" w:color="auto" w:fill="auto"/>
          </w:tcPr>
          <w:p w14:paraId="1FB1CF92" w14:textId="77777777" w:rsidR="00B410DD" w:rsidRPr="00387BA2" w:rsidRDefault="00B410DD" w:rsidP="00E62883">
            <w:pPr>
              <w:pStyle w:val="TableParagraph"/>
              <w:spacing w:before="38"/>
              <w:ind w:left="184" w:right="173" w:hanging="1"/>
              <w:jc w:val="both"/>
              <w:rPr>
                <w:sz w:val="24"/>
                <w:szCs w:val="24"/>
              </w:rPr>
            </w:pPr>
            <w:r w:rsidRPr="00387BA2">
              <w:rPr>
                <w:color w:val="000000"/>
                <w:sz w:val="24"/>
                <w:szCs w:val="24"/>
              </w:rPr>
              <w:t>Solução de resposta avançada a incidente cibernético, com capacidade de suportar tráfego de rede diário de até 20Gbps - </w:t>
            </w:r>
            <w:r w:rsidRPr="00387BA2">
              <w:rPr>
                <w:rStyle w:val="Forte"/>
                <w:color w:val="000000"/>
                <w:sz w:val="24"/>
                <w:szCs w:val="24"/>
              </w:rPr>
              <w:t>Hardware (em cluster).</w:t>
            </w:r>
          </w:p>
        </w:tc>
        <w:tc>
          <w:tcPr>
            <w:tcW w:w="1276" w:type="dxa"/>
            <w:shd w:val="clear" w:color="auto" w:fill="auto"/>
          </w:tcPr>
          <w:p w14:paraId="0374CB31" w14:textId="77777777" w:rsidR="00B410DD" w:rsidRPr="00387BA2" w:rsidRDefault="00B410DD" w:rsidP="00E62883">
            <w:pPr>
              <w:pStyle w:val="TableParagraph"/>
              <w:rPr>
                <w:sz w:val="24"/>
                <w:szCs w:val="24"/>
              </w:rPr>
            </w:pPr>
          </w:p>
        </w:tc>
        <w:tc>
          <w:tcPr>
            <w:tcW w:w="1843" w:type="dxa"/>
            <w:tcBorders>
              <w:right w:val="single" w:sz="4" w:space="0" w:color="auto"/>
            </w:tcBorders>
            <w:shd w:val="clear" w:color="auto" w:fill="auto"/>
          </w:tcPr>
          <w:p w14:paraId="32A3BE4A" w14:textId="77777777" w:rsidR="00B410DD" w:rsidRPr="00387BA2" w:rsidRDefault="00B410DD" w:rsidP="00E62883">
            <w:pPr>
              <w:pStyle w:val="TableParagraph"/>
              <w:rPr>
                <w:sz w:val="24"/>
                <w:szCs w:val="24"/>
              </w:rPr>
            </w:pPr>
          </w:p>
        </w:tc>
        <w:tc>
          <w:tcPr>
            <w:tcW w:w="1984" w:type="dxa"/>
            <w:tcBorders>
              <w:right w:val="single" w:sz="4" w:space="0" w:color="auto"/>
            </w:tcBorders>
          </w:tcPr>
          <w:p w14:paraId="4EC7EC28" w14:textId="77777777" w:rsidR="00B410DD" w:rsidRPr="00387BA2" w:rsidRDefault="00B410DD" w:rsidP="00E62883">
            <w:pPr>
              <w:pStyle w:val="TableParagraph"/>
              <w:rPr>
                <w:sz w:val="24"/>
                <w:szCs w:val="24"/>
              </w:rPr>
            </w:pPr>
          </w:p>
        </w:tc>
      </w:tr>
      <w:tr w:rsidR="00B410DD" w:rsidRPr="00387BA2" w14:paraId="216911ED" w14:textId="77777777" w:rsidTr="00B410DD">
        <w:trPr>
          <w:trHeight w:val="1473"/>
        </w:trPr>
        <w:tc>
          <w:tcPr>
            <w:tcW w:w="876" w:type="dxa"/>
            <w:vMerge/>
          </w:tcPr>
          <w:p w14:paraId="463A868B" w14:textId="77777777" w:rsidR="00B410DD" w:rsidRPr="00387BA2" w:rsidRDefault="00B410DD" w:rsidP="00E62883">
            <w:pPr>
              <w:pStyle w:val="TableParagraph"/>
              <w:rPr>
                <w:sz w:val="24"/>
                <w:szCs w:val="24"/>
              </w:rPr>
            </w:pPr>
          </w:p>
        </w:tc>
        <w:tc>
          <w:tcPr>
            <w:tcW w:w="1134" w:type="dxa"/>
            <w:shd w:val="clear" w:color="auto" w:fill="auto"/>
          </w:tcPr>
          <w:p w14:paraId="4E48689F" w14:textId="77777777" w:rsidR="00B410DD" w:rsidRPr="00387BA2" w:rsidRDefault="00B410DD" w:rsidP="00E62883">
            <w:pPr>
              <w:pStyle w:val="TableParagraph"/>
              <w:rPr>
                <w:sz w:val="24"/>
                <w:szCs w:val="24"/>
              </w:rPr>
            </w:pPr>
          </w:p>
          <w:p w14:paraId="4AE28BB4" w14:textId="77777777" w:rsidR="00B410DD" w:rsidRPr="00387BA2" w:rsidRDefault="00B410DD" w:rsidP="00E62883">
            <w:pPr>
              <w:pStyle w:val="TableParagraph"/>
              <w:spacing w:before="135"/>
              <w:rPr>
                <w:sz w:val="24"/>
                <w:szCs w:val="24"/>
              </w:rPr>
            </w:pPr>
          </w:p>
          <w:p w14:paraId="70166077" w14:textId="77777777" w:rsidR="00B410DD" w:rsidRPr="00387BA2" w:rsidRDefault="00B410DD" w:rsidP="00E62883">
            <w:pPr>
              <w:pStyle w:val="TableParagraph"/>
              <w:ind w:left="12" w:right="6"/>
              <w:jc w:val="center"/>
              <w:rPr>
                <w:sz w:val="24"/>
                <w:szCs w:val="24"/>
              </w:rPr>
            </w:pPr>
            <w:r w:rsidRPr="00387BA2">
              <w:rPr>
                <w:spacing w:val="-5"/>
                <w:sz w:val="24"/>
                <w:szCs w:val="24"/>
              </w:rPr>
              <w:t>5</w:t>
            </w:r>
          </w:p>
        </w:tc>
        <w:tc>
          <w:tcPr>
            <w:tcW w:w="3543" w:type="dxa"/>
            <w:shd w:val="clear" w:color="auto" w:fill="auto"/>
          </w:tcPr>
          <w:p w14:paraId="257F9A89" w14:textId="77777777" w:rsidR="00B410DD" w:rsidRPr="00387BA2" w:rsidRDefault="00B410DD" w:rsidP="00E62883">
            <w:pPr>
              <w:pStyle w:val="TableParagraph"/>
              <w:spacing w:before="38"/>
              <w:ind w:left="178" w:right="165" w:firstLine="1"/>
              <w:jc w:val="both"/>
              <w:rPr>
                <w:sz w:val="24"/>
                <w:szCs w:val="24"/>
              </w:rPr>
            </w:pPr>
            <w:r w:rsidRPr="00387BA2">
              <w:rPr>
                <w:color w:val="000000"/>
                <w:sz w:val="24"/>
                <w:szCs w:val="24"/>
              </w:rPr>
              <w:t>Solução de resposta avançada a incidente cibernético, com capacidade de suportar tráfego de rede diário de até 20Gbps - </w:t>
            </w:r>
            <w:r w:rsidRPr="00387BA2">
              <w:rPr>
                <w:rStyle w:val="Forte"/>
                <w:color w:val="000000"/>
                <w:sz w:val="24"/>
                <w:szCs w:val="24"/>
              </w:rPr>
              <w:t>Software (em cluster)</w:t>
            </w:r>
          </w:p>
        </w:tc>
        <w:tc>
          <w:tcPr>
            <w:tcW w:w="1276" w:type="dxa"/>
            <w:shd w:val="clear" w:color="auto" w:fill="auto"/>
          </w:tcPr>
          <w:p w14:paraId="2B58436D" w14:textId="77777777" w:rsidR="00B410DD" w:rsidRPr="00387BA2" w:rsidRDefault="00B410DD" w:rsidP="00E62883">
            <w:pPr>
              <w:pStyle w:val="TableParagraph"/>
              <w:rPr>
                <w:sz w:val="24"/>
                <w:szCs w:val="24"/>
              </w:rPr>
            </w:pPr>
          </w:p>
        </w:tc>
        <w:tc>
          <w:tcPr>
            <w:tcW w:w="1843" w:type="dxa"/>
            <w:tcBorders>
              <w:right w:val="single" w:sz="4" w:space="0" w:color="auto"/>
            </w:tcBorders>
            <w:shd w:val="clear" w:color="auto" w:fill="auto"/>
          </w:tcPr>
          <w:p w14:paraId="741F7546" w14:textId="77777777" w:rsidR="00B410DD" w:rsidRPr="00387BA2" w:rsidRDefault="00B410DD" w:rsidP="00E62883">
            <w:pPr>
              <w:pStyle w:val="TableParagraph"/>
              <w:rPr>
                <w:sz w:val="24"/>
                <w:szCs w:val="24"/>
              </w:rPr>
            </w:pPr>
          </w:p>
        </w:tc>
        <w:tc>
          <w:tcPr>
            <w:tcW w:w="1984" w:type="dxa"/>
            <w:tcBorders>
              <w:right w:val="single" w:sz="4" w:space="0" w:color="auto"/>
            </w:tcBorders>
          </w:tcPr>
          <w:p w14:paraId="75E305F9" w14:textId="77777777" w:rsidR="00B410DD" w:rsidRPr="00387BA2" w:rsidRDefault="00B410DD" w:rsidP="00E62883">
            <w:pPr>
              <w:pStyle w:val="TableParagraph"/>
              <w:rPr>
                <w:sz w:val="24"/>
                <w:szCs w:val="24"/>
              </w:rPr>
            </w:pPr>
          </w:p>
        </w:tc>
      </w:tr>
      <w:tr w:rsidR="00B410DD" w:rsidRPr="00387BA2" w14:paraId="1F2BB317" w14:textId="77777777" w:rsidTr="00B410DD">
        <w:trPr>
          <w:trHeight w:val="1197"/>
        </w:trPr>
        <w:tc>
          <w:tcPr>
            <w:tcW w:w="876" w:type="dxa"/>
            <w:vMerge/>
          </w:tcPr>
          <w:p w14:paraId="56E17D4C" w14:textId="77777777" w:rsidR="00B410DD" w:rsidRPr="00387BA2" w:rsidRDefault="00B410DD" w:rsidP="00E62883">
            <w:pPr>
              <w:pStyle w:val="TableParagraph"/>
              <w:spacing w:before="233"/>
              <w:rPr>
                <w:sz w:val="24"/>
                <w:szCs w:val="24"/>
              </w:rPr>
            </w:pPr>
          </w:p>
        </w:tc>
        <w:tc>
          <w:tcPr>
            <w:tcW w:w="1134" w:type="dxa"/>
            <w:shd w:val="clear" w:color="auto" w:fill="auto"/>
          </w:tcPr>
          <w:p w14:paraId="2390C266" w14:textId="77777777" w:rsidR="00B410DD" w:rsidRPr="00387BA2" w:rsidRDefault="00B410DD" w:rsidP="00E62883">
            <w:pPr>
              <w:pStyle w:val="TableParagraph"/>
              <w:spacing w:before="233"/>
              <w:rPr>
                <w:sz w:val="24"/>
                <w:szCs w:val="24"/>
              </w:rPr>
            </w:pPr>
          </w:p>
          <w:p w14:paraId="037E8B37" w14:textId="77777777" w:rsidR="00B410DD" w:rsidRPr="00387BA2" w:rsidRDefault="00B410DD" w:rsidP="00E62883">
            <w:pPr>
              <w:pStyle w:val="TableParagraph"/>
              <w:ind w:left="12" w:right="6"/>
              <w:jc w:val="center"/>
              <w:rPr>
                <w:sz w:val="24"/>
                <w:szCs w:val="24"/>
              </w:rPr>
            </w:pPr>
            <w:r w:rsidRPr="00387BA2">
              <w:rPr>
                <w:spacing w:val="-5"/>
                <w:sz w:val="24"/>
                <w:szCs w:val="24"/>
              </w:rPr>
              <w:t>6</w:t>
            </w:r>
          </w:p>
        </w:tc>
        <w:tc>
          <w:tcPr>
            <w:tcW w:w="3543" w:type="dxa"/>
            <w:shd w:val="clear" w:color="auto" w:fill="auto"/>
            <w:vAlign w:val="center"/>
          </w:tcPr>
          <w:p w14:paraId="28AF6D63" w14:textId="77777777" w:rsidR="00B410DD" w:rsidRPr="00387BA2" w:rsidRDefault="00B410DD" w:rsidP="00E62883">
            <w:pPr>
              <w:pStyle w:val="TableParagraph"/>
              <w:spacing w:before="38"/>
              <w:ind w:left="184" w:right="173" w:hanging="1"/>
              <w:jc w:val="center"/>
              <w:rPr>
                <w:sz w:val="24"/>
                <w:szCs w:val="24"/>
              </w:rPr>
            </w:pPr>
            <w:r w:rsidRPr="00387BA2">
              <w:rPr>
                <w:color w:val="000000"/>
                <w:sz w:val="24"/>
                <w:szCs w:val="24"/>
              </w:rPr>
              <w:t>Serviço de Instalação</w:t>
            </w:r>
          </w:p>
        </w:tc>
        <w:tc>
          <w:tcPr>
            <w:tcW w:w="1276" w:type="dxa"/>
            <w:shd w:val="clear" w:color="auto" w:fill="auto"/>
          </w:tcPr>
          <w:p w14:paraId="6D042F7A" w14:textId="77777777" w:rsidR="00B410DD" w:rsidRPr="00387BA2" w:rsidRDefault="00B410DD" w:rsidP="00E62883">
            <w:pPr>
              <w:pStyle w:val="TableParagraph"/>
              <w:rPr>
                <w:sz w:val="24"/>
                <w:szCs w:val="24"/>
              </w:rPr>
            </w:pPr>
          </w:p>
        </w:tc>
        <w:tc>
          <w:tcPr>
            <w:tcW w:w="1843" w:type="dxa"/>
            <w:tcBorders>
              <w:right w:val="single" w:sz="4" w:space="0" w:color="auto"/>
            </w:tcBorders>
            <w:shd w:val="clear" w:color="auto" w:fill="auto"/>
          </w:tcPr>
          <w:p w14:paraId="549E4438" w14:textId="77777777" w:rsidR="00B410DD" w:rsidRPr="00387BA2" w:rsidRDefault="00B410DD" w:rsidP="00E62883">
            <w:pPr>
              <w:pStyle w:val="TableParagraph"/>
              <w:rPr>
                <w:sz w:val="24"/>
                <w:szCs w:val="24"/>
              </w:rPr>
            </w:pPr>
          </w:p>
        </w:tc>
        <w:tc>
          <w:tcPr>
            <w:tcW w:w="1984" w:type="dxa"/>
            <w:tcBorders>
              <w:right w:val="single" w:sz="4" w:space="0" w:color="auto"/>
            </w:tcBorders>
          </w:tcPr>
          <w:p w14:paraId="56ABFD92" w14:textId="77777777" w:rsidR="00B410DD" w:rsidRPr="00387BA2" w:rsidRDefault="00B410DD" w:rsidP="00E62883">
            <w:pPr>
              <w:pStyle w:val="TableParagraph"/>
              <w:rPr>
                <w:sz w:val="24"/>
                <w:szCs w:val="24"/>
              </w:rPr>
            </w:pPr>
          </w:p>
        </w:tc>
      </w:tr>
      <w:tr w:rsidR="00B410DD" w:rsidRPr="00387BA2" w14:paraId="4B71160C" w14:textId="77777777" w:rsidTr="00B410DD">
        <w:trPr>
          <w:trHeight w:val="1473"/>
        </w:trPr>
        <w:tc>
          <w:tcPr>
            <w:tcW w:w="876" w:type="dxa"/>
            <w:vMerge/>
          </w:tcPr>
          <w:p w14:paraId="6A824628" w14:textId="77777777" w:rsidR="00B410DD" w:rsidRPr="00387BA2" w:rsidRDefault="00B410DD" w:rsidP="00E62883">
            <w:pPr>
              <w:pStyle w:val="TableParagraph"/>
              <w:rPr>
                <w:sz w:val="24"/>
                <w:szCs w:val="24"/>
              </w:rPr>
            </w:pPr>
          </w:p>
        </w:tc>
        <w:tc>
          <w:tcPr>
            <w:tcW w:w="1134" w:type="dxa"/>
            <w:shd w:val="clear" w:color="auto" w:fill="auto"/>
          </w:tcPr>
          <w:p w14:paraId="22CA4D57" w14:textId="77777777" w:rsidR="00B410DD" w:rsidRPr="00387BA2" w:rsidRDefault="00B410DD" w:rsidP="00E62883">
            <w:pPr>
              <w:pStyle w:val="TableParagraph"/>
              <w:rPr>
                <w:sz w:val="24"/>
                <w:szCs w:val="24"/>
              </w:rPr>
            </w:pPr>
          </w:p>
          <w:p w14:paraId="4605D028" w14:textId="77777777" w:rsidR="00B410DD" w:rsidRPr="00387BA2" w:rsidRDefault="00B410DD" w:rsidP="00E62883">
            <w:pPr>
              <w:pStyle w:val="TableParagraph"/>
              <w:spacing w:before="135"/>
              <w:rPr>
                <w:sz w:val="24"/>
                <w:szCs w:val="24"/>
              </w:rPr>
            </w:pPr>
          </w:p>
          <w:p w14:paraId="680F684B" w14:textId="77777777" w:rsidR="00B410DD" w:rsidRPr="00387BA2" w:rsidRDefault="00B410DD" w:rsidP="00E62883">
            <w:pPr>
              <w:pStyle w:val="TableParagraph"/>
              <w:ind w:left="12" w:right="6"/>
              <w:jc w:val="center"/>
              <w:rPr>
                <w:sz w:val="24"/>
                <w:szCs w:val="24"/>
              </w:rPr>
            </w:pPr>
            <w:r w:rsidRPr="00387BA2">
              <w:rPr>
                <w:spacing w:val="-5"/>
                <w:sz w:val="24"/>
                <w:szCs w:val="24"/>
              </w:rPr>
              <w:t>7</w:t>
            </w:r>
          </w:p>
        </w:tc>
        <w:tc>
          <w:tcPr>
            <w:tcW w:w="3543" w:type="dxa"/>
            <w:shd w:val="clear" w:color="auto" w:fill="auto"/>
            <w:vAlign w:val="center"/>
          </w:tcPr>
          <w:p w14:paraId="3220F650" w14:textId="77777777" w:rsidR="00B410DD" w:rsidRPr="00387BA2" w:rsidRDefault="00B410DD" w:rsidP="00E62883">
            <w:pPr>
              <w:pStyle w:val="TableParagraph"/>
              <w:spacing w:before="38"/>
              <w:ind w:left="178" w:right="165" w:firstLine="1"/>
              <w:jc w:val="center"/>
              <w:rPr>
                <w:sz w:val="24"/>
                <w:szCs w:val="24"/>
              </w:rPr>
            </w:pPr>
            <w:r w:rsidRPr="00387BA2">
              <w:rPr>
                <w:color w:val="000000"/>
                <w:sz w:val="24"/>
                <w:szCs w:val="24"/>
              </w:rPr>
              <w:t>Serviço de Suporte</w:t>
            </w:r>
          </w:p>
        </w:tc>
        <w:tc>
          <w:tcPr>
            <w:tcW w:w="1276" w:type="dxa"/>
            <w:shd w:val="clear" w:color="auto" w:fill="auto"/>
          </w:tcPr>
          <w:p w14:paraId="35963893" w14:textId="77777777" w:rsidR="00B410DD" w:rsidRPr="00387BA2" w:rsidRDefault="00B410DD" w:rsidP="00E62883">
            <w:pPr>
              <w:pStyle w:val="TableParagraph"/>
              <w:rPr>
                <w:sz w:val="24"/>
                <w:szCs w:val="24"/>
              </w:rPr>
            </w:pPr>
          </w:p>
        </w:tc>
        <w:tc>
          <w:tcPr>
            <w:tcW w:w="1843" w:type="dxa"/>
            <w:tcBorders>
              <w:right w:val="single" w:sz="4" w:space="0" w:color="auto"/>
            </w:tcBorders>
            <w:shd w:val="clear" w:color="auto" w:fill="auto"/>
          </w:tcPr>
          <w:p w14:paraId="5F052D40" w14:textId="77777777" w:rsidR="00B410DD" w:rsidRPr="00387BA2" w:rsidRDefault="00B410DD" w:rsidP="00E62883">
            <w:pPr>
              <w:pStyle w:val="TableParagraph"/>
              <w:rPr>
                <w:sz w:val="24"/>
                <w:szCs w:val="24"/>
              </w:rPr>
            </w:pPr>
          </w:p>
        </w:tc>
        <w:tc>
          <w:tcPr>
            <w:tcW w:w="1984" w:type="dxa"/>
            <w:tcBorders>
              <w:right w:val="single" w:sz="4" w:space="0" w:color="auto"/>
            </w:tcBorders>
          </w:tcPr>
          <w:p w14:paraId="64A5E5E3" w14:textId="77777777" w:rsidR="00B410DD" w:rsidRPr="00387BA2" w:rsidRDefault="00B410DD" w:rsidP="00E62883">
            <w:pPr>
              <w:pStyle w:val="TableParagraph"/>
              <w:rPr>
                <w:sz w:val="24"/>
                <w:szCs w:val="24"/>
              </w:rPr>
            </w:pPr>
          </w:p>
        </w:tc>
      </w:tr>
    </w:tbl>
    <w:p w14:paraId="4C67A95E" w14:textId="77777777" w:rsidR="00CF7DEA" w:rsidRPr="00387BA2" w:rsidRDefault="00CF7DEA">
      <w:pPr>
        <w:rPr>
          <w:sz w:val="24"/>
          <w:szCs w:val="24"/>
        </w:rPr>
        <w:sectPr w:rsidR="00CF7DEA" w:rsidRPr="00387BA2">
          <w:pgSz w:w="11900" w:h="16840"/>
          <w:pgMar w:top="500" w:right="600" w:bottom="380" w:left="580" w:header="0" w:footer="181" w:gutter="0"/>
          <w:cols w:space="720"/>
        </w:sectPr>
      </w:pPr>
    </w:p>
    <w:p w14:paraId="3FD96147" w14:textId="77777777" w:rsidR="00CF7DEA" w:rsidRPr="00387BA2" w:rsidRDefault="00CF7DEA">
      <w:pPr>
        <w:pStyle w:val="Corpodetexto"/>
        <w:spacing w:before="6"/>
        <w:ind w:left="0"/>
      </w:pPr>
    </w:p>
    <w:p w14:paraId="1175AA60" w14:textId="77777777" w:rsidR="00CF7DEA" w:rsidRPr="00387BA2" w:rsidRDefault="006517CC">
      <w:pPr>
        <w:pStyle w:val="PargrafodaLista"/>
        <w:numPr>
          <w:ilvl w:val="1"/>
          <w:numId w:val="25"/>
        </w:numPr>
        <w:tabs>
          <w:tab w:val="left" w:pos="2438"/>
        </w:tabs>
        <w:spacing w:before="220"/>
        <w:ind w:right="207" w:firstLine="1692"/>
        <w:rPr>
          <w:sz w:val="24"/>
          <w:szCs w:val="24"/>
        </w:rPr>
      </w:pPr>
      <w:r w:rsidRPr="00387BA2">
        <w:rPr>
          <w:sz w:val="24"/>
          <w:szCs w:val="24"/>
        </w:rPr>
        <w:t>Incluídos no preço acima estão todos os impostos, taxas, encargos sociais, obrigações trabalhistas, previdenciárias, fiscais e comerciais, bem como despesas com transporte, estada e alimentação e os demais custos necessários para a prestação dos serviços de garantia e assistência técnica, que correrão por conta da CONTRATADA.</w:t>
      </w:r>
    </w:p>
    <w:p w14:paraId="6A15E696" w14:textId="77777777" w:rsidR="00CF7DEA" w:rsidRPr="00387BA2" w:rsidRDefault="00CF7DEA">
      <w:pPr>
        <w:pStyle w:val="Corpodetexto"/>
        <w:spacing w:before="0"/>
        <w:ind w:left="0"/>
      </w:pPr>
    </w:p>
    <w:p w14:paraId="653BEDCB" w14:textId="77777777" w:rsidR="00CF7DEA" w:rsidRPr="00387BA2" w:rsidRDefault="00CF7DEA">
      <w:pPr>
        <w:pStyle w:val="Corpodetexto"/>
        <w:spacing w:before="102"/>
        <w:ind w:left="0"/>
      </w:pPr>
    </w:p>
    <w:p w14:paraId="471E74C4" w14:textId="77777777" w:rsidR="00CF7DEA" w:rsidRPr="00387BA2" w:rsidRDefault="006517CC">
      <w:pPr>
        <w:pStyle w:val="Ttulo1"/>
        <w:ind w:right="689"/>
        <w:rPr>
          <w:sz w:val="24"/>
          <w:szCs w:val="24"/>
        </w:rPr>
      </w:pPr>
      <w:r w:rsidRPr="00387BA2">
        <w:rPr>
          <w:sz w:val="24"/>
          <w:szCs w:val="24"/>
        </w:rPr>
        <w:t>CLÁUSULA</w:t>
      </w:r>
      <w:r w:rsidRPr="00387BA2">
        <w:rPr>
          <w:spacing w:val="4"/>
          <w:sz w:val="24"/>
          <w:szCs w:val="24"/>
        </w:rPr>
        <w:t xml:space="preserve"> </w:t>
      </w:r>
      <w:r w:rsidRPr="00387BA2">
        <w:rPr>
          <w:sz w:val="24"/>
          <w:szCs w:val="24"/>
        </w:rPr>
        <w:t>IV-</w:t>
      </w:r>
      <w:r w:rsidRPr="00387BA2">
        <w:rPr>
          <w:spacing w:val="5"/>
          <w:sz w:val="24"/>
          <w:szCs w:val="24"/>
        </w:rPr>
        <w:t xml:space="preserve"> </w:t>
      </w:r>
      <w:r w:rsidRPr="00387BA2">
        <w:rPr>
          <w:sz w:val="24"/>
          <w:szCs w:val="24"/>
        </w:rPr>
        <w:t>DA</w:t>
      </w:r>
      <w:r w:rsidRPr="00387BA2">
        <w:rPr>
          <w:spacing w:val="5"/>
          <w:sz w:val="24"/>
          <w:szCs w:val="24"/>
        </w:rPr>
        <w:t xml:space="preserve"> </w:t>
      </w:r>
      <w:r w:rsidRPr="00387BA2">
        <w:rPr>
          <w:sz w:val="24"/>
          <w:szCs w:val="24"/>
        </w:rPr>
        <w:t>DOTAÇÃO</w:t>
      </w:r>
      <w:r w:rsidRPr="00387BA2">
        <w:rPr>
          <w:spacing w:val="5"/>
          <w:sz w:val="24"/>
          <w:szCs w:val="24"/>
        </w:rPr>
        <w:t xml:space="preserve"> </w:t>
      </w:r>
      <w:r w:rsidRPr="00387BA2">
        <w:rPr>
          <w:spacing w:val="-2"/>
          <w:sz w:val="24"/>
          <w:szCs w:val="24"/>
        </w:rPr>
        <w:t>ORÇAMENTÁRIA</w:t>
      </w:r>
    </w:p>
    <w:p w14:paraId="76724BE1" w14:textId="77777777" w:rsidR="00CF7DEA" w:rsidRPr="00387BA2" w:rsidRDefault="006517CC">
      <w:pPr>
        <w:pStyle w:val="PargrafodaLista"/>
        <w:numPr>
          <w:ilvl w:val="1"/>
          <w:numId w:val="24"/>
        </w:numPr>
        <w:tabs>
          <w:tab w:val="left" w:pos="2364"/>
        </w:tabs>
        <w:spacing w:before="248"/>
        <w:ind w:right="227" w:firstLine="1692"/>
        <w:rPr>
          <w:sz w:val="24"/>
          <w:szCs w:val="24"/>
        </w:rPr>
      </w:pPr>
      <w:r w:rsidRPr="00387BA2">
        <w:rPr>
          <w:sz w:val="24"/>
          <w:szCs w:val="24"/>
        </w:rPr>
        <w:t>As despesas atinentes à execução deste contrato serão atendidas com os recursos assim consignados: Programa de Trabalho ........ - .......; Natureza da Despesa ...... - ......... e Nota de Empenho n.° .........., datadas de ..........</w:t>
      </w:r>
    </w:p>
    <w:p w14:paraId="19D5FE49" w14:textId="77777777" w:rsidR="00CF7DEA" w:rsidRPr="00387BA2" w:rsidRDefault="00CF7DEA">
      <w:pPr>
        <w:pStyle w:val="Corpodetexto"/>
        <w:spacing w:before="0"/>
        <w:ind w:left="0"/>
      </w:pPr>
    </w:p>
    <w:p w14:paraId="418900A0" w14:textId="77777777" w:rsidR="00CF7DEA" w:rsidRPr="00387BA2" w:rsidRDefault="00CF7DEA">
      <w:pPr>
        <w:pStyle w:val="Corpodetexto"/>
        <w:spacing w:before="102"/>
        <w:ind w:left="0"/>
      </w:pPr>
    </w:p>
    <w:p w14:paraId="3FE9C641" w14:textId="77777777" w:rsidR="00CF7DEA" w:rsidRPr="00387BA2" w:rsidRDefault="006517CC">
      <w:pPr>
        <w:pStyle w:val="Ttulo1"/>
        <w:ind w:right="703"/>
        <w:rPr>
          <w:sz w:val="24"/>
          <w:szCs w:val="24"/>
        </w:rPr>
      </w:pPr>
      <w:r w:rsidRPr="00387BA2">
        <w:rPr>
          <w:sz w:val="24"/>
          <w:szCs w:val="24"/>
        </w:rPr>
        <w:t>CLÁUSULA</w:t>
      </w:r>
      <w:r w:rsidRPr="00387BA2">
        <w:rPr>
          <w:spacing w:val="4"/>
          <w:sz w:val="24"/>
          <w:szCs w:val="24"/>
        </w:rPr>
        <w:t xml:space="preserve"> </w:t>
      </w:r>
      <w:r w:rsidRPr="00387BA2">
        <w:rPr>
          <w:sz w:val="24"/>
          <w:szCs w:val="24"/>
        </w:rPr>
        <w:t>V</w:t>
      </w:r>
      <w:r w:rsidRPr="00387BA2">
        <w:rPr>
          <w:spacing w:val="4"/>
          <w:sz w:val="24"/>
          <w:szCs w:val="24"/>
        </w:rPr>
        <w:t xml:space="preserve"> </w:t>
      </w:r>
      <w:r w:rsidRPr="00387BA2">
        <w:rPr>
          <w:sz w:val="24"/>
          <w:szCs w:val="24"/>
        </w:rPr>
        <w:t>-</w:t>
      </w:r>
      <w:r w:rsidRPr="00387BA2">
        <w:rPr>
          <w:spacing w:val="4"/>
          <w:sz w:val="24"/>
          <w:szCs w:val="24"/>
        </w:rPr>
        <w:t xml:space="preserve"> </w:t>
      </w:r>
      <w:r w:rsidRPr="00387BA2">
        <w:rPr>
          <w:sz w:val="24"/>
          <w:szCs w:val="24"/>
        </w:rPr>
        <w:t>DAS</w:t>
      </w:r>
      <w:r w:rsidRPr="00387BA2">
        <w:rPr>
          <w:spacing w:val="5"/>
          <w:sz w:val="24"/>
          <w:szCs w:val="24"/>
        </w:rPr>
        <w:t xml:space="preserve"> </w:t>
      </w:r>
      <w:r w:rsidRPr="00387BA2">
        <w:rPr>
          <w:sz w:val="24"/>
          <w:szCs w:val="24"/>
        </w:rPr>
        <w:t>OBRIGAÇÕES</w:t>
      </w:r>
      <w:r w:rsidRPr="00387BA2">
        <w:rPr>
          <w:spacing w:val="5"/>
          <w:sz w:val="24"/>
          <w:szCs w:val="24"/>
        </w:rPr>
        <w:t xml:space="preserve"> </w:t>
      </w:r>
      <w:r w:rsidRPr="00387BA2">
        <w:rPr>
          <w:sz w:val="24"/>
          <w:szCs w:val="24"/>
        </w:rPr>
        <w:t>DA</w:t>
      </w:r>
      <w:r w:rsidRPr="00387BA2">
        <w:rPr>
          <w:spacing w:val="4"/>
          <w:sz w:val="24"/>
          <w:szCs w:val="24"/>
        </w:rPr>
        <w:t xml:space="preserve"> </w:t>
      </w:r>
      <w:r w:rsidRPr="00387BA2">
        <w:rPr>
          <w:spacing w:val="-2"/>
          <w:sz w:val="24"/>
          <w:szCs w:val="24"/>
        </w:rPr>
        <w:t>CONTRATADA</w:t>
      </w:r>
    </w:p>
    <w:p w14:paraId="06677413" w14:textId="77777777" w:rsidR="00CF7DEA" w:rsidRPr="00387BA2" w:rsidRDefault="006517CC">
      <w:pPr>
        <w:pStyle w:val="PargrafodaLista"/>
        <w:numPr>
          <w:ilvl w:val="1"/>
          <w:numId w:val="23"/>
        </w:numPr>
        <w:tabs>
          <w:tab w:val="left" w:pos="2370"/>
        </w:tabs>
        <w:spacing w:before="248"/>
        <w:ind w:right="284" w:firstLine="1692"/>
        <w:rPr>
          <w:sz w:val="24"/>
          <w:szCs w:val="24"/>
        </w:rPr>
      </w:pPr>
      <w:r w:rsidRPr="00387BA2">
        <w:rPr>
          <w:sz w:val="24"/>
          <w:szCs w:val="24"/>
        </w:rPr>
        <w:t>São obrigações da CONTRATADA, além das constantes do Anexo I – Termo de</w:t>
      </w:r>
      <w:r w:rsidRPr="00387BA2">
        <w:rPr>
          <w:spacing w:val="40"/>
          <w:sz w:val="24"/>
          <w:szCs w:val="24"/>
        </w:rPr>
        <w:t xml:space="preserve"> </w:t>
      </w:r>
      <w:r w:rsidRPr="00387BA2">
        <w:rPr>
          <w:sz w:val="24"/>
          <w:szCs w:val="24"/>
        </w:rPr>
        <w:t>Referência, parte integrante deste Contrato, as previstas nesta Cláusula.</w:t>
      </w:r>
    </w:p>
    <w:p w14:paraId="49DCA2D1" w14:textId="77777777" w:rsidR="00CF7DEA" w:rsidRPr="00387BA2" w:rsidRDefault="006517CC">
      <w:pPr>
        <w:pStyle w:val="PargrafodaLista"/>
        <w:numPr>
          <w:ilvl w:val="1"/>
          <w:numId w:val="23"/>
        </w:numPr>
        <w:tabs>
          <w:tab w:val="left" w:pos="2382"/>
        </w:tabs>
        <w:ind w:right="209" w:firstLine="1692"/>
        <w:rPr>
          <w:sz w:val="24"/>
          <w:szCs w:val="24"/>
        </w:rPr>
      </w:pPr>
      <w:r w:rsidRPr="00387BA2">
        <w:rPr>
          <w:sz w:val="24"/>
          <w:szCs w:val="24"/>
        </w:rPr>
        <w:t>A</w:t>
      </w:r>
      <w:r w:rsidRPr="00387BA2">
        <w:rPr>
          <w:spacing w:val="40"/>
          <w:sz w:val="24"/>
          <w:szCs w:val="24"/>
        </w:rPr>
        <w:t xml:space="preserve"> </w:t>
      </w:r>
      <w:r w:rsidRPr="00387BA2">
        <w:rPr>
          <w:sz w:val="24"/>
          <w:szCs w:val="24"/>
        </w:rPr>
        <w:t>CONTRATADA</w:t>
      </w:r>
      <w:r w:rsidRPr="00387BA2">
        <w:rPr>
          <w:spacing w:val="40"/>
          <w:sz w:val="24"/>
          <w:szCs w:val="24"/>
        </w:rPr>
        <w:t xml:space="preserve"> </w:t>
      </w:r>
      <w:r w:rsidRPr="00387BA2">
        <w:rPr>
          <w:sz w:val="24"/>
          <w:szCs w:val="24"/>
        </w:rPr>
        <w:t>deverá</w:t>
      </w:r>
      <w:r w:rsidRPr="00387BA2">
        <w:rPr>
          <w:spacing w:val="40"/>
          <w:sz w:val="24"/>
          <w:szCs w:val="24"/>
        </w:rPr>
        <w:t xml:space="preserve"> </w:t>
      </w:r>
      <w:r w:rsidRPr="00387BA2">
        <w:rPr>
          <w:sz w:val="24"/>
          <w:szCs w:val="24"/>
        </w:rPr>
        <w:t>cumprir</w:t>
      </w:r>
      <w:r w:rsidRPr="00387BA2">
        <w:rPr>
          <w:spacing w:val="40"/>
          <w:sz w:val="24"/>
          <w:szCs w:val="24"/>
        </w:rPr>
        <w:t xml:space="preserve"> </w:t>
      </w:r>
      <w:r w:rsidRPr="00387BA2">
        <w:rPr>
          <w:sz w:val="24"/>
          <w:szCs w:val="24"/>
        </w:rPr>
        <w:t>o</w:t>
      </w:r>
      <w:r w:rsidRPr="00387BA2">
        <w:rPr>
          <w:spacing w:val="40"/>
          <w:sz w:val="24"/>
          <w:szCs w:val="24"/>
        </w:rPr>
        <w:t xml:space="preserve"> </w:t>
      </w:r>
      <w:r w:rsidRPr="00387BA2">
        <w:rPr>
          <w:sz w:val="24"/>
          <w:szCs w:val="24"/>
        </w:rPr>
        <w:t>objeto</w:t>
      </w:r>
      <w:r w:rsidRPr="00387BA2">
        <w:rPr>
          <w:spacing w:val="40"/>
          <w:sz w:val="24"/>
          <w:szCs w:val="24"/>
        </w:rPr>
        <w:t xml:space="preserve"> </w:t>
      </w:r>
      <w:r w:rsidRPr="00387BA2">
        <w:rPr>
          <w:sz w:val="24"/>
          <w:szCs w:val="24"/>
        </w:rPr>
        <w:t>deste</w:t>
      </w:r>
      <w:r w:rsidRPr="00387BA2">
        <w:rPr>
          <w:spacing w:val="40"/>
          <w:sz w:val="24"/>
          <w:szCs w:val="24"/>
        </w:rPr>
        <w:t xml:space="preserve"> </w:t>
      </w:r>
      <w:r w:rsidRPr="00387BA2">
        <w:rPr>
          <w:sz w:val="24"/>
          <w:szCs w:val="24"/>
        </w:rPr>
        <w:t>Contrato,</w:t>
      </w:r>
      <w:r w:rsidRPr="00387BA2">
        <w:rPr>
          <w:spacing w:val="40"/>
          <w:sz w:val="24"/>
          <w:szCs w:val="24"/>
        </w:rPr>
        <w:t xml:space="preserve"> </w:t>
      </w:r>
      <w:r w:rsidRPr="00387BA2">
        <w:rPr>
          <w:sz w:val="24"/>
          <w:szCs w:val="24"/>
        </w:rPr>
        <w:t>nos</w:t>
      </w:r>
      <w:r w:rsidRPr="00387BA2">
        <w:rPr>
          <w:spacing w:val="40"/>
          <w:sz w:val="24"/>
          <w:szCs w:val="24"/>
        </w:rPr>
        <w:t xml:space="preserve"> </w:t>
      </w:r>
      <w:r w:rsidRPr="00387BA2">
        <w:rPr>
          <w:sz w:val="24"/>
          <w:szCs w:val="24"/>
        </w:rPr>
        <w:t>termos</w:t>
      </w:r>
      <w:r w:rsidRPr="00387BA2">
        <w:rPr>
          <w:spacing w:val="40"/>
          <w:sz w:val="24"/>
          <w:szCs w:val="24"/>
        </w:rPr>
        <w:t xml:space="preserve"> </w:t>
      </w:r>
      <w:r w:rsidRPr="00387BA2">
        <w:rPr>
          <w:sz w:val="24"/>
          <w:szCs w:val="24"/>
        </w:rPr>
        <w:t>da</w:t>
      </w:r>
      <w:r w:rsidRPr="00387BA2">
        <w:rPr>
          <w:spacing w:val="40"/>
          <w:sz w:val="24"/>
          <w:szCs w:val="24"/>
        </w:rPr>
        <w:t xml:space="preserve"> </w:t>
      </w:r>
      <w:r w:rsidRPr="00387BA2">
        <w:rPr>
          <w:sz w:val="24"/>
          <w:szCs w:val="24"/>
        </w:rPr>
        <w:t>sua proposta</w:t>
      </w:r>
      <w:r w:rsidRPr="00387BA2">
        <w:rPr>
          <w:spacing w:val="40"/>
          <w:sz w:val="24"/>
          <w:szCs w:val="24"/>
        </w:rPr>
        <w:t xml:space="preserve"> </w:t>
      </w:r>
      <w:r w:rsidRPr="00387BA2">
        <w:rPr>
          <w:sz w:val="24"/>
          <w:szCs w:val="24"/>
        </w:rPr>
        <w:t>e</w:t>
      </w:r>
      <w:r w:rsidRPr="00387BA2">
        <w:rPr>
          <w:spacing w:val="40"/>
          <w:sz w:val="24"/>
          <w:szCs w:val="24"/>
        </w:rPr>
        <w:t xml:space="preserve"> </w:t>
      </w:r>
      <w:r w:rsidRPr="00387BA2">
        <w:rPr>
          <w:sz w:val="24"/>
          <w:szCs w:val="24"/>
        </w:rPr>
        <w:t>da</w:t>
      </w:r>
      <w:r w:rsidRPr="00387BA2">
        <w:rPr>
          <w:spacing w:val="40"/>
          <w:sz w:val="24"/>
          <w:szCs w:val="24"/>
        </w:rPr>
        <w:t xml:space="preserve"> </w:t>
      </w:r>
      <w:r w:rsidRPr="00387BA2">
        <w:rPr>
          <w:sz w:val="24"/>
          <w:szCs w:val="24"/>
        </w:rPr>
        <w:t>Solicitação</w:t>
      </w:r>
      <w:r w:rsidRPr="00387BA2">
        <w:rPr>
          <w:spacing w:val="40"/>
          <w:sz w:val="24"/>
          <w:szCs w:val="24"/>
        </w:rPr>
        <w:t xml:space="preserve"> </w:t>
      </w:r>
      <w:r w:rsidRPr="00387BA2">
        <w:rPr>
          <w:sz w:val="24"/>
          <w:szCs w:val="24"/>
        </w:rPr>
        <w:t>de</w:t>
      </w:r>
      <w:r w:rsidRPr="00387BA2">
        <w:rPr>
          <w:spacing w:val="40"/>
          <w:sz w:val="24"/>
          <w:szCs w:val="24"/>
        </w:rPr>
        <w:t xml:space="preserve"> </w:t>
      </w:r>
      <w:r w:rsidRPr="00387BA2">
        <w:rPr>
          <w:sz w:val="24"/>
          <w:szCs w:val="24"/>
        </w:rPr>
        <w:t>Fornecimento,</w:t>
      </w:r>
      <w:r w:rsidRPr="00387BA2">
        <w:rPr>
          <w:spacing w:val="40"/>
          <w:sz w:val="24"/>
          <w:szCs w:val="24"/>
        </w:rPr>
        <w:t xml:space="preserve"> </w:t>
      </w:r>
      <w:r w:rsidRPr="00387BA2">
        <w:rPr>
          <w:sz w:val="24"/>
          <w:szCs w:val="24"/>
        </w:rPr>
        <w:t>sempre</w:t>
      </w:r>
      <w:r w:rsidRPr="00387BA2">
        <w:rPr>
          <w:spacing w:val="40"/>
          <w:sz w:val="24"/>
          <w:szCs w:val="24"/>
        </w:rPr>
        <w:t xml:space="preserve"> </w:t>
      </w:r>
      <w:r w:rsidRPr="00387BA2">
        <w:rPr>
          <w:sz w:val="24"/>
          <w:szCs w:val="24"/>
        </w:rPr>
        <w:t>em</w:t>
      </w:r>
      <w:r w:rsidRPr="00387BA2">
        <w:rPr>
          <w:spacing w:val="40"/>
          <w:sz w:val="24"/>
          <w:szCs w:val="24"/>
        </w:rPr>
        <w:t xml:space="preserve"> </w:t>
      </w:r>
      <w:r w:rsidRPr="00387BA2">
        <w:rPr>
          <w:sz w:val="24"/>
          <w:szCs w:val="24"/>
        </w:rPr>
        <w:t>conformidade</w:t>
      </w:r>
      <w:r w:rsidRPr="00387BA2">
        <w:rPr>
          <w:spacing w:val="40"/>
          <w:sz w:val="24"/>
          <w:szCs w:val="24"/>
        </w:rPr>
        <w:t xml:space="preserve"> </w:t>
      </w:r>
      <w:r w:rsidRPr="00387BA2">
        <w:rPr>
          <w:sz w:val="24"/>
          <w:szCs w:val="24"/>
        </w:rPr>
        <w:t>com</w:t>
      </w:r>
      <w:r w:rsidRPr="00387BA2">
        <w:rPr>
          <w:spacing w:val="40"/>
          <w:sz w:val="24"/>
          <w:szCs w:val="24"/>
        </w:rPr>
        <w:t xml:space="preserve"> </w:t>
      </w:r>
      <w:r w:rsidRPr="00387BA2">
        <w:rPr>
          <w:sz w:val="24"/>
          <w:szCs w:val="24"/>
        </w:rPr>
        <w:t>os</w:t>
      </w:r>
      <w:r w:rsidRPr="00387BA2">
        <w:rPr>
          <w:spacing w:val="40"/>
          <w:sz w:val="24"/>
          <w:szCs w:val="24"/>
        </w:rPr>
        <w:t xml:space="preserve"> </w:t>
      </w:r>
      <w:r w:rsidRPr="00387BA2">
        <w:rPr>
          <w:sz w:val="24"/>
          <w:szCs w:val="24"/>
        </w:rPr>
        <w:t>requisitos</w:t>
      </w:r>
      <w:r w:rsidRPr="00387BA2">
        <w:rPr>
          <w:spacing w:val="40"/>
          <w:sz w:val="24"/>
          <w:szCs w:val="24"/>
        </w:rPr>
        <w:t xml:space="preserve"> </w:t>
      </w:r>
      <w:r w:rsidRPr="00387BA2">
        <w:rPr>
          <w:sz w:val="24"/>
          <w:szCs w:val="24"/>
        </w:rPr>
        <w:t>e</w:t>
      </w:r>
      <w:r w:rsidRPr="00387BA2">
        <w:rPr>
          <w:spacing w:val="40"/>
          <w:sz w:val="24"/>
          <w:szCs w:val="24"/>
        </w:rPr>
        <w:t xml:space="preserve"> </w:t>
      </w:r>
      <w:r w:rsidRPr="00387BA2">
        <w:rPr>
          <w:sz w:val="24"/>
          <w:szCs w:val="24"/>
        </w:rPr>
        <w:t>condições estabelecidas em suas cláusulas e nas regras do Edital da licitação.</w:t>
      </w:r>
    </w:p>
    <w:p w14:paraId="305F0252" w14:textId="77777777" w:rsidR="00CF7DEA" w:rsidRPr="00387BA2" w:rsidRDefault="006517CC">
      <w:pPr>
        <w:pStyle w:val="PargrafodaLista"/>
        <w:numPr>
          <w:ilvl w:val="2"/>
          <w:numId w:val="23"/>
        </w:numPr>
        <w:tabs>
          <w:tab w:val="left" w:pos="2537"/>
        </w:tabs>
        <w:ind w:right="325" w:firstLine="1692"/>
        <w:rPr>
          <w:sz w:val="24"/>
          <w:szCs w:val="24"/>
        </w:rPr>
      </w:pPr>
      <w:r w:rsidRPr="00387BA2">
        <w:rPr>
          <w:sz w:val="24"/>
          <w:szCs w:val="24"/>
        </w:rPr>
        <w:t>Compete à CONTRATADA</w:t>
      </w:r>
      <w:r w:rsidRPr="00387BA2">
        <w:rPr>
          <w:spacing w:val="-9"/>
          <w:sz w:val="24"/>
          <w:szCs w:val="24"/>
        </w:rPr>
        <w:t xml:space="preserve"> </w:t>
      </w:r>
      <w:r w:rsidRPr="00387BA2">
        <w:rPr>
          <w:sz w:val="24"/>
          <w:szCs w:val="24"/>
        </w:rPr>
        <w:t>a iniciativa de informar ao CONTRATANTE toda e qualquer situação que possa comprometer a execução do objeto contratual nas condições pactuadas.</w:t>
      </w:r>
    </w:p>
    <w:p w14:paraId="47E8C7D3" w14:textId="77777777" w:rsidR="00CF7DEA" w:rsidRPr="00387BA2" w:rsidRDefault="006517CC">
      <w:pPr>
        <w:pStyle w:val="PargrafodaLista"/>
        <w:numPr>
          <w:ilvl w:val="2"/>
          <w:numId w:val="23"/>
        </w:numPr>
        <w:tabs>
          <w:tab w:val="left" w:pos="2522"/>
        </w:tabs>
        <w:ind w:right="211" w:firstLine="1692"/>
        <w:rPr>
          <w:sz w:val="24"/>
          <w:szCs w:val="24"/>
        </w:rPr>
      </w:pPr>
      <w:r w:rsidRPr="00387BA2">
        <w:rPr>
          <w:sz w:val="24"/>
          <w:szCs w:val="24"/>
        </w:rPr>
        <w:t>A</w:t>
      </w:r>
      <w:r w:rsidRPr="00387BA2">
        <w:rPr>
          <w:spacing w:val="-2"/>
          <w:sz w:val="24"/>
          <w:szCs w:val="24"/>
        </w:rPr>
        <w:t xml:space="preserve"> </w:t>
      </w:r>
      <w:r w:rsidRPr="00387BA2">
        <w:rPr>
          <w:sz w:val="24"/>
          <w:szCs w:val="24"/>
        </w:rPr>
        <w:t>CONTRATADA</w:t>
      </w:r>
      <w:r w:rsidRPr="00387BA2">
        <w:rPr>
          <w:spacing w:val="-2"/>
          <w:sz w:val="24"/>
          <w:szCs w:val="24"/>
        </w:rPr>
        <w:t xml:space="preserve"> </w:t>
      </w:r>
      <w:r w:rsidRPr="00387BA2">
        <w:rPr>
          <w:sz w:val="24"/>
          <w:szCs w:val="24"/>
        </w:rPr>
        <w:t>deverá manter, durante o período de vigência do contrato, em compatibilidade com as obrigações assumidas no presente instrumento, todas as condições de habilitação</w:t>
      </w:r>
      <w:r w:rsidRPr="00387BA2">
        <w:rPr>
          <w:spacing w:val="80"/>
          <w:sz w:val="24"/>
          <w:szCs w:val="24"/>
        </w:rPr>
        <w:t xml:space="preserve"> </w:t>
      </w:r>
      <w:r w:rsidRPr="00387BA2">
        <w:rPr>
          <w:sz w:val="24"/>
          <w:szCs w:val="24"/>
        </w:rPr>
        <w:t>e</w:t>
      </w:r>
      <w:r w:rsidRPr="00387BA2">
        <w:rPr>
          <w:spacing w:val="75"/>
          <w:sz w:val="24"/>
          <w:szCs w:val="24"/>
        </w:rPr>
        <w:t xml:space="preserve"> </w:t>
      </w:r>
      <w:r w:rsidRPr="00387BA2">
        <w:rPr>
          <w:sz w:val="24"/>
          <w:szCs w:val="24"/>
        </w:rPr>
        <w:t>qualificação</w:t>
      </w:r>
      <w:r w:rsidRPr="00387BA2">
        <w:rPr>
          <w:spacing w:val="75"/>
          <w:sz w:val="24"/>
          <w:szCs w:val="24"/>
        </w:rPr>
        <w:t xml:space="preserve"> </w:t>
      </w:r>
      <w:r w:rsidRPr="00387BA2">
        <w:rPr>
          <w:sz w:val="24"/>
          <w:szCs w:val="24"/>
        </w:rPr>
        <w:t>exigidas</w:t>
      </w:r>
      <w:r w:rsidRPr="00387BA2">
        <w:rPr>
          <w:spacing w:val="75"/>
          <w:sz w:val="24"/>
          <w:szCs w:val="24"/>
        </w:rPr>
        <w:t xml:space="preserve"> </w:t>
      </w:r>
      <w:r w:rsidRPr="00387BA2">
        <w:rPr>
          <w:sz w:val="24"/>
          <w:szCs w:val="24"/>
        </w:rPr>
        <w:t>na</w:t>
      </w:r>
      <w:r w:rsidRPr="00387BA2">
        <w:rPr>
          <w:spacing w:val="75"/>
          <w:sz w:val="24"/>
          <w:szCs w:val="24"/>
        </w:rPr>
        <w:t xml:space="preserve"> </w:t>
      </w:r>
      <w:r w:rsidRPr="00387BA2">
        <w:rPr>
          <w:sz w:val="24"/>
          <w:szCs w:val="24"/>
        </w:rPr>
        <w:t>licitação,</w:t>
      </w:r>
      <w:r w:rsidRPr="00387BA2">
        <w:rPr>
          <w:spacing w:val="75"/>
          <w:sz w:val="24"/>
          <w:szCs w:val="24"/>
        </w:rPr>
        <w:t xml:space="preserve"> </w:t>
      </w:r>
      <w:r w:rsidRPr="00387BA2">
        <w:rPr>
          <w:sz w:val="24"/>
          <w:szCs w:val="24"/>
        </w:rPr>
        <w:t>devendo</w:t>
      </w:r>
      <w:r w:rsidRPr="00387BA2">
        <w:rPr>
          <w:spacing w:val="75"/>
          <w:sz w:val="24"/>
          <w:szCs w:val="24"/>
        </w:rPr>
        <w:t xml:space="preserve"> </w:t>
      </w:r>
      <w:r w:rsidRPr="00387BA2">
        <w:rPr>
          <w:sz w:val="24"/>
          <w:szCs w:val="24"/>
        </w:rPr>
        <w:t>comunicar</w:t>
      </w:r>
      <w:r w:rsidRPr="00387BA2">
        <w:rPr>
          <w:spacing w:val="75"/>
          <w:sz w:val="24"/>
          <w:szCs w:val="24"/>
        </w:rPr>
        <w:t xml:space="preserve"> </w:t>
      </w:r>
      <w:r w:rsidRPr="00387BA2">
        <w:rPr>
          <w:sz w:val="24"/>
          <w:szCs w:val="24"/>
        </w:rPr>
        <w:t>à</w:t>
      </w:r>
      <w:r w:rsidRPr="00387BA2">
        <w:rPr>
          <w:spacing w:val="40"/>
          <w:sz w:val="24"/>
          <w:szCs w:val="24"/>
        </w:rPr>
        <w:t xml:space="preserve"> </w:t>
      </w:r>
      <w:r w:rsidRPr="00387BA2">
        <w:rPr>
          <w:sz w:val="24"/>
          <w:szCs w:val="24"/>
        </w:rPr>
        <w:t>Administração,</w:t>
      </w:r>
      <w:r w:rsidRPr="00387BA2">
        <w:rPr>
          <w:spacing w:val="75"/>
          <w:sz w:val="24"/>
          <w:szCs w:val="24"/>
        </w:rPr>
        <w:t xml:space="preserve"> </w:t>
      </w:r>
      <w:r w:rsidRPr="00387BA2">
        <w:rPr>
          <w:sz w:val="24"/>
          <w:szCs w:val="24"/>
        </w:rPr>
        <w:t>imediatamente,</w:t>
      </w:r>
      <w:r w:rsidRPr="00387BA2">
        <w:rPr>
          <w:spacing w:val="75"/>
          <w:sz w:val="24"/>
          <w:szCs w:val="24"/>
        </w:rPr>
        <w:t xml:space="preserve"> </w:t>
      </w:r>
      <w:r w:rsidRPr="00387BA2">
        <w:rPr>
          <w:sz w:val="24"/>
          <w:szCs w:val="24"/>
        </w:rPr>
        <w:t>qualquer alteração que possa comprometer a sua manutenção.</w:t>
      </w:r>
    </w:p>
    <w:p w14:paraId="4846C0CB" w14:textId="77777777" w:rsidR="00CF7DEA" w:rsidRPr="00387BA2" w:rsidRDefault="006517CC">
      <w:pPr>
        <w:pStyle w:val="PargrafodaLista"/>
        <w:numPr>
          <w:ilvl w:val="1"/>
          <w:numId w:val="23"/>
        </w:numPr>
        <w:tabs>
          <w:tab w:val="left" w:pos="2577"/>
        </w:tabs>
        <w:spacing w:before="121"/>
        <w:ind w:right="266" w:firstLine="1692"/>
        <w:rPr>
          <w:sz w:val="24"/>
          <w:szCs w:val="24"/>
        </w:rPr>
      </w:pPr>
      <w:r w:rsidRPr="00387BA2">
        <w:rPr>
          <w:sz w:val="24"/>
          <w:szCs w:val="24"/>
        </w:rPr>
        <w:t>A CONTRATADA deverá atender imediatamente, ou no prazo fixado, as solicitações ou exigências do CONTRATANTE ou do Gestor do Contrato, relativamente à execução do seu objeto nos termos pactuados ou para o cumprimento de obrigações acessórias.</w:t>
      </w:r>
    </w:p>
    <w:p w14:paraId="5D5F0F19" w14:textId="77777777" w:rsidR="00CF7DEA" w:rsidRPr="00387BA2" w:rsidRDefault="006517CC">
      <w:pPr>
        <w:pStyle w:val="PargrafodaLista"/>
        <w:numPr>
          <w:ilvl w:val="1"/>
          <w:numId w:val="23"/>
        </w:numPr>
        <w:tabs>
          <w:tab w:val="left" w:pos="2342"/>
        </w:tabs>
        <w:ind w:left="2342" w:hanging="420"/>
        <w:rPr>
          <w:sz w:val="24"/>
          <w:szCs w:val="24"/>
        </w:rPr>
      </w:pPr>
      <w:r w:rsidRPr="00387BA2">
        <w:rPr>
          <w:sz w:val="24"/>
          <w:szCs w:val="24"/>
        </w:rPr>
        <w:t>A</w:t>
      </w:r>
      <w:r w:rsidRPr="00387BA2">
        <w:rPr>
          <w:spacing w:val="-6"/>
          <w:sz w:val="24"/>
          <w:szCs w:val="24"/>
        </w:rPr>
        <w:t xml:space="preserve"> </w:t>
      </w:r>
      <w:r w:rsidRPr="00387BA2">
        <w:rPr>
          <w:sz w:val="24"/>
          <w:szCs w:val="24"/>
        </w:rPr>
        <w:t>CONTRATADA</w:t>
      </w:r>
      <w:r w:rsidRPr="00387BA2">
        <w:rPr>
          <w:spacing w:val="-4"/>
          <w:sz w:val="24"/>
          <w:szCs w:val="24"/>
        </w:rPr>
        <w:t xml:space="preserve"> </w:t>
      </w:r>
      <w:r w:rsidRPr="00387BA2">
        <w:rPr>
          <w:sz w:val="24"/>
          <w:szCs w:val="24"/>
        </w:rPr>
        <w:t>deverá</w:t>
      </w:r>
      <w:r w:rsidRPr="00387BA2">
        <w:rPr>
          <w:spacing w:val="-3"/>
          <w:sz w:val="24"/>
          <w:szCs w:val="24"/>
        </w:rPr>
        <w:t xml:space="preserve"> </w:t>
      </w:r>
      <w:r w:rsidRPr="00387BA2">
        <w:rPr>
          <w:sz w:val="24"/>
          <w:szCs w:val="24"/>
        </w:rPr>
        <w:t>entregar</w:t>
      </w:r>
      <w:r w:rsidRPr="00387BA2">
        <w:rPr>
          <w:spacing w:val="-4"/>
          <w:sz w:val="24"/>
          <w:szCs w:val="24"/>
        </w:rPr>
        <w:t xml:space="preserve"> </w:t>
      </w:r>
      <w:r w:rsidRPr="00387BA2">
        <w:rPr>
          <w:sz w:val="24"/>
          <w:szCs w:val="24"/>
        </w:rPr>
        <w:t>a</w:t>
      </w:r>
      <w:r w:rsidRPr="00387BA2">
        <w:rPr>
          <w:spacing w:val="-3"/>
          <w:sz w:val="24"/>
          <w:szCs w:val="24"/>
        </w:rPr>
        <w:t xml:space="preserve"> </w:t>
      </w:r>
      <w:r w:rsidRPr="00387BA2">
        <w:rPr>
          <w:sz w:val="24"/>
          <w:szCs w:val="24"/>
        </w:rPr>
        <w:t>nota</w:t>
      </w:r>
      <w:r w:rsidRPr="00387BA2">
        <w:rPr>
          <w:spacing w:val="-3"/>
          <w:sz w:val="24"/>
          <w:szCs w:val="24"/>
        </w:rPr>
        <w:t xml:space="preserve"> </w:t>
      </w:r>
      <w:r w:rsidRPr="00387BA2">
        <w:rPr>
          <w:sz w:val="24"/>
          <w:szCs w:val="24"/>
        </w:rPr>
        <w:t>fiscal</w:t>
      </w:r>
      <w:r w:rsidRPr="00387BA2">
        <w:rPr>
          <w:spacing w:val="-4"/>
          <w:sz w:val="24"/>
          <w:szCs w:val="24"/>
        </w:rPr>
        <w:t xml:space="preserve"> </w:t>
      </w:r>
      <w:r w:rsidRPr="00387BA2">
        <w:rPr>
          <w:sz w:val="24"/>
          <w:szCs w:val="24"/>
        </w:rPr>
        <w:t>juntamente</w:t>
      </w:r>
      <w:r w:rsidRPr="00387BA2">
        <w:rPr>
          <w:spacing w:val="-3"/>
          <w:sz w:val="24"/>
          <w:szCs w:val="24"/>
        </w:rPr>
        <w:t xml:space="preserve"> </w:t>
      </w:r>
      <w:r w:rsidRPr="00387BA2">
        <w:rPr>
          <w:sz w:val="24"/>
          <w:szCs w:val="24"/>
        </w:rPr>
        <w:t>com</w:t>
      </w:r>
      <w:r w:rsidRPr="00387BA2">
        <w:rPr>
          <w:spacing w:val="-4"/>
          <w:sz w:val="24"/>
          <w:szCs w:val="24"/>
        </w:rPr>
        <w:t xml:space="preserve"> </w:t>
      </w:r>
      <w:r w:rsidRPr="00387BA2">
        <w:rPr>
          <w:sz w:val="24"/>
          <w:szCs w:val="24"/>
        </w:rPr>
        <w:t>o</w:t>
      </w:r>
      <w:r w:rsidRPr="00387BA2">
        <w:rPr>
          <w:spacing w:val="-3"/>
          <w:sz w:val="24"/>
          <w:szCs w:val="24"/>
        </w:rPr>
        <w:t xml:space="preserve"> </w:t>
      </w:r>
      <w:r w:rsidRPr="00387BA2">
        <w:rPr>
          <w:sz w:val="24"/>
          <w:szCs w:val="24"/>
        </w:rPr>
        <w:t>objeto</w:t>
      </w:r>
      <w:r w:rsidRPr="00387BA2">
        <w:rPr>
          <w:spacing w:val="-3"/>
          <w:sz w:val="24"/>
          <w:szCs w:val="24"/>
        </w:rPr>
        <w:t xml:space="preserve"> </w:t>
      </w:r>
      <w:r w:rsidRPr="00387BA2">
        <w:rPr>
          <w:spacing w:val="-2"/>
          <w:sz w:val="24"/>
          <w:szCs w:val="24"/>
        </w:rPr>
        <w:t>fornecido.</w:t>
      </w:r>
    </w:p>
    <w:p w14:paraId="22D32CBE" w14:textId="77777777" w:rsidR="00CF7DEA" w:rsidRPr="00387BA2" w:rsidRDefault="006517CC">
      <w:pPr>
        <w:pStyle w:val="PargrafodaLista"/>
        <w:numPr>
          <w:ilvl w:val="1"/>
          <w:numId w:val="23"/>
        </w:numPr>
        <w:tabs>
          <w:tab w:val="left" w:pos="2334"/>
        </w:tabs>
        <w:ind w:right="210" w:firstLine="1692"/>
        <w:rPr>
          <w:sz w:val="24"/>
          <w:szCs w:val="24"/>
        </w:rPr>
      </w:pPr>
      <w:r w:rsidRPr="00387BA2">
        <w:rPr>
          <w:sz w:val="24"/>
          <w:szCs w:val="24"/>
        </w:rPr>
        <w:t>A</w:t>
      </w:r>
      <w:r w:rsidRPr="00387BA2">
        <w:rPr>
          <w:spacing w:val="-8"/>
          <w:sz w:val="24"/>
          <w:szCs w:val="24"/>
        </w:rPr>
        <w:t xml:space="preserve"> </w:t>
      </w:r>
      <w:r w:rsidRPr="00387BA2">
        <w:rPr>
          <w:sz w:val="24"/>
          <w:szCs w:val="24"/>
        </w:rPr>
        <w:t>CONTRATADA</w:t>
      </w:r>
      <w:r w:rsidRPr="00387BA2">
        <w:rPr>
          <w:spacing w:val="-8"/>
          <w:sz w:val="24"/>
          <w:szCs w:val="24"/>
        </w:rPr>
        <w:t xml:space="preserve"> </w:t>
      </w:r>
      <w:r w:rsidRPr="00387BA2">
        <w:rPr>
          <w:sz w:val="24"/>
          <w:szCs w:val="24"/>
        </w:rPr>
        <w:t>deverá manter, durante o período de validade deste contrato, em compatibilidade com as obrigações assumidas, todas as condições de habilitação e qualificação exigidas</w:t>
      </w:r>
      <w:r w:rsidRPr="00387BA2">
        <w:rPr>
          <w:spacing w:val="80"/>
          <w:sz w:val="24"/>
          <w:szCs w:val="24"/>
        </w:rPr>
        <w:t xml:space="preserve"> </w:t>
      </w:r>
      <w:r w:rsidRPr="00387BA2">
        <w:rPr>
          <w:sz w:val="24"/>
          <w:szCs w:val="24"/>
        </w:rPr>
        <w:t>na</w:t>
      </w:r>
      <w:r w:rsidRPr="00387BA2">
        <w:rPr>
          <w:spacing w:val="80"/>
          <w:sz w:val="24"/>
          <w:szCs w:val="24"/>
        </w:rPr>
        <w:t xml:space="preserve"> </w:t>
      </w:r>
      <w:r w:rsidRPr="00387BA2">
        <w:rPr>
          <w:sz w:val="24"/>
          <w:szCs w:val="24"/>
        </w:rPr>
        <w:t>licitação,</w:t>
      </w:r>
      <w:r w:rsidRPr="00387BA2">
        <w:rPr>
          <w:spacing w:val="80"/>
          <w:sz w:val="24"/>
          <w:szCs w:val="24"/>
        </w:rPr>
        <w:t xml:space="preserve"> </w:t>
      </w:r>
      <w:r w:rsidRPr="00387BA2">
        <w:rPr>
          <w:sz w:val="24"/>
          <w:szCs w:val="24"/>
        </w:rPr>
        <w:t>devendo</w:t>
      </w:r>
      <w:r w:rsidRPr="00387BA2">
        <w:rPr>
          <w:spacing w:val="80"/>
          <w:sz w:val="24"/>
          <w:szCs w:val="24"/>
        </w:rPr>
        <w:t xml:space="preserve"> </w:t>
      </w:r>
      <w:r w:rsidRPr="00387BA2">
        <w:rPr>
          <w:sz w:val="24"/>
          <w:szCs w:val="24"/>
        </w:rPr>
        <w:t>comunicar</w:t>
      </w:r>
      <w:r w:rsidRPr="00387BA2">
        <w:rPr>
          <w:spacing w:val="80"/>
          <w:sz w:val="24"/>
          <w:szCs w:val="24"/>
        </w:rPr>
        <w:t xml:space="preserve"> </w:t>
      </w:r>
      <w:r w:rsidRPr="00387BA2">
        <w:rPr>
          <w:sz w:val="24"/>
          <w:szCs w:val="24"/>
        </w:rPr>
        <w:t>à</w:t>
      </w:r>
      <w:r w:rsidRPr="00387BA2">
        <w:rPr>
          <w:spacing w:val="80"/>
          <w:sz w:val="24"/>
          <w:szCs w:val="24"/>
        </w:rPr>
        <w:t xml:space="preserve"> </w:t>
      </w:r>
      <w:r w:rsidRPr="00387BA2">
        <w:rPr>
          <w:sz w:val="24"/>
          <w:szCs w:val="24"/>
        </w:rPr>
        <w:t>Administração,</w:t>
      </w:r>
      <w:r w:rsidRPr="00387BA2">
        <w:rPr>
          <w:spacing w:val="80"/>
          <w:sz w:val="24"/>
          <w:szCs w:val="24"/>
        </w:rPr>
        <w:t xml:space="preserve"> </w:t>
      </w:r>
      <w:r w:rsidRPr="00387BA2">
        <w:rPr>
          <w:sz w:val="24"/>
          <w:szCs w:val="24"/>
        </w:rPr>
        <w:t>imediatamente,</w:t>
      </w:r>
      <w:r w:rsidRPr="00387BA2">
        <w:rPr>
          <w:spacing w:val="80"/>
          <w:sz w:val="24"/>
          <w:szCs w:val="24"/>
        </w:rPr>
        <w:t xml:space="preserve"> </w:t>
      </w:r>
      <w:r w:rsidRPr="00387BA2">
        <w:rPr>
          <w:sz w:val="24"/>
          <w:szCs w:val="24"/>
        </w:rPr>
        <w:t>qualquer</w:t>
      </w:r>
      <w:r w:rsidRPr="00387BA2">
        <w:rPr>
          <w:spacing w:val="80"/>
          <w:sz w:val="24"/>
          <w:szCs w:val="24"/>
        </w:rPr>
        <w:t xml:space="preserve"> </w:t>
      </w:r>
      <w:r w:rsidRPr="00387BA2">
        <w:rPr>
          <w:sz w:val="24"/>
          <w:szCs w:val="24"/>
        </w:rPr>
        <w:t>alteração</w:t>
      </w:r>
      <w:r w:rsidRPr="00387BA2">
        <w:rPr>
          <w:spacing w:val="80"/>
          <w:sz w:val="24"/>
          <w:szCs w:val="24"/>
        </w:rPr>
        <w:t xml:space="preserve"> </w:t>
      </w:r>
      <w:r w:rsidRPr="00387BA2">
        <w:rPr>
          <w:sz w:val="24"/>
          <w:szCs w:val="24"/>
        </w:rPr>
        <w:t>que</w:t>
      </w:r>
      <w:r w:rsidRPr="00387BA2">
        <w:rPr>
          <w:spacing w:val="80"/>
          <w:sz w:val="24"/>
          <w:szCs w:val="24"/>
        </w:rPr>
        <w:t xml:space="preserve"> </w:t>
      </w:r>
      <w:r w:rsidRPr="00387BA2">
        <w:rPr>
          <w:sz w:val="24"/>
          <w:szCs w:val="24"/>
        </w:rPr>
        <w:t>possa</w:t>
      </w:r>
      <w:r w:rsidRPr="00387BA2">
        <w:rPr>
          <w:spacing w:val="40"/>
          <w:sz w:val="24"/>
          <w:szCs w:val="24"/>
        </w:rPr>
        <w:t xml:space="preserve"> </w:t>
      </w:r>
      <w:r w:rsidRPr="00387BA2">
        <w:rPr>
          <w:sz w:val="24"/>
          <w:szCs w:val="24"/>
        </w:rPr>
        <w:t>comprometer a manutenção do presente.</w:t>
      </w:r>
    </w:p>
    <w:p w14:paraId="1A6835C4" w14:textId="77777777" w:rsidR="00CF7DEA" w:rsidRPr="00387BA2" w:rsidRDefault="006517CC">
      <w:pPr>
        <w:pStyle w:val="PargrafodaLista"/>
        <w:numPr>
          <w:ilvl w:val="1"/>
          <w:numId w:val="23"/>
        </w:numPr>
        <w:tabs>
          <w:tab w:val="left" w:pos="2360"/>
        </w:tabs>
        <w:spacing w:before="121"/>
        <w:ind w:right="209" w:firstLine="1692"/>
        <w:rPr>
          <w:sz w:val="24"/>
          <w:szCs w:val="24"/>
        </w:rPr>
      </w:pPr>
      <w:r w:rsidRPr="00387BA2">
        <w:rPr>
          <w:sz w:val="24"/>
          <w:szCs w:val="24"/>
        </w:rPr>
        <w:t>Os documentos a seguir relacionados deverão ser reapresentados em até 05 (cinco) dias úteis a contar da expiração da validade, caso vençam antes do final da vigência do presente instrumento, devendo ser apresentados em original, por qualquer processo de cópia autenticada por tabelião de notas ou por funcionário da CONTRATANTE, ou publicação em órgão da imprensa oficial:</w:t>
      </w:r>
    </w:p>
    <w:p w14:paraId="2AE35148" w14:textId="77777777" w:rsidR="00CF7DEA" w:rsidRPr="00387BA2" w:rsidRDefault="006517CC">
      <w:pPr>
        <w:pStyle w:val="PargrafodaLista"/>
        <w:numPr>
          <w:ilvl w:val="0"/>
          <w:numId w:val="22"/>
        </w:numPr>
        <w:tabs>
          <w:tab w:val="left" w:pos="2219"/>
        </w:tabs>
        <w:ind w:left="2219" w:hanging="297"/>
        <w:rPr>
          <w:sz w:val="24"/>
          <w:szCs w:val="24"/>
        </w:rPr>
      </w:pPr>
      <w:r w:rsidRPr="00387BA2">
        <w:rPr>
          <w:sz w:val="24"/>
          <w:szCs w:val="24"/>
        </w:rPr>
        <w:t>Certificado</w:t>
      </w:r>
      <w:r w:rsidRPr="00387BA2">
        <w:rPr>
          <w:spacing w:val="48"/>
          <w:sz w:val="24"/>
          <w:szCs w:val="24"/>
        </w:rPr>
        <w:t xml:space="preserve"> </w:t>
      </w:r>
      <w:r w:rsidRPr="00387BA2">
        <w:rPr>
          <w:sz w:val="24"/>
          <w:szCs w:val="24"/>
        </w:rPr>
        <w:t>de</w:t>
      </w:r>
      <w:r w:rsidRPr="00387BA2">
        <w:rPr>
          <w:spacing w:val="48"/>
          <w:sz w:val="24"/>
          <w:szCs w:val="24"/>
        </w:rPr>
        <w:t xml:space="preserve"> </w:t>
      </w:r>
      <w:r w:rsidRPr="00387BA2">
        <w:rPr>
          <w:sz w:val="24"/>
          <w:szCs w:val="24"/>
        </w:rPr>
        <w:t>Regularidade</w:t>
      </w:r>
      <w:r w:rsidRPr="00387BA2">
        <w:rPr>
          <w:spacing w:val="48"/>
          <w:sz w:val="24"/>
          <w:szCs w:val="24"/>
        </w:rPr>
        <w:t xml:space="preserve"> </w:t>
      </w:r>
      <w:r w:rsidRPr="00387BA2">
        <w:rPr>
          <w:sz w:val="24"/>
          <w:szCs w:val="24"/>
        </w:rPr>
        <w:t>junto</w:t>
      </w:r>
      <w:r w:rsidRPr="00387BA2">
        <w:rPr>
          <w:spacing w:val="48"/>
          <w:sz w:val="24"/>
          <w:szCs w:val="24"/>
        </w:rPr>
        <w:t xml:space="preserve"> </w:t>
      </w:r>
      <w:r w:rsidRPr="00387BA2">
        <w:rPr>
          <w:sz w:val="24"/>
          <w:szCs w:val="24"/>
        </w:rPr>
        <w:t>ao</w:t>
      </w:r>
      <w:r w:rsidRPr="00387BA2">
        <w:rPr>
          <w:spacing w:val="48"/>
          <w:sz w:val="24"/>
          <w:szCs w:val="24"/>
        </w:rPr>
        <w:t xml:space="preserve"> </w:t>
      </w:r>
      <w:r w:rsidRPr="00387BA2">
        <w:rPr>
          <w:sz w:val="24"/>
          <w:szCs w:val="24"/>
        </w:rPr>
        <w:t>Fundo</w:t>
      </w:r>
      <w:r w:rsidRPr="00387BA2">
        <w:rPr>
          <w:spacing w:val="49"/>
          <w:sz w:val="24"/>
          <w:szCs w:val="24"/>
        </w:rPr>
        <w:t xml:space="preserve"> </w:t>
      </w:r>
      <w:r w:rsidRPr="00387BA2">
        <w:rPr>
          <w:sz w:val="24"/>
          <w:szCs w:val="24"/>
        </w:rPr>
        <w:t>de</w:t>
      </w:r>
      <w:r w:rsidRPr="00387BA2">
        <w:rPr>
          <w:spacing w:val="48"/>
          <w:sz w:val="24"/>
          <w:szCs w:val="24"/>
        </w:rPr>
        <w:t xml:space="preserve"> </w:t>
      </w:r>
      <w:r w:rsidRPr="00387BA2">
        <w:rPr>
          <w:sz w:val="24"/>
          <w:szCs w:val="24"/>
        </w:rPr>
        <w:t>Garantia</w:t>
      </w:r>
      <w:r w:rsidRPr="00387BA2">
        <w:rPr>
          <w:spacing w:val="48"/>
          <w:sz w:val="24"/>
          <w:szCs w:val="24"/>
        </w:rPr>
        <w:t xml:space="preserve"> </w:t>
      </w:r>
      <w:r w:rsidRPr="00387BA2">
        <w:rPr>
          <w:sz w:val="24"/>
          <w:szCs w:val="24"/>
        </w:rPr>
        <w:t>do</w:t>
      </w:r>
      <w:r w:rsidRPr="00387BA2">
        <w:rPr>
          <w:spacing w:val="48"/>
          <w:sz w:val="24"/>
          <w:szCs w:val="24"/>
        </w:rPr>
        <w:t xml:space="preserve"> </w:t>
      </w:r>
      <w:r w:rsidRPr="00387BA2">
        <w:rPr>
          <w:sz w:val="24"/>
          <w:szCs w:val="24"/>
        </w:rPr>
        <w:t>Tempo</w:t>
      </w:r>
      <w:r w:rsidRPr="00387BA2">
        <w:rPr>
          <w:spacing w:val="48"/>
          <w:sz w:val="24"/>
          <w:szCs w:val="24"/>
        </w:rPr>
        <w:t xml:space="preserve"> </w:t>
      </w:r>
      <w:r w:rsidRPr="00387BA2">
        <w:rPr>
          <w:sz w:val="24"/>
          <w:szCs w:val="24"/>
        </w:rPr>
        <w:t>de</w:t>
      </w:r>
      <w:r w:rsidRPr="00387BA2">
        <w:rPr>
          <w:spacing w:val="48"/>
          <w:sz w:val="24"/>
          <w:szCs w:val="24"/>
        </w:rPr>
        <w:t xml:space="preserve"> </w:t>
      </w:r>
      <w:r w:rsidRPr="00387BA2">
        <w:rPr>
          <w:sz w:val="24"/>
          <w:szCs w:val="24"/>
        </w:rPr>
        <w:t>Serviço</w:t>
      </w:r>
      <w:r w:rsidRPr="00387BA2">
        <w:rPr>
          <w:spacing w:val="49"/>
          <w:sz w:val="24"/>
          <w:szCs w:val="24"/>
        </w:rPr>
        <w:t xml:space="preserve"> </w:t>
      </w:r>
      <w:r w:rsidRPr="00387BA2">
        <w:rPr>
          <w:spacing w:val="-10"/>
          <w:sz w:val="24"/>
          <w:szCs w:val="24"/>
        </w:rPr>
        <w:t>-</w:t>
      </w:r>
    </w:p>
    <w:p w14:paraId="6DB21005" w14:textId="77777777" w:rsidR="00CF7DEA" w:rsidRPr="00387BA2" w:rsidRDefault="006517CC">
      <w:pPr>
        <w:pStyle w:val="Ttulo3"/>
        <w:ind w:left="230" w:firstLine="0"/>
        <w:rPr>
          <w:b w:val="0"/>
        </w:rPr>
      </w:pPr>
      <w:r w:rsidRPr="00387BA2">
        <w:rPr>
          <w:spacing w:val="-2"/>
        </w:rPr>
        <w:t>FGTS</w:t>
      </w:r>
      <w:r w:rsidRPr="00387BA2">
        <w:rPr>
          <w:b w:val="0"/>
          <w:spacing w:val="-2"/>
        </w:rPr>
        <w:t>;</w:t>
      </w:r>
    </w:p>
    <w:p w14:paraId="631D79FD" w14:textId="77777777" w:rsidR="00CF7DEA" w:rsidRPr="00387BA2" w:rsidRDefault="006517CC">
      <w:pPr>
        <w:pStyle w:val="PargrafodaLista"/>
        <w:numPr>
          <w:ilvl w:val="0"/>
          <w:numId w:val="22"/>
        </w:numPr>
        <w:tabs>
          <w:tab w:val="left" w:pos="2180"/>
        </w:tabs>
        <w:ind w:left="2180" w:hanging="258"/>
        <w:rPr>
          <w:sz w:val="24"/>
          <w:szCs w:val="24"/>
        </w:rPr>
      </w:pPr>
      <w:r w:rsidRPr="00387BA2">
        <w:rPr>
          <w:sz w:val="24"/>
          <w:szCs w:val="24"/>
        </w:rPr>
        <w:t xml:space="preserve">Certidão </w:t>
      </w:r>
      <w:r w:rsidRPr="00387BA2">
        <w:rPr>
          <w:b/>
          <w:sz w:val="24"/>
          <w:szCs w:val="24"/>
        </w:rPr>
        <w:t>Conjunta</w:t>
      </w:r>
      <w:r w:rsidRPr="00387BA2">
        <w:rPr>
          <w:b/>
          <w:spacing w:val="-4"/>
          <w:sz w:val="24"/>
          <w:szCs w:val="24"/>
        </w:rPr>
        <w:t xml:space="preserve"> </w:t>
      </w:r>
      <w:r w:rsidRPr="00387BA2">
        <w:rPr>
          <w:sz w:val="24"/>
          <w:szCs w:val="24"/>
        </w:rPr>
        <w:t>Negativa</w:t>
      </w:r>
      <w:r w:rsidRPr="00387BA2">
        <w:rPr>
          <w:spacing w:val="-4"/>
          <w:sz w:val="24"/>
          <w:szCs w:val="24"/>
        </w:rPr>
        <w:t xml:space="preserve"> </w:t>
      </w:r>
      <w:r w:rsidRPr="00387BA2">
        <w:rPr>
          <w:sz w:val="24"/>
          <w:szCs w:val="24"/>
        </w:rPr>
        <w:t>de</w:t>
      </w:r>
      <w:r w:rsidRPr="00387BA2">
        <w:rPr>
          <w:spacing w:val="-3"/>
          <w:sz w:val="24"/>
          <w:szCs w:val="24"/>
        </w:rPr>
        <w:t xml:space="preserve"> </w:t>
      </w:r>
      <w:r w:rsidRPr="00387BA2">
        <w:rPr>
          <w:sz w:val="24"/>
          <w:szCs w:val="24"/>
        </w:rPr>
        <w:t>Débitos</w:t>
      </w:r>
      <w:r w:rsidRPr="00387BA2">
        <w:rPr>
          <w:spacing w:val="-3"/>
          <w:sz w:val="24"/>
          <w:szCs w:val="24"/>
        </w:rPr>
        <w:t xml:space="preserve"> </w:t>
      </w:r>
      <w:r w:rsidRPr="00387BA2">
        <w:rPr>
          <w:sz w:val="24"/>
          <w:szCs w:val="24"/>
        </w:rPr>
        <w:t>relativos</w:t>
      </w:r>
      <w:r w:rsidRPr="00387BA2">
        <w:rPr>
          <w:spacing w:val="-4"/>
          <w:sz w:val="24"/>
          <w:szCs w:val="24"/>
        </w:rPr>
        <w:t xml:space="preserve"> </w:t>
      </w:r>
      <w:r w:rsidRPr="00387BA2">
        <w:rPr>
          <w:sz w:val="24"/>
          <w:szCs w:val="24"/>
        </w:rPr>
        <w:t>a</w:t>
      </w:r>
      <w:r w:rsidRPr="00387BA2">
        <w:rPr>
          <w:spacing w:val="-3"/>
          <w:sz w:val="24"/>
          <w:szCs w:val="24"/>
        </w:rPr>
        <w:t xml:space="preserve"> </w:t>
      </w:r>
      <w:r w:rsidRPr="00387BA2">
        <w:rPr>
          <w:sz w:val="24"/>
          <w:szCs w:val="24"/>
        </w:rPr>
        <w:t>Tributos</w:t>
      </w:r>
      <w:r w:rsidRPr="00387BA2">
        <w:rPr>
          <w:spacing w:val="-3"/>
          <w:sz w:val="24"/>
          <w:szCs w:val="24"/>
        </w:rPr>
        <w:t xml:space="preserve"> </w:t>
      </w:r>
      <w:r w:rsidRPr="00387BA2">
        <w:rPr>
          <w:sz w:val="24"/>
          <w:szCs w:val="24"/>
        </w:rPr>
        <w:t>Federais</w:t>
      </w:r>
      <w:r w:rsidRPr="00387BA2">
        <w:rPr>
          <w:spacing w:val="-4"/>
          <w:sz w:val="24"/>
          <w:szCs w:val="24"/>
        </w:rPr>
        <w:t xml:space="preserve"> </w:t>
      </w:r>
      <w:r w:rsidRPr="00387BA2">
        <w:rPr>
          <w:sz w:val="24"/>
          <w:szCs w:val="24"/>
        </w:rPr>
        <w:t>e</w:t>
      </w:r>
      <w:r w:rsidRPr="00387BA2">
        <w:rPr>
          <w:spacing w:val="-3"/>
          <w:sz w:val="24"/>
          <w:szCs w:val="24"/>
        </w:rPr>
        <w:t xml:space="preserve"> </w:t>
      </w:r>
      <w:r w:rsidRPr="00387BA2">
        <w:rPr>
          <w:sz w:val="24"/>
          <w:szCs w:val="24"/>
        </w:rPr>
        <w:t>à</w:t>
      </w:r>
      <w:r w:rsidRPr="00387BA2">
        <w:rPr>
          <w:spacing w:val="-3"/>
          <w:sz w:val="24"/>
          <w:szCs w:val="24"/>
        </w:rPr>
        <w:t xml:space="preserve"> </w:t>
      </w:r>
      <w:r w:rsidRPr="00387BA2">
        <w:rPr>
          <w:sz w:val="24"/>
          <w:szCs w:val="24"/>
        </w:rPr>
        <w:t>Dívida</w:t>
      </w:r>
      <w:r w:rsidRPr="00387BA2">
        <w:rPr>
          <w:spacing w:val="-3"/>
          <w:sz w:val="24"/>
          <w:szCs w:val="24"/>
        </w:rPr>
        <w:t xml:space="preserve"> </w:t>
      </w:r>
      <w:r w:rsidRPr="00387BA2">
        <w:rPr>
          <w:spacing w:val="-2"/>
          <w:sz w:val="24"/>
          <w:szCs w:val="24"/>
        </w:rPr>
        <w:t>Ativa</w:t>
      </w:r>
    </w:p>
    <w:p w14:paraId="7CDDC795" w14:textId="77777777" w:rsidR="00CF7DEA" w:rsidRPr="00387BA2" w:rsidRDefault="006517CC">
      <w:pPr>
        <w:pStyle w:val="Corpodetexto"/>
        <w:spacing w:before="1"/>
        <w:jc w:val="both"/>
      </w:pPr>
      <w:r w:rsidRPr="00387BA2">
        <w:t>da</w:t>
      </w:r>
      <w:r w:rsidRPr="00387BA2">
        <w:rPr>
          <w:spacing w:val="-1"/>
        </w:rPr>
        <w:t xml:space="preserve"> </w:t>
      </w:r>
      <w:r w:rsidRPr="00387BA2">
        <w:t>União</w:t>
      </w:r>
      <w:r w:rsidRPr="00387BA2">
        <w:rPr>
          <w:spacing w:val="-1"/>
        </w:rPr>
        <w:t xml:space="preserve"> </w:t>
      </w:r>
      <w:r w:rsidRPr="00387BA2">
        <w:t>e</w:t>
      </w:r>
      <w:r w:rsidRPr="00387BA2">
        <w:rPr>
          <w:spacing w:val="-1"/>
        </w:rPr>
        <w:t xml:space="preserve"> </w:t>
      </w:r>
      <w:r w:rsidRPr="00387BA2">
        <w:rPr>
          <w:spacing w:val="-2"/>
        </w:rPr>
        <w:t>Previdenciária;</w:t>
      </w:r>
    </w:p>
    <w:p w14:paraId="633E95D0" w14:textId="77777777" w:rsidR="00CF7DEA" w:rsidRPr="00387BA2" w:rsidRDefault="006517CC">
      <w:pPr>
        <w:pStyle w:val="PargrafodaLista"/>
        <w:numPr>
          <w:ilvl w:val="0"/>
          <w:numId w:val="22"/>
        </w:numPr>
        <w:tabs>
          <w:tab w:val="left" w:pos="2245"/>
        </w:tabs>
        <w:ind w:left="230" w:right="212" w:firstLine="1692"/>
        <w:rPr>
          <w:sz w:val="24"/>
          <w:szCs w:val="24"/>
        </w:rPr>
      </w:pPr>
      <w:r w:rsidRPr="00387BA2">
        <w:rPr>
          <w:sz w:val="24"/>
          <w:szCs w:val="24"/>
        </w:rPr>
        <w:t xml:space="preserve">prova de regularidade para com a </w:t>
      </w:r>
      <w:r w:rsidRPr="00387BA2">
        <w:rPr>
          <w:b/>
          <w:sz w:val="24"/>
          <w:szCs w:val="24"/>
        </w:rPr>
        <w:t xml:space="preserve">Fazenda Estadual </w:t>
      </w:r>
      <w:r w:rsidRPr="00387BA2">
        <w:rPr>
          <w:sz w:val="24"/>
          <w:szCs w:val="24"/>
        </w:rPr>
        <w:t>do domicílio ou sede da licitante, contemplando, no mínimo, o Imposto Sobre Operações relativas à Circulação de mercadorias e sobre Prestações de Serviços de Transporte Interestadual e Intermunicipal e de Comunicação - ICMS;</w:t>
      </w:r>
    </w:p>
    <w:p w14:paraId="730641F9" w14:textId="77777777" w:rsidR="00CF7DEA" w:rsidRPr="00387BA2" w:rsidRDefault="00CF7DEA">
      <w:pPr>
        <w:jc w:val="both"/>
        <w:rPr>
          <w:sz w:val="24"/>
          <w:szCs w:val="24"/>
        </w:rPr>
        <w:sectPr w:rsidR="00CF7DEA" w:rsidRPr="00387BA2">
          <w:pgSz w:w="11900" w:h="16840"/>
          <w:pgMar w:top="540" w:right="600" w:bottom="380" w:left="580" w:header="0" w:footer="181" w:gutter="0"/>
          <w:cols w:space="720"/>
        </w:sectPr>
      </w:pPr>
    </w:p>
    <w:p w14:paraId="521DDF7F" w14:textId="77777777" w:rsidR="00CF7DEA" w:rsidRPr="00387BA2" w:rsidRDefault="006517CC">
      <w:pPr>
        <w:pStyle w:val="PargrafodaLista"/>
        <w:numPr>
          <w:ilvl w:val="0"/>
          <w:numId w:val="22"/>
        </w:numPr>
        <w:tabs>
          <w:tab w:val="left" w:pos="2244"/>
        </w:tabs>
        <w:spacing w:before="62"/>
        <w:ind w:left="230" w:right="212" w:firstLine="1692"/>
        <w:rPr>
          <w:sz w:val="24"/>
          <w:szCs w:val="24"/>
        </w:rPr>
      </w:pPr>
      <w:r w:rsidRPr="00387BA2">
        <w:rPr>
          <w:sz w:val="24"/>
          <w:szCs w:val="24"/>
        </w:rPr>
        <w:lastRenderedPageBreak/>
        <w:t xml:space="preserve">prova de regularidade para com a </w:t>
      </w:r>
      <w:r w:rsidRPr="00387BA2">
        <w:rPr>
          <w:b/>
          <w:sz w:val="24"/>
          <w:szCs w:val="24"/>
        </w:rPr>
        <w:t xml:space="preserve">Fazenda Municipal </w:t>
      </w:r>
      <w:r w:rsidRPr="00387BA2">
        <w:rPr>
          <w:sz w:val="24"/>
          <w:szCs w:val="24"/>
        </w:rPr>
        <w:t>do domicílio ou sede da licitante, contemplando, no mínimo, o Imposto Sobre Serviços de Qualquer Natureza - ISSQN;</w:t>
      </w:r>
    </w:p>
    <w:p w14:paraId="5F13F6A8" w14:textId="77777777" w:rsidR="00CF7DEA" w:rsidRPr="00387BA2" w:rsidRDefault="006517CC">
      <w:pPr>
        <w:pStyle w:val="Ttulo4"/>
        <w:numPr>
          <w:ilvl w:val="0"/>
          <w:numId w:val="22"/>
        </w:numPr>
        <w:tabs>
          <w:tab w:val="left" w:pos="2232"/>
        </w:tabs>
        <w:spacing w:before="120"/>
        <w:ind w:left="2232" w:hanging="310"/>
        <w:rPr>
          <w:b w:val="0"/>
        </w:rPr>
      </w:pPr>
      <w:r w:rsidRPr="00387BA2">
        <w:t>Certidão</w:t>
      </w:r>
      <w:r w:rsidRPr="00387BA2">
        <w:rPr>
          <w:spacing w:val="-4"/>
        </w:rPr>
        <w:t xml:space="preserve"> </w:t>
      </w:r>
      <w:r w:rsidRPr="00387BA2">
        <w:t>Negativa</w:t>
      </w:r>
      <w:r w:rsidRPr="00387BA2">
        <w:rPr>
          <w:spacing w:val="-4"/>
        </w:rPr>
        <w:t xml:space="preserve"> </w:t>
      </w:r>
      <w:r w:rsidRPr="00387BA2">
        <w:t>de</w:t>
      </w:r>
      <w:r w:rsidRPr="00387BA2">
        <w:rPr>
          <w:spacing w:val="-4"/>
        </w:rPr>
        <w:t xml:space="preserve"> </w:t>
      </w:r>
      <w:r w:rsidRPr="00387BA2">
        <w:t>Débitos</w:t>
      </w:r>
      <w:r w:rsidRPr="00387BA2">
        <w:rPr>
          <w:spacing w:val="-4"/>
        </w:rPr>
        <w:t xml:space="preserve"> </w:t>
      </w:r>
      <w:r w:rsidRPr="00387BA2">
        <w:rPr>
          <w:spacing w:val="-2"/>
        </w:rPr>
        <w:t>Trabalhistas</w:t>
      </w:r>
      <w:r w:rsidRPr="00387BA2">
        <w:rPr>
          <w:b w:val="0"/>
          <w:spacing w:val="-2"/>
        </w:rPr>
        <w:t>.</w:t>
      </w:r>
    </w:p>
    <w:p w14:paraId="1BEA7DF9" w14:textId="77777777" w:rsidR="00CF7DEA" w:rsidRPr="00387BA2" w:rsidRDefault="006517CC">
      <w:pPr>
        <w:pStyle w:val="PargrafodaLista"/>
        <w:numPr>
          <w:ilvl w:val="1"/>
          <w:numId w:val="23"/>
        </w:numPr>
        <w:tabs>
          <w:tab w:val="left" w:pos="2374"/>
        </w:tabs>
        <w:ind w:right="211" w:firstLine="1692"/>
        <w:rPr>
          <w:sz w:val="24"/>
          <w:szCs w:val="24"/>
        </w:rPr>
      </w:pPr>
      <w:r w:rsidRPr="00387BA2">
        <w:rPr>
          <w:sz w:val="24"/>
          <w:szCs w:val="24"/>
        </w:rPr>
        <w:t>Os documentos a seguir serão consultados por ocasião da prorrogação contratual, sendo sua regularidade condição para a renovação da avença:</w:t>
      </w:r>
    </w:p>
    <w:p w14:paraId="0DEF855D" w14:textId="77777777" w:rsidR="00CF7DEA" w:rsidRPr="00387BA2" w:rsidRDefault="006517CC">
      <w:pPr>
        <w:pStyle w:val="PargrafodaLista"/>
        <w:numPr>
          <w:ilvl w:val="2"/>
          <w:numId w:val="23"/>
        </w:numPr>
        <w:tabs>
          <w:tab w:val="left" w:pos="2579"/>
        </w:tabs>
        <w:ind w:right="215" w:firstLine="1692"/>
        <w:rPr>
          <w:sz w:val="24"/>
          <w:szCs w:val="24"/>
        </w:rPr>
      </w:pPr>
      <w:r w:rsidRPr="00387BA2">
        <w:rPr>
          <w:sz w:val="24"/>
          <w:szCs w:val="24"/>
        </w:rPr>
        <w:t>Comprovante da inexistência de registro impeditivo no Cadastro Nacional de Empresas Inidôneas e Suspensas – CEIS, da Controladoria-Geral da União;</w:t>
      </w:r>
    </w:p>
    <w:p w14:paraId="38DBF456" w14:textId="77777777" w:rsidR="00CF7DEA" w:rsidRPr="00387BA2" w:rsidRDefault="006517CC">
      <w:pPr>
        <w:pStyle w:val="PargrafodaLista"/>
        <w:numPr>
          <w:ilvl w:val="2"/>
          <w:numId w:val="23"/>
        </w:numPr>
        <w:tabs>
          <w:tab w:val="left" w:pos="2579"/>
        </w:tabs>
        <w:spacing w:before="121"/>
        <w:ind w:right="215" w:firstLine="1692"/>
        <w:rPr>
          <w:sz w:val="24"/>
          <w:szCs w:val="24"/>
        </w:rPr>
      </w:pPr>
      <w:r w:rsidRPr="00387BA2">
        <w:rPr>
          <w:sz w:val="24"/>
          <w:szCs w:val="24"/>
        </w:rPr>
        <w:t>Comprovante da inexistência de registro impeditivo no Cadastro Nacional de Empresas Punidas – Cnep, do Portal da Transparência;</w:t>
      </w:r>
    </w:p>
    <w:p w14:paraId="69395FE1" w14:textId="77777777" w:rsidR="00CF7DEA" w:rsidRPr="00387BA2" w:rsidRDefault="006517CC">
      <w:pPr>
        <w:pStyle w:val="PargrafodaLista"/>
        <w:numPr>
          <w:ilvl w:val="2"/>
          <w:numId w:val="23"/>
        </w:numPr>
        <w:tabs>
          <w:tab w:val="left" w:pos="2586"/>
        </w:tabs>
        <w:ind w:right="221" w:firstLine="1692"/>
        <w:rPr>
          <w:sz w:val="24"/>
          <w:szCs w:val="24"/>
        </w:rPr>
      </w:pPr>
      <w:r w:rsidRPr="00387BA2">
        <w:rPr>
          <w:sz w:val="24"/>
          <w:szCs w:val="24"/>
        </w:rPr>
        <w:t>Certidão Negativa no Cadastro Nacional de Condenações Cíveis por Ato de Improbidade Administrativa e Inelegibilidade do Conselho Nacional de Justiça.</w:t>
      </w:r>
    </w:p>
    <w:p w14:paraId="5920365E" w14:textId="77777777" w:rsidR="00CF7DEA" w:rsidRPr="00387BA2" w:rsidRDefault="006517CC">
      <w:pPr>
        <w:pStyle w:val="PargrafodaLista"/>
        <w:numPr>
          <w:ilvl w:val="2"/>
          <w:numId w:val="23"/>
        </w:numPr>
        <w:tabs>
          <w:tab w:val="left" w:pos="2522"/>
        </w:tabs>
        <w:ind w:left="2522" w:hanging="600"/>
        <w:rPr>
          <w:sz w:val="24"/>
          <w:szCs w:val="24"/>
        </w:rPr>
      </w:pPr>
      <w:r w:rsidRPr="00387BA2">
        <w:rPr>
          <w:sz w:val="24"/>
          <w:szCs w:val="24"/>
        </w:rPr>
        <w:t>Certidão</w:t>
      </w:r>
      <w:r w:rsidRPr="00387BA2">
        <w:rPr>
          <w:spacing w:val="-5"/>
          <w:sz w:val="24"/>
          <w:szCs w:val="24"/>
        </w:rPr>
        <w:t xml:space="preserve"> </w:t>
      </w:r>
      <w:r w:rsidRPr="00387BA2">
        <w:rPr>
          <w:sz w:val="24"/>
          <w:szCs w:val="24"/>
        </w:rPr>
        <w:t>Negativa</w:t>
      </w:r>
      <w:r w:rsidRPr="00387BA2">
        <w:rPr>
          <w:spacing w:val="-3"/>
          <w:sz w:val="24"/>
          <w:szCs w:val="24"/>
        </w:rPr>
        <w:t xml:space="preserve"> </w:t>
      </w:r>
      <w:r w:rsidRPr="00387BA2">
        <w:rPr>
          <w:sz w:val="24"/>
          <w:szCs w:val="24"/>
        </w:rPr>
        <w:t>de</w:t>
      </w:r>
      <w:r w:rsidRPr="00387BA2">
        <w:rPr>
          <w:spacing w:val="-3"/>
          <w:sz w:val="24"/>
          <w:szCs w:val="24"/>
        </w:rPr>
        <w:t xml:space="preserve"> </w:t>
      </w:r>
      <w:r w:rsidRPr="00387BA2">
        <w:rPr>
          <w:sz w:val="24"/>
          <w:szCs w:val="24"/>
        </w:rPr>
        <w:t>Licitantes</w:t>
      </w:r>
      <w:r w:rsidRPr="00387BA2">
        <w:rPr>
          <w:spacing w:val="-3"/>
          <w:sz w:val="24"/>
          <w:szCs w:val="24"/>
        </w:rPr>
        <w:t xml:space="preserve"> </w:t>
      </w:r>
      <w:r w:rsidRPr="00387BA2">
        <w:rPr>
          <w:sz w:val="24"/>
          <w:szCs w:val="24"/>
        </w:rPr>
        <w:t>Inidôneos</w:t>
      </w:r>
      <w:r w:rsidRPr="00387BA2">
        <w:rPr>
          <w:spacing w:val="-3"/>
          <w:sz w:val="24"/>
          <w:szCs w:val="24"/>
        </w:rPr>
        <w:t xml:space="preserve"> </w:t>
      </w:r>
      <w:r w:rsidRPr="00387BA2">
        <w:rPr>
          <w:sz w:val="24"/>
          <w:szCs w:val="24"/>
        </w:rPr>
        <w:t>do</w:t>
      </w:r>
      <w:r w:rsidRPr="00387BA2">
        <w:rPr>
          <w:spacing w:val="-3"/>
          <w:sz w:val="24"/>
          <w:szCs w:val="24"/>
        </w:rPr>
        <w:t xml:space="preserve"> </w:t>
      </w:r>
      <w:r w:rsidRPr="00387BA2">
        <w:rPr>
          <w:sz w:val="24"/>
          <w:szCs w:val="24"/>
        </w:rPr>
        <w:t>Tribunal</w:t>
      </w:r>
      <w:r w:rsidRPr="00387BA2">
        <w:rPr>
          <w:spacing w:val="-4"/>
          <w:sz w:val="24"/>
          <w:szCs w:val="24"/>
        </w:rPr>
        <w:t xml:space="preserve"> </w:t>
      </w:r>
      <w:r w:rsidRPr="00387BA2">
        <w:rPr>
          <w:sz w:val="24"/>
          <w:szCs w:val="24"/>
        </w:rPr>
        <w:t>de</w:t>
      </w:r>
      <w:r w:rsidRPr="00387BA2">
        <w:rPr>
          <w:spacing w:val="-3"/>
          <w:sz w:val="24"/>
          <w:szCs w:val="24"/>
        </w:rPr>
        <w:t xml:space="preserve"> </w:t>
      </w:r>
      <w:r w:rsidRPr="00387BA2">
        <w:rPr>
          <w:sz w:val="24"/>
          <w:szCs w:val="24"/>
        </w:rPr>
        <w:t>Contas</w:t>
      </w:r>
      <w:r w:rsidRPr="00387BA2">
        <w:rPr>
          <w:spacing w:val="-3"/>
          <w:sz w:val="24"/>
          <w:szCs w:val="24"/>
        </w:rPr>
        <w:t xml:space="preserve"> </w:t>
      </w:r>
      <w:r w:rsidRPr="00387BA2">
        <w:rPr>
          <w:sz w:val="24"/>
          <w:szCs w:val="24"/>
        </w:rPr>
        <w:t>da</w:t>
      </w:r>
      <w:r w:rsidRPr="00387BA2">
        <w:rPr>
          <w:spacing w:val="-2"/>
          <w:sz w:val="24"/>
          <w:szCs w:val="24"/>
        </w:rPr>
        <w:t xml:space="preserve"> União;</w:t>
      </w:r>
    </w:p>
    <w:p w14:paraId="43D2A91D" w14:textId="77777777" w:rsidR="00CF7DEA" w:rsidRPr="00387BA2" w:rsidRDefault="006517CC">
      <w:pPr>
        <w:pStyle w:val="PargrafodaLista"/>
        <w:numPr>
          <w:ilvl w:val="2"/>
          <w:numId w:val="23"/>
        </w:numPr>
        <w:tabs>
          <w:tab w:val="left" w:pos="2591"/>
        </w:tabs>
        <w:ind w:right="215" w:firstLine="1692"/>
        <w:rPr>
          <w:sz w:val="24"/>
          <w:szCs w:val="24"/>
        </w:rPr>
      </w:pPr>
      <w:r w:rsidRPr="00387BA2">
        <w:rPr>
          <w:sz w:val="24"/>
          <w:szCs w:val="24"/>
        </w:rPr>
        <w:t>Poderá haver a substituição das consultas dos subitens acima pela Consulta Consolidada de Pessoa Jurídica do Tribunal de Contas da União.</w:t>
      </w:r>
    </w:p>
    <w:p w14:paraId="03AE85C5" w14:textId="77777777" w:rsidR="00CF7DEA" w:rsidRPr="00387BA2" w:rsidRDefault="006517CC">
      <w:pPr>
        <w:pStyle w:val="PargrafodaLista"/>
        <w:numPr>
          <w:ilvl w:val="1"/>
          <w:numId w:val="23"/>
        </w:numPr>
        <w:tabs>
          <w:tab w:val="left" w:pos="2348"/>
        </w:tabs>
        <w:ind w:right="264" w:firstLine="1692"/>
        <w:rPr>
          <w:sz w:val="24"/>
          <w:szCs w:val="24"/>
        </w:rPr>
      </w:pPr>
      <w:r w:rsidRPr="00387BA2">
        <w:rPr>
          <w:sz w:val="24"/>
          <w:szCs w:val="24"/>
        </w:rPr>
        <w:t>A CONTRATADA deverá responder, integralmente, por perdas e danos que vier a causar à CONTRATANTE ou a terceiros em razão de ação ou omissão, dolosa ou culposa, sua ou dos seus prepostos, independentemente de outras combinações contratuais ou legais a que estiver sujeita.</w:t>
      </w:r>
    </w:p>
    <w:p w14:paraId="594E8DF0" w14:textId="77777777" w:rsidR="00CF7DEA" w:rsidRPr="00387BA2" w:rsidRDefault="006517CC">
      <w:pPr>
        <w:pStyle w:val="Ttulo4"/>
        <w:numPr>
          <w:ilvl w:val="1"/>
          <w:numId w:val="23"/>
        </w:numPr>
        <w:tabs>
          <w:tab w:val="left" w:pos="2414"/>
        </w:tabs>
        <w:spacing w:before="121"/>
        <w:ind w:right="214" w:firstLine="1692"/>
      </w:pPr>
      <w:r w:rsidRPr="00387BA2">
        <w:t>A CONTRATADA deverá manter sigilo absoluto sobre quaisquer dados, informações, artefatos, contidos em quaisquer documentos e em quaisquer mídias, de que venha a ter conhecimento durante a execução dos serviços, não podendo, sob qualquer pretexto divulgar, reproduzir ou utilizar, sob pena de lei, independentemente da classificação de sigilo conferida pela JUSTIÇA FEDERAL a tais documentos.</w:t>
      </w:r>
    </w:p>
    <w:p w14:paraId="35A812F2" w14:textId="77777777" w:rsidR="00CF7DEA" w:rsidRPr="00387BA2" w:rsidRDefault="006517CC">
      <w:pPr>
        <w:pStyle w:val="PargrafodaLista"/>
        <w:numPr>
          <w:ilvl w:val="1"/>
          <w:numId w:val="23"/>
        </w:numPr>
        <w:tabs>
          <w:tab w:val="left" w:pos="2519"/>
        </w:tabs>
        <w:ind w:right="276" w:firstLine="1692"/>
        <w:rPr>
          <w:sz w:val="24"/>
          <w:szCs w:val="24"/>
        </w:rPr>
      </w:pPr>
      <w:r w:rsidRPr="00387BA2">
        <w:rPr>
          <w:sz w:val="24"/>
          <w:szCs w:val="24"/>
        </w:rPr>
        <w:t>Na execução deste contrato, a CONTRATADA deverá respeitar o sistema de segurança da Justiça Federal e fornecer todas as informações solicitadas.</w:t>
      </w:r>
    </w:p>
    <w:p w14:paraId="0BEB90D4" w14:textId="77777777" w:rsidR="00CF7DEA" w:rsidRPr="00387BA2" w:rsidRDefault="006517CC">
      <w:pPr>
        <w:pStyle w:val="PargrafodaLista"/>
        <w:numPr>
          <w:ilvl w:val="1"/>
          <w:numId w:val="23"/>
        </w:numPr>
        <w:tabs>
          <w:tab w:val="left" w:pos="2468"/>
        </w:tabs>
        <w:ind w:right="320" w:firstLine="1692"/>
        <w:rPr>
          <w:sz w:val="24"/>
          <w:szCs w:val="24"/>
        </w:rPr>
      </w:pPr>
      <w:r w:rsidRPr="00387BA2">
        <w:rPr>
          <w:sz w:val="24"/>
          <w:szCs w:val="24"/>
        </w:rPr>
        <w:t>A CONTRATADA deverá obedecer, rigorosamente, às orientações estabelecidas pelo gestor e fiscal do contrato.</w:t>
      </w:r>
    </w:p>
    <w:p w14:paraId="671FD05B" w14:textId="77777777" w:rsidR="00CF7DEA" w:rsidRPr="00387BA2" w:rsidRDefault="006517CC">
      <w:pPr>
        <w:pStyle w:val="PargrafodaLista"/>
        <w:numPr>
          <w:ilvl w:val="1"/>
          <w:numId w:val="23"/>
        </w:numPr>
        <w:tabs>
          <w:tab w:val="left" w:pos="2520"/>
        </w:tabs>
        <w:spacing w:before="121"/>
        <w:ind w:right="209" w:firstLine="1692"/>
        <w:rPr>
          <w:sz w:val="24"/>
          <w:szCs w:val="24"/>
        </w:rPr>
      </w:pPr>
      <w:r w:rsidRPr="00387BA2">
        <w:rPr>
          <w:sz w:val="24"/>
          <w:szCs w:val="24"/>
        </w:rPr>
        <w:t>O não-cumprimento do objeto, prazos, condições, garantias, obrigações ou de qualquer disposição deste contrato, sujeita a CONTRATADA</w:t>
      </w:r>
      <w:r w:rsidRPr="00387BA2">
        <w:rPr>
          <w:spacing w:val="-11"/>
          <w:sz w:val="24"/>
          <w:szCs w:val="24"/>
        </w:rPr>
        <w:t xml:space="preserve"> </w:t>
      </w:r>
      <w:r w:rsidRPr="00387BA2">
        <w:rPr>
          <w:sz w:val="24"/>
          <w:szCs w:val="24"/>
        </w:rPr>
        <w:t>às multas e sanções previstas neste Contrato e na legislação aplicável.</w:t>
      </w:r>
    </w:p>
    <w:p w14:paraId="4A892DDE" w14:textId="77777777" w:rsidR="00CF7DEA" w:rsidRPr="00387BA2" w:rsidRDefault="00CF7DEA">
      <w:pPr>
        <w:pStyle w:val="Corpodetexto"/>
        <w:spacing w:before="0"/>
        <w:ind w:left="0"/>
      </w:pPr>
    </w:p>
    <w:p w14:paraId="0BB16C54" w14:textId="77777777" w:rsidR="00CF7DEA" w:rsidRPr="00387BA2" w:rsidRDefault="00CF7DEA">
      <w:pPr>
        <w:pStyle w:val="Corpodetexto"/>
        <w:spacing w:before="101"/>
        <w:ind w:left="0"/>
      </w:pPr>
    </w:p>
    <w:p w14:paraId="30957B5A" w14:textId="77777777" w:rsidR="00CF7DEA" w:rsidRPr="00387BA2" w:rsidRDefault="006517CC">
      <w:pPr>
        <w:pStyle w:val="Ttulo1"/>
        <w:spacing w:before="1"/>
        <w:ind w:right="691"/>
        <w:rPr>
          <w:sz w:val="24"/>
          <w:szCs w:val="24"/>
        </w:rPr>
      </w:pPr>
      <w:r w:rsidRPr="00387BA2">
        <w:rPr>
          <w:sz w:val="24"/>
          <w:szCs w:val="24"/>
        </w:rPr>
        <w:t>CLÁUSULA</w:t>
      </w:r>
      <w:r w:rsidRPr="00387BA2">
        <w:rPr>
          <w:spacing w:val="4"/>
          <w:sz w:val="24"/>
          <w:szCs w:val="24"/>
        </w:rPr>
        <w:t xml:space="preserve"> </w:t>
      </w:r>
      <w:r w:rsidRPr="00387BA2">
        <w:rPr>
          <w:sz w:val="24"/>
          <w:szCs w:val="24"/>
        </w:rPr>
        <w:t>VI</w:t>
      </w:r>
      <w:r w:rsidRPr="00387BA2">
        <w:rPr>
          <w:spacing w:val="4"/>
          <w:sz w:val="24"/>
          <w:szCs w:val="24"/>
        </w:rPr>
        <w:t xml:space="preserve"> </w:t>
      </w:r>
      <w:r w:rsidRPr="00387BA2">
        <w:rPr>
          <w:sz w:val="24"/>
          <w:szCs w:val="24"/>
        </w:rPr>
        <w:t>-</w:t>
      </w:r>
      <w:r w:rsidRPr="00387BA2">
        <w:rPr>
          <w:spacing w:val="4"/>
          <w:sz w:val="24"/>
          <w:szCs w:val="24"/>
        </w:rPr>
        <w:t xml:space="preserve"> </w:t>
      </w:r>
      <w:r w:rsidRPr="00387BA2">
        <w:rPr>
          <w:sz w:val="24"/>
          <w:szCs w:val="24"/>
        </w:rPr>
        <w:t>DAS</w:t>
      </w:r>
      <w:r w:rsidRPr="00387BA2">
        <w:rPr>
          <w:spacing w:val="5"/>
          <w:sz w:val="24"/>
          <w:szCs w:val="24"/>
        </w:rPr>
        <w:t xml:space="preserve"> </w:t>
      </w:r>
      <w:r w:rsidRPr="00387BA2">
        <w:rPr>
          <w:sz w:val="24"/>
          <w:szCs w:val="24"/>
        </w:rPr>
        <w:t>OBRIGAÇÕES</w:t>
      </w:r>
      <w:r w:rsidRPr="00387BA2">
        <w:rPr>
          <w:spacing w:val="5"/>
          <w:sz w:val="24"/>
          <w:szCs w:val="24"/>
        </w:rPr>
        <w:t xml:space="preserve"> </w:t>
      </w:r>
      <w:r w:rsidRPr="00387BA2">
        <w:rPr>
          <w:sz w:val="24"/>
          <w:szCs w:val="24"/>
        </w:rPr>
        <w:t>DA</w:t>
      </w:r>
      <w:r w:rsidRPr="00387BA2">
        <w:rPr>
          <w:spacing w:val="4"/>
          <w:sz w:val="24"/>
          <w:szCs w:val="24"/>
        </w:rPr>
        <w:t xml:space="preserve"> </w:t>
      </w:r>
      <w:r w:rsidRPr="00387BA2">
        <w:rPr>
          <w:spacing w:val="-2"/>
          <w:sz w:val="24"/>
          <w:szCs w:val="24"/>
        </w:rPr>
        <w:t>CONTRATANTE</w:t>
      </w:r>
    </w:p>
    <w:p w14:paraId="71AA054F" w14:textId="77777777" w:rsidR="00CF7DEA" w:rsidRPr="00387BA2" w:rsidRDefault="006517CC">
      <w:pPr>
        <w:pStyle w:val="PargrafodaLista"/>
        <w:numPr>
          <w:ilvl w:val="1"/>
          <w:numId w:val="21"/>
        </w:numPr>
        <w:tabs>
          <w:tab w:val="left" w:pos="2331"/>
        </w:tabs>
        <w:spacing w:before="247"/>
        <w:ind w:right="291" w:firstLine="1692"/>
        <w:rPr>
          <w:sz w:val="24"/>
          <w:szCs w:val="24"/>
        </w:rPr>
      </w:pPr>
      <w:r w:rsidRPr="00387BA2">
        <w:rPr>
          <w:sz w:val="24"/>
          <w:szCs w:val="24"/>
        </w:rPr>
        <w:t>Ao</w:t>
      </w:r>
      <w:r w:rsidRPr="00387BA2">
        <w:rPr>
          <w:spacing w:val="-10"/>
          <w:sz w:val="24"/>
          <w:szCs w:val="24"/>
        </w:rPr>
        <w:t xml:space="preserve"> </w:t>
      </w:r>
      <w:r w:rsidRPr="00387BA2">
        <w:rPr>
          <w:sz w:val="24"/>
          <w:szCs w:val="24"/>
        </w:rPr>
        <w:t>CONTRATANTE</w:t>
      </w:r>
      <w:r w:rsidRPr="00387BA2">
        <w:rPr>
          <w:spacing w:val="-8"/>
          <w:sz w:val="24"/>
          <w:szCs w:val="24"/>
        </w:rPr>
        <w:t xml:space="preserve"> </w:t>
      </w:r>
      <w:r w:rsidRPr="00387BA2">
        <w:rPr>
          <w:sz w:val="24"/>
          <w:szCs w:val="24"/>
        </w:rPr>
        <w:t>compete,</w:t>
      </w:r>
      <w:r w:rsidRPr="00387BA2">
        <w:rPr>
          <w:spacing w:val="-8"/>
          <w:sz w:val="24"/>
          <w:szCs w:val="24"/>
        </w:rPr>
        <w:t xml:space="preserve"> </w:t>
      </w:r>
      <w:r w:rsidRPr="00387BA2">
        <w:rPr>
          <w:sz w:val="24"/>
          <w:szCs w:val="24"/>
        </w:rPr>
        <w:t>além</w:t>
      </w:r>
      <w:r w:rsidRPr="00387BA2">
        <w:rPr>
          <w:spacing w:val="-8"/>
          <w:sz w:val="24"/>
          <w:szCs w:val="24"/>
        </w:rPr>
        <w:t xml:space="preserve"> </w:t>
      </w:r>
      <w:r w:rsidRPr="00387BA2">
        <w:rPr>
          <w:sz w:val="24"/>
          <w:szCs w:val="24"/>
        </w:rPr>
        <w:t>das</w:t>
      </w:r>
      <w:r w:rsidRPr="00387BA2">
        <w:rPr>
          <w:spacing w:val="-7"/>
          <w:sz w:val="24"/>
          <w:szCs w:val="24"/>
        </w:rPr>
        <w:t xml:space="preserve"> </w:t>
      </w:r>
      <w:r w:rsidRPr="00387BA2">
        <w:rPr>
          <w:sz w:val="24"/>
          <w:szCs w:val="24"/>
        </w:rPr>
        <w:t>obrigações</w:t>
      </w:r>
      <w:r w:rsidRPr="00387BA2">
        <w:rPr>
          <w:spacing w:val="-7"/>
          <w:sz w:val="24"/>
          <w:szCs w:val="24"/>
        </w:rPr>
        <w:t xml:space="preserve"> </w:t>
      </w:r>
      <w:r w:rsidRPr="00387BA2">
        <w:rPr>
          <w:sz w:val="24"/>
          <w:szCs w:val="24"/>
        </w:rPr>
        <w:t>constantes</w:t>
      </w:r>
      <w:r w:rsidRPr="00387BA2">
        <w:rPr>
          <w:spacing w:val="-7"/>
          <w:sz w:val="24"/>
          <w:szCs w:val="24"/>
        </w:rPr>
        <w:t xml:space="preserve"> </w:t>
      </w:r>
      <w:r w:rsidRPr="00387BA2">
        <w:rPr>
          <w:sz w:val="24"/>
          <w:szCs w:val="24"/>
        </w:rPr>
        <w:t>do</w:t>
      </w:r>
      <w:r w:rsidRPr="00387BA2">
        <w:rPr>
          <w:spacing w:val="-15"/>
          <w:sz w:val="24"/>
          <w:szCs w:val="24"/>
        </w:rPr>
        <w:t xml:space="preserve"> </w:t>
      </w:r>
      <w:r w:rsidRPr="00387BA2">
        <w:rPr>
          <w:sz w:val="24"/>
          <w:szCs w:val="24"/>
        </w:rPr>
        <w:t>Anexo</w:t>
      </w:r>
      <w:r w:rsidRPr="00387BA2">
        <w:rPr>
          <w:spacing w:val="-7"/>
          <w:sz w:val="24"/>
          <w:szCs w:val="24"/>
        </w:rPr>
        <w:t xml:space="preserve"> </w:t>
      </w:r>
      <w:r w:rsidRPr="00387BA2">
        <w:rPr>
          <w:sz w:val="24"/>
          <w:szCs w:val="24"/>
        </w:rPr>
        <w:t>I</w:t>
      </w:r>
      <w:r w:rsidRPr="00387BA2">
        <w:rPr>
          <w:spacing w:val="-7"/>
          <w:sz w:val="24"/>
          <w:szCs w:val="24"/>
        </w:rPr>
        <w:t xml:space="preserve"> </w:t>
      </w:r>
      <w:r w:rsidRPr="00387BA2">
        <w:rPr>
          <w:sz w:val="24"/>
          <w:szCs w:val="24"/>
        </w:rPr>
        <w:t>–</w:t>
      </w:r>
      <w:r w:rsidRPr="00387BA2">
        <w:rPr>
          <w:spacing w:val="-7"/>
          <w:sz w:val="24"/>
          <w:szCs w:val="24"/>
        </w:rPr>
        <w:t xml:space="preserve"> </w:t>
      </w:r>
      <w:r w:rsidRPr="00387BA2">
        <w:rPr>
          <w:sz w:val="24"/>
          <w:szCs w:val="24"/>
        </w:rPr>
        <w:t>Termo de Referência, as que seguem:</w:t>
      </w:r>
    </w:p>
    <w:p w14:paraId="229A8AD5" w14:textId="77777777" w:rsidR="00CF7DEA" w:rsidRPr="00387BA2" w:rsidRDefault="006517CC">
      <w:pPr>
        <w:pStyle w:val="PargrafodaLista"/>
        <w:numPr>
          <w:ilvl w:val="0"/>
          <w:numId w:val="20"/>
        </w:numPr>
        <w:tabs>
          <w:tab w:val="left" w:pos="2217"/>
        </w:tabs>
        <w:spacing w:before="121"/>
        <w:ind w:right="213" w:firstLine="1692"/>
        <w:rPr>
          <w:sz w:val="24"/>
          <w:szCs w:val="24"/>
        </w:rPr>
      </w:pPr>
      <w:r w:rsidRPr="00387BA2">
        <w:rPr>
          <w:sz w:val="24"/>
          <w:szCs w:val="24"/>
        </w:rPr>
        <w:t>acompanhar</w:t>
      </w:r>
      <w:r w:rsidRPr="00387BA2">
        <w:rPr>
          <w:spacing w:val="40"/>
          <w:sz w:val="24"/>
          <w:szCs w:val="24"/>
        </w:rPr>
        <w:t xml:space="preserve"> </w:t>
      </w:r>
      <w:r w:rsidRPr="00387BA2">
        <w:rPr>
          <w:sz w:val="24"/>
          <w:szCs w:val="24"/>
        </w:rPr>
        <w:t>e</w:t>
      </w:r>
      <w:r w:rsidRPr="00387BA2">
        <w:rPr>
          <w:spacing w:val="40"/>
          <w:sz w:val="24"/>
          <w:szCs w:val="24"/>
        </w:rPr>
        <w:t xml:space="preserve"> </w:t>
      </w:r>
      <w:r w:rsidRPr="00387BA2">
        <w:rPr>
          <w:sz w:val="24"/>
          <w:szCs w:val="24"/>
        </w:rPr>
        <w:t>fiscalizar</w:t>
      </w:r>
      <w:r w:rsidRPr="00387BA2">
        <w:rPr>
          <w:spacing w:val="40"/>
          <w:sz w:val="24"/>
          <w:szCs w:val="24"/>
        </w:rPr>
        <w:t xml:space="preserve"> </w:t>
      </w:r>
      <w:r w:rsidRPr="00387BA2">
        <w:rPr>
          <w:sz w:val="24"/>
          <w:szCs w:val="24"/>
        </w:rPr>
        <w:t>toda</w:t>
      </w:r>
      <w:r w:rsidRPr="00387BA2">
        <w:rPr>
          <w:spacing w:val="40"/>
          <w:sz w:val="24"/>
          <w:szCs w:val="24"/>
        </w:rPr>
        <w:t xml:space="preserve"> </w:t>
      </w:r>
      <w:r w:rsidRPr="00387BA2">
        <w:rPr>
          <w:sz w:val="24"/>
          <w:szCs w:val="24"/>
        </w:rPr>
        <w:t>a</w:t>
      </w:r>
      <w:r w:rsidRPr="00387BA2">
        <w:rPr>
          <w:spacing w:val="40"/>
          <w:sz w:val="24"/>
          <w:szCs w:val="24"/>
        </w:rPr>
        <w:t xml:space="preserve"> </w:t>
      </w:r>
      <w:r w:rsidRPr="00387BA2">
        <w:rPr>
          <w:sz w:val="24"/>
          <w:szCs w:val="24"/>
        </w:rPr>
        <w:t>execução</w:t>
      </w:r>
      <w:r w:rsidRPr="00387BA2">
        <w:rPr>
          <w:spacing w:val="40"/>
          <w:sz w:val="24"/>
          <w:szCs w:val="24"/>
        </w:rPr>
        <w:t xml:space="preserve"> </w:t>
      </w:r>
      <w:r w:rsidRPr="00387BA2">
        <w:rPr>
          <w:sz w:val="24"/>
          <w:szCs w:val="24"/>
        </w:rPr>
        <w:t>do</w:t>
      </w:r>
      <w:r w:rsidRPr="00387BA2">
        <w:rPr>
          <w:spacing w:val="40"/>
          <w:sz w:val="24"/>
          <w:szCs w:val="24"/>
        </w:rPr>
        <w:t xml:space="preserve"> </w:t>
      </w:r>
      <w:r w:rsidRPr="00387BA2">
        <w:rPr>
          <w:sz w:val="24"/>
          <w:szCs w:val="24"/>
        </w:rPr>
        <w:t>objeto</w:t>
      </w:r>
      <w:r w:rsidRPr="00387BA2">
        <w:rPr>
          <w:spacing w:val="40"/>
          <w:sz w:val="24"/>
          <w:szCs w:val="24"/>
        </w:rPr>
        <w:t xml:space="preserve"> </w:t>
      </w:r>
      <w:r w:rsidRPr="00387BA2">
        <w:rPr>
          <w:sz w:val="24"/>
          <w:szCs w:val="24"/>
        </w:rPr>
        <w:t>contratual</w:t>
      </w:r>
      <w:r w:rsidRPr="00387BA2">
        <w:rPr>
          <w:spacing w:val="40"/>
          <w:sz w:val="24"/>
          <w:szCs w:val="24"/>
        </w:rPr>
        <w:t xml:space="preserve"> </w:t>
      </w:r>
      <w:r w:rsidRPr="00387BA2">
        <w:rPr>
          <w:sz w:val="24"/>
          <w:szCs w:val="24"/>
        </w:rPr>
        <w:t>por</w:t>
      </w:r>
      <w:r w:rsidRPr="00387BA2">
        <w:rPr>
          <w:spacing w:val="40"/>
          <w:sz w:val="24"/>
          <w:szCs w:val="24"/>
        </w:rPr>
        <w:t xml:space="preserve"> </w:t>
      </w:r>
      <w:r w:rsidRPr="00387BA2">
        <w:rPr>
          <w:sz w:val="24"/>
          <w:szCs w:val="24"/>
        </w:rPr>
        <w:t>intermédio</w:t>
      </w:r>
      <w:r w:rsidRPr="00387BA2">
        <w:rPr>
          <w:spacing w:val="40"/>
          <w:sz w:val="24"/>
          <w:szCs w:val="24"/>
        </w:rPr>
        <w:t xml:space="preserve"> </w:t>
      </w:r>
      <w:r w:rsidRPr="00387BA2">
        <w:rPr>
          <w:sz w:val="24"/>
          <w:szCs w:val="24"/>
        </w:rPr>
        <w:t>dos gestores e dos fiscais de Contrato designados neste instrumento;</w:t>
      </w:r>
    </w:p>
    <w:p w14:paraId="1DCCCCD8" w14:textId="77777777" w:rsidR="00CF7DEA" w:rsidRPr="00387BA2" w:rsidRDefault="006517CC">
      <w:pPr>
        <w:pStyle w:val="PargrafodaLista"/>
        <w:numPr>
          <w:ilvl w:val="0"/>
          <w:numId w:val="20"/>
        </w:numPr>
        <w:tabs>
          <w:tab w:val="left" w:pos="2180"/>
        </w:tabs>
        <w:ind w:left="2180" w:hanging="258"/>
        <w:rPr>
          <w:sz w:val="24"/>
          <w:szCs w:val="24"/>
        </w:rPr>
      </w:pPr>
      <w:r w:rsidRPr="00387BA2">
        <w:rPr>
          <w:sz w:val="24"/>
          <w:szCs w:val="24"/>
        </w:rPr>
        <w:t>exigir</w:t>
      </w:r>
      <w:r w:rsidRPr="00387BA2">
        <w:rPr>
          <w:spacing w:val="-4"/>
          <w:sz w:val="24"/>
          <w:szCs w:val="24"/>
        </w:rPr>
        <w:t xml:space="preserve"> </w:t>
      </w:r>
      <w:r w:rsidRPr="00387BA2">
        <w:rPr>
          <w:sz w:val="24"/>
          <w:szCs w:val="24"/>
        </w:rPr>
        <w:t>o</w:t>
      </w:r>
      <w:r w:rsidRPr="00387BA2">
        <w:rPr>
          <w:spacing w:val="-3"/>
          <w:sz w:val="24"/>
          <w:szCs w:val="24"/>
        </w:rPr>
        <w:t xml:space="preserve"> </w:t>
      </w:r>
      <w:r w:rsidRPr="00387BA2">
        <w:rPr>
          <w:sz w:val="24"/>
          <w:szCs w:val="24"/>
        </w:rPr>
        <w:t>exato</w:t>
      </w:r>
      <w:r w:rsidRPr="00387BA2">
        <w:rPr>
          <w:spacing w:val="-3"/>
          <w:sz w:val="24"/>
          <w:szCs w:val="24"/>
        </w:rPr>
        <w:t xml:space="preserve"> </w:t>
      </w:r>
      <w:r w:rsidRPr="00387BA2">
        <w:rPr>
          <w:sz w:val="24"/>
          <w:szCs w:val="24"/>
        </w:rPr>
        <w:t>cumprimento</w:t>
      </w:r>
      <w:r w:rsidRPr="00387BA2">
        <w:rPr>
          <w:spacing w:val="-2"/>
          <w:sz w:val="24"/>
          <w:szCs w:val="24"/>
        </w:rPr>
        <w:t xml:space="preserve"> </w:t>
      </w:r>
      <w:r w:rsidRPr="00387BA2">
        <w:rPr>
          <w:sz w:val="24"/>
          <w:szCs w:val="24"/>
        </w:rPr>
        <w:t>do</w:t>
      </w:r>
      <w:r w:rsidRPr="00387BA2">
        <w:rPr>
          <w:spacing w:val="-3"/>
          <w:sz w:val="24"/>
          <w:szCs w:val="24"/>
        </w:rPr>
        <w:t xml:space="preserve"> </w:t>
      </w:r>
      <w:r w:rsidRPr="00387BA2">
        <w:rPr>
          <w:sz w:val="24"/>
          <w:szCs w:val="24"/>
        </w:rPr>
        <w:t>objeto</w:t>
      </w:r>
      <w:r w:rsidRPr="00387BA2">
        <w:rPr>
          <w:spacing w:val="-3"/>
          <w:sz w:val="24"/>
          <w:szCs w:val="24"/>
        </w:rPr>
        <w:t xml:space="preserve"> </w:t>
      </w:r>
      <w:r w:rsidRPr="00387BA2">
        <w:rPr>
          <w:sz w:val="24"/>
          <w:szCs w:val="24"/>
        </w:rPr>
        <w:t>e</w:t>
      </w:r>
      <w:r w:rsidRPr="00387BA2">
        <w:rPr>
          <w:spacing w:val="-3"/>
          <w:sz w:val="24"/>
          <w:szCs w:val="24"/>
        </w:rPr>
        <w:t xml:space="preserve"> </w:t>
      </w:r>
      <w:r w:rsidRPr="00387BA2">
        <w:rPr>
          <w:sz w:val="24"/>
          <w:szCs w:val="24"/>
        </w:rPr>
        <w:t>cláusulas</w:t>
      </w:r>
      <w:r w:rsidRPr="00387BA2">
        <w:rPr>
          <w:spacing w:val="-2"/>
          <w:sz w:val="24"/>
          <w:szCs w:val="24"/>
        </w:rPr>
        <w:t xml:space="preserve"> contratuais;</w:t>
      </w:r>
    </w:p>
    <w:p w14:paraId="54DB4E8A" w14:textId="77777777" w:rsidR="00CF7DEA" w:rsidRPr="00387BA2" w:rsidRDefault="006517CC">
      <w:pPr>
        <w:pStyle w:val="PargrafodaLista"/>
        <w:numPr>
          <w:ilvl w:val="0"/>
          <w:numId w:val="20"/>
        </w:numPr>
        <w:tabs>
          <w:tab w:val="left" w:pos="2295"/>
        </w:tabs>
        <w:ind w:right="225" w:firstLine="1692"/>
        <w:rPr>
          <w:sz w:val="24"/>
          <w:szCs w:val="24"/>
        </w:rPr>
      </w:pPr>
      <w:r w:rsidRPr="00387BA2">
        <w:rPr>
          <w:sz w:val="24"/>
          <w:szCs w:val="24"/>
        </w:rPr>
        <w:t>receber,</w:t>
      </w:r>
      <w:r w:rsidRPr="00387BA2">
        <w:rPr>
          <w:spacing w:val="80"/>
          <w:w w:val="150"/>
          <w:sz w:val="24"/>
          <w:szCs w:val="24"/>
        </w:rPr>
        <w:t xml:space="preserve"> </w:t>
      </w:r>
      <w:r w:rsidRPr="00387BA2">
        <w:rPr>
          <w:sz w:val="24"/>
          <w:szCs w:val="24"/>
        </w:rPr>
        <w:t>processar</w:t>
      </w:r>
      <w:r w:rsidRPr="00387BA2">
        <w:rPr>
          <w:spacing w:val="80"/>
          <w:w w:val="150"/>
          <w:sz w:val="24"/>
          <w:szCs w:val="24"/>
        </w:rPr>
        <w:t xml:space="preserve"> </w:t>
      </w:r>
      <w:r w:rsidRPr="00387BA2">
        <w:rPr>
          <w:sz w:val="24"/>
          <w:szCs w:val="24"/>
        </w:rPr>
        <w:t>e</w:t>
      </w:r>
      <w:r w:rsidRPr="00387BA2">
        <w:rPr>
          <w:spacing w:val="80"/>
          <w:w w:val="150"/>
          <w:sz w:val="24"/>
          <w:szCs w:val="24"/>
        </w:rPr>
        <w:t xml:space="preserve"> </w:t>
      </w:r>
      <w:r w:rsidRPr="00387BA2">
        <w:rPr>
          <w:sz w:val="24"/>
          <w:szCs w:val="24"/>
        </w:rPr>
        <w:t>decidir</w:t>
      </w:r>
      <w:r w:rsidRPr="00387BA2">
        <w:rPr>
          <w:spacing w:val="80"/>
          <w:w w:val="150"/>
          <w:sz w:val="24"/>
          <w:szCs w:val="24"/>
        </w:rPr>
        <w:t xml:space="preserve"> </w:t>
      </w:r>
      <w:r w:rsidRPr="00387BA2">
        <w:rPr>
          <w:sz w:val="24"/>
          <w:szCs w:val="24"/>
        </w:rPr>
        <w:t>sobre</w:t>
      </w:r>
      <w:r w:rsidRPr="00387BA2">
        <w:rPr>
          <w:spacing w:val="80"/>
          <w:w w:val="150"/>
          <w:sz w:val="24"/>
          <w:szCs w:val="24"/>
        </w:rPr>
        <w:t xml:space="preserve"> </w:t>
      </w:r>
      <w:r w:rsidRPr="00387BA2">
        <w:rPr>
          <w:sz w:val="24"/>
          <w:szCs w:val="24"/>
        </w:rPr>
        <w:t>questões,</w:t>
      </w:r>
      <w:r w:rsidRPr="00387BA2">
        <w:rPr>
          <w:spacing w:val="80"/>
          <w:w w:val="150"/>
          <w:sz w:val="24"/>
          <w:szCs w:val="24"/>
        </w:rPr>
        <w:t xml:space="preserve"> </w:t>
      </w:r>
      <w:r w:rsidRPr="00387BA2">
        <w:rPr>
          <w:sz w:val="24"/>
          <w:szCs w:val="24"/>
        </w:rPr>
        <w:t>dúvidas,</w:t>
      </w:r>
      <w:r w:rsidRPr="00387BA2">
        <w:rPr>
          <w:spacing w:val="80"/>
          <w:w w:val="150"/>
          <w:sz w:val="24"/>
          <w:szCs w:val="24"/>
        </w:rPr>
        <w:t xml:space="preserve"> </w:t>
      </w:r>
      <w:r w:rsidRPr="00387BA2">
        <w:rPr>
          <w:sz w:val="24"/>
          <w:szCs w:val="24"/>
        </w:rPr>
        <w:t>decisões</w:t>
      </w:r>
      <w:r w:rsidRPr="00387BA2">
        <w:rPr>
          <w:spacing w:val="80"/>
          <w:w w:val="150"/>
          <w:sz w:val="24"/>
          <w:szCs w:val="24"/>
        </w:rPr>
        <w:t xml:space="preserve"> </w:t>
      </w:r>
      <w:r w:rsidRPr="00387BA2">
        <w:rPr>
          <w:sz w:val="24"/>
          <w:szCs w:val="24"/>
        </w:rPr>
        <w:t>ou</w:t>
      </w:r>
      <w:r w:rsidRPr="00387BA2">
        <w:rPr>
          <w:spacing w:val="80"/>
          <w:w w:val="150"/>
          <w:sz w:val="24"/>
          <w:szCs w:val="24"/>
        </w:rPr>
        <w:t xml:space="preserve"> </w:t>
      </w:r>
      <w:r w:rsidRPr="00387BA2">
        <w:rPr>
          <w:sz w:val="24"/>
          <w:szCs w:val="24"/>
        </w:rPr>
        <w:t>recursos administrativos decorrentes da execução deste contrato;</w:t>
      </w:r>
    </w:p>
    <w:p w14:paraId="7C60D653" w14:textId="77777777" w:rsidR="00CF7DEA" w:rsidRPr="00387BA2" w:rsidRDefault="006517CC">
      <w:pPr>
        <w:pStyle w:val="PargrafodaLista"/>
        <w:numPr>
          <w:ilvl w:val="0"/>
          <w:numId w:val="20"/>
        </w:numPr>
        <w:tabs>
          <w:tab w:val="left" w:pos="2222"/>
        </w:tabs>
        <w:ind w:right="216" w:firstLine="1692"/>
        <w:rPr>
          <w:sz w:val="24"/>
          <w:szCs w:val="24"/>
        </w:rPr>
      </w:pPr>
      <w:r w:rsidRPr="00387BA2">
        <w:rPr>
          <w:sz w:val="24"/>
          <w:szCs w:val="24"/>
        </w:rPr>
        <w:t>reter</w:t>
      </w:r>
      <w:r w:rsidRPr="00387BA2">
        <w:rPr>
          <w:spacing w:val="36"/>
          <w:sz w:val="24"/>
          <w:szCs w:val="24"/>
        </w:rPr>
        <w:t xml:space="preserve"> </w:t>
      </w:r>
      <w:r w:rsidRPr="00387BA2">
        <w:rPr>
          <w:sz w:val="24"/>
          <w:szCs w:val="24"/>
        </w:rPr>
        <w:t>preventivamente</w:t>
      </w:r>
      <w:r w:rsidRPr="00387BA2">
        <w:rPr>
          <w:spacing w:val="37"/>
          <w:sz w:val="24"/>
          <w:szCs w:val="24"/>
        </w:rPr>
        <w:t xml:space="preserve"> </w:t>
      </w:r>
      <w:r w:rsidRPr="00387BA2">
        <w:rPr>
          <w:sz w:val="24"/>
          <w:szCs w:val="24"/>
        </w:rPr>
        <w:t>valores</w:t>
      </w:r>
      <w:r w:rsidRPr="00387BA2">
        <w:rPr>
          <w:spacing w:val="37"/>
          <w:sz w:val="24"/>
          <w:szCs w:val="24"/>
        </w:rPr>
        <w:t xml:space="preserve"> </w:t>
      </w:r>
      <w:r w:rsidRPr="00387BA2">
        <w:rPr>
          <w:sz w:val="24"/>
          <w:szCs w:val="24"/>
        </w:rPr>
        <w:t>correspondentes</w:t>
      </w:r>
      <w:r w:rsidRPr="00387BA2">
        <w:rPr>
          <w:spacing w:val="37"/>
          <w:sz w:val="24"/>
          <w:szCs w:val="24"/>
        </w:rPr>
        <w:t xml:space="preserve"> </w:t>
      </w:r>
      <w:r w:rsidRPr="00387BA2">
        <w:rPr>
          <w:sz w:val="24"/>
          <w:szCs w:val="24"/>
        </w:rPr>
        <w:t>às</w:t>
      </w:r>
      <w:r w:rsidRPr="00387BA2">
        <w:rPr>
          <w:spacing w:val="37"/>
          <w:sz w:val="24"/>
          <w:szCs w:val="24"/>
        </w:rPr>
        <w:t xml:space="preserve"> </w:t>
      </w:r>
      <w:r w:rsidRPr="00387BA2">
        <w:rPr>
          <w:sz w:val="24"/>
          <w:szCs w:val="24"/>
        </w:rPr>
        <w:t>penalidades</w:t>
      </w:r>
      <w:r w:rsidRPr="00387BA2">
        <w:rPr>
          <w:spacing w:val="37"/>
          <w:sz w:val="24"/>
          <w:szCs w:val="24"/>
        </w:rPr>
        <w:t xml:space="preserve"> </w:t>
      </w:r>
      <w:r w:rsidRPr="00387BA2">
        <w:rPr>
          <w:sz w:val="24"/>
          <w:szCs w:val="24"/>
        </w:rPr>
        <w:t>pecuniárias</w:t>
      </w:r>
      <w:r w:rsidRPr="00387BA2">
        <w:rPr>
          <w:spacing w:val="37"/>
          <w:sz w:val="24"/>
          <w:szCs w:val="24"/>
        </w:rPr>
        <w:t xml:space="preserve"> </w:t>
      </w:r>
      <w:r w:rsidRPr="00387BA2">
        <w:rPr>
          <w:sz w:val="24"/>
          <w:szCs w:val="24"/>
        </w:rPr>
        <w:t>cabíveis, liberando-os posteriormente quando for o caso;</w:t>
      </w:r>
    </w:p>
    <w:p w14:paraId="2A0B3852" w14:textId="77777777" w:rsidR="00CF7DEA" w:rsidRPr="00387BA2" w:rsidRDefault="006517CC">
      <w:pPr>
        <w:pStyle w:val="PargrafodaLista"/>
        <w:numPr>
          <w:ilvl w:val="0"/>
          <w:numId w:val="20"/>
        </w:numPr>
        <w:tabs>
          <w:tab w:val="left" w:pos="2166"/>
        </w:tabs>
        <w:ind w:left="2166" w:hanging="244"/>
        <w:rPr>
          <w:sz w:val="24"/>
          <w:szCs w:val="24"/>
        </w:rPr>
      </w:pPr>
      <w:r w:rsidRPr="00387BA2">
        <w:rPr>
          <w:sz w:val="24"/>
          <w:szCs w:val="24"/>
        </w:rPr>
        <w:t>aplicar</w:t>
      </w:r>
      <w:r w:rsidRPr="00387BA2">
        <w:rPr>
          <w:spacing w:val="-6"/>
          <w:sz w:val="24"/>
          <w:szCs w:val="24"/>
        </w:rPr>
        <w:t xml:space="preserve"> </w:t>
      </w:r>
      <w:r w:rsidRPr="00387BA2">
        <w:rPr>
          <w:sz w:val="24"/>
          <w:szCs w:val="24"/>
        </w:rPr>
        <w:t>as</w:t>
      </w:r>
      <w:r w:rsidRPr="00387BA2">
        <w:rPr>
          <w:spacing w:val="-2"/>
          <w:sz w:val="24"/>
          <w:szCs w:val="24"/>
        </w:rPr>
        <w:t xml:space="preserve"> </w:t>
      </w:r>
      <w:r w:rsidRPr="00387BA2">
        <w:rPr>
          <w:sz w:val="24"/>
          <w:szCs w:val="24"/>
        </w:rPr>
        <w:t>multas</w:t>
      </w:r>
      <w:r w:rsidRPr="00387BA2">
        <w:rPr>
          <w:spacing w:val="-3"/>
          <w:sz w:val="24"/>
          <w:szCs w:val="24"/>
        </w:rPr>
        <w:t xml:space="preserve"> </w:t>
      </w:r>
      <w:r w:rsidRPr="00387BA2">
        <w:rPr>
          <w:sz w:val="24"/>
          <w:szCs w:val="24"/>
        </w:rPr>
        <w:t>e</w:t>
      </w:r>
      <w:r w:rsidRPr="00387BA2">
        <w:rPr>
          <w:spacing w:val="-2"/>
          <w:sz w:val="24"/>
          <w:szCs w:val="24"/>
        </w:rPr>
        <w:t xml:space="preserve"> </w:t>
      </w:r>
      <w:r w:rsidRPr="00387BA2">
        <w:rPr>
          <w:sz w:val="24"/>
          <w:szCs w:val="24"/>
        </w:rPr>
        <w:t>sanções</w:t>
      </w:r>
      <w:r w:rsidRPr="00387BA2">
        <w:rPr>
          <w:spacing w:val="-3"/>
          <w:sz w:val="24"/>
          <w:szCs w:val="24"/>
        </w:rPr>
        <w:t xml:space="preserve"> </w:t>
      </w:r>
      <w:r w:rsidRPr="00387BA2">
        <w:rPr>
          <w:sz w:val="24"/>
          <w:szCs w:val="24"/>
        </w:rPr>
        <w:t>previstas</w:t>
      </w:r>
      <w:r w:rsidRPr="00387BA2">
        <w:rPr>
          <w:spacing w:val="-3"/>
          <w:sz w:val="24"/>
          <w:szCs w:val="24"/>
        </w:rPr>
        <w:t xml:space="preserve"> </w:t>
      </w:r>
      <w:r w:rsidRPr="00387BA2">
        <w:rPr>
          <w:sz w:val="24"/>
          <w:szCs w:val="24"/>
        </w:rPr>
        <w:t>no</w:t>
      </w:r>
      <w:r w:rsidRPr="00387BA2">
        <w:rPr>
          <w:spacing w:val="-2"/>
          <w:sz w:val="24"/>
          <w:szCs w:val="24"/>
        </w:rPr>
        <w:t xml:space="preserve"> </w:t>
      </w:r>
      <w:r w:rsidRPr="00387BA2">
        <w:rPr>
          <w:sz w:val="24"/>
          <w:szCs w:val="24"/>
        </w:rPr>
        <w:t>edital</w:t>
      </w:r>
      <w:r w:rsidRPr="00387BA2">
        <w:rPr>
          <w:spacing w:val="-3"/>
          <w:sz w:val="24"/>
          <w:szCs w:val="24"/>
        </w:rPr>
        <w:t xml:space="preserve"> </w:t>
      </w:r>
      <w:r w:rsidRPr="00387BA2">
        <w:rPr>
          <w:sz w:val="24"/>
          <w:szCs w:val="24"/>
        </w:rPr>
        <w:t>de</w:t>
      </w:r>
      <w:r w:rsidRPr="00387BA2">
        <w:rPr>
          <w:spacing w:val="-3"/>
          <w:sz w:val="24"/>
          <w:szCs w:val="24"/>
        </w:rPr>
        <w:t xml:space="preserve"> </w:t>
      </w:r>
      <w:r w:rsidRPr="00387BA2">
        <w:rPr>
          <w:sz w:val="24"/>
          <w:szCs w:val="24"/>
        </w:rPr>
        <w:t>origem</w:t>
      </w:r>
      <w:r w:rsidRPr="00387BA2">
        <w:rPr>
          <w:spacing w:val="-3"/>
          <w:sz w:val="24"/>
          <w:szCs w:val="24"/>
        </w:rPr>
        <w:t xml:space="preserve"> </w:t>
      </w:r>
      <w:r w:rsidRPr="00387BA2">
        <w:rPr>
          <w:sz w:val="24"/>
          <w:szCs w:val="24"/>
        </w:rPr>
        <w:t>e</w:t>
      </w:r>
      <w:r w:rsidRPr="00387BA2">
        <w:rPr>
          <w:spacing w:val="-3"/>
          <w:sz w:val="24"/>
          <w:szCs w:val="24"/>
        </w:rPr>
        <w:t xml:space="preserve"> </w:t>
      </w:r>
      <w:r w:rsidRPr="00387BA2">
        <w:rPr>
          <w:sz w:val="24"/>
          <w:szCs w:val="24"/>
        </w:rPr>
        <w:t>neste</w:t>
      </w:r>
      <w:r w:rsidRPr="00387BA2">
        <w:rPr>
          <w:spacing w:val="-2"/>
          <w:sz w:val="24"/>
          <w:szCs w:val="24"/>
        </w:rPr>
        <w:t xml:space="preserve"> instrumento;</w:t>
      </w:r>
    </w:p>
    <w:p w14:paraId="0B7C7989" w14:textId="77777777" w:rsidR="00CF7DEA" w:rsidRPr="00387BA2" w:rsidRDefault="006517CC">
      <w:pPr>
        <w:pStyle w:val="PargrafodaLista"/>
        <w:numPr>
          <w:ilvl w:val="0"/>
          <w:numId w:val="20"/>
        </w:numPr>
        <w:tabs>
          <w:tab w:val="left" w:pos="2155"/>
        </w:tabs>
        <w:spacing w:before="121"/>
        <w:ind w:right="209" w:firstLine="1692"/>
        <w:rPr>
          <w:sz w:val="24"/>
          <w:szCs w:val="24"/>
        </w:rPr>
      </w:pPr>
      <w:r w:rsidRPr="00387BA2">
        <w:rPr>
          <w:sz w:val="24"/>
          <w:szCs w:val="24"/>
        </w:rPr>
        <w:t>efetuar o pagamento do preço contratado após o recebimento definitivo do objeto e o atesto da nota fiscal pelo(a) Gestor(a)/Comissão de Recebimento.</w:t>
      </w:r>
    </w:p>
    <w:p w14:paraId="414F24C8" w14:textId="77777777" w:rsidR="00CF7DEA" w:rsidRPr="00387BA2" w:rsidRDefault="00CF7DEA">
      <w:pPr>
        <w:pStyle w:val="Corpodetexto"/>
        <w:spacing w:before="0"/>
        <w:ind w:left="0"/>
      </w:pPr>
    </w:p>
    <w:p w14:paraId="1442E659" w14:textId="77777777" w:rsidR="00CF7DEA" w:rsidRPr="00387BA2" w:rsidRDefault="00CF7DEA">
      <w:pPr>
        <w:pStyle w:val="Corpodetexto"/>
        <w:spacing w:before="101"/>
        <w:ind w:left="0"/>
      </w:pPr>
    </w:p>
    <w:p w14:paraId="658BA811" w14:textId="77777777" w:rsidR="00CF7DEA" w:rsidRPr="00387BA2" w:rsidRDefault="006517CC">
      <w:pPr>
        <w:pStyle w:val="Ttulo1"/>
        <w:ind w:left="566"/>
        <w:rPr>
          <w:sz w:val="24"/>
          <w:szCs w:val="24"/>
        </w:rPr>
      </w:pPr>
      <w:r w:rsidRPr="00387BA2">
        <w:rPr>
          <w:sz w:val="24"/>
          <w:szCs w:val="24"/>
        </w:rPr>
        <w:t>CLÁUSULA</w:t>
      </w:r>
      <w:r w:rsidRPr="00387BA2">
        <w:rPr>
          <w:spacing w:val="3"/>
          <w:sz w:val="24"/>
          <w:szCs w:val="24"/>
        </w:rPr>
        <w:t xml:space="preserve"> </w:t>
      </w:r>
      <w:r w:rsidRPr="00387BA2">
        <w:rPr>
          <w:sz w:val="24"/>
          <w:szCs w:val="24"/>
        </w:rPr>
        <w:t>VII</w:t>
      </w:r>
      <w:r w:rsidRPr="00387BA2">
        <w:rPr>
          <w:spacing w:val="3"/>
          <w:sz w:val="24"/>
          <w:szCs w:val="24"/>
        </w:rPr>
        <w:t xml:space="preserve"> </w:t>
      </w:r>
      <w:r w:rsidRPr="00387BA2">
        <w:rPr>
          <w:sz w:val="24"/>
          <w:szCs w:val="24"/>
        </w:rPr>
        <w:t>-</w:t>
      </w:r>
      <w:r w:rsidRPr="00387BA2">
        <w:rPr>
          <w:spacing w:val="4"/>
          <w:sz w:val="24"/>
          <w:szCs w:val="24"/>
        </w:rPr>
        <w:t xml:space="preserve"> </w:t>
      </w:r>
      <w:r w:rsidRPr="00387BA2">
        <w:rPr>
          <w:sz w:val="24"/>
          <w:szCs w:val="24"/>
        </w:rPr>
        <w:t>DA</w:t>
      </w:r>
      <w:r w:rsidRPr="00387BA2">
        <w:rPr>
          <w:spacing w:val="3"/>
          <w:sz w:val="24"/>
          <w:szCs w:val="24"/>
        </w:rPr>
        <w:t xml:space="preserve"> </w:t>
      </w:r>
      <w:r w:rsidRPr="00387BA2">
        <w:rPr>
          <w:sz w:val="24"/>
          <w:szCs w:val="24"/>
        </w:rPr>
        <w:t>GESTÃO</w:t>
      </w:r>
      <w:r w:rsidRPr="00387BA2">
        <w:rPr>
          <w:spacing w:val="3"/>
          <w:sz w:val="24"/>
          <w:szCs w:val="24"/>
        </w:rPr>
        <w:t xml:space="preserve"> </w:t>
      </w:r>
      <w:r w:rsidRPr="00387BA2">
        <w:rPr>
          <w:sz w:val="24"/>
          <w:szCs w:val="24"/>
        </w:rPr>
        <w:t>E</w:t>
      </w:r>
      <w:r w:rsidRPr="00387BA2">
        <w:rPr>
          <w:spacing w:val="5"/>
          <w:sz w:val="24"/>
          <w:szCs w:val="24"/>
        </w:rPr>
        <w:t xml:space="preserve"> </w:t>
      </w:r>
      <w:r w:rsidRPr="00387BA2">
        <w:rPr>
          <w:spacing w:val="-2"/>
          <w:sz w:val="24"/>
          <w:szCs w:val="24"/>
        </w:rPr>
        <w:t>FISCALIZAÇÃO</w:t>
      </w:r>
    </w:p>
    <w:p w14:paraId="39BB75CF" w14:textId="77777777" w:rsidR="00CF7DEA" w:rsidRPr="00387BA2" w:rsidRDefault="00CF7DEA">
      <w:pPr>
        <w:rPr>
          <w:sz w:val="24"/>
          <w:szCs w:val="24"/>
        </w:rPr>
        <w:sectPr w:rsidR="00CF7DEA" w:rsidRPr="00387BA2">
          <w:pgSz w:w="11900" w:h="16840"/>
          <w:pgMar w:top="500" w:right="600" w:bottom="380" w:left="580" w:header="0" w:footer="181" w:gutter="0"/>
          <w:cols w:space="720"/>
        </w:sectPr>
      </w:pPr>
    </w:p>
    <w:p w14:paraId="67A353AC" w14:textId="77777777" w:rsidR="00CF7DEA" w:rsidRPr="00387BA2" w:rsidRDefault="006517CC">
      <w:pPr>
        <w:pStyle w:val="PargrafodaLista"/>
        <w:numPr>
          <w:ilvl w:val="1"/>
          <w:numId w:val="19"/>
        </w:numPr>
        <w:tabs>
          <w:tab w:val="left" w:pos="2342"/>
        </w:tabs>
        <w:spacing w:before="78"/>
        <w:ind w:right="229" w:firstLine="1692"/>
        <w:rPr>
          <w:sz w:val="24"/>
          <w:szCs w:val="24"/>
        </w:rPr>
      </w:pPr>
      <w:r w:rsidRPr="00387BA2">
        <w:rPr>
          <w:sz w:val="24"/>
          <w:szCs w:val="24"/>
        </w:rPr>
        <w:lastRenderedPageBreak/>
        <w:t>Para</w:t>
      </w:r>
      <w:r w:rsidRPr="00387BA2">
        <w:rPr>
          <w:spacing w:val="-3"/>
          <w:sz w:val="24"/>
          <w:szCs w:val="24"/>
        </w:rPr>
        <w:t xml:space="preserve"> </w:t>
      </w:r>
      <w:r w:rsidRPr="00387BA2">
        <w:rPr>
          <w:sz w:val="24"/>
          <w:szCs w:val="24"/>
        </w:rPr>
        <w:t xml:space="preserve">a </w:t>
      </w:r>
      <w:r w:rsidRPr="00387BA2">
        <w:rPr>
          <w:b/>
          <w:sz w:val="24"/>
          <w:szCs w:val="24"/>
        </w:rPr>
        <w:t>gestão</w:t>
      </w:r>
      <w:r w:rsidRPr="00387BA2">
        <w:rPr>
          <w:b/>
          <w:spacing w:val="-6"/>
          <w:sz w:val="24"/>
          <w:szCs w:val="24"/>
        </w:rPr>
        <w:t xml:space="preserve"> </w:t>
      </w:r>
      <w:r w:rsidRPr="00387BA2">
        <w:rPr>
          <w:sz w:val="24"/>
          <w:szCs w:val="24"/>
        </w:rPr>
        <w:t>e</w:t>
      </w:r>
      <w:r w:rsidRPr="00387BA2">
        <w:rPr>
          <w:spacing w:val="-3"/>
          <w:sz w:val="24"/>
          <w:szCs w:val="24"/>
        </w:rPr>
        <w:t xml:space="preserve"> </w:t>
      </w:r>
      <w:r w:rsidRPr="00387BA2">
        <w:rPr>
          <w:sz w:val="24"/>
          <w:szCs w:val="24"/>
        </w:rPr>
        <w:t xml:space="preserve">a </w:t>
      </w:r>
      <w:r w:rsidRPr="00387BA2">
        <w:rPr>
          <w:b/>
          <w:sz w:val="24"/>
          <w:szCs w:val="24"/>
        </w:rPr>
        <w:t xml:space="preserve">fiscalização </w:t>
      </w:r>
      <w:r w:rsidRPr="00387BA2">
        <w:rPr>
          <w:sz w:val="24"/>
          <w:szCs w:val="24"/>
        </w:rPr>
        <w:t>da</w:t>
      </w:r>
      <w:r w:rsidRPr="00387BA2">
        <w:rPr>
          <w:spacing w:val="-1"/>
          <w:sz w:val="24"/>
          <w:szCs w:val="24"/>
        </w:rPr>
        <w:t xml:space="preserve"> </w:t>
      </w:r>
      <w:r w:rsidRPr="00387BA2">
        <w:rPr>
          <w:sz w:val="24"/>
          <w:szCs w:val="24"/>
        </w:rPr>
        <w:t>execução</w:t>
      </w:r>
      <w:r w:rsidRPr="00387BA2">
        <w:rPr>
          <w:spacing w:val="-1"/>
          <w:sz w:val="24"/>
          <w:szCs w:val="24"/>
        </w:rPr>
        <w:t xml:space="preserve"> </w:t>
      </w:r>
      <w:r w:rsidRPr="00387BA2">
        <w:rPr>
          <w:sz w:val="24"/>
          <w:szCs w:val="24"/>
        </w:rPr>
        <w:t>do</w:t>
      </w:r>
      <w:r w:rsidRPr="00387BA2">
        <w:rPr>
          <w:spacing w:val="-1"/>
          <w:sz w:val="24"/>
          <w:szCs w:val="24"/>
        </w:rPr>
        <w:t xml:space="preserve"> </w:t>
      </w:r>
      <w:r w:rsidRPr="00387BA2">
        <w:rPr>
          <w:sz w:val="24"/>
          <w:szCs w:val="24"/>
        </w:rPr>
        <w:t>objeto</w:t>
      </w:r>
      <w:r w:rsidRPr="00387BA2">
        <w:rPr>
          <w:spacing w:val="-1"/>
          <w:sz w:val="24"/>
          <w:szCs w:val="24"/>
        </w:rPr>
        <w:t xml:space="preserve"> </w:t>
      </w:r>
      <w:r w:rsidRPr="00387BA2">
        <w:rPr>
          <w:sz w:val="24"/>
          <w:szCs w:val="24"/>
        </w:rPr>
        <w:t>da</w:t>
      </w:r>
      <w:r w:rsidRPr="00387BA2">
        <w:rPr>
          <w:spacing w:val="-12"/>
          <w:sz w:val="24"/>
          <w:szCs w:val="24"/>
        </w:rPr>
        <w:t xml:space="preserve"> </w:t>
      </w:r>
      <w:r w:rsidRPr="00387BA2">
        <w:rPr>
          <w:sz w:val="24"/>
          <w:szCs w:val="24"/>
        </w:rPr>
        <w:t>Ata</w:t>
      </w:r>
      <w:r w:rsidRPr="00387BA2">
        <w:rPr>
          <w:spacing w:val="-1"/>
          <w:sz w:val="24"/>
          <w:szCs w:val="24"/>
        </w:rPr>
        <w:t xml:space="preserve"> </w:t>
      </w:r>
      <w:r w:rsidRPr="00387BA2">
        <w:rPr>
          <w:sz w:val="24"/>
          <w:szCs w:val="24"/>
        </w:rPr>
        <w:t>de</w:t>
      </w:r>
      <w:r w:rsidRPr="00387BA2">
        <w:rPr>
          <w:spacing w:val="-1"/>
          <w:sz w:val="24"/>
          <w:szCs w:val="24"/>
        </w:rPr>
        <w:t xml:space="preserve"> </w:t>
      </w:r>
      <w:r w:rsidRPr="00387BA2">
        <w:rPr>
          <w:sz w:val="24"/>
          <w:szCs w:val="24"/>
        </w:rPr>
        <w:t>Registro</w:t>
      </w:r>
      <w:r w:rsidRPr="00387BA2">
        <w:rPr>
          <w:spacing w:val="-1"/>
          <w:sz w:val="24"/>
          <w:szCs w:val="24"/>
        </w:rPr>
        <w:t xml:space="preserve"> </w:t>
      </w:r>
      <w:r w:rsidRPr="00387BA2">
        <w:rPr>
          <w:sz w:val="24"/>
          <w:szCs w:val="24"/>
        </w:rPr>
        <w:t>de</w:t>
      </w:r>
      <w:r w:rsidRPr="00387BA2">
        <w:rPr>
          <w:spacing w:val="-1"/>
          <w:sz w:val="24"/>
          <w:szCs w:val="24"/>
        </w:rPr>
        <w:t xml:space="preserve"> </w:t>
      </w:r>
      <w:r w:rsidRPr="00387BA2">
        <w:rPr>
          <w:sz w:val="24"/>
          <w:szCs w:val="24"/>
        </w:rPr>
        <w:t>Preços,</w:t>
      </w:r>
      <w:r w:rsidRPr="00387BA2">
        <w:rPr>
          <w:spacing w:val="-1"/>
          <w:sz w:val="24"/>
          <w:szCs w:val="24"/>
        </w:rPr>
        <w:t xml:space="preserve"> </w:t>
      </w:r>
      <w:r w:rsidRPr="00387BA2">
        <w:rPr>
          <w:sz w:val="24"/>
          <w:szCs w:val="24"/>
        </w:rPr>
        <w:t>a Justiça Federal designa:</w:t>
      </w:r>
    </w:p>
    <w:p w14:paraId="7FCDE6A4" w14:textId="77777777" w:rsidR="00CF7DEA" w:rsidRPr="00387BA2" w:rsidRDefault="006517CC">
      <w:pPr>
        <w:pStyle w:val="PargrafodaLista"/>
        <w:numPr>
          <w:ilvl w:val="0"/>
          <w:numId w:val="18"/>
        </w:numPr>
        <w:tabs>
          <w:tab w:val="left" w:pos="2178"/>
        </w:tabs>
        <w:ind w:right="212" w:firstLine="1692"/>
        <w:rPr>
          <w:sz w:val="24"/>
          <w:szCs w:val="24"/>
        </w:rPr>
      </w:pPr>
      <w:r w:rsidRPr="00387BA2">
        <w:rPr>
          <w:sz w:val="24"/>
          <w:szCs w:val="24"/>
        </w:rPr>
        <w:t xml:space="preserve">para a </w:t>
      </w:r>
      <w:r w:rsidRPr="00387BA2">
        <w:rPr>
          <w:sz w:val="24"/>
          <w:szCs w:val="24"/>
          <w:u w:val="single"/>
        </w:rPr>
        <w:t>Gestão do contrato</w:t>
      </w:r>
      <w:r w:rsidRPr="00387BA2">
        <w:rPr>
          <w:sz w:val="24"/>
          <w:szCs w:val="24"/>
        </w:rPr>
        <w:t xml:space="preserve"> e</w:t>
      </w:r>
      <w:r w:rsidRPr="00387BA2">
        <w:rPr>
          <w:spacing w:val="-1"/>
          <w:sz w:val="24"/>
          <w:szCs w:val="24"/>
        </w:rPr>
        <w:t xml:space="preserve"> </w:t>
      </w:r>
      <w:r w:rsidRPr="00387BA2">
        <w:rPr>
          <w:sz w:val="24"/>
          <w:szCs w:val="24"/>
          <w:u w:val="single"/>
        </w:rPr>
        <w:t>Fiscal Requisitante</w:t>
      </w:r>
      <w:r w:rsidRPr="00387BA2">
        <w:rPr>
          <w:sz w:val="24"/>
          <w:szCs w:val="24"/>
        </w:rPr>
        <w:t>, na</w:t>
      </w:r>
      <w:r w:rsidRPr="00387BA2">
        <w:rPr>
          <w:spacing w:val="-1"/>
          <w:sz w:val="24"/>
          <w:szCs w:val="24"/>
        </w:rPr>
        <w:t xml:space="preserve"> </w:t>
      </w:r>
      <w:r w:rsidRPr="00387BA2">
        <w:rPr>
          <w:b/>
          <w:sz w:val="24"/>
          <w:szCs w:val="24"/>
        </w:rPr>
        <w:t>Seção Judiciária d</w:t>
      </w:r>
      <w:r w:rsidR="00215726" w:rsidRPr="00387BA2">
        <w:rPr>
          <w:b/>
          <w:sz w:val="24"/>
          <w:szCs w:val="24"/>
        </w:rPr>
        <w:t>e Pernambuco</w:t>
      </w:r>
      <w:r w:rsidRPr="00387BA2">
        <w:rPr>
          <w:sz w:val="24"/>
          <w:szCs w:val="24"/>
        </w:rPr>
        <w:t xml:space="preserve">, o(a) Diretor(a) do Núcleo de Infraestrutura e Segurança, que pode ser contatado(a) através de e- mail </w:t>
      </w:r>
      <w:hyperlink r:id="rId42" w:history="1">
        <w:r w:rsidR="00215726" w:rsidRPr="00387BA2">
          <w:rPr>
            <w:rStyle w:val="Hyperlink"/>
            <w:i/>
            <w:sz w:val="24"/>
            <w:szCs w:val="24"/>
          </w:rPr>
          <w:t>yuri.galindo@jfpe.jus.br</w:t>
        </w:r>
        <w:r w:rsidR="00215726" w:rsidRPr="00387BA2">
          <w:rPr>
            <w:rStyle w:val="Hyperlink"/>
            <w:sz w:val="24"/>
            <w:szCs w:val="24"/>
          </w:rPr>
          <w:t>;</w:t>
        </w:r>
      </w:hyperlink>
    </w:p>
    <w:p w14:paraId="191616C5" w14:textId="77777777" w:rsidR="00CF7DEA" w:rsidRPr="00387BA2" w:rsidRDefault="006517CC">
      <w:pPr>
        <w:pStyle w:val="PargrafodaLista"/>
        <w:numPr>
          <w:ilvl w:val="1"/>
          <w:numId w:val="19"/>
        </w:numPr>
        <w:tabs>
          <w:tab w:val="left" w:pos="2342"/>
        </w:tabs>
        <w:ind w:left="2342" w:hanging="420"/>
        <w:rPr>
          <w:sz w:val="24"/>
          <w:szCs w:val="24"/>
        </w:rPr>
      </w:pPr>
      <w:r w:rsidRPr="00387BA2">
        <w:rPr>
          <w:b/>
          <w:sz w:val="24"/>
          <w:szCs w:val="24"/>
        </w:rPr>
        <w:t>Ao(À)</w:t>
      </w:r>
      <w:r w:rsidRPr="00387BA2">
        <w:rPr>
          <w:b/>
          <w:spacing w:val="-6"/>
          <w:sz w:val="24"/>
          <w:szCs w:val="24"/>
        </w:rPr>
        <w:t xml:space="preserve"> </w:t>
      </w:r>
      <w:r w:rsidRPr="00387BA2">
        <w:rPr>
          <w:b/>
          <w:sz w:val="24"/>
          <w:szCs w:val="24"/>
        </w:rPr>
        <w:t>Gestor(a)</w:t>
      </w:r>
      <w:r w:rsidRPr="00387BA2">
        <w:rPr>
          <w:b/>
          <w:spacing w:val="-6"/>
          <w:sz w:val="24"/>
          <w:szCs w:val="24"/>
        </w:rPr>
        <w:t xml:space="preserve"> </w:t>
      </w:r>
      <w:r w:rsidRPr="00387BA2">
        <w:rPr>
          <w:b/>
          <w:sz w:val="24"/>
          <w:szCs w:val="24"/>
        </w:rPr>
        <w:t>compete</w:t>
      </w:r>
      <w:r w:rsidRPr="00387BA2">
        <w:rPr>
          <w:sz w:val="24"/>
          <w:szCs w:val="24"/>
        </w:rPr>
        <w:t>,</w:t>
      </w:r>
      <w:r w:rsidRPr="00387BA2">
        <w:rPr>
          <w:spacing w:val="-5"/>
          <w:sz w:val="24"/>
          <w:szCs w:val="24"/>
        </w:rPr>
        <w:t xml:space="preserve"> </w:t>
      </w:r>
      <w:r w:rsidRPr="00387BA2">
        <w:rPr>
          <w:sz w:val="24"/>
          <w:szCs w:val="24"/>
        </w:rPr>
        <w:t>entre</w:t>
      </w:r>
      <w:r w:rsidRPr="00387BA2">
        <w:rPr>
          <w:spacing w:val="-5"/>
          <w:sz w:val="24"/>
          <w:szCs w:val="24"/>
        </w:rPr>
        <w:t xml:space="preserve"> </w:t>
      </w:r>
      <w:r w:rsidRPr="00387BA2">
        <w:rPr>
          <w:sz w:val="24"/>
          <w:szCs w:val="24"/>
        </w:rPr>
        <w:t>outras</w:t>
      </w:r>
      <w:r w:rsidRPr="00387BA2">
        <w:rPr>
          <w:spacing w:val="-4"/>
          <w:sz w:val="24"/>
          <w:szCs w:val="24"/>
        </w:rPr>
        <w:t xml:space="preserve"> </w:t>
      </w:r>
      <w:r w:rsidRPr="00387BA2">
        <w:rPr>
          <w:spacing w:val="-2"/>
          <w:sz w:val="24"/>
          <w:szCs w:val="24"/>
        </w:rPr>
        <w:t>atribuições:</w:t>
      </w:r>
    </w:p>
    <w:p w14:paraId="7F743A56" w14:textId="77777777" w:rsidR="00CF7DEA" w:rsidRPr="00387BA2" w:rsidRDefault="006517CC">
      <w:pPr>
        <w:pStyle w:val="PargrafodaLista"/>
        <w:numPr>
          <w:ilvl w:val="0"/>
          <w:numId w:val="17"/>
        </w:numPr>
        <w:tabs>
          <w:tab w:val="left" w:pos="2228"/>
        </w:tabs>
        <w:ind w:right="215" w:firstLine="1692"/>
        <w:rPr>
          <w:sz w:val="24"/>
          <w:szCs w:val="24"/>
        </w:rPr>
      </w:pPr>
      <w:r w:rsidRPr="00387BA2">
        <w:rPr>
          <w:sz w:val="24"/>
          <w:szCs w:val="24"/>
        </w:rPr>
        <w:t>orientar</w:t>
      </w:r>
      <w:r w:rsidRPr="00387BA2">
        <w:rPr>
          <w:spacing w:val="40"/>
          <w:sz w:val="24"/>
          <w:szCs w:val="24"/>
        </w:rPr>
        <w:t xml:space="preserve"> </w:t>
      </w:r>
      <w:r w:rsidRPr="00387BA2">
        <w:rPr>
          <w:sz w:val="24"/>
          <w:szCs w:val="24"/>
        </w:rPr>
        <w:t>e</w:t>
      </w:r>
      <w:r w:rsidRPr="00387BA2">
        <w:rPr>
          <w:spacing w:val="40"/>
          <w:sz w:val="24"/>
          <w:szCs w:val="24"/>
        </w:rPr>
        <w:t xml:space="preserve"> </w:t>
      </w:r>
      <w:r w:rsidRPr="00387BA2">
        <w:rPr>
          <w:sz w:val="24"/>
          <w:szCs w:val="24"/>
        </w:rPr>
        <w:t>coordenar</w:t>
      </w:r>
      <w:r w:rsidRPr="00387BA2">
        <w:rPr>
          <w:spacing w:val="40"/>
          <w:sz w:val="24"/>
          <w:szCs w:val="24"/>
        </w:rPr>
        <w:t xml:space="preserve"> </w:t>
      </w:r>
      <w:r w:rsidRPr="00387BA2">
        <w:rPr>
          <w:sz w:val="24"/>
          <w:szCs w:val="24"/>
        </w:rPr>
        <w:t>a</w:t>
      </w:r>
      <w:r w:rsidRPr="00387BA2">
        <w:rPr>
          <w:spacing w:val="40"/>
          <w:sz w:val="24"/>
          <w:szCs w:val="24"/>
        </w:rPr>
        <w:t xml:space="preserve"> </w:t>
      </w:r>
      <w:r w:rsidRPr="00387BA2">
        <w:rPr>
          <w:sz w:val="24"/>
          <w:szCs w:val="24"/>
        </w:rPr>
        <w:t>fiscalização</w:t>
      </w:r>
      <w:r w:rsidRPr="00387BA2">
        <w:rPr>
          <w:spacing w:val="40"/>
          <w:sz w:val="24"/>
          <w:szCs w:val="24"/>
        </w:rPr>
        <w:t xml:space="preserve"> </w:t>
      </w:r>
      <w:r w:rsidRPr="00387BA2">
        <w:rPr>
          <w:sz w:val="24"/>
          <w:szCs w:val="24"/>
        </w:rPr>
        <w:t>e</w:t>
      </w:r>
      <w:r w:rsidRPr="00387BA2">
        <w:rPr>
          <w:spacing w:val="40"/>
          <w:sz w:val="24"/>
          <w:szCs w:val="24"/>
        </w:rPr>
        <w:t xml:space="preserve"> </w:t>
      </w:r>
      <w:r w:rsidRPr="00387BA2">
        <w:rPr>
          <w:sz w:val="24"/>
          <w:szCs w:val="24"/>
        </w:rPr>
        <w:t>o</w:t>
      </w:r>
      <w:r w:rsidRPr="00387BA2">
        <w:rPr>
          <w:spacing w:val="40"/>
          <w:sz w:val="24"/>
          <w:szCs w:val="24"/>
        </w:rPr>
        <w:t xml:space="preserve"> </w:t>
      </w:r>
      <w:r w:rsidRPr="00387BA2">
        <w:rPr>
          <w:sz w:val="24"/>
          <w:szCs w:val="24"/>
        </w:rPr>
        <w:t>acompanhamento</w:t>
      </w:r>
      <w:r w:rsidRPr="00387BA2">
        <w:rPr>
          <w:spacing w:val="40"/>
          <w:sz w:val="24"/>
          <w:szCs w:val="24"/>
        </w:rPr>
        <w:t xml:space="preserve"> </w:t>
      </w:r>
      <w:r w:rsidRPr="00387BA2">
        <w:rPr>
          <w:sz w:val="24"/>
          <w:szCs w:val="24"/>
        </w:rPr>
        <w:t>da</w:t>
      </w:r>
      <w:r w:rsidRPr="00387BA2">
        <w:rPr>
          <w:spacing w:val="40"/>
          <w:sz w:val="24"/>
          <w:szCs w:val="24"/>
        </w:rPr>
        <w:t xml:space="preserve"> </w:t>
      </w:r>
      <w:r w:rsidRPr="00387BA2">
        <w:rPr>
          <w:sz w:val="24"/>
          <w:szCs w:val="24"/>
        </w:rPr>
        <w:t>execução</w:t>
      </w:r>
      <w:r w:rsidRPr="00387BA2">
        <w:rPr>
          <w:spacing w:val="40"/>
          <w:sz w:val="24"/>
          <w:szCs w:val="24"/>
        </w:rPr>
        <w:t xml:space="preserve"> </w:t>
      </w:r>
      <w:r w:rsidRPr="00387BA2">
        <w:rPr>
          <w:sz w:val="24"/>
          <w:szCs w:val="24"/>
        </w:rPr>
        <w:t>do</w:t>
      </w:r>
      <w:r w:rsidRPr="00387BA2">
        <w:rPr>
          <w:spacing w:val="40"/>
          <w:sz w:val="24"/>
          <w:szCs w:val="24"/>
        </w:rPr>
        <w:t xml:space="preserve"> </w:t>
      </w:r>
      <w:r w:rsidRPr="00387BA2">
        <w:rPr>
          <w:sz w:val="24"/>
          <w:szCs w:val="24"/>
        </w:rPr>
        <w:t>objeto contratual, prazos e condições estabelecidas no edital de origem, neste instrumento e seus anexos;</w:t>
      </w:r>
    </w:p>
    <w:p w14:paraId="28EEECFB" w14:textId="77777777" w:rsidR="00CF7DEA" w:rsidRPr="00387BA2" w:rsidRDefault="006517CC">
      <w:pPr>
        <w:pStyle w:val="PargrafodaLista"/>
        <w:numPr>
          <w:ilvl w:val="0"/>
          <w:numId w:val="17"/>
        </w:numPr>
        <w:tabs>
          <w:tab w:val="left" w:pos="2180"/>
        </w:tabs>
        <w:ind w:left="2180" w:hanging="258"/>
        <w:rPr>
          <w:sz w:val="24"/>
          <w:szCs w:val="24"/>
        </w:rPr>
      </w:pPr>
      <w:r w:rsidRPr="00387BA2">
        <w:rPr>
          <w:sz w:val="24"/>
          <w:szCs w:val="24"/>
        </w:rPr>
        <w:t>remeter</w:t>
      </w:r>
      <w:r w:rsidRPr="00387BA2">
        <w:rPr>
          <w:spacing w:val="-6"/>
          <w:sz w:val="24"/>
          <w:szCs w:val="24"/>
        </w:rPr>
        <w:t xml:space="preserve"> </w:t>
      </w:r>
      <w:r w:rsidRPr="00387BA2">
        <w:rPr>
          <w:sz w:val="24"/>
          <w:szCs w:val="24"/>
        </w:rPr>
        <w:t>a</w:t>
      </w:r>
      <w:r w:rsidRPr="00387BA2">
        <w:rPr>
          <w:spacing w:val="-3"/>
          <w:sz w:val="24"/>
          <w:szCs w:val="24"/>
        </w:rPr>
        <w:t xml:space="preserve"> </w:t>
      </w:r>
      <w:r w:rsidRPr="00387BA2">
        <w:rPr>
          <w:sz w:val="24"/>
          <w:szCs w:val="24"/>
        </w:rPr>
        <w:t>Solicitação</w:t>
      </w:r>
      <w:r w:rsidRPr="00387BA2">
        <w:rPr>
          <w:spacing w:val="-3"/>
          <w:sz w:val="24"/>
          <w:szCs w:val="24"/>
        </w:rPr>
        <w:t xml:space="preserve"> </w:t>
      </w:r>
      <w:r w:rsidRPr="00387BA2">
        <w:rPr>
          <w:sz w:val="24"/>
          <w:szCs w:val="24"/>
        </w:rPr>
        <w:t>de</w:t>
      </w:r>
      <w:r w:rsidRPr="00387BA2">
        <w:rPr>
          <w:spacing w:val="-3"/>
          <w:sz w:val="24"/>
          <w:szCs w:val="24"/>
        </w:rPr>
        <w:t xml:space="preserve"> </w:t>
      </w:r>
      <w:r w:rsidRPr="00387BA2">
        <w:rPr>
          <w:sz w:val="24"/>
          <w:szCs w:val="24"/>
        </w:rPr>
        <w:t>Fornecimento</w:t>
      </w:r>
      <w:r w:rsidRPr="00387BA2">
        <w:rPr>
          <w:spacing w:val="-3"/>
          <w:sz w:val="24"/>
          <w:szCs w:val="24"/>
        </w:rPr>
        <w:t xml:space="preserve"> </w:t>
      </w:r>
      <w:r w:rsidRPr="00387BA2">
        <w:rPr>
          <w:sz w:val="24"/>
          <w:szCs w:val="24"/>
        </w:rPr>
        <w:t>e</w:t>
      </w:r>
      <w:r w:rsidRPr="00387BA2">
        <w:rPr>
          <w:spacing w:val="-3"/>
          <w:sz w:val="24"/>
          <w:szCs w:val="24"/>
        </w:rPr>
        <w:t xml:space="preserve"> </w:t>
      </w:r>
      <w:r w:rsidRPr="00387BA2">
        <w:rPr>
          <w:sz w:val="24"/>
          <w:szCs w:val="24"/>
        </w:rPr>
        <w:t>a</w:t>
      </w:r>
      <w:r w:rsidRPr="00387BA2">
        <w:rPr>
          <w:spacing w:val="-3"/>
          <w:sz w:val="24"/>
          <w:szCs w:val="24"/>
        </w:rPr>
        <w:t xml:space="preserve"> </w:t>
      </w:r>
      <w:r w:rsidRPr="00387BA2">
        <w:rPr>
          <w:sz w:val="24"/>
          <w:szCs w:val="24"/>
        </w:rPr>
        <w:t>respectiva</w:t>
      </w:r>
      <w:r w:rsidRPr="00387BA2">
        <w:rPr>
          <w:spacing w:val="-3"/>
          <w:sz w:val="24"/>
          <w:szCs w:val="24"/>
        </w:rPr>
        <w:t xml:space="preserve"> </w:t>
      </w:r>
      <w:r w:rsidRPr="00387BA2">
        <w:rPr>
          <w:sz w:val="24"/>
          <w:szCs w:val="24"/>
        </w:rPr>
        <w:t>Nota</w:t>
      </w:r>
      <w:r w:rsidRPr="00387BA2">
        <w:rPr>
          <w:spacing w:val="-3"/>
          <w:sz w:val="24"/>
          <w:szCs w:val="24"/>
        </w:rPr>
        <w:t xml:space="preserve"> </w:t>
      </w:r>
      <w:r w:rsidRPr="00387BA2">
        <w:rPr>
          <w:sz w:val="24"/>
          <w:szCs w:val="24"/>
        </w:rPr>
        <w:t>de</w:t>
      </w:r>
      <w:r w:rsidRPr="00387BA2">
        <w:rPr>
          <w:spacing w:val="-3"/>
          <w:sz w:val="24"/>
          <w:szCs w:val="24"/>
        </w:rPr>
        <w:t xml:space="preserve"> </w:t>
      </w:r>
      <w:r w:rsidRPr="00387BA2">
        <w:rPr>
          <w:sz w:val="24"/>
          <w:szCs w:val="24"/>
        </w:rPr>
        <w:t>Empenho</w:t>
      </w:r>
      <w:r w:rsidRPr="00387BA2">
        <w:rPr>
          <w:spacing w:val="-3"/>
          <w:sz w:val="24"/>
          <w:szCs w:val="24"/>
        </w:rPr>
        <w:t xml:space="preserve"> </w:t>
      </w:r>
      <w:r w:rsidRPr="00387BA2">
        <w:rPr>
          <w:sz w:val="24"/>
          <w:szCs w:val="24"/>
        </w:rPr>
        <w:t>à</w:t>
      </w:r>
      <w:r w:rsidRPr="00387BA2">
        <w:rPr>
          <w:spacing w:val="-2"/>
          <w:sz w:val="24"/>
          <w:szCs w:val="24"/>
        </w:rPr>
        <w:t xml:space="preserve"> contratada;</w:t>
      </w:r>
    </w:p>
    <w:p w14:paraId="710616D9" w14:textId="77777777" w:rsidR="00CF7DEA" w:rsidRPr="00387BA2" w:rsidRDefault="006517CC">
      <w:pPr>
        <w:pStyle w:val="PargrafodaLista"/>
        <w:numPr>
          <w:ilvl w:val="0"/>
          <w:numId w:val="17"/>
        </w:numPr>
        <w:tabs>
          <w:tab w:val="left" w:pos="2175"/>
        </w:tabs>
        <w:spacing w:before="121"/>
        <w:ind w:right="210" w:firstLine="1692"/>
        <w:rPr>
          <w:sz w:val="24"/>
          <w:szCs w:val="24"/>
        </w:rPr>
      </w:pPr>
      <w:r w:rsidRPr="00387BA2">
        <w:rPr>
          <w:sz w:val="24"/>
          <w:szCs w:val="24"/>
        </w:rPr>
        <w:t>exigir da contratada o exato cumprimento do objeto, nos termos e condições previstas no edital de origem, neste instrumento e seus anexos, inclusive quanto às obrigações acessórias;</w:t>
      </w:r>
    </w:p>
    <w:p w14:paraId="11A76F7B" w14:textId="77777777" w:rsidR="00CF7DEA" w:rsidRPr="00387BA2" w:rsidRDefault="006517CC">
      <w:pPr>
        <w:pStyle w:val="PargrafodaLista"/>
        <w:numPr>
          <w:ilvl w:val="0"/>
          <w:numId w:val="17"/>
        </w:numPr>
        <w:tabs>
          <w:tab w:val="left" w:pos="2199"/>
        </w:tabs>
        <w:ind w:right="208" w:firstLine="1692"/>
        <w:rPr>
          <w:sz w:val="24"/>
          <w:szCs w:val="24"/>
        </w:rPr>
      </w:pPr>
      <w:r w:rsidRPr="00387BA2">
        <w:rPr>
          <w:sz w:val="24"/>
          <w:szCs w:val="24"/>
        </w:rPr>
        <w:t>encaminhar à Direção da Divisão de Apoio Administrativo relato circunstanciado de todos</w:t>
      </w:r>
      <w:r w:rsidRPr="00387BA2">
        <w:rPr>
          <w:spacing w:val="21"/>
          <w:sz w:val="24"/>
          <w:szCs w:val="24"/>
        </w:rPr>
        <w:t xml:space="preserve"> </w:t>
      </w:r>
      <w:r w:rsidRPr="00387BA2">
        <w:rPr>
          <w:sz w:val="24"/>
          <w:szCs w:val="24"/>
        </w:rPr>
        <w:t>os</w:t>
      </w:r>
      <w:r w:rsidRPr="00387BA2">
        <w:rPr>
          <w:spacing w:val="21"/>
          <w:sz w:val="24"/>
          <w:szCs w:val="24"/>
        </w:rPr>
        <w:t xml:space="preserve"> </w:t>
      </w:r>
      <w:r w:rsidRPr="00387BA2">
        <w:rPr>
          <w:sz w:val="24"/>
          <w:szCs w:val="24"/>
        </w:rPr>
        <w:t>fatos</w:t>
      </w:r>
      <w:r w:rsidRPr="00387BA2">
        <w:rPr>
          <w:spacing w:val="21"/>
          <w:sz w:val="24"/>
          <w:szCs w:val="24"/>
        </w:rPr>
        <w:t xml:space="preserve"> </w:t>
      </w:r>
      <w:r w:rsidRPr="00387BA2">
        <w:rPr>
          <w:sz w:val="24"/>
          <w:szCs w:val="24"/>
        </w:rPr>
        <w:t>e</w:t>
      </w:r>
      <w:r w:rsidRPr="00387BA2">
        <w:rPr>
          <w:spacing w:val="21"/>
          <w:sz w:val="24"/>
          <w:szCs w:val="24"/>
        </w:rPr>
        <w:t xml:space="preserve"> </w:t>
      </w:r>
      <w:r w:rsidRPr="00387BA2">
        <w:rPr>
          <w:sz w:val="24"/>
          <w:szCs w:val="24"/>
        </w:rPr>
        <w:t>ocorrências</w:t>
      </w:r>
      <w:r w:rsidRPr="00387BA2">
        <w:rPr>
          <w:spacing w:val="21"/>
          <w:sz w:val="24"/>
          <w:szCs w:val="24"/>
        </w:rPr>
        <w:t xml:space="preserve"> </w:t>
      </w:r>
      <w:r w:rsidRPr="00387BA2">
        <w:rPr>
          <w:sz w:val="24"/>
          <w:szCs w:val="24"/>
        </w:rPr>
        <w:t>que</w:t>
      </w:r>
      <w:r w:rsidRPr="00387BA2">
        <w:rPr>
          <w:spacing w:val="21"/>
          <w:sz w:val="24"/>
          <w:szCs w:val="24"/>
        </w:rPr>
        <w:t xml:space="preserve"> </w:t>
      </w:r>
      <w:r w:rsidRPr="00387BA2">
        <w:rPr>
          <w:sz w:val="24"/>
          <w:szCs w:val="24"/>
        </w:rPr>
        <w:t>caracterizem</w:t>
      </w:r>
      <w:r w:rsidRPr="00387BA2">
        <w:rPr>
          <w:spacing w:val="20"/>
          <w:sz w:val="24"/>
          <w:szCs w:val="24"/>
        </w:rPr>
        <w:t xml:space="preserve"> </w:t>
      </w:r>
      <w:r w:rsidRPr="00387BA2">
        <w:rPr>
          <w:sz w:val="24"/>
          <w:szCs w:val="24"/>
        </w:rPr>
        <w:t>atraso</w:t>
      </w:r>
      <w:r w:rsidRPr="00387BA2">
        <w:rPr>
          <w:spacing w:val="21"/>
          <w:sz w:val="24"/>
          <w:szCs w:val="24"/>
        </w:rPr>
        <w:t xml:space="preserve"> </w:t>
      </w:r>
      <w:r w:rsidRPr="00387BA2">
        <w:rPr>
          <w:sz w:val="24"/>
          <w:szCs w:val="24"/>
        </w:rPr>
        <w:t>ou</w:t>
      </w:r>
      <w:r w:rsidRPr="00387BA2">
        <w:rPr>
          <w:spacing w:val="21"/>
          <w:sz w:val="24"/>
          <w:szCs w:val="24"/>
        </w:rPr>
        <w:t xml:space="preserve"> </w:t>
      </w:r>
      <w:r w:rsidRPr="00387BA2">
        <w:rPr>
          <w:sz w:val="24"/>
          <w:szCs w:val="24"/>
        </w:rPr>
        <w:t>descumprimento</w:t>
      </w:r>
      <w:r w:rsidRPr="00387BA2">
        <w:rPr>
          <w:spacing w:val="21"/>
          <w:sz w:val="24"/>
          <w:szCs w:val="24"/>
        </w:rPr>
        <w:t xml:space="preserve"> </w:t>
      </w:r>
      <w:r w:rsidRPr="00387BA2">
        <w:rPr>
          <w:sz w:val="24"/>
          <w:szCs w:val="24"/>
        </w:rPr>
        <w:t>de</w:t>
      </w:r>
      <w:r w:rsidRPr="00387BA2">
        <w:rPr>
          <w:spacing w:val="21"/>
          <w:sz w:val="24"/>
          <w:szCs w:val="24"/>
        </w:rPr>
        <w:t xml:space="preserve"> </w:t>
      </w:r>
      <w:r w:rsidRPr="00387BA2">
        <w:rPr>
          <w:sz w:val="24"/>
          <w:szCs w:val="24"/>
        </w:rPr>
        <w:t>obrigações</w:t>
      </w:r>
      <w:r w:rsidRPr="00387BA2">
        <w:rPr>
          <w:spacing w:val="21"/>
          <w:sz w:val="24"/>
          <w:szCs w:val="24"/>
        </w:rPr>
        <w:t xml:space="preserve"> </w:t>
      </w:r>
      <w:r w:rsidRPr="00387BA2">
        <w:rPr>
          <w:sz w:val="24"/>
          <w:szCs w:val="24"/>
        </w:rPr>
        <w:t>assumidas</w:t>
      </w:r>
      <w:r w:rsidRPr="00387BA2">
        <w:rPr>
          <w:spacing w:val="21"/>
          <w:sz w:val="24"/>
          <w:szCs w:val="24"/>
        </w:rPr>
        <w:t xml:space="preserve"> </w:t>
      </w:r>
      <w:r w:rsidRPr="00387BA2">
        <w:rPr>
          <w:sz w:val="24"/>
          <w:szCs w:val="24"/>
        </w:rPr>
        <w:t>e</w:t>
      </w:r>
      <w:r w:rsidRPr="00387BA2">
        <w:rPr>
          <w:spacing w:val="21"/>
          <w:sz w:val="24"/>
          <w:szCs w:val="24"/>
        </w:rPr>
        <w:t xml:space="preserve"> </w:t>
      </w:r>
      <w:r w:rsidRPr="00387BA2">
        <w:rPr>
          <w:sz w:val="24"/>
          <w:szCs w:val="24"/>
        </w:rPr>
        <w:t>que</w:t>
      </w:r>
    </w:p>
    <w:p w14:paraId="5F6C83D8" w14:textId="77777777" w:rsidR="00CF7DEA" w:rsidRPr="00387BA2" w:rsidRDefault="00CF7DEA">
      <w:pPr>
        <w:rPr>
          <w:sz w:val="24"/>
          <w:szCs w:val="24"/>
        </w:rPr>
        <w:sectPr w:rsidR="00CF7DEA" w:rsidRPr="00387BA2">
          <w:pgSz w:w="11900" w:h="16840"/>
          <w:pgMar w:top="880" w:right="600" w:bottom="380" w:left="580" w:header="0" w:footer="181" w:gutter="0"/>
          <w:cols w:space="720"/>
        </w:sectPr>
      </w:pPr>
    </w:p>
    <w:p w14:paraId="610ADE38" w14:textId="77777777" w:rsidR="00CF7DEA" w:rsidRPr="00387BA2" w:rsidRDefault="006517CC">
      <w:pPr>
        <w:pStyle w:val="Corpodetexto"/>
        <w:spacing w:before="62"/>
        <w:ind w:right="209"/>
        <w:jc w:val="both"/>
      </w:pPr>
      <w:r w:rsidRPr="00387BA2">
        <w:lastRenderedPageBreak/>
        <w:t>sujeitam a contratada às multas ou sanções previstas neste instrumento e seus anexos, discriminando em memória de cálculo, se for o caso, os valores das multas aplicáveis;</w:t>
      </w:r>
    </w:p>
    <w:p w14:paraId="78FBE1A2" w14:textId="77777777" w:rsidR="00CF7DEA" w:rsidRPr="00387BA2" w:rsidRDefault="006517CC">
      <w:pPr>
        <w:pStyle w:val="PargrafodaLista"/>
        <w:numPr>
          <w:ilvl w:val="0"/>
          <w:numId w:val="17"/>
        </w:numPr>
        <w:tabs>
          <w:tab w:val="left" w:pos="2260"/>
        </w:tabs>
        <w:ind w:right="207" w:firstLine="1692"/>
        <w:rPr>
          <w:sz w:val="24"/>
          <w:szCs w:val="24"/>
        </w:rPr>
      </w:pPr>
      <w:r w:rsidRPr="00387BA2">
        <w:rPr>
          <w:sz w:val="24"/>
          <w:szCs w:val="24"/>
        </w:rPr>
        <w:t>efetuar o “recebimento definitivo” e o atesto da nota fiscal, encaminhando-a imediatamente à Divisão de Apoio Administrativo;</w:t>
      </w:r>
    </w:p>
    <w:p w14:paraId="720BF524" w14:textId="77777777" w:rsidR="00CF7DEA" w:rsidRPr="00387BA2" w:rsidRDefault="006517CC">
      <w:pPr>
        <w:pStyle w:val="PargrafodaLista"/>
        <w:numPr>
          <w:ilvl w:val="0"/>
          <w:numId w:val="17"/>
        </w:numPr>
        <w:tabs>
          <w:tab w:val="left" w:pos="2190"/>
        </w:tabs>
        <w:ind w:right="211" w:firstLine="1692"/>
        <w:rPr>
          <w:sz w:val="24"/>
          <w:szCs w:val="24"/>
        </w:rPr>
      </w:pPr>
      <w:r w:rsidRPr="00387BA2">
        <w:rPr>
          <w:sz w:val="24"/>
          <w:szCs w:val="24"/>
        </w:rPr>
        <w:t>na hipótese de descumprimento total ou parcial do objeto ou de disposição deste instrumento e seus</w:t>
      </w:r>
      <w:r w:rsidRPr="00387BA2">
        <w:rPr>
          <w:spacing w:val="-5"/>
          <w:sz w:val="24"/>
          <w:szCs w:val="24"/>
        </w:rPr>
        <w:t xml:space="preserve"> </w:t>
      </w:r>
      <w:r w:rsidRPr="00387BA2">
        <w:rPr>
          <w:sz w:val="24"/>
          <w:szCs w:val="24"/>
        </w:rPr>
        <w:t>Anexos, adotar imediatamente as medidas operacionais e administrativas necessárias à notificação da contratada para o cumprimento incontinenti das obrigações inadimplidas;</w:t>
      </w:r>
    </w:p>
    <w:p w14:paraId="4FC8587E" w14:textId="77777777" w:rsidR="00CF7DEA" w:rsidRPr="00387BA2" w:rsidRDefault="006517CC">
      <w:pPr>
        <w:pStyle w:val="PargrafodaLista"/>
        <w:numPr>
          <w:ilvl w:val="0"/>
          <w:numId w:val="17"/>
        </w:numPr>
        <w:tabs>
          <w:tab w:val="left" w:pos="2265"/>
        </w:tabs>
        <w:spacing w:before="121"/>
        <w:ind w:right="207" w:firstLine="1692"/>
        <w:rPr>
          <w:sz w:val="24"/>
          <w:szCs w:val="24"/>
        </w:rPr>
      </w:pPr>
      <w:r w:rsidRPr="00387BA2">
        <w:rPr>
          <w:sz w:val="24"/>
          <w:szCs w:val="24"/>
        </w:rPr>
        <w:t>analisar e manifestar-se circunstanciadamente sobre justificativas e documentos apresentados pela contratada por atraso ou descumprimento de obrigação deste instrumento e seus anexos, submetendo tudo imediatamente à consideração da autoridade administrativa competente.</w:t>
      </w:r>
    </w:p>
    <w:p w14:paraId="53F7C1B3" w14:textId="77777777" w:rsidR="00CF7DEA" w:rsidRPr="00387BA2" w:rsidRDefault="006517CC">
      <w:pPr>
        <w:pStyle w:val="PargrafodaLista"/>
        <w:numPr>
          <w:ilvl w:val="1"/>
          <w:numId w:val="19"/>
        </w:numPr>
        <w:tabs>
          <w:tab w:val="left" w:pos="2342"/>
        </w:tabs>
        <w:ind w:left="2342" w:hanging="420"/>
        <w:rPr>
          <w:sz w:val="24"/>
          <w:szCs w:val="24"/>
        </w:rPr>
      </w:pPr>
      <w:r w:rsidRPr="00387BA2">
        <w:rPr>
          <w:b/>
          <w:sz w:val="24"/>
          <w:szCs w:val="24"/>
        </w:rPr>
        <w:t>Ao(À)</w:t>
      </w:r>
      <w:r w:rsidRPr="00387BA2">
        <w:rPr>
          <w:b/>
          <w:spacing w:val="-6"/>
          <w:sz w:val="24"/>
          <w:szCs w:val="24"/>
        </w:rPr>
        <w:t xml:space="preserve"> </w:t>
      </w:r>
      <w:r w:rsidRPr="00387BA2">
        <w:rPr>
          <w:b/>
          <w:sz w:val="24"/>
          <w:szCs w:val="24"/>
        </w:rPr>
        <w:t>Fiscal</w:t>
      </w:r>
      <w:r w:rsidRPr="00387BA2">
        <w:rPr>
          <w:b/>
          <w:spacing w:val="-5"/>
          <w:sz w:val="24"/>
          <w:szCs w:val="24"/>
        </w:rPr>
        <w:t xml:space="preserve"> </w:t>
      </w:r>
      <w:r w:rsidRPr="00387BA2">
        <w:rPr>
          <w:b/>
          <w:sz w:val="24"/>
          <w:szCs w:val="24"/>
        </w:rPr>
        <w:t>compete</w:t>
      </w:r>
      <w:r w:rsidRPr="00387BA2">
        <w:rPr>
          <w:sz w:val="24"/>
          <w:szCs w:val="24"/>
        </w:rPr>
        <w:t>,</w:t>
      </w:r>
      <w:r w:rsidRPr="00387BA2">
        <w:rPr>
          <w:spacing w:val="-4"/>
          <w:sz w:val="24"/>
          <w:szCs w:val="24"/>
        </w:rPr>
        <w:t xml:space="preserve"> </w:t>
      </w:r>
      <w:r w:rsidRPr="00387BA2">
        <w:rPr>
          <w:sz w:val="24"/>
          <w:szCs w:val="24"/>
        </w:rPr>
        <w:t>entre</w:t>
      </w:r>
      <w:r w:rsidRPr="00387BA2">
        <w:rPr>
          <w:spacing w:val="-4"/>
          <w:sz w:val="24"/>
          <w:szCs w:val="24"/>
        </w:rPr>
        <w:t xml:space="preserve"> </w:t>
      </w:r>
      <w:r w:rsidRPr="00387BA2">
        <w:rPr>
          <w:sz w:val="24"/>
          <w:szCs w:val="24"/>
        </w:rPr>
        <w:t>outras</w:t>
      </w:r>
      <w:r w:rsidRPr="00387BA2">
        <w:rPr>
          <w:spacing w:val="-4"/>
          <w:sz w:val="24"/>
          <w:szCs w:val="24"/>
        </w:rPr>
        <w:t xml:space="preserve"> </w:t>
      </w:r>
      <w:r w:rsidRPr="00387BA2">
        <w:rPr>
          <w:spacing w:val="-2"/>
          <w:sz w:val="24"/>
          <w:szCs w:val="24"/>
        </w:rPr>
        <w:t>atribuições:</w:t>
      </w:r>
    </w:p>
    <w:p w14:paraId="62CEC764" w14:textId="77777777" w:rsidR="00CF7DEA" w:rsidRPr="00387BA2" w:rsidRDefault="006517CC">
      <w:pPr>
        <w:pStyle w:val="PargrafodaLista"/>
        <w:numPr>
          <w:ilvl w:val="0"/>
          <w:numId w:val="16"/>
        </w:numPr>
        <w:tabs>
          <w:tab w:val="left" w:pos="2209"/>
        </w:tabs>
        <w:ind w:right="228" w:firstLine="1692"/>
        <w:rPr>
          <w:sz w:val="24"/>
          <w:szCs w:val="24"/>
        </w:rPr>
      </w:pPr>
      <w:r w:rsidRPr="00387BA2">
        <w:rPr>
          <w:sz w:val="24"/>
          <w:szCs w:val="24"/>
        </w:rPr>
        <w:t>acompanhar, fiscalizar e exigir da contratada o exato cumprimento do objeto, nos termos e condições previstas neste Instrumento e seus Anexos;</w:t>
      </w:r>
    </w:p>
    <w:p w14:paraId="31C43F97" w14:textId="77777777" w:rsidR="00CF7DEA" w:rsidRPr="00387BA2" w:rsidRDefault="006517CC">
      <w:pPr>
        <w:pStyle w:val="PargrafodaLista"/>
        <w:numPr>
          <w:ilvl w:val="0"/>
          <w:numId w:val="16"/>
        </w:numPr>
        <w:tabs>
          <w:tab w:val="left" w:pos="2244"/>
        </w:tabs>
        <w:ind w:right="211" w:firstLine="1692"/>
        <w:rPr>
          <w:sz w:val="24"/>
          <w:szCs w:val="24"/>
        </w:rPr>
      </w:pPr>
      <w:r w:rsidRPr="00387BA2">
        <w:rPr>
          <w:sz w:val="24"/>
          <w:szCs w:val="24"/>
        </w:rPr>
        <w:t xml:space="preserve">prestar à contratada as orientações e esclarecimentos necessários à execução do objeto, inclusive as de ordem técnica afetas ao seu cargo efetivo, função comissionada ou formação </w:t>
      </w:r>
      <w:r w:rsidRPr="00387BA2">
        <w:rPr>
          <w:spacing w:val="-2"/>
          <w:sz w:val="24"/>
          <w:szCs w:val="24"/>
        </w:rPr>
        <w:t>profissional;</w:t>
      </w:r>
    </w:p>
    <w:p w14:paraId="50C84BC9" w14:textId="77777777" w:rsidR="00CF7DEA" w:rsidRPr="00387BA2" w:rsidRDefault="006517CC">
      <w:pPr>
        <w:pStyle w:val="PargrafodaLista"/>
        <w:numPr>
          <w:ilvl w:val="0"/>
          <w:numId w:val="16"/>
        </w:numPr>
        <w:tabs>
          <w:tab w:val="left" w:pos="2213"/>
        </w:tabs>
        <w:spacing w:before="121"/>
        <w:ind w:right="207" w:firstLine="1692"/>
        <w:rPr>
          <w:sz w:val="24"/>
          <w:szCs w:val="24"/>
        </w:rPr>
      </w:pPr>
      <w:r w:rsidRPr="00387BA2">
        <w:rPr>
          <w:sz w:val="24"/>
          <w:szCs w:val="24"/>
        </w:rPr>
        <w:t>anotar em registro próprio ou formulário equivalente e comunicar ao(à) Gestor(a) eventuais intercorrências operacionais, as medidas adotadas para a respectiva solução, bem como as orientações, esclarecimentos e solicitações verbais efetuadas à contratada;</w:t>
      </w:r>
    </w:p>
    <w:p w14:paraId="2F10463F" w14:textId="77777777" w:rsidR="00CF7DEA" w:rsidRPr="00387BA2" w:rsidRDefault="006517CC">
      <w:pPr>
        <w:pStyle w:val="PargrafodaLista"/>
        <w:numPr>
          <w:ilvl w:val="0"/>
          <w:numId w:val="16"/>
        </w:numPr>
        <w:tabs>
          <w:tab w:val="left" w:pos="2210"/>
        </w:tabs>
        <w:ind w:right="207" w:firstLine="1692"/>
        <w:rPr>
          <w:sz w:val="24"/>
          <w:szCs w:val="24"/>
        </w:rPr>
      </w:pPr>
      <w:r w:rsidRPr="00387BA2">
        <w:rPr>
          <w:sz w:val="24"/>
          <w:szCs w:val="24"/>
        </w:rPr>
        <w:t>efetuar o recebimento provisório e, se for o caso, adotar imediatamente as medidas operacionais e administrativas necessárias à ciência da contratada para que proceda, incontinenti, à retificação ou substituição de serviço ou produto entregue em desacordo com o objeto ou disposições do edital de origem, deste instrumento e seus anexos;</w:t>
      </w:r>
    </w:p>
    <w:p w14:paraId="1E63ABC4" w14:textId="77777777" w:rsidR="00CF7DEA" w:rsidRPr="00387BA2" w:rsidRDefault="006517CC">
      <w:pPr>
        <w:pStyle w:val="PargrafodaLista"/>
        <w:numPr>
          <w:ilvl w:val="0"/>
          <w:numId w:val="16"/>
        </w:numPr>
        <w:tabs>
          <w:tab w:val="left" w:pos="2168"/>
        </w:tabs>
        <w:ind w:right="208" w:firstLine="1692"/>
        <w:rPr>
          <w:sz w:val="24"/>
          <w:szCs w:val="24"/>
        </w:rPr>
      </w:pPr>
      <w:r w:rsidRPr="00387BA2">
        <w:rPr>
          <w:sz w:val="24"/>
          <w:szCs w:val="24"/>
        </w:rPr>
        <w:t>assessorar</w:t>
      </w:r>
      <w:r w:rsidRPr="00387BA2">
        <w:rPr>
          <w:spacing w:val="-2"/>
          <w:sz w:val="24"/>
          <w:szCs w:val="24"/>
        </w:rPr>
        <w:t xml:space="preserve"> </w:t>
      </w:r>
      <w:r w:rsidRPr="00387BA2">
        <w:rPr>
          <w:sz w:val="24"/>
          <w:szCs w:val="24"/>
        </w:rPr>
        <w:t>o</w:t>
      </w:r>
      <w:r w:rsidRPr="00387BA2">
        <w:rPr>
          <w:spacing w:val="-2"/>
          <w:sz w:val="24"/>
          <w:szCs w:val="24"/>
        </w:rPr>
        <w:t xml:space="preserve"> </w:t>
      </w:r>
      <w:r w:rsidRPr="00387BA2">
        <w:rPr>
          <w:sz w:val="24"/>
          <w:szCs w:val="24"/>
        </w:rPr>
        <w:t>recebimento</w:t>
      </w:r>
      <w:r w:rsidRPr="00387BA2">
        <w:rPr>
          <w:spacing w:val="-2"/>
          <w:sz w:val="24"/>
          <w:szCs w:val="24"/>
        </w:rPr>
        <w:t xml:space="preserve"> </w:t>
      </w:r>
      <w:r w:rsidRPr="00387BA2">
        <w:rPr>
          <w:sz w:val="24"/>
          <w:szCs w:val="24"/>
        </w:rPr>
        <w:t>definitivo,</w:t>
      </w:r>
      <w:r w:rsidRPr="00387BA2">
        <w:rPr>
          <w:spacing w:val="-1"/>
          <w:sz w:val="24"/>
          <w:szCs w:val="24"/>
        </w:rPr>
        <w:t xml:space="preserve"> </w:t>
      </w:r>
      <w:r w:rsidRPr="00387BA2">
        <w:rPr>
          <w:sz w:val="24"/>
          <w:szCs w:val="24"/>
        </w:rPr>
        <w:t>certificando</w:t>
      </w:r>
      <w:r w:rsidRPr="00387BA2">
        <w:rPr>
          <w:spacing w:val="-1"/>
          <w:sz w:val="24"/>
          <w:szCs w:val="24"/>
        </w:rPr>
        <w:t xml:space="preserve"> </w:t>
      </w:r>
      <w:r w:rsidRPr="00387BA2">
        <w:rPr>
          <w:sz w:val="24"/>
          <w:szCs w:val="24"/>
        </w:rPr>
        <w:t>que</w:t>
      </w:r>
      <w:r w:rsidRPr="00387BA2">
        <w:rPr>
          <w:spacing w:val="-1"/>
          <w:sz w:val="24"/>
          <w:szCs w:val="24"/>
        </w:rPr>
        <w:t xml:space="preserve"> </w:t>
      </w:r>
      <w:r w:rsidRPr="00387BA2">
        <w:rPr>
          <w:sz w:val="24"/>
          <w:szCs w:val="24"/>
        </w:rPr>
        <w:t>o</w:t>
      </w:r>
      <w:r w:rsidRPr="00387BA2">
        <w:rPr>
          <w:spacing w:val="-1"/>
          <w:sz w:val="24"/>
          <w:szCs w:val="24"/>
        </w:rPr>
        <w:t xml:space="preserve"> </w:t>
      </w:r>
      <w:r w:rsidRPr="00387BA2">
        <w:rPr>
          <w:sz w:val="24"/>
          <w:szCs w:val="24"/>
        </w:rPr>
        <w:t>objeto</w:t>
      </w:r>
      <w:r w:rsidRPr="00387BA2">
        <w:rPr>
          <w:spacing w:val="-1"/>
          <w:sz w:val="24"/>
          <w:szCs w:val="24"/>
        </w:rPr>
        <w:t xml:space="preserve"> </w:t>
      </w:r>
      <w:r w:rsidRPr="00387BA2">
        <w:rPr>
          <w:sz w:val="24"/>
          <w:szCs w:val="24"/>
        </w:rPr>
        <w:t>fornecido</w:t>
      </w:r>
      <w:r w:rsidRPr="00387BA2">
        <w:rPr>
          <w:spacing w:val="-1"/>
          <w:sz w:val="24"/>
          <w:szCs w:val="24"/>
        </w:rPr>
        <w:t xml:space="preserve"> </w:t>
      </w:r>
      <w:r w:rsidRPr="00387BA2">
        <w:rPr>
          <w:sz w:val="24"/>
          <w:szCs w:val="24"/>
        </w:rPr>
        <w:t>atende</w:t>
      </w:r>
      <w:r w:rsidRPr="00387BA2">
        <w:rPr>
          <w:spacing w:val="-1"/>
          <w:sz w:val="24"/>
          <w:szCs w:val="24"/>
        </w:rPr>
        <w:t xml:space="preserve"> </w:t>
      </w:r>
      <w:r w:rsidRPr="00387BA2">
        <w:rPr>
          <w:sz w:val="24"/>
          <w:szCs w:val="24"/>
        </w:rPr>
        <w:t>a</w:t>
      </w:r>
      <w:r w:rsidRPr="00387BA2">
        <w:rPr>
          <w:spacing w:val="-1"/>
          <w:sz w:val="24"/>
          <w:szCs w:val="24"/>
        </w:rPr>
        <w:t xml:space="preserve"> </w:t>
      </w:r>
      <w:r w:rsidRPr="00387BA2">
        <w:rPr>
          <w:sz w:val="24"/>
          <w:szCs w:val="24"/>
        </w:rPr>
        <w:t>todos os requisitos físicos e técnicos e especificações de quantidade e de qualidade, preço e prazos, entre outras condições previstas neste Instrumento e seus Anexos.</w:t>
      </w:r>
    </w:p>
    <w:p w14:paraId="70C13F9D" w14:textId="77777777" w:rsidR="00CF7DEA" w:rsidRPr="00387BA2" w:rsidRDefault="006517CC">
      <w:pPr>
        <w:pStyle w:val="PargrafodaLista"/>
        <w:numPr>
          <w:ilvl w:val="1"/>
          <w:numId w:val="19"/>
        </w:numPr>
        <w:tabs>
          <w:tab w:val="left" w:pos="2390"/>
        </w:tabs>
        <w:spacing w:before="121"/>
        <w:ind w:right="228" w:firstLine="1692"/>
        <w:rPr>
          <w:sz w:val="24"/>
          <w:szCs w:val="24"/>
        </w:rPr>
      </w:pPr>
      <w:r w:rsidRPr="00387BA2">
        <w:rPr>
          <w:sz w:val="24"/>
          <w:szCs w:val="24"/>
        </w:rPr>
        <w:t>A gestão, o acompanhamento e a fiscalização de que trata este capítulo serão exercidos no interesse exclusivo da Administração e não excluem, em hipótese alguma, as responsabilidades da fornecedora, inclusive perante terceiros.</w:t>
      </w:r>
    </w:p>
    <w:p w14:paraId="40B259D4" w14:textId="77777777" w:rsidR="00CF7DEA" w:rsidRPr="00387BA2" w:rsidRDefault="00CF7DEA">
      <w:pPr>
        <w:pStyle w:val="Corpodetexto"/>
        <w:spacing w:before="0"/>
        <w:ind w:left="0"/>
      </w:pPr>
    </w:p>
    <w:p w14:paraId="152CF428" w14:textId="77777777" w:rsidR="00CF7DEA" w:rsidRPr="00387BA2" w:rsidRDefault="00CF7DEA">
      <w:pPr>
        <w:pStyle w:val="Corpodetexto"/>
        <w:spacing w:before="101"/>
        <w:ind w:left="0"/>
      </w:pPr>
    </w:p>
    <w:p w14:paraId="789F69B6" w14:textId="77777777" w:rsidR="00CF7DEA" w:rsidRPr="00387BA2" w:rsidRDefault="006517CC">
      <w:pPr>
        <w:pStyle w:val="Ttulo1"/>
        <w:spacing w:before="1"/>
        <w:ind w:right="701"/>
        <w:rPr>
          <w:sz w:val="24"/>
          <w:szCs w:val="24"/>
        </w:rPr>
      </w:pPr>
      <w:r w:rsidRPr="00387BA2">
        <w:rPr>
          <w:sz w:val="24"/>
          <w:szCs w:val="24"/>
        </w:rPr>
        <w:t>CLÁUSULA</w:t>
      </w:r>
      <w:r w:rsidRPr="00387BA2">
        <w:rPr>
          <w:spacing w:val="3"/>
          <w:sz w:val="24"/>
          <w:szCs w:val="24"/>
        </w:rPr>
        <w:t xml:space="preserve"> </w:t>
      </w:r>
      <w:r w:rsidRPr="00387BA2">
        <w:rPr>
          <w:sz w:val="24"/>
          <w:szCs w:val="24"/>
        </w:rPr>
        <w:t>VIII</w:t>
      </w:r>
      <w:r w:rsidRPr="00387BA2">
        <w:rPr>
          <w:spacing w:val="4"/>
          <w:sz w:val="24"/>
          <w:szCs w:val="24"/>
        </w:rPr>
        <w:t xml:space="preserve"> </w:t>
      </w:r>
      <w:r w:rsidRPr="00387BA2">
        <w:rPr>
          <w:sz w:val="24"/>
          <w:szCs w:val="24"/>
        </w:rPr>
        <w:t>-</w:t>
      </w:r>
      <w:r w:rsidRPr="00387BA2">
        <w:rPr>
          <w:spacing w:val="4"/>
          <w:sz w:val="24"/>
          <w:szCs w:val="24"/>
        </w:rPr>
        <w:t xml:space="preserve"> </w:t>
      </w:r>
      <w:r w:rsidRPr="00387BA2">
        <w:rPr>
          <w:sz w:val="24"/>
          <w:szCs w:val="24"/>
        </w:rPr>
        <w:t>DO</w:t>
      </w:r>
      <w:r w:rsidRPr="00387BA2">
        <w:rPr>
          <w:spacing w:val="4"/>
          <w:sz w:val="24"/>
          <w:szCs w:val="24"/>
        </w:rPr>
        <w:t xml:space="preserve"> </w:t>
      </w:r>
      <w:r w:rsidRPr="00387BA2">
        <w:rPr>
          <w:sz w:val="24"/>
          <w:szCs w:val="24"/>
        </w:rPr>
        <w:t>RECEBIMENTO</w:t>
      </w:r>
      <w:r w:rsidRPr="00387BA2">
        <w:rPr>
          <w:spacing w:val="4"/>
          <w:sz w:val="24"/>
          <w:szCs w:val="24"/>
        </w:rPr>
        <w:t xml:space="preserve"> </w:t>
      </w:r>
      <w:r w:rsidRPr="00387BA2">
        <w:rPr>
          <w:sz w:val="24"/>
          <w:szCs w:val="24"/>
        </w:rPr>
        <w:t>E</w:t>
      </w:r>
      <w:r w:rsidRPr="00387BA2">
        <w:rPr>
          <w:spacing w:val="5"/>
          <w:sz w:val="24"/>
          <w:szCs w:val="24"/>
        </w:rPr>
        <w:t xml:space="preserve"> </w:t>
      </w:r>
      <w:r w:rsidRPr="00387BA2">
        <w:rPr>
          <w:sz w:val="24"/>
          <w:szCs w:val="24"/>
        </w:rPr>
        <w:t>DO</w:t>
      </w:r>
      <w:r w:rsidRPr="00387BA2">
        <w:rPr>
          <w:spacing w:val="4"/>
          <w:sz w:val="24"/>
          <w:szCs w:val="24"/>
        </w:rPr>
        <w:t xml:space="preserve"> </w:t>
      </w:r>
      <w:r w:rsidRPr="00387BA2">
        <w:rPr>
          <w:spacing w:val="-2"/>
          <w:sz w:val="24"/>
          <w:szCs w:val="24"/>
        </w:rPr>
        <w:t>PAGAMENTO</w:t>
      </w:r>
    </w:p>
    <w:p w14:paraId="16A75A63" w14:textId="77777777" w:rsidR="00CF7DEA" w:rsidRPr="00387BA2" w:rsidRDefault="006517CC">
      <w:pPr>
        <w:pStyle w:val="PargrafodaLista"/>
        <w:numPr>
          <w:ilvl w:val="1"/>
          <w:numId w:val="15"/>
        </w:numPr>
        <w:tabs>
          <w:tab w:val="left" w:pos="2359"/>
        </w:tabs>
        <w:spacing w:before="247"/>
        <w:ind w:right="218" w:firstLine="1692"/>
        <w:rPr>
          <w:sz w:val="24"/>
          <w:szCs w:val="24"/>
        </w:rPr>
      </w:pPr>
      <w:r w:rsidRPr="00387BA2">
        <w:rPr>
          <w:sz w:val="24"/>
          <w:szCs w:val="24"/>
        </w:rPr>
        <w:t>A contratada deverá apresentar ao(à) Gestor(a)/Fiscal do Contrato, por ocasião da entrega do produto,</w:t>
      </w:r>
      <w:r w:rsidRPr="00387BA2">
        <w:rPr>
          <w:spacing w:val="-3"/>
          <w:sz w:val="24"/>
          <w:szCs w:val="24"/>
        </w:rPr>
        <w:t xml:space="preserve"> </w:t>
      </w:r>
      <w:r w:rsidRPr="00387BA2">
        <w:rPr>
          <w:b/>
          <w:sz w:val="24"/>
          <w:szCs w:val="24"/>
        </w:rPr>
        <w:t xml:space="preserve">Nota Fiscal discriminada </w:t>
      </w:r>
      <w:r w:rsidRPr="00387BA2">
        <w:rPr>
          <w:sz w:val="24"/>
          <w:szCs w:val="24"/>
        </w:rPr>
        <w:t>dos materiais fornecidos, sem prejuízo dos demais documentos determinados neste Edital e seus anexos.</w:t>
      </w:r>
    </w:p>
    <w:p w14:paraId="2D4357C4" w14:textId="77777777" w:rsidR="00CF7DEA" w:rsidRPr="00387BA2" w:rsidRDefault="006517CC">
      <w:pPr>
        <w:pStyle w:val="Ttulo4"/>
        <w:spacing w:before="121"/>
        <w:ind w:right="210" w:firstLine="1692"/>
        <w:rPr>
          <w:b w:val="0"/>
        </w:rPr>
      </w:pPr>
      <w:r w:rsidRPr="00387BA2">
        <w:rPr>
          <w:b w:val="0"/>
        </w:rPr>
        <w:t>8.1.1.</w:t>
      </w:r>
      <w:r w:rsidRPr="00387BA2">
        <w:rPr>
          <w:b w:val="0"/>
          <w:spacing w:val="-2"/>
        </w:rPr>
        <w:t xml:space="preserve"> </w:t>
      </w:r>
      <w:r w:rsidRPr="00387BA2">
        <w:rPr>
          <w:b w:val="0"/>
        </w:rPr>
        <w:t>A</w:t>
      </w:r>
      <w:r w:rsidRPr="00387BA2">
        <w:rPr>
          <w:b w:val="0"/>
          <w:spacing w:val="27"/>
        </w:rPr>
        <w:t xml:space="preserve"> </w:t>
      </w:r>
      <w:r w:rsidRPr="00387BA2">
        <w:t>Nota Fiscal</w:t>
      </w:r>
      <w:r w:rsidRPr="00387BA2">
        <w:rPr>
          <w:spacing w:val="-3"/>
        </w:rPr>
        <w:t xml:space="preserve"> </w:t>
      </w:r>
      <w:r w:rsidRPr="00387BA2">
        <w:rPr>
          <w:b w:val="0"/>
        </w:rPr>
        <w:t>deverá</w:t>
      </w:r>
      <w:r w:rsidRPr="00387BA2">
        <w:rPr>
          <w:b w:val="0"/>
          <w:spacing w:val="-6"/>
        </w:rPr>
        <w:t xml:space="preserve"> </w:t>
      </w:r>
      <w:r w:rsidRPr="00387BA2">
        <w:t>conter ainda, a identificação de todos os componentes e as quantidades fornecidas</w:t>
      </w:r>
      <w:r w:rsidRPr="00387BA2">
        <w:rPr>
          <w:b w:val="0"/>
        </w:rPr>
        <w:t>.</w:t>
      </w:r>
    </w:p>
    <w:p w14:paraId="0B8ABED7" w14:textId="77777777" w:rsidR="00CF7DEA" w:rsidRPr="00387BA2" w:rsidRDefault="006517CC">
      <w:pPr>
        <w:pStyle w:val="PargrafodaLista"/>
        <w:numPr>
          <w:ilvl w:val="1"/>
          <w:numId w:val="15"/>
        </w:numPr>
        <w:tabs>
          <w:tab w:val="left" w:pos="2492"/>
        </w:tabs>
        <w:ind w:right="303" w:firstLine="1692"/>
        <w:rPr>
          <w:sz w:val="24"/>
          <w:szCs w:val="24"/>
        </w:rPr>
      </w:pPr>
      <w:r w:rsidRPr="00387BA2">
        <w:rPr>
          <w:sz w:val="24"/>
          <w:szCs w:val="24"/>
        </w:rPr>
        <w:t xml:space="preserve">A Nota Fiscal entregue pela CONTRATADA deverá conter, também, </w:t>
      </w:r>
      <w:r w:rsidRPr="00387BA2">
        <w:rPr>
          <w:spacing w:val="-2"/>
          <w:sz w:val="24"/>
          <w:szCs w:val="24"/>
        </w:rPr>
        <w:t>obrigatoriamente:</w:t>
      </w:r>
    </w:p>
    <w:p w14:paraId="64C80044" w14:textId="77777777" w:rsidR="00CF7DEA" w:rsidRPr="00387BA2" w:rsidRDefault="006517CC">
      <w:pPr>
        <w:pStyle w:val="PargrafodaLista"/>
        <w:numPr>
          <w:ilvl w:val="0"/>
          <w:numId w:val="14"/>
        </w:numPr>
        <w:tabs>
          <w:tab w:val="left" w:pos="2197"/>
        </w:tabs>
        <w:ind w:right="208" w:firstLine="1692"/>
        <w:rPr>
          <w:sz w:val="24"/>
          <w:szCs w:val="24"/>
        </w:rPr>
      </w:pPr>
      <w:r w:rsidRPr="00387BA2">
        <w:rPr>
          <w:sz w:val="24"/>
          <w:szCs w:val="24"/>
        </w:rPr>
        <w:t>razão social completa e o número no CNPJ de acordo, que deverão ser os mesmos constantes da proposta, da nota de empenho e do contrato;</w:t>
      </w:r>
    </w:p>
    <w:p w14:paraId="67BF1973" w14:textId="77777777" w:rsidR="00CF7DEA" w:rsidRPr="00387BA2" w:rsidRDefault="006517CC">
      <w:pPr>
        <w:pStyle w:val="Ttulo4"/>
        <w:numPr>
          <w:ilvl w:val="0"/>
          <w:numId w:val="14"/>
        </w:numPr>
        <w:tabs>
          <w:tab w:val="left" w:pos="2185"/>
        </w:tabs>
        <w:spacing w:before="120"/>
        <w:ind w:right="210" w:firstLine="1692"/>
      </w:pPr>
      <w:r w:rsidRPr="00387BA2">
        <w:t>o</w:t>
      </w:r>
      <w:r w:rsidRPr="00387BA2">
        <w:rPr>
          <w:spacing w:val="-1"/>
        </w:rPr>
        <w:t xml:space="preserve"> </w:t>
      </w:r>
      <w:r w:rsidRPr="00387BA2">
        <w:t>nome</w:t>
      </w:r>
      <w:r w:rsidRPr="00387BA2">
        <w:rPr>
          <w:spacing w:val="-1"/>
        </w:rPr>
        <w:t xml:space="preserve"> </w:t>
      </w:r>
      <w:r w:rsidRPr="00387BA2">
        <w:t>e</w:t>
      </w:r>
      <w:r w:rsidRPr="00387BA2">
        <w:rPr>
          <w:spacing w:val="-1"/>
        </w:rPr>
        <w:t xml:space="preserve"> </w:t>
      </w:r>
      <w:r w:rsidRPr="00387BA2">
        <w:t>o</w:t>
      </w:r>
      <w:r w:rsidRPr="00387BA2">
        <w:rPr>
          <w:spacing w:val="-1"/>
        </w:rPr>
        <w:t xml:space="preserve"> </w:t>
      </w:r>
      <w:r w:rsidRPr="00387BA2">
        <w:t>número</w:t>
      </w:r>
      <w:r w:rsidRPr="00387BA2">
        <w:rPr>
          <w:spacing w:val="-1"/>
        </w:rPr>
        <w:t xml:space="preserve"> </w:t>
      </w:r>
      <w:r w:rsidRPr="00387BA2">
        <w:t>do</w:t>
      </w:r>
      <w:r w:rsidRPr="00387BA2">
        <w:rPr>
          <w:spacing w:val="-1"/>
        </w:rPr>
        <w:t xml:space="preserve"> </w:t>
      </w:r>
      <w:r w:rsidRPr="00387BA2">
        <w:t>banco, o nome e o número da agência e o número da conta corrente da CONTRATADA.</w:t>
      </w:r>
    </w:p>
    <w:p w14:paraId="29404E6F" w14:textId="77777777" w:rsidR="00CF7DEA" w:rsidRPr="00387BA2" w:rsidRDefault="006517CC">
      <w:pPr>
        <w:pStyle w:val="PargrafodaLista"/>
        <w:numPr>
          <w:ilvl w:val="0"/>
          <w:numId w:val="14"/>
        </w:numPr>
        <w:tabs>
          <w:tab w:val="left" w:pos="2196"/>
        </w:tabs>
        <w:spacing w:before="121"/>
        <w:ind w:right="213" w:firstLine="1692"/>
        <w:rPr>
          <w:sz w:val="24"/>
          <w:szCs w:val="24"/>
        </w:rPr>
      </w:pPr>
      <w:r w:rsidRPr="00387BA2">
        <w:rPr>
          <w:sz w:val="24"/>
          <w:szCs w:val="24"/>
        </w:rPr>
        <w:t>a informação destacada do valor do Imposto de Renda e das contribuições a serem retidas ou, estando amparada por isenção, não incidência ou alíquota zero, do respectivo enquadramento legal, sob pena de retenção do imposto de renda e das contribuições sobre o valor total e no percentual</w:t>
      </w:r>
      <w:r w:rsidRPr="00387BA2">
        <w:rPr>
          <w:spacing w:val="40"/>
          <w:sz w:val="24"/>
          <w:szCs w:val="24"/>
        </w:rPr>
        <w:t xml:space="preserve"> </w:t>
      </w:r>
      <w:r w:rsidRPr="00387BA2">
        <w:rPr>
          <w:sz w:val="24"/>
          <w:szCs w:val="24"/>
        </w:rPr>
        <w:t>total correspondente à natureza do bem ou serviço.</w:t>
      </w:r>
    </w:p>
    <w:p w14:paraId="230DC341" w14:textId="77777777" w:rsidR="00CF7DEA" w:rsidRPr="00387BA2" w:rsidRDefault="00CF7DEA">
      <w:pPr>
        <w:jc w:val="both"/>
        <w:rPr>
          <w:sz w:val="24"/>
          <w:szCs w:val="24"/>
        </w:rPr>
        <w:sectPr w:rsidR="00CF7DEA" w:rsidRPr="00387BA2">
          <w:pgSz w:w="11900" w:h="16840"/>
          <w:pgMar w:top="500" w:right="600" w:bottom="380" w:left="580" w:header="0" w:footer="181" w:gutter="0"/>
          <w:cols w:space="720"/>
        </w:sectPr>
      </w:pPr>
    </w:p>
    <w:p w14:paraId="620860AA" w14:textId="77777777" w:rsidR="00CF7DEA" w:rsidRPr="00387BA2" w:rsidRDefault="006517CC">
      <w:pPr>
        <w:pStyle w:val="PargrafodaLista"/>
        <w:numPr>
          <w:ilvl w:val="1"/>
          <w:numId w:val="15"/>
        </w:numPr>
        <w:tabs>
          <w:tab w:val="left" w:pos="2360"/>
        </w:tabs>
        <w:spacing w:before="62"/>
        <w:ind w:right="217" w:firstLine="1692"/>
        <w:rPr>
          <w:sz w:val="24"/>
          <w:szCs w:val="24"/>
        </w:rPr>
      </w:pPr>
      <w:r w:rsidRPr="00387BA2">
        <w:rPr>
          <w:sz w:val="24"/>
          <w:szCs w:val="24"/>
        </w:rPr>
        <w:lastRenderedPageBreak/>
        <w:t>Conforme previsto no art. 140, inciso II, da Lei n.º 14.133/2021, o recebimento do objeto contratual se dará da seguinte forma:</w:t>
      </w:r>
    </w:p>
    <w:p w14:paraId="7671419B" w14:textId="77777777" w:rsidR="00CF7DEA" w:rsidRPr="00387BA2" w:rsidRDefault="006517CC">
      <w:pPr>
        <w:pStyle w:val="PargrafodaLista"/>
        <w:numPr>
          <w:ilvl w:val="2"/>
          <w:numId w:val="15"/>
        </w:numPr>
        <w:tabs>
          <w:tab w:val="left" w:pos="2543"/>
        </w:tabs>
        <w:ind w:right="215" w:firstLine="1692"/>
        <w:rPr>
          <w:sz w:val="24"/>
          <w:szCs w:val="24"/>
        </w:rPr>
      </w:pPr>
      <w:r w:rsidRPr="00387BA2">
        <w:rPr>
          <w:sz w:val="24"/>
          <w:szCs w:val="24"/>
        </w:rPr>
        <w:t>provisoriamente, de forma sumária, pelo responsável por seu acompanhamento e fiscalização, com verificação posterior da conformidade do material com as exigências contratuais;</w:t>
      </w:r>
    </w:p>
    <w:p w14:paraId="71EECE11" w14:textId="77777777" w:rsidR="00CF7DEA" w:rsidRPr="00387BA2" w:rsidRDefault="006517CC">
      <w:pPr>
        <w:pStyle w:val="PargrafodaLista"/>
        <w:numPr>
          <w:ilvl w:val="3"/>
          <w:numId w:val="15"/>
        </w:numPr>
        <w:tabs>
          <w:tab w:val="left" w:pos="2718"/>
        </w:tabs>
        <w:ind w:right="212" w:firstLine="1692"/>
        <w:rPr>
          <w:sz w:val="24"/>
          <w:szCs w:val="24"/>
        </w:rPr>
      </w:pPr>
      <w:r w:rsidRPr="00387BA2">
        <w:rPr>
          <w:sz w:val="24"/>
          <w:szCs w:val="24"/>
        </w:rPr>
        <w:t>O recebimento do objeto contratual dar-se-á por intermédio de Atesto, que será lavrado pelo(a) gestor(a)/fiscal do contrato em até 05 (cinco) úteis dias após o recebimento da fatura e demais documentos entregues pela empresa.</w:t>
      </w:r>
    </w:p>
    <w:p w14:paraId="71645EA1" w14:textId="77777777" w:rsidR="00CF7DEA" w:rsidRPr="00387BA2" w:rsidRDefault="006517CC">
      <w:pPr>
        <w:pStyle w:val="PargrafodaLista"/>
        <w:numPr>
          <w:ilvl w:val="2"/>
          <w:numId w:val="15"/>
        </w:numPr>
        <w:tabs>
          <w:tab w:val="left" w:pos="2539"/>
        </w:tabs>
        <w:spacing w:before="121"/>
        <w:ind w:right="215" w:firstLine="1692"/>
        <w:rPr>
          <w:sz w:val="24"/>
          <w:szCs w:val="24"/>
        </w:rPr>
      </w:pPr>
      <w:r w:rsidRPr="00387BA2">
        <w:rPr>
          <w:sz w:val="24"/>
          <w:szCs w:val="24"/>
        </w:rPr>
        <w:t>definitivamente, por servidor ou comissão designada pela autoridade competente, mediante termo detalhado que comprove o atendimento das exigências contratuais.</w:t>
      </w:r>
    </w:p>
    <w:p w14:paraId="328F3B74" w14:textId="77777777" w:rsidR="00CF7DEA" w:rsidRPr="00387BA2" w:rsidRDefault="006517CC">
      <w:pPr>
        <w:pStyle w:val="PargrafodaLista"/>
        <w:numPr>
          <w:ilvl w:val="3"/>
          <w:numId w:val="15"/>
        </w:numPr>
        <w:tabs>
          <w:tab w:val="left" w:pos="2702"/>
        </w:tabs>
        <w:ind w:right="224" w:firstLine="1692"/>
        <w:rPr>
          <w:sz w:val="24"/>
          <w:szCs w:val="24"/>
        </w:rPr>
      </w:pPr>
      <w:r w:rsidRPr="00387BA2">
        <w:rPr>
          <w:sz w:val="24"/>
          <w:szCs w:val="24"/>
        </w:rPr>
        <w:t>O</w:t>
      </w:r>
      <w:r w:rsidRPr="00387BA2">
        <w:rPr>
          <w:spacing w:val="-3"/>
          <w:sz w:val="24"/>
          <w:szCs w:val="24"/>
        </w:rPr>
        <w:t xml:space="preserve"> </w:t>
      </w:r>
      <w:r w:rsidRPr="00387BA2">
        <w:rPr>
          <w:sz w:val="24"/>
          <w:szCs w:val="24"/>
        </w:rPr>
        <w:t>Termo</w:t>
      </w:r>
      <w:r w:rsidRPr="00387BA2">
        <w:rPr>
          <w:spacing w:val="-3"/>
          <w:sz w:val="24"/>
          <w:szCs w:val="24"/>
        </w:rPr>
        <w:t xml:space="preserve"> </w:t>
      </w:r>
      <w:r w:rsidRPr="00387BA2">
        <w:rPr>
          <w:sz w:val="24"/>
          <w:szCs w:val="24"/>
        </w:rPr>
        <w:t>de</w:t>
      </w:r>
      <w:r w:rsidRPr="00387BA2">
        <w:rPr>
          <w:spacing w:val="-3"/>
          <w:sz w:val="24"/>
          <w:szCs w:val="24"/>
        </w:rPr>
        <w:t xml:space="preserve"> </w:t>
      </w:r>
      <w:r w:rsidRPr="00387BA2">
        <w:rPr>
          <w:sz w:val="24"/>
          <w:szCs w:val="24"/>
        </w:rPr>
        <w:t>Recebimento</w:t>
      </w:r>
      <w:r w:rsidRPr="00387BA2">
        <w:rPr>
          <w:spacing w:val="-3"/>
          <w:sz w:val="24"/>
          <w:szCs w:val="24"/>
        </w:rPr>
        <w:t xml:space="preserve"> </w:t>
      </w:r>
      <w:r w:rsidRPr="00387BA2">
        <w:rPr>
          <w:sz w:val="24"/>
          <w:szCs w:val="24"/>
        </w:rPr>
        <w:t>Definitivo,</w:t>
      </w:r>
      <w:r w:rsidRPr="00387BA2">
        <w:rPr>
          <w:spacing w:val="-3"/>
          <w:sz w:val="24"/>
          <w:szCs w:val="24"/>
        </w:rPr>
        <w:t xml:space="preserve"> </w:t>
      </w:r>
      <w:r w:rsidRPr="00387BA2">
        <w:rPr>
          <w:sz w:val="24"/>
          <w:szCs w:val="24"/>
        </w:rPr>
        <w:t>para</w:t>
      </w:r>
      <w:r w:rsidRPr="00387BA2">
        <w:rPr>
          <w:spacing w:val="-3"/>
          <w:sz w:val="24"/>
          <w:szCs w:val="24"/>
        </w:rPr>
        <w:t xml:space="preserve"> </w:t>
      </w:r>
      <w:r w:rsidRPr="00387BA2">
        <w:rPr>
          <w:sz w:val="24"/>
          <w:szCs w:val="24"/>
        </w:rPr>
        <w:t>os</w:t>
      </w:r>
      <w:r w:rsidRPr="00387BA2">
        <w:rPr>
          <w:spacing w:val="-3"/>
          <w:sz w:val="24"/>
          <w:szCs w:val="24"/>
        </w:rPr>
        <w:t xml:space="preserve"> </w:t>
      </w:r>
      <w:r w:rsidRPr="00387BA2">
        <w:rPr>
          <w:sz w:val="24"/>
          <w:szCs w:val="24"/>
        </w:rPr>
        <w:t>itens</w:t>
      </w:r>
      <w:r w:rsidRPr="00387BA2">
        <w:rPr>
          <w:spacing w:val="-3"/>
          <w:sz w:val="24"/>
          <w:szCs w:val="24"/>
        </w:rPr>
        <w:t xml:space="preserve"> </w:t>
      </w:r>
      <w:r w:rsidRPr="00387BA2">
        <w:rPr>
          <w:sz w:val="24"/>
          <w:szCs w:val="24"/>
        </w:rPr>
        <w:t>1.1</w:t>
      </w:r>
      <w:r w:rsidRPr="00387BA2">
        <w:rPr>
          <w:spacing w:val="-3"/>
          <w:sz w:val="24"/>
          <w:szCs w:val="24"/>
        </w:rPr>
        <w:t xml:space="preserve"> </w:t>
      </w:r>
      <w:r w:rsidRPr="00387BA2">
        <w:rPr>
          <w:sz w:val="24"/>
          <w:szCs w:val="24"/>
        </w:rPr>
        <w:t>a</w:t>
      </w:r>
      <w:r w:rsidRPr="00387BA2">
        <w:rPr>
          <w:spacing w:val="-3"/>
          <w:sz w:val="24"/>
          <w:szCs w:val="24"/>
        </w:rPr>
        <w:t xml:space="preserve"> </w:t>
      </w:r>
      <w:r w:rsidRPr="00387BA2">
        <w:rPr>
          <w:sz w:val="24"/>
          <w:szCs w:val="24"/>
        </w:rPr>
        <w:t>3.1,</w:t>
      </w:r>
      <w:r w:rsidRPr="00387BA2">
        <w:rPr>
          <w:spacing w:val="-3"/>
          <w:sz w:val="24"/>
          <w:szCs w:val="24"/>
        </w:rPr>
        <w:t xml:space="preserve"> </w:t>
      </w:r>
      <w:r w:rsidRPr="00387BA2">
        <w:rPr>
          <w:sz w:val="24"/>
          <w:szCs w:val="24"/>
        </w:rPr>
        <w:t>será</w:t>
      </w:r>
      <w:r w:rsidRPr="00387BA2">
        <w:rPr>
          <w:spacing w:val="-3"/>
          <w:sz w:val="24"/>
          <w:szCs w:val="24"/>
        </w:rPr>
        <w:t xml:space="preserve"> </w:t>
      </w:r>
      <w:r w:rsidRPr="00387BA2">
        <w:rPr>
          <w:sz w:val="24"/>
          <w:szCs w:val="24"/>
        </w:rPr>
        <w:t>lavrado</w:t>
      </w:r>
      <w:r w:rsidRPr="00387BA2">
        <w:rPr>
          <w:spacing w:val="-3"/>
          <w:sz w:val="24"/>
          <w:szCs w:val="24"/>
        </w:rPr>
        <w:t xml:space="preserve"> </w:t>
      </w:r>
      <w:r w:rsidRPr="00387BA2">
        <w:rPr>
          <w:sz w:val="24"/>
          <w:szCs w:val="24"/>
        </w:rPr>
        <w:t>quando da conclusão da implantação da solução, compreendendo todos os itens solicitados;</w:t>
      </w:r>
    </w:p>
    <w:p w14:paraId="3BE89972" w14:textId="77777777" w:rsidR="00CF7DEA" w:rsidRPr="00387BA2" w:rsidRDefault="006517CC">
      <w:pPr>
        <w:pStyle w:val="PargrafodaLista"/>
        <w:numPr>
          <w:ilvl w:val="3"/>
          <w:numId w:val="15"/>
        </w:numPr>
        <w:tabs>
          <w:tab w:val="left" w:pos="2752"/>
        </w:tabs>
        <w:ind w:right="223" w:firstLine="1692"/>
        <w:rPr>
          <w:sz w:val="24"/>
          <w:szCs w:val="24"/>
        </w:rPr>
      </w:pPr>
      <w:r w:rsidRPr="00387BA2">
        <w:rPr>
          <w:sz w:val="24"/>
          <w:szCs w:val="24"/>
        </w:rPr>
        <w:t>O Termo de Recebimento Definitivo para o Item 4 será lavrado quando da conclusão do treinamento e recebimento do respectivo certificado;</w:t>
      </w:r>
    </w:p>
    <w:p w14:paraId="65538F1E" w14:textId="77777777" w:rsidR="00CF7DEA" w:rsidRPr="00387BA2" w:rsidRDefault="006517CC">
      <w:pPr>
        <w:pStyle w:val="PargrafodaLista"/>
        <w:numPr>
          <w:ilvl w:val="3"/>
          <w:numId w:val="15"/>
        </w:numPr>
        <w:tabs>
          <w:tab w:val="left" w:pos="2793"/>
        </w:tabs>
        <w:ind w:right="222" w:firstLine="1692"/>
        <w:rPr>
          <w:sz w:val="24"/>
          <w:szCs w:val="24"/>
        </w:rPr>
      </w:pPr>
      <w:r w:rsidRPr="00387BA2">
        <w:rPr>
          <w:sz w:val="24"/>
          <w:szCs w:val="24"/>
        </w:rPr>
        <w:t>O</w:t>
      </w:r>
      <w:r w:rsidRPr="00387BA2">
        <w:rPr>
          <w:spacing w:val="-9"/>
          <w:sz w:val="24"/>
          <w:szCs w:val="24"/>
        </w:rPr>
        <w:t xml:space="preserve"> </w:t>
      </w:r>
      <w:r w:rsidRPr="00387BA2">
        <w:rPr>
          <w:b/>
          <w:sz w:val="24"/>
          <w:szCs w:val="24"/>
        </w:rPr>
        <w:t xml:space="preserve">pagamento </w:t>
      </w:r>
      <w:r w:rsidRPr="00387BA2">
        <w:rPr>
          <w:sz w:val="24"/>
          <w:szCs w:val="24"/>
        </w:rPr>
        <w:t>ocorrerá após a emissão do Termo de Recebimento Definitivo e em até 15 (quinze) dias úteis, à contar da data de recebimento da nota fiscal.</w:t>
      </w:r>
    </w:p>
    <w:p w14:paraId="51A65088" w14:textId="77777777" w:rsidR="00CF7DEA" w:rsidRPr="00387BA2" w:rsidRDefault="006517CC">
      <w:pPr>
        <w:pStyle w:val="PargrafodaLista"/>
        <w:numPr>
          <w:ilvl w:val="1"/>
          <w:numId w:val="15"/>
        </w:numPr>
        <w:tabs>
          <w:tab w:val="left" w:pos="2362"/>
        </w:tabs>
        <w:ind w:right="212" w:firstLine="1692"/>
        <w:rPr>
          <w:sz w:val="24"/>
          <w:szCs w:val="24"/>
        </w:rPr>
      </w:pPr>
      <w:r w:rsidRPr="00387BA2">
        <w:rPr>
          <w:sz w:val="24"/>
          <w:szCs w:val="24"/>
        </w:rPr>
        <w:t>O objeto do contrato poderá ser rejeitado, no todo ou em parte, quando estiver em desacordo com o contrato.</w:t>
      </w:r>
    </w:p>
    <w:p w14:paraId="746C5B0D" w14:textId="77777777" w:rsidR="00CF7DEA" w:rsidRPr="00387BA2" w:rsidRDefault="006517CC">
      <w:pPr>
        <w:pStyle w:val="PargrafodaLista"/>
        <w:numPr>
          <w:ilvl w:val="1"/>
          <w:numId w:val="15"/>
        </w:numPr>
        <w:tabs>
          <w:tab w:val="left" w:pos="2376"/>
        </w:tabs>
        <w:spacing w:before="121"/>
        <w:ind w:right="207" w:firstLine="1692"/>
        <w:rPr>
          <w:sz w:val="24"/>
          <w:szCs w:val="24"/>
        </w:rPr>
      </w:pPr>
      <w:r w:rsidRPr="00387BA2">
        <w:rPr>
          <w:sz w:val="24"/>
          <w:szCs w:val="24"/>
        </w:rPr>
        <w:t>O recebimento provisório ou definitivo não excluirá a responsabilidade civil pela solidez e pela segurança da obra ou serviço nem a responsabilidade ético-profissional pela perfeita execução do contrato, nos limites estabelecidos pela lei ou pelo contrato.</w:t>
      </w:r>
    </w:p>
    <w:p w14:paraId="7BEE0644" w14:textId="77777777" w:rsidR="00CF7DEA" w:rsidRPr="00387BA2" w:rsidRDefault="006517CC">
      <w:pPr>
        <w:pStyle w:val="PargrafodaLista"/>
        <w:numPr>
          <w:ilvl w:val="1"/>
          <w:numId w:val="15"/>
        </w:numPr>
        <w:tabs>
          <w:tab w:val="left" w:pos="2369"/>
        </w:tabs>
        <w:ind w:right="207" w:firstLine="1692"/>
        <w:rPr>
          <w:sz w:val="24"/>
          <w:szCs w:val="24"/>
        </w:rPr>
      </w:pPr>
      <w:r w:rsidRPr="00387BA2">
        <w:rPr>
          <w:sz w:val="24"/>
          <w:szCs w:val="24"/>
        </w:rPr>
        <w:t>Por ocasião do pagamento, serão efetuadas as retenções determinadas em lei, sem prejuízo das retenções previstas neste instrumento.</w:t>
      </w:r>
    </w:p>
    <w:p w14:paraId="75736B57" w14:textId="77777777" w:rsidR="00CF7DEA" w:rsidRPr="00387BA2" w:rsidRDefault="00CF7DEA">
      <w:pPr>
        <w:pStyle w:val="Corpodetexto"/>
        <w:spacing w:before="0"/>
        <w:ind w:left="0"/>
      </w:pPr>
    </w:p>
    <w:p w14:paraId="67E9E68F" w14:textId="77777777" w:rsidR="00CF7DEA" w:rsidRPr="00387BA2" w:rsidRDefault="00CF7DEA">
      <w:pPr>
        <w:pStyle w:val="Corpodetexto"/>
        <w:spacing w:before="102"/>
        <w:ind w:left="0"/>
      </w:pPr>
    </w:p>
    <w:p w14:paraId="133EE2D4" w14:textId="77777777" w:rsidR="00CF7DEA" w:rsidRPr="00387BA2" w:rsidRDefault="006517CC">
      <w:pPr>
        <w:pStyle w:val="Ttulo1"/>
        <w:ind w:right="685"/>
        <w:rPr>
          <w:sz w:val="24"/>
          <w:szCs w:val="24"/>
        </w:rPr>
      </w:pPr>
      <w:r w:rsidRPr="00387BA2">
        <w:rPr>
          <w:sz w:val="24"/>
          <w:szCs w:val="24"/>
        </w:rPr>
        <w:t>CLÁUSULA</w:t>
      </w:r>
      <w:r w:rsidRPr="00387BA2">
        <w:rPr>
          <w:spacing w:val="3"/>
          <w:sz w:val="24"/>
          <w:szCs w:val="24"/>
        </w:rPr>
        <w:t xml:space="preserve"> </w:t>
      </w:r>
      <w:r w:rsidRPr="00387BA2">
        <w:rPr>
          <w:sz w:val="24"/>
          <w:szCs w:val="24"/>
        </w:rPr>
        <w:t>IX</w:t>
      </w:r>
      <w:r w:rsidRPr="00387BA2">
        <w:rPr>
          <w:spacing w:val="3"/>
          <w:sz w:val="24"/>
          <w:szCs w:val="24"/>
        </w:rPr>
        <w:t xml:space="preserve"> </w:t>
      </w:r>
      <w:r w:rsidRPr="00387BA2">
        <w:rPr>
          <w:sz w:val="24"/>
          <w:szCs w:val="24"/>
        </w:rPr>
        <w:t>-</w:t>
      </w:r>
      <w:r w:rsidRPr="00387BA2">
        <w:rPr>
          <w:spacing w:val="3"/>
          <w:sz w:val="24"/>
          <w:szCs w:val="24"/>
        </w:rPr>
        <w:t xml:space="preserve"> </w:t>
      </w:r>
      <w:r w:rsidRPr="00387BA2">
        <w:rPr>
          <w:sz w:val="24"/>
          <w:szCs w:val="24"/>
        </w:rPr>
        <w:t>DA</w:t>
      </w:r>
      <w:r w:rsidRPr="00387BA2">
        <w:rPr>
          <w:spacing w:val="3"/>
          <w:sz w:val="24"/>
          <w:szCs w:val="24"/>
        </w:rPr>
        <w:t xml:space="preserve"> </w:t>
      </w:r>
      <w:r w:rsidRPr="00387BA2">
        <w:rPr>
          <w:spacing w:val="-4"/>
          <w:sz w:val="24"/>
          <w:szCs w:val="24"/>
        </w:rPr>
        <w:t>MORA</w:t>
      </w:r>
    </w:p>
    <w:p w14:paraId="6E90A18D" w14:textId="77777777" w:rsidR="00CF7DEA" w:rsidRPr="00387BA2" w:rsidRDefault="006517CC">
      <w:pPr>
        <w:pStyle w:val="PargrafodaLista"/>
        <w:numPr>
          <w:ilvl w:val="1"/>
          <w:numId w:val="13"/>
        </w:numPr>
        <w:tabs>
          <w:tab w:val="left" w:pos="2465"/>
        </w:tabs>
        <w:spacing w:before="248"/>
        <w:ind w:right="208" w:firstLine="1692"/>
        <w:rPr>
          <w:sz w:val="24"/>
          <w:szCs w:val="24"/>
        </w:rPr>
      </w:pPr>
      <w:r w:rsidRPr="00387BA2">
        <w:rPr>
          <w:sz w:val="24"/>
          <w:szCs w:val="24"/>
        </w:rPr>
        <w:t>O</w:t>
      </w:r>
      <w:r w:rsidRPr="00387BA2">
        <w:rPr>
          <w:spacing w:val="80"/>
          <w:w w:val="150"/>
          <w:sz w:val="24"/>
          <w:szCs w:val="24"/>
        </w:rPr>
        <w:t xml:space="preserve"> </w:t>
      </w:r>
      <w:r w:rsidRPr="00387BA2">
        <w:rPr>
          <w:sz w:val="24"/>
          <w:szCs w:val="24"/>
        </w:rPr>
        <w:t>atraso</w:t>
      </w:r>
      <w:r w:rsidRPr="00387BA2">
        <w:rPr>
          <w:spacing w:val="80"/>
          <w:w w:val="150"/>
          <w:sz w:val="24"/>
          <w:szCs w:val="24"/>
        </w:rPr>
        <w:t xml:space="preserve"> </w:t>
      </w:r>
      <w:r w:rsidRPr="00387BA2">
        <w:rPr>
          <w:sz w:val="24"/>
          <w:szCs w:val="24"/>
        </w:rPr>
        <w:t>na</w:t>
      </w:r>
      <w:r w:rsidRPr="00387BA2">
        <w:rPr>
          <w:spacing w:val="80"/>
          <w:w w:val="150"/>
          <w:sz w:val="24"/>
          <w:szCs w:val="24"/>
        </w:rPr>
        <w:t xml:space="preserve"> </w:t>
      </w:r>
      <w:r w:rsidRPr="00387BA2">
        <w:rPr>
          <w:sz w:val="24"/>
          <w:szCs w:val="24"/>
        </w:rPr>
        <w:t>entrega</w:t>
      </w:r>
      <w:r w:rsidRPr="00387BA2">
        <w:rPr>
          <w:spacing w:val="80"/>
          <w:w w:val="150"/>
          <w:sz w:val="24"/>
          <w:szCs w:val="24"/>
        </w:rPr>
        <w:t xml:space="preserve"> </w:t>
      </w:r>
      <w:r w:rsidRPr="00387BA2">
        <w:rPr>
          <w:sz w:val="24"/>
          <w:szCs w:val="24"/>
        </w:rPr>
        <w:t>do</w:t>
      </w:r>
      <w:r w:rsidRPr="00387BA2">
        <w:rPr>
          <w:spacing w:val="80"/>
          <w:w w:val="150"/>
          <w:sz w:val="24"/>
          <w:szCs w:val="24"/>
        </w:rPr>
        <w:t xml:space="preserve"> </w:t>
      </w:r>
      <w:r w:rsidRPr="00387BA2">
        <w:rPr>
          <w:sz w:val="24"/>
          <w:szCs w:val="24"/>
        </w:rPr>
        <w:t>objeto,</w:t>
      </w:r>
      <w:r w:rsidRPr="00387BA2">
        <w:rPr>
          <w:spacing w:val="80"/>
          <w:w w:val="150"/>
          <w:sz w:val="24"/>
          <w:szCs w:val="24"/>
        </w:rPr>
        <w:t xml:space="preserve"> </w:t>
      </w:r>
      <w:r w:rsidRPr="00387BA2">
        <w:rPr>
          <w:sz w:val="24"/>
          <w:szCs w:val="24"/>
        </w:rPr>
        <w:t>sem</w:t>
      </w:r>
      <w:r w:rsidRPr="00387BA2">
        <w:rPr>
          <w:spacing w:val="80"/>
          <w:w w:val="150"/>
          <w:sz w:val="24"/>
          <w:szCs w:val="24"/>
        </w:rPr>
        <w:t xml:space="preserve"> </w:t>
      </w:r>
      <w:r w:rsidRPr="00387BA2">
        <w:rPr>
          <w:sz w:val="24"/>
          <w:szCs w:val="24"/>
        </w:rPr>
        <w:t>justificativa</w:t>
      </w:r>
      <w:r w:rsidRPr="00387BA2">
        <w:rPr>
          <w:spacing w:val="80"/>
          <w:w w:val="150"/>
          <w:sz w:val="24"/>
          <w:szCs w:val="24"/>
        </w:rPr>
        <w:t xml:space="preserve"> </w:t>
      </w:r>
      <w:r w:rsidRPr="00387BA2">
        <w:rPr>
          <w:sz w:val="24"/>
          <w:szCs w:val="24"/>
        </w:rPr>
        <w:t>por</w:t>
      </w:r>
      <w:r w:rsidRPr="00387BA2">
        <w:rPr>
          <w:spacing w:val="80"/>
          <w:w w:val="150"/>
          <w:sz w:val="24"/>
          <w:szCs w:val="24"/>
        </w:rPr>
        <w:t xml:space="preserve"> </w:t>
      </w:r>
      <w:r w:rsidRPr="00387BA2">
        <w:rPr>
          <w:sz w:val="24"/>
          <w:szCs w:val="24"/>
        </w:rPr>
        <w:t>escrito</w:t>
      </w:r>
      <w:r w:rsidRPr="00387BA2">
        <w:rPr>
          <w:spacing w:val="80"/>
          <w:w w:val="150"/>
          <w:sz w:val="24"/>
          <w:szCs w:val="24"/>
        </w:rPr>
        <w:t xml:space="preserve"> </w:t>
      </w:r>
      <w:r w:rsidRPr="00387BA2">
        <w:rPr>
          <w:sz w:val="24"/>
          <w:szCs w:val="24"/>
        </w:rPr>
        <w:t>aceita</w:t>
      </w:r>
      <w:r w:rsidRPr="00387BA2">
        <w:rPr>
          <w:spacing w:val="80"/>
          <w:w w:val="150"/>
          <w:sz w:val="24"/>
          <w:szCs w:val="24"/>
        </w:rPr>
        <w:t xml:space="preserve"> </w:t>
      </w:r>
      <w:r w:rsidRPr="00387BA2">
        <w:rPr>
          <w:sz w:val="24"/>
          <w:szCs w:val="24"/>
        </w:rPr>
        <w:t>pelo CONTRATANTE, constitui a CONTRATADA em mora, sujeitando-a às penalidades constantes do Item 19 do Termo de Referência (Anexo I do edital de origem).</w:t>
      </w:r>
    </w:p>
    <w:p w14:paraId="3D928374" w14:textId="77777777" w:rsidR="00CF7DEA" w:rsidRPr="00387BA2" w:rsidRDefault="006517CC">
      <w:pPr>
        <w:pStyle w:val="PargrafodaLista"/>
        <w:numPr>
          <w:ilvl w:val="1"/>
          <w:numId w:val="13"/>
        </w:numPr>
        <w:tabs>
          <w:tab w:val="left" w:pos="2446"/>
        </w:tabs>
        <w:ind w:right="219" w:firstLine="1692"/>
        <w:rPr>
          <w:sz w:val="24"/>
          <w:szCs w:val="24"/>
        </w:rPr>
      </w:pPr>
      <w:r w:rsidRPr="00387BA2">
        <w:rPr>
          <w:sz w:val="24"/>
          <w:szCs w:val="24"/>
        </w:rPr>
        <w:t>Ocorrendo hipótese de multa de mora, o valor correspondente será retido cautelarmente pela Administração por ocasião do pagamento do objeto contratado e, conforme o caso, oportunamente devolvido à CONTRATADA ou recolhido definitivamente ao Tesouro Nacional.</w:t>
      </w:r>
    </w:p>
    <w:p w14:paraId="38C9BBE7" w14:textId="77777777" w:rsidR="00CF7DEA" w:rsidRPr="00387BA2" w:rsidRDefault="006517CC">
      <w:pPr>
        <w:pStyle w:val="PargrafodaLista"/>
        <w:numPr>
          <w:ilvl w:val="1"/>
          <w:numId w:val="13"/>
        </w:numPr>
        <w:tabs>
          <w:tab w:val="left" w:pos="2411"/>
        </w:tabs>
        <w:ind w:right="208" w:firstLine="1692"/>
        <w:rPr>
          <w:sz w:val="24"/>
          <w:szCs w:val="24"/>
        </w:rPr>
      </w:pPr>
      <w:r w:rsidRPr="00387BA2">
        <w:rPr>
          <w:sz w:val="24"/>
          <w:szCs w:val="24"/>
        </w:rPr>
        <w:t xml:space="preserve">Na ocorrência de atraso injustificado na execução do objeto, fica facultado à Administração reconhecer a ocorrência de hipótese de rescisão contratual prevista no art. 162, Parágrafo único, da Lei n.º 14.133/2021, sujeitando-se a CONTRATADA às multas e penalidades previstas </w:t>
      </w:r>
      <w:r w:rsidRPr="00387BA2">
        <w:rPr>
          <w:spacing w:val="-2"/>
          <w:sz w:val="24"/>
          <w:szCs w:val="24"/>
        </w:rPr>
        <w:t>(sanções).</w:t>
      </w:r>
    </w:p>
    <w:p w14:paraId="2E3A60B0" w14:textId="77777777" w:rsidR="00CF7DEA" w:rsidRPr="00387BA2" w:rsidRDefault="00CF7DEA">
      <w:pPr>
        <w:pStyle w:val="Corpodetexto"/>
        <w:spacing w:before="0"/>
        <w:ind w:left="0"/>
      </w:pPr>
    </w:p>
    <w:p w14:paraId="109C1CA1" w14:textId="77777777" w:rsidR="00CF7DEA" w:rsidRPr="00387BA2" w:rsidRDefault="00CF7DEA">
      <w:pPr>
        <w:pStyle w:val="Corpodetexto"/>
        <w:spacing w:before="102"/>
        <w:ind w:left="0"/>
      </w:pPr>
    </w:p>
    <w:p w14:paraId="5002F40D" w14:textId="77777777" w:rsidR="00CF7DEA" w:rsidRPr="00387BA2" w:rsidRDefault="006517CC">
      <w:pPr>
        <w:pStyle w:val="Ttulo1"/>
        <w:ind w:right="687"/>
        <w:rPr>
          <w:sz w:val="24"/>
          <w:szCs w:val="24"/>
        </w:rPr>
      </w:pPr>
      <w:r w:rsidRPr="00387BA2">
        <w:rPr>
          <w:sz w:val="24"/>
          <w:szCs w:val="24"/>
        </w:rPr>
        <w:t>CLÁUSULA</w:t>
      </w:r>
      <w:r w:rsidRPr="00387BA2">
        <w:rPr>
          <w:spacing w:val="3"/>
          <w:sz w:val="24"/>
          <w:szCs w:val="24"/>
        </w:rPr>
        <w:t xml:space="preserve"> </w:t>
      </w:r>
      <w:r w:rsidRPr="00387BA2">
        <w:rPr>
          <w:sz w:val="24"/>
          <w:szCs w:val="24"/>
        </w:rPr>
        <w:t>X</w:t>
      </w:r>
      <w:r w:rsidRPr="00387BA2">
        <w:rPr>
          <w:spacing w:val="3"/>
          <w:sz w:val="24"/>
          <w:szCs w:val="24"/>
        </w:rPr>
        <w:t xml:space="preserve"> </w:t>
      </w:r>
      <w:r w:rsidRPr="00387BA2">
        <w:rPr>
          <w:sz w:val="24"/>
          <w:szCs w:val="24"/>
        </w:rPr>
        <w:t>-</w:t>
      </w:r>
      <w:r w:rsidRPr="00387BA2">
        <w:rPr>
          <w:spacing w:val="3"/>
          <w:sz w:val="24"/>
          <w:szCs w:val="24"/>
        </w:rPr>
        <w:t xml:space="preserve"> </w:t>
      </w:r>
      <w:r w:rsidRPr="00387BA2">
        <w:rPr>
          <w:sz w:val="24"/>
          <w:szCs w:val="24"/>
        </w:rPr>
        <w:t>DAS</w:t>
      </w:r>
      <w:r w:rsidRPr="00387BA2">
        <w:rPr>
          <w:spacing w:val="5"/>
          <w:sz w:val="24"/>
          <w:szCs w:val="24"/>
        </w:rPr>
        <w:t xml:space="preserve"> </w:t>
      </w:r>
      <w:r w:rsidRPr="00387BA2">
        <w:rPr>
          <w:spacing w:val="-2"/>
          <w:sz w:val="24"/>
          <w:szCs w:val="24"/>
        </w:rPr>
        <w:t>SANÇÕES</w:t>
      </w:r>
    </w:p>
    <w:p w14:paraId="1C596CF8" w14:textId="77777777" w:rsidR="00CF7DEA" w:rsidRPr="00387BA2" w:rsidRDefault="006517CC">
      <w:pPr>
        <w:pStyle w:val="PargrafodaLista"/>
        <w:numPr>
          <w:ilvl w:val="1"/>
          <w:numId w:val="12"/>
        </w:numPr>
        <w:tabs>
          <w:tab w:val="left" w:pos="2483"/>
        </w:tabs>
        <w:spacing w:before="248"/>
        <w:ind w:right="274" w:firstLine="1692"/>
        <w:jc w:val="both"/>
        <w:rPr>
          <w:sz w:val="24"/>
          <w:szCs w:val="24"/>
        </w:rPr>
      </w:pPr>
      <w:r w:rsidRPr="00387BA2">
        <w:rPr>
          <w:sz w:val="24"/>
          <w:szCs w:val="24"/>
        </w:rPr>
        <w:t>O inadimplemento total ou parcial do objeto sujeitará a CONTRATADA à multa de 20% (vinte por cento), aplicável sobre a parcela inadimplida.</w:t>
      </w:r>
    </w:p>
    <w:p w14:paraId="2DB61C32" w14:textId="77777777" w:rsidR="00CF7DEA" w:rsidRPr="00387BA2" w:rsidRDefault="006517CC">
      <w:pPr>
        <w:pStyle w:val="PargrafodaLista"/>
        <w:numPr>
          <w:ilvl w:val="1"/>
          <w:numId w:val="12"/>
        </w:numPr>
        <w:tabs>
          <w:tab w:val="left" w:pos="2468"/>
        </w:tabs>
        <w:ind w:right="207" w:firstLine="1692"/>
        <w:jc w:val="both"/>
        <w:rPr>
          <w:sz w:val="24"/>
          <w:szCs w:val="24"/>
        </w:rPr>
      </w:pPr>
      <w:r w:rsidRPr="00387BA2">
        <w:rPr>
          <w:sz w:val="24"/>
          <w:szCs w:val="24"/>
        </w:rPr>
        <w:t>O não cumprimento de obrigação acessória sujeitará a CONTRATADA</w:t>
      </w:r>
      <w:r w:rsidRPr="00387BA2">
        <w:rPr>
          <w:spacing w:val="-7"/>
          <w:sz w:val="24"/>
          <w:szCs w:val="24"/>
        </w:rPr>
        <w:t xml:space="preserve"> </w:t>
      </w:r>
      <w:r w:rsidRPr="00387BA2">
        <w:rPr>
          <w:sz w:val="24"/>
          <w:szCs w:val="24"/>
        </w:rPr>
        <w:t>à multa de 5% (cinco por cento) do valor do faturamento correspondente ao âmbito da obrigação não cumprida, ou cumprida em desacordo.</w:t>
      </w:r>
    </w:p>
    <w:p w14:paraId="3E64632F" w14:textId="77777777" w:rsidR="00CF7DEA" w:rsidRPr="00387BA2" w:rsidRDefault="006517CC">
      <w:pPr>
        <w:pStyle w:val="PargrafodaLista"/>
        <w:numPr>
          <w:ilvl w:val="2"/>
          <w:numId w:val="12"/>
        </w:numPr>
        <w:tabs>
          <w:tab w:val="left" w:pos="2768"/>
        </w:tabs>
        <w:spacing w:before="121"/>
        <w:ind w:right="210" w:firstLine="1692"/>
        <w:rPr>
          <w:sz w:val="24"/>
          <w:szCs w:val="24"/>
        </w:rPr>
      </w:pPr>
      <w:r w:rsidRPr="00387BA2">
        <w:rPr>
          <w:sz w:val="24"/>
          <w:szCs w:val="24"/>
        </w:rPr>
        <w:t>Considera-se obrigação acessória toda a ação ou omissão exigível da CONTRATADA</w:t>
      </w:r>
      <w:r w:rsidRPr="00387BA2">
        <w:rPr>
          <w:spacing w:val="-6"/>
          <w:sz w:val="24"/>
          <w:szCs w:val="24"/>
        </w:rPr>
        <w:t xml:space="preserve"> </w:t>
      </w:r>
      <w:r w:rsidRPr="00387BA2">
        <w:rPr>
          <w:sz w:val="24"/>
          <w:szCs w:val="24"/>
        </w:rPr>
        <w:t>em decorrência da aplicação de dispositivo contratual que não seja inerente ao objeto da contratação ou ao prazo de execução.</w:t>
      </w:r>
    </w:p>
    <w:p w14:paraId="2C3DE4AE" w14:textId="77777777" w:rsidR="00CF7DEA" w:rsidRPr="00387BA2" w:rsidRDefault="006517CC">
      <w:pPr>
        <w:pStyle w:val="PargrafodaLista"/>
        <w:numPr>
          <w:ilvl w:val="1"/>
          <w:numId w:val="12"/>
        </w:numPr>
        <w:tabs>
          <w:tab w:val="left" w:pos="2491"/>
        </w:tabs>
        <w:ind w:right="220" w:firstLine="1692"/>
        <w:jc w:val="both"/>
        <w:rPr>
          <w:sz w:val="24"/>
          <w:szCs w:val="24"/>
        </w:rPr>
      </w:pPr>
      <w:r w:rsidRPr="00387BA2">
        <w:rPr>
          <w:sz w:val="24"/>
          <w:szCs w:val="24"/>
        </w:rPr>
        <w:t>As multas previstas neste contrato, decorrentes de mora ou descumprimento de sanção principal ou acessória, podem ser cumulativas.</w:t>
      </w:r>
    </w:p>
    <w:p w14:paraId="5D7AC28C" w14:textId="77777777" w:rsidR="00CF7DEA" w:rsidRPr="00387BA2" w:rsidRDefault="00CF7DEA">
      <w:pPr>
        <w:jc w:val="both"/>
        <w:rPr>
          <w:sz w:val="24"/>
          <w:szCs w:val="24"/>
        </w:rPr>
        <w:sectPr w:rsidR="00CF7DEA" w:rsidRPr="00387BA2">
          <w:pgSz w:w="11900" w:h="16840"/>
          <w:pgMar w:top="500" w:right="600" w:bottom="380" w:left="580" w:header="0" w:footer="181" w:gutter="0"/>
          <w:cols w:space="720"/>
        </w:sectPr>
      </w:pPr>
    </w:p>
    <w:p w14:paraId="49865ECF" w14:textId="77777777" w:rsidR="00CF7DEA" w:rsidRPr="00387BA2" w:rsidRDefault="006517CC">
      <w:pPr>
        <w:pStyle w:val="PargrafodaLista"/>
        <w:numPr>
          <w:ilvl w:val="1"/>
          <w:numId w:val="12"/>
        </w:numPr>
        <w:tabs>
          <w:tab w:val="left" w:pos="2483"/>
        </w:tabs>
        <w:spacing w:before="62"/>
        <w:ind w:right="219" w:firstLine="1692"/>
        <w:jc w:val="left"/>
        <w:rPr>
          <w:sz w:val="24"/>
          <w:szCs w:val="24"/>
        </w:rPr>
      </w:pPr>
      <w:r w:rsidRPr="00387BA2">
        <w:rPr>
          <w:sz w:val="24"/>
          <w:szCs w:val="24"/>
        </w:rPr>
        <w:lastRenderedPageBreak/>
        <w:t>A CONTRATANTE poderá</w:t>
      </w:r>
      <w:r w:rsidRPr="00387BA2">
        <w:rPr>
          <w:spacing w:val="30"/>
          <w:sz w:val="24"/>
          <w:szCs w:val="24"/>
        </w:rPr>
        <w:t xml:space="preserve"> </w:t>
      </w:r>
      <w:r w:rsidRPr="00387BA2">
        <w:rPr>
          <w:sz w:val="24"/>
          <w:szCs w:val="24"/>
        </w:rPr>
        <w:t>exigir indenização</w:t>
      </w:r>
      <w:r w:rsidRPr="00387BA2">
        <w:rPr>
          <w:spacing w:val="30"/>
          <w:sz w:val="24"/>
          <w:szCs w:val="24"/>
        </w:rPr>
        <w:t xml:space="preserve"> </w:t>
      </w:r>
      <w:r w:rsidRPr="00387BA2">
        <w:rPr>
          <w:sz w:val="24"/>
          <w:szCs w:val="24"/>
        </w:rPr>
        <w:t>suplementar da</w:t>
      </w:r>
      <w:r w:rsidRPr="00387BA2">
        <w:rPr>
          <w:spacing w:val="30"/>
          <w:sz w:val="24"/>
          <w:szCs w:val="24"/>
        </w:rPr>
        <w:t xml:space="preserve"> </w:t>
      </w:r>
      <w:r w:rsidRPr="00387BA2">
        <w:rPr>
          <w:sz w:val="24"/>
          <w:szCs w:val="24"/>
        </w:rPr>
        <w:t>CONTRATADA no</w:t>
      </w:r>
      <w:r w:rsidRPr="00387BA2">
        <w:rPr>
          <w:spacing w:val="24"/>
          <w:sz w:val="24"/>
          <w:szCs w:val="24"/>
        </w:rPr>
        <w:t xml:space="preserve"> </w:t>
      </w:r>
      <w:r w:rsidRPr="00387BA2">
        <w:rPr>
          <w:sz w:val="24"/>
          <w:szCs w:val="24"/>
        </w:rPr>
        <w:t>caso</w:t>
      </w:r>
      <w:r w:rsidRPr="00387BA2">
        <w:rPr>
          <w:spacing w:val="24"/>
          <w:sz w:val="24"/>
          <w:szCs w:val="24"/>
        </w:rPr>
        <w:t xml:space="preserve"> </w:t>
      </w:r>
      <w:r w:rsidRPr="00387BA2">
        <w:rPr>
          <w:sz w:val="24"/>
          <w:szCs w:val="24"/>
        </w:rPr>
        <w:t>de</w:t>
      </w:r>
      <w:r w:rsidRPr="00387BA2">
        <w:rPr>
          <w:spacing w:val="24"/>
          <w:sz w:val="24"/>
          <w:szCs w:val="24"/>
        </w:rPr>
        <w:t xml:space="preserve"> </w:t>
      </w:r>
      <w:r w:rsidRPr="00387BA2">
        <w:rPr>
          <w:sz w:val="24"/>
          <w:szCs w:val="24"/>
        </w:rPr>
        <w:t>eventual</w:t>
      </w:r>
      <w:r w:rsidRPr="00387BA2">
        <w:rPr>
          <w:spacing w:val="23"/>
          <w:sz w:val="24"/>
          <w:szCs w:val="24"/>
        </w:rPr>
        <w:t xml:space="preserve"> </w:t>
      </w:r>
      <w:r w:rsidRPr="00387BA2">
        <w:rPr>
          <w:sz w:val="24"/>
          <w:szCs w:val="24"/>
        </w:rPr>
        <w:t>prejuízo</w:t>
      </w:r>
      <w:r w:rsidRPr="00387BA2">
        <w:rPr>
          <w:spacing w:val="24"/>
          <w:sz w:val="24"/>
          <w:szCs w:val="24"/>
        </w:rPr>
        <w:t xml:space="preserve"> </w:t>
      </w:r>
      <w:r w:rsidRPr="00387BA2">
        <w:rPr>
          <w:sz w:val="24"/>
          <w:szCs w:val="24"/>
        </w:rPr>
        <w:t>oriundo</w:t>
      </w:r>
      <w:r w:rsidRPr="00387BA2">
        <w:rPr>
          <w:spacing w:val="24"/>
          <w:sz w:val="24"/>
          <w:szCs w:val="24"/>
        </w:rPr>
        <w:t xml:space="preserve"> </w:t>
      </w:r>
      <w:r w:rsidRPr="00387BA2">
        <w:rPr>
          <w:sz w:val="24"/>
          <w:szCs w:val="24"/>
        </w:rPr>
        <w:t>do</w:t>
      </w:r>
      <w:r w:rsidRPr="00387BA2">
        <w:rPr>
          <w:spacing w:val="24"/>
          <w:sz w:val="24"/>
          <w:szCs w:val="24"/>
        </w:rPr>
        <w:t xml:space="preserve"> </w:t>
      </w:r>
      <w:r w:rsidRPr="00387BA2">
        <w:rPr>
          <w:sz w:val="24"/>
          <w:szCs w:val="24"/>
        </w:rPr>
        <w:t>descumprimento</w:t>
      </w:r>
      <w:r w:rsidRPr="00387BA2">
        <w:rPr>
          <w:spacing w:val="24"/>
          <w:sz w:val="24"/>
          <w:szCs w:val="24"/>
        </w:rPr>
        <w:t xml:space="preserve"> </w:t>
      </w:r>
      <w:r w:rsidRPr="00387BA2">
        <w:rPr>
          <w:sz w:val="24"/>
          <w:szCs w:val="24"/>
        </w:rPr>
        <w:t>total</w:t>
      </w:r>
      <w:r w:rsidRPr="00387BA2">
        <w:rPr>
          <w:spacing w:val="23"/>
          <w:sz w:val="24"/>
          <w:szCs w:val="24"/>
        </w:rPr>
        <w:t xml:space="preserve"> </w:t>
      </w:r>
      <w:r w:rsidRPr="00387BA2">
        <w:rPr>
          <w:sz w:val="24"/>
          <w:szCs w:val="24"/>
        </w:rPr>
        <w:t>ou</w:t>
      </w:r>
      <w:r w:rsidRPr="00387BA2">
        <w:rPr>
          <w:spacing w:val="24"/>
          <w:sz w:val="24"/>
          <w:szCs w:val="24"/>
        </w:rPr>
        <w:t xml:space="preserve"> </w:t>
      </w:r>
      <w:r w:rsidRPr="00387BA2">
        <w:rPr>
          <w:sz w:val="24"/>
          <w:szCs w:val="24"/>
        </w:rPr>
        <w:t>parcial</w:t>
      </w:r>
      <w:r w:rsidRPr="00387BA2">
        <w:rPr>
          <w:spacing w:val="23"/>
          <w:sz w:val="24"/>
          <w:szCs w:val="24"/>
        </w:rPr>
        <w:t xml:space="preserve"> </w:t>
      </w:r>
      <w:r w:rsidRPr="00387BA2">
        <w:rPr>
          <w:sz w:val="24"/>
          <w:szCs w:val="24"/>
        </w:rPr>
        <w:t>do</w:t>
      </w:r>
      <w:r w:rsidRPr="00387BA2">
        <w:rPr>
          <w:spacing w:val="24"/>
          <w:sz w:val="24"/>
          <w:szCs w:val="24"/>
        </w:rPr>
        <w:t xml:space="preserve"> </w:t>
      </w:r>
      <w:r w:rsidRPr="00387BA2">
        <w:rPr>
          <w:sz w:val="24"/>
          <w:szCs w:val="24"/>
        </w:rPr>
        <w:t>contrato</w:t>
      </w:r>
      <w:r w:rsidRPr="00387BA2">
        <w:rPr>
          <w:spacing w:val="24"/>
          <w:sz w:val="24"/>
          <w:szCs w:val="24"/>
        </w:rPr>
        <w:t xml:space="preserve"> </w:t>
      </w:r>
      <w:r w:rsidRPr="00387BA2">
        <w:rPr>
          <w:sz w:val="24"/>
          <w:szCs w:val="24"/>
        </w:rPr>
        <w:t>no</w:t>
      </w:r>
      <w:r w:rsidRPr="00387BA2">
        <w:rPr>
          <w:spacing w:val="24"/>
          <w:sz w:val="24"/>
          <w:szCs w:val="24"/>
        </w:rPr>
        <w:t xml:space="preserve"> </w:t>
      </w:r>
      <w:r w:rsidRPr="00387BA2">
        <w:rPr>
          <w:sz w:val="24"/>
          <w:szCs w:val="24"/>
        </w:rPr>
        <w:t>que</w:t>
      </w:r>
      <w:r w:rsidRPr="00387BA2">
        <w:rPr>
          <w:spacing w:val="24"/>
          <w:sz w:val="24"/>
          <w:szCs w:val="24"/>
        </w:rPr>
        <w:t xml:space="preserve"> </w:t>
      </w:r>
      <w:r w:rsidRPr="00387BA2">
        <w:rPr>
          <w:sz w:val="24"/>
          <w:szCs w:val="24"/>
        </w:rPr>
        <w:t>exceder</w:t>
      </w:r>
      <w:r w:rsidRPr="00387BA2">
        <w:rPr>
          <w:spacing w:val="23"/>
          <w:sz w:val="24"/>
          <w:szCs w:val="24"/>
        </w:rPr>
        <w:t xml:space="preserve"> </w:t>
      </w:r>
      <w:r w:rsidRPr="00387BA2">
        <w:rPr>
          <w:sz w:val="24"/>
          <w:szCs w:val="24"/>
        </w:rPr>
        <w:t>o previsto nesta cláusula.</w:t>
      </w:r>
    </w:p>
    <w:p w14:paraId="42EFFEE5" w14:textId="77777777" w:rsidR="00CF7DEA" w:rsidRPr="00387BA2" w:rsidRDefault="006517CC">
      <w:pPr>
        <w:pStyle w:val="PargrafodaLista"/>
        <w:numPr>
          <w:ilvl w:val="1"/>
          <w:numId w:val="12"/>
        </w:numPr>
        <w:tabs>
          <w:tab w:val="left" w:pos="2504"/>
        </w:tabs>
        <w:ind w:right="218" w:firstLine="1692"/>
        <w:jc w:val="both"/>
        <w:rPr>
          <w:sz w:val="24"/>
          <w:szCs w:val="24"/>
        </w:rPr>
      </w:pPr>
      <w:r w:rsidRPr="00387BA2">
        <w:rPr>
          <w:sz w:val="24"/>
          <w:szCs w:val="24"/>
        </w:rPr>
        <w:t>Na forma prevista no art. 156, § 2º, da Lei n.º 14.133/2021, além das sanções pecuniárias estabelecidas neste instrumento, a CONTRATADA estará sujeita à sanção de advertência, prevista no inciso I daquele dispositivo, quando der causa à inexecução parcial do Contrato.</w:t>
      </w:r>
    </w:p>
    <w:p w14:paraId="0C126CEA" w14:textId="77777777" w:rsidR="00CF7DEA" w:rsidRPr="00387BA2" w:rsidRDefault="006517CC">
      <w:pPr>
        <w:pStyle w:val="PargrafodaLista"/>
        <w:numPr>
          <w:ilvl w:val="1"/>
          <w:numId w:val="12"/>
        </w:numPr>
        <w:tabs>
          <w:tab w:val="left" w:pos="2504"/>
        </w:tabs>
        <w:ind w:right="229" w:firstLine="1692"/>
        <w:jc w:val="both"/>
        <w:rPr>
          <w:sz w:val="24"/>
          <w:szCs w:val="24"/>
        </w:rPr>
      </w:pPr>
      <w:r w:rsidRPr="00387BA2">
        <w:rPr>
          <w:sz w:val="24"/>
          <w:szCs w:val="24"/>
        </w:rPr>
        <w:t>Nos termos do art. 156, § 4º, da Lei n.º 14.133/2021, a CONTRATADA, sem prejuízo da aplicação de multa contratual e demais cominações legais, poderá ficar, pelo prazo de até 3 (três)</w:t>
      </w:r>
      <w:r w:rsidRPr="00387BA2">
        <w:rPr>
          <w:spacing w:val="-1"/>
          <w:sz w:val="24"/>
          <w:szCs w:val="24"/>
        </w:rPr>
        <w:t xml:space="preserve"> </w:t>
      </w:r>
      <w:r w:rsidRPr="00387BA2">
        <w:rPr>
          <w:sz w:val="24"/>
          <w:szCs w:val="24"/>
        </w:rPr>
        <w:t>anos,</w:t>
      </w:r>
      <w:r w:rsidRPr="00387BA2">
        <w:rPr>
          <w:spacing w:val="-1"/>
          <w:sz w:val="24"/>
          <w:szCs w:val="24"/>
        </w:rPr>
        <w:t xml:space="preserve"> </w:t>
      </w:r>
      <w:r w:rsidRPr="00387BA2">
        <w:rPr>
          <w:sz w:val="24"/>
          <w:szCs w:val="24"/>
        </w:rPr>
        <w:t>impedida</w:t>
      </w:r>
      <w:r w:rsidRPr="00387BA2">
        <w:rPr>
          <w:spacing w:val="-1"/>
          <w:sz w:val="24"/>
          <w:szCs w:val="24"/>
        </w:rPr>
        <w:t xml:space="preserve"> </w:t>
      </w:r>
      <w:r w:rsidRPr="00387BA2">
        <w:rPr>
          <w:sz w:val="24"/>
          <w:szCs w:val="24"/>
        </w:rPr>
        <w:t>de</w:t>
      </w:r>
      <w:r w:rsidRPr="00387BA2">
        <w:rPr>
          <w:spacing w:val="-1"/>
          <w:sz w:val="24"/>
          <w:szCs w:val="24"/>
        </w:rPr>
        <w:t xml:space="preserve"> </w:t>
      </w:r>
      <w:r w:rsidRPr="00387BA2">
        <w:rPr>
          <w:sz w:val="24"/>
          <w:szCs w:val="24"/>
        </w:rPr>
        <w:t>licitar</w:t>
      </w:r>
      <w:r w:rsidRPr="00387BA2">
        <w:rPr>
          <w:spacing w:val="-1"/>
          <w:sz w:val="24"/>
          <w:szCs w:val="24"/>
        </w:rPr>
        <w:t xml:space="preserve"> </w:t>
      </w:r>
      <w:r w:rsidRPr="00387BA2">
        <w:rPr>
          <w:sz w:val="24"/>
          <w:szCs w:val="24"/>
        </w:rPr>
        <w:t>e</w:t>
      </w:r>
      <w:r w:rsidRPr="00387BA2">
        <w:rPr>
          <w:spacing w:val="-1"/>
          <w:sz w:val="24"/>
          <w:szCs w:val="24"/>
        </w:rPr>
        <w:t xml:space="preserve"> </w:t>
      </w:r>
      <w:r w:rsidRPr="00387BA2">
        <w:rPr>
          <w:sz w:val="24"/>
          <w:szCs w:val="24"/>
        </w:rPr>
        <w:t>contratar</w:t>
      </w:r>
      <w:r w:rsidRPr="00387BA2">
        <w:rPr>
          <w:spacing w:val="-1"/>
          <w:sz w:val="24"/>
          <w:szCs w:val="24"/>
        </w:rPr>
        <w:t xml:space="preserve"> </w:t>
      </w:r>
      <w:r w:rsidRPr="00387BA2">
        <w:rPr>
          <w:sz w:val="24"/>
          <w:szCs w:val="24"/>
        </w:rPr>
        <w:t>com</w:t>
      </w:r>
      <w:r w:rsidRPr="00387BA2">
        <w:rPr>
          <w:spacing w:val="-1"/>
          <w:sz w:val="24"/>
          <w:szCs w:val="24"/>
        </w:rPr>
        <w:t xml:space="preserve"> </w:t>
      </w:r>
      <w:r w:rsidRPr="00387BA2">
        <w:rPr>
          <w:sz w:val="24"/>
          <w:szCs w:val="24"/>
        </w:rPr>
        <w:t>a</w:t>
      </w:r>
      <w:r w:rsidRPr="00387BA2">
        <w:rPr>
          <w:spacing w:val="-12"/>
          <w:sz w:val="24"/>
          <w:szCs w:val="24"/>
        </w:rPr>
        <w:t xml:space="preserve"> </w:t>
      </w:r>
      <w:r w:rsidRPr="00387BA2">
        <w:rPr>
          <w:sz w:val="24"/>
          <w:szCs w:val="24"/>
        </w:rPr>
        <w:t>Administração</w:t>
      </w:r>
      <w:r w:rsidRPr="00387BA2">
        <w:rPr>
          <w:spacing w:val="-1"/>
          <w:sz w:val="24"/>
          <w:szCs w:val="24"/>
        </w:rPr>
        <w:t xml:space="preserve"> </w:t>
      </w:r>
      <w:r w:rsidRPr="00387BA2">
        <w:rPr>
          <w:sz w:val="24"/>
          <w:szCs w:val="24"/>
        </w:rPr>
        <w:t>Pública</w:t>
      </w:r>
      <w:r w:rsidRPr="00387BA2">
        <w:rPr>
          <w:spacing w:val="-1"/>
          <w:sz w:val="24"/>
          <w:szCs w:val="24"/>
        </w:rPr>
        <w:t xml:space="preserve"> </w:t>
      </w:r>
      <w:r w:rsidRPr="00387BA2">
        <w:rPr>
          <w:sz w:val="24"/>
          <w:szCs w:val="24"/>
        </w:rPr>
        <w:t>direta</w:t>
      </w:r>
      <w:r w:rsidRPr="00387BA2">
        <w:rPr>
          <w:spacing w:val="-1"/>
          <w:sz w:val="24"/>
          <w:szCs w:val="24"/>
        </w:rPr>
        <w:t xml:space="preserve"> </w:t>
      </w:r>
      <w:r w:rsidRPr="00387BA2">
        <w:rPr>
          <w:sz w:val="24"/>
          <w:szCs w:val="24"/>
        </w:rPr>
        <w:t>e</w:t>
      </w:r>
      <w:r w:rsidRPr="00387BA2">
        <w:rPr>
          <w:spacing w:val="-1"/>
          <w:sz w:val="24"/>
          <w:szCs w:val="24"/>
        </w:rPr>
        <w:t xml:space="preserve"> </w:t>
      </w:r>
      <w:r w:rsidRPr="00387BA2">
        <w:rPr>
          <w:sz w:val="24"/>
          <w:szCs w:val="24"/>
        </w:rPr>
        <w:t>indireta</w:t>
      </w:r>
      <w:r w:rsidRPr="00387BA2">
        <w:rPr>
          <w:spacing w:val="-1"/>
          <w:sz w:val="24"/>
          <w:szCs w:val="24"/>
        </w:rPr>
        <w:t xml:space="preserve"> </w:t>
      </w:r>
      <w:r w:rsidRPr="00387BA2">
        <w:rPr>
          <w:sz w:val="24"/>
          <w:szCs w:val="24"/>
        </w:rPr>
        <w:t>da</w:t>
      </w:r>
      <w:r w:rsidRPr="00387BA2">
        <w:rPr>
          <w:spacing w:val="-1"/>
          <w:sz w:val="24"/>
          <w:szCs w:val="24"/>
        </w:rPr>
        <w:t xml:space="preserve"> </w:t>
      </w:r>
      <w:r w:rsidRPr="00387BA2">
        <w:rPr>
          <w:sz w:val="24"/>
          <w:szCs w:val="24"/>
        </w:rPr>
        <w:t>União</w:t>
      </w:r>
      <w:r w:rsidRPr="00387BA2">
        <w:rPr>
          <w:spacing w:val="-1"/>
          <w:sz w:val="24"/>
          <w:szCs w:val="24"/>
        </w:rPr>
        <w:t xml:space="preserve"> </w:t>
      </w:r>
      <w:r w:rsidRPr="00387BA2">
        <w:rPr>
          <w:sz w:val="24"/>
          <w:szCs w:val="24"/>
        </w:rPr>
        <w:t>Federal, além de descredenciada do SICAF, no caso de:</w:t>
      </w:r>
    </w:p>
    <w:p w14:paraId="39E8F8B1" w14:textId="77777777" w:rsidR="00CF7DEA" w:rsidRPr="00387BA2" w:rsidRDefault="006517CC">
      <w:pPr>
        <w:pStyle w:val="PargrafodaLista"/>
        <w:numPr>
          <w:ilvl w:val="0"/>
          <w:numId w:val="11"/>
        </w:numPr>
        <w:tabs>
          <w:tab w:val="left" w:pos="2317"/>
        </w:tabs>
        <w:spacing w:before="121"/>
        <w:ind w:right="212" w:firstLine="1692"/>
        <w:rPr>
          <w:sz w:val="24"/>
          <w:szCs w:val="24"/>
        </w:rPr>
      </w:pPr>
      <w:r w:rsidRPr="00387BA2">
        <w:rPr>
          <w:sz w:val="24"/>
          <w:szCs w:val="24"/>
        </w:rPr>
        <w:t>dar causa à inexecução parcial do Contrato que cause grave dano ao CONTRATANTE, ao funcionamento dos serviços públicos ou ao interesse coletivo;</w:t>
      </w:r>
    </w:p>
    <w:p w14:paraId="3999742B" w14:textId="77777777" w:rsidR="00CF7DEA" w:rsidRPr="00387BA2" w:rsidRDefault="006517CC" w:rsidP="00B410DD">
      <w:pPr>
        <w:pStyle w:val="PargrafodaLista"/>
        <w:numPr>
          <w:ilvl w:val="0"/>
          <w:numId w:val="11"/>
        </w:numPr>
        <w:tabs>
          <w:tab w:val="left" w:pos="2180"/>
        </w:tabs>
        <w:ind w:left="2180" w:hanging="258"/>
        <w:rPr>
          <w:sz w:val="24"/>
          <w:szCs w:val="24"/>
        </w:rPr>
      </w:pPr>
      <w:r w:rsidRPr="00387BA2">
        <w:rPr>
          <w:sz w:val="24"/>
          <w:szCs w:val="24"/>
        </w:rPr>
        <w:t>dar</w:t>
      </w:r>
      <w:r w:rsidRPr="00387BA2">
        <w:rPr>
          <w:spacing w:val="-4"/>
          <w:sz w:val="24"/>
          <w:szCs w:val="24"/>
        </w:rPr>
        <w:t xml:space="preserve"> </w:t>
      </w:r>
      <w:r w:rsidRPr="00387BA2">
        <w:rPr>
          <w:sz w:val="24"/>
          <w:szCs w:val="24"/>
        </w:rPr>
        <w:t>causa</w:t>
      </w:r>
      <w:r w:rsidRPr="00387BA2">
        <w:rPr>
          <w:spacing w:val="-2"/>
          <w:sz w:val="24"/>
          <w:szCs w:val="24"/>
        </w:rPr>
        <w:t xml:space="preserve"> </w:t>
      </w:r>
      <w:r w:rsidRPr="00387BA2">
        <w:rPr>
          <w:sz w:val="24"/>
          <w:szCs w:val="24"/>
        </w:rPr>
        <w:t>à</w:t>
      </w:r>
      <w:r w:rsidRPr="00387BA2">
        <w:rPr>
          <w:spacing w:val="-2"/>
          <w:sz w:val="24"/>
          <w:szCs w:val="24"/>
        </w:rPr>
        <w:t xml:space="preserve"> </w:t>
      </w:r>
      <w:r w:rsidRPr="00387BA2">
        <w:rPr>
          <w:sz w:val="24"/>
          <w:szCs w:val="24"/>
        </w:rPr>
        <w:t>inexecução</w:t>
      </w:r>
      <w:r w:rsidRPr="00387BA2">
        <w:rPr>
          <w:spacing w:val="-2"/>
          <w:sz w:val="24"/>
          <w:szCs w:val="24"/>
        </w:rPr>
        <w:t xml:space="preserve"> </w:t>
      </w:r>
      <w:r w:rsidRPr="00387BA2">
        <w:rPr>
          <w:sz w:val="24"/>
          <w:szCs w:val="24"/>
        </w:rPr>
        <w:t>total</w:t>
      </w:r>
      <w:r w:rsidRPr="00387BA2">
        <w:rPr>
          <w:spacing w:val="-3"/>
          <w:sz w:val="24"/>
          <w:szCs w:val="24"/>
        </w:rPr>
        <w:t xml:space="preserve"> </w:t>
      </w:r>
      <w:r w:rsidRPr="00387BA2">
        <w:rPr>
          <w:sz w:val="24"/>
          <w:szCs w:val="24"/>
        </w:rPr>
        <w:t>do</w:t>
      </w:r>
      <w:r w:rsidRPr="00387BA2">
        <w:rPr>
          <w:spacing w:val="-2"/>
          <w:sz w:val="24"/>
          <w:szCs w:val="24"/>
        </w:rPr>
        <w:t xml:space="preserve"> Contrato;</w:t>
      </w:r>
    </w:p>
    <w:p w14:paraId="4F0A759B" w14:textId="77777777" w:rsidR="00CF7DEA" w:rsidRPr="00387BA2" w:rsidRDefault="006517CC" w:rsidP="00B410DD">
      <w:pPr>
        <w:pStyle w:val="PargrafodaLista"/>
        <w:numPr>
          <w:ilvl w:val="0"/>
          <w:numId w:val="11"/>
        </w:numPr>
        <w:tabs>
          <w:tab w:val="left" w:pos="2185"/>
        </w:tabs>
        <w:ind w:left="2185" w:hanging="263"/>
        <w:rPr>
          <w:sz w:val="24"/>
          <w:szCs w:val="24"/>
        </w:rPr>
      </w:pPr>
      <w:r w:rsidRPr="00387BA2">
        <w:rPr>
          <w:sz w:val="24"/>
          <w:szCs w:val="24"/>
        </w:rPr>
        <w:t>ensejar</w:t>
      </w:r>
      <w:r w:rsidRPr="00387BA2">
        <w:rPr>
          <w:spacing w:val="13"/>
          <w:sz w:val="24"/>
          <w:szCs w:val="24"/>
        </w:rPr>
        <w:t xml:space="preserve"> </w:t>
      </w:r>
      <w:r w:rsidRPr="00387BA2">
        <w:rPr>
          <w:sz w:val="24"/>
          <w:szCs w:val="24"/>
        </w:rPr>
        <w:t>o</w:t>
      </w:r>
      <w:r w:rsidRPr="00387BA2">
        <w:rPr>
          <w:spacing w:val="15"/>
          <w:sz w:val="24"/>
          <w:szCs w:val="24"/>
        </w:rPr>
        <w:t xml:space="preserve"> </w:t>
      </w:r>
      <w:r w:rsidRPr="00387BA2">
        <w:rPr>
          <w:sz w:val="24"/>
          <w:szCs w:val="24"/>
        </w:rPr>
        <w:t>retardamento</w:t>
      </w:r>
      <w:r w:rsidRPr="00387BA2">
        <w:rPr>
          <w:spacing w:val="16"/>
          <w:sz w:val="24"/>
          <w:szCs w:val="24"/>
        </w:rPr>
        <w:t xml:space="preserve"> </w:t>
      </w:r>
      <w:r w:rsidRPr="00387BA2">
        <w:rPr>
          <w:sz w:val="24"/>
          <w:szCs w:val="24"/>
        </w:rPr>
        <w:t>da</w:t>
      </w:r>
      <w:r w:rsidRPr="00387BA2">
        <w:rPr>
          <w:spacing w:val="15"/>
          <w:sz w:val="24"/>
          <w:szCs w:val="24"/>
        </w:rPr>
        <w:t xml:space="preserve"> </w:t>
      </w:r>
      <w:r w:rsidRPr="00387BA2">
        <w:rPr>
          <w:sz w:val="24"/>
          <w:szCs w:val="24"/>
        </w:rPr>
        <w:t>execução</w:t>
      </w:r>
      <w:r w:rsidRPr="00387BA2">
        <w:rPr>
          <w:spacing w:val="16"/>
          <w:sz w:val="24"/>
          <w:szCs w:val="24"/>
        </w:rPr>
        <w:t xml:space="preserve"> </w:t>
      </w:r>
      <w:r w:rsidRPr="00387BA2">
        <w:rPr>
          <w:sz w:val="24"/>
          <w:szCs w:val="24"/>
        </w:rPr>
        <w:t>ou</w:t>
      </w:r>
      <w:r w:rsidRPr="00387BA2">
        <w:rPr>
          <w:spacing w:val="15"/>
          <w:sz w:val="24"/>
          <w:szCs w:val="24"/>
        </w:rPr>
        <w:t xml:space="preserve"> </w:t>
      </w:r>
      <w:r w:rsidRPr="00387BA2">
        <w:rPr>
          <w:sz w:val="24"/>
          <w:szCs w:val="24"/>
        </w:rPr>
        <w:t>da</w:t>
      </w:r>
      <w:r w:rsidRPr="00387BA2">
        <w:rPr>
          <w:spacing w:val="16"/>
          <w:sz w:val="24"/>
          <w:szCs w:val="24"/>
        </w:rPr>
        <w:t xml:space="preserve"> </w:t>
      </w:r>
      <w:r w:rsidRPr="00387BA2">
        <w:rPr>
          <w:sz w:val="24"/>
          <w:szCs w:val="24"/>
        </w:rPr>
        <w:t>entrega</w:t>
      </w:r>
      <w:r w:rsidRPr="00387BA2">
        <w:rPr>
          <w:spacing w:val="15"/>
          <w:sz w:val="24"/>
          <w:szCs w:val="24"/>
        </w:rPr>
        <w:t xml:space="preserve"> </w:t>
      </w:r>
      <w:r w:rsidRPr="00387BA2">
        <w:rPr>
          <w:sz w:val="24"/>
          <w:szCs w:val="24"/>
        </w:rPr>
        <w:t>do</w:t>
      </w:r>
      <w:r w:rsidRPr="00387BA2">
        <w:rPr>
          <w:spacing w:val="16"/>
          <w:sz w:val="24"/>
          <w:szCs w:val="24"/>
        </w:rPr>
        <w:t xml:space="preserve"> </w:t>
      </w:r>
      <w:r w:rsidRPr="00387BA2">
        <w:rPr>
          <w:sz w:val="24"/>
          <w:szCs w:val="24"/>
        </w:rPr>
        <w:t>objeto</w:t>
      </w:r>
      <w:r w:rsidRPr="00387BA2">
        <w:rPr>
          <w:spacing w:val="15"/>
          <w:sz w:val="24"/>
          <w:szCs w:val="24"/>
        </w:rPr>
        <w:t xml:space="preserve"> </w:t>
      </w:r>
      <w:r w:rsidRPr="00387BA2">
        <w:rPr>
          <w:sz w:val="24"/>
          <w:szCs w:val="24"/>
        </w:rPr>
        <w:t>do</w:t>
      </w:r>
      <w:r w:rsidRPr="00387BA2">
        <w:rPr>
          <w:spacing w:val="16"/>
          <w:sz w:val="24"/>
          <w:szCs w:val="24"/>
        </w:rPr>
        <w:t xml:space="preserve"> </w:t>
      </w:r>
      <w:r w:rsidRPr="00387BA2">
        <w:rPr>
          <w:sz w:val="24"/>
          <w:szCs w:val="24"/>
        </w:rPr>
        <w:t>contrato</w:t>
      </w:r>
      <w:r w:rsidRPr="00387BA2">
        <w:rPr>
          <w:spacing w:val="15"/>
          <w:sz w:val="24"/>
          <w:szCs w:val="24"/>
        </w:rPr>
        <w:t xml:space="preserve"> </w:t>
      </w:r>
      <w:r w:rsidRPr="00387BA2">
        <w:rPr>
          <w:sz w:val="24"/>
          <w:szCs w:val="24"/>
        </w:rPr>
        <w:t>sem</w:t>
      </w:r>
      <w:r w:rsidRPr="00387BA2">
        <w:rPr>
          <w:spacing w:val="16"/>
          <w:sz w:val="24"/>
          <w:szCs w:val="24"/>
        </w:rPr>
        <w:t xml:space="preserve"> </w:t>
      </w:r>
      <w:r w:rsidRPr="00387BA2">
        <w:rPr>
          <w:spacing w:val="-2"/>
          <w:sz w:val="24"/>
          <w:szCs w:val="24"/>
        </w:rPr>
        <w:t>motivo</w:t>
      </w:r>
    </w:p>
    <w:p w14:paraId="5F4E88EF" w14:textId="77777777" w:rsidR="00CF7DEA" w:rsidRPr="00387BA2" w:rsidRDefault="006517CC" w:rsidP="00B410DD">
      <w:pPr>
        <w:pStyle w:val="Corpodetexto"/>
        <w:spacing w:before="0"/>
        <w:jc w:val="both"/>
      </w:pPr>
      <w:r w:rsidRPr="00387BA2">
        <w:rPr>
          <w:spacing w:val="-2"/>
        </w:rPr>
        <w:t>justificado;</w:t>
      </w:r>
    </w:p>
    <w:p w14:paraId="62E8198E" w14:textId="77777777" w:rsidR="00CF7DEA" w:rsidRPr="00387BA2" w:rsidRDefault="006517CC" w:rsidP="00B410DD">
      <w:pPr>
        <w:pStyle w:val="PargrafodaLista"/>
        <w:numPr>
          <w:ilvl w:val="1"/>
          <w:numId w:val="12"/>
        </w:numPr>
        <w:tabs>
          <w:tab w:val="left" w:pos="2471"/>
        </w:tabs>
        <w:ind w:left="2471" w:hanging="549"/>
        <w:jc w:val="both"/>
        <w:rPr>
          <w:sz w:val="24"/>
          <w:szCs w:val="24"/>
        </w:rPr>
      </w:pPr>
      <w:r w:rsidRPr="00387BA2">
        <w:rPr>
          <w:sz w:val="24"/>
          <w:szCs w:val="24"/>
        </w:rPr>
        <w:t>Nos</w:t>
      </w:r>
      <w:r w:rsidRPr="00387BA2">
        <w:rPr>
          <w:spacing w:val="5"/>
          <w:sz w:val="24"/>
          <w:szCs w:val="24"/>
        </w:rPr>
        <w:t xml:space="preserve"> </w:t>
      </w:r>
      <w:r w:rsidRPr="00387BA2">
        <w:rPr>
          <w:sz w:val="24"/>
          <w:szCs w:val="24"/>
        </w:rPr>
        <w:t>termos</w:t>
      </w:r>
      <w:r w:rsidRPr="00387BA2">
        <w:rPr>
          <w:spacing w:val="7"/>
          <w:sz w:val="24"/>
          <w:szCs w:val="24"/>
        </w:rPr>
        <w:t xml:space="preserve"> </w:t>
      </w:r>
      <w:r w:rsidRPr="00387BA2">
        <w:rPr>
          <w:sz w:val="24"/>
          <w:szCs w:val="24"/>
        </w:rPr>
        <w:t>do</w:t>
      </w:r>
      <w:r w:rsidRPr="00387BA2">
        <w:rPr>
          <w:spacing w:val="7"/>
          <w:sz w:val="24"/>
          <w:szCs w:val="24"/>
        </w:rPr>
        <w:t xml:space="preserve"> </w:t>
      </w:r>
      <w:r w:rsidRPr="00387BA2">
        <w:rPr>
          <w:sz w:val="24"/>
          <w:szCs w:val="24"/>
        </w:rPr>
        <w:t>art.</w:t>
      </w:r>
      <w:r w:rsidRPr="00387BA2">
        <w:rPr>
          <w:spacing w:val="8"/>
          <w:sz w:val="24"/>
          <w:szCs w:val="24"/>
        </w:rPr>
        <w:t xml:space="preserve"> </w:t>
      </w:r>
      <w:r w:rsidRPr="00387BA2">
        <w:rPr>
          <w:sz w:val="24"/>
          <w:szCs w:val="24"/>
        </w:rPr>
        <w:t>156,</w:t>
      </w:r>
      <w:r w:rsidRPr="00387BA2">
        <w:rPr>
          <w:spacing w:val="7"/>
          <w:sz w:val="24"/>
          <w:szCs w:val="24"/>
        </w:rPr>
        <w:t xml:space="preserve"> </w:t>
      </w:r>
      <w:r w:rsidRPr="00387BA2">
        <w:rPr>
          <w:sz w:val="24"/>
          <w:szCs w:val="24"/>
        </w:rPr>
        <w:t>§</w:t>
      </w:r>
      <w:r w:rsidRPr="00387BA2">
        <w:rPr>
          <w:spacing w:val="7"/>
          <w:sz w:val="24"/>
          <w:szCs w:val="24"/>
        </w:rPr>
        <w:t xml:space="preserve"> </w:t>
      </w:r>
      <w:r w:rsidRPr="00387BA2">
        <w:rPr>
          <w:sz w:val="24"/>
          <w:szCs w:val="24"/>
        </w:rPr>
        <w:t>5º,</w:t>
      </w:r>
      <w:r w:rsidRPr="00387BA2">
        <w:rPr>
          <w:spacing w:val="7"/>
          <w:sz w:val="24"/>
          <w:szCs w:val="24"/>
        </w:rPr>
        <w:t xml:space="preserve"> </w:t>
      </w:r>
      <w:r w:rsidRPr="00387BA2">
        <w:rPr>
          <w:sz w:val="24"/>
          <w:szCs w:val="24"/>
        </w:rPr>
        <w:t>da</w:t>
      </w:r>
      <w:r w:rsidRPr="00387BA2">
        <w:rPr>
          <w:spacing w:val="8"/>
          <w:sz w:val="24"/>
          <w:szCs w:val="24"/>
        </w:rPr>
        <w:t xml:space="preserve"> </w:t>
      </w:r>
      <w:r w:rsidRPr="00387BA2">
        <w:rPr>
          <w:sz w:val="24"/>
          <w:szCs w:val="24"/>
        </w:rPr>
        <w:t>Lei</w:t>
      </w:r>
      <w:r w:rsidRPr="00387BA2">
        <w:rPr>
          <w:spacing w:val="7"/>
          <w:sz w:val="24"/>
          <w:szCs w:val="24"/>
        </w:rPr>
        <w:t xml:space="preserve"> </w:t>
      </w:r>
      <w:r w:rsidRPr="00387BA2">
        <w:rPr>
          <w:sz w:val="24"/>
          <w:szCs w:val="24"/>
        </w:rPr>
        <w:t>n.º</w:t>
      </w:r>
      <w:r w:rsidRPr="00387BA2">
        <w:rPr>
          <w:spacing w:val="7"/>
          <w:sz w:val="24"/>
          <w:szCs w:val="24"/>
        </w:rPr>
        <w:t xml:space="preserve"> </w:t>
      </w:r>
      <w:r w:rsidRPr="00387BA2">
        <w:rPr>
          <w:sz w:val="24"/>
          <w:szCs w:val="24"/>
        </w:rPr>
        <w:t>14.133/2021,</w:t>
      </w:r>
      <w:r w:rsidRPr="00387BA2">
        <w:rPr>
          <w:spacing w:val="7"/>
          <w:sz w:val="24"/>
          <w:szCs w:val="24"/>
        </w:rPr>
        <w:t xml:space="preserve"> </w:t>
      </w:r>
      <w:r w:rsidRPr="00387BA2">
        <w:rPr>
          <w:sz w:val="24"/>
          <w:szCs w:val="24"/>
        </w:rPr>
        <w:t>sem</w:t>
      </w:r>
      <w:r w:rsidRPr="00387BA2">
        <w:rPr>
          <w:spacing w:val="8"/>
          <w:sz w:val="24"/>
          <w:szCs w:val="24"/>
        </w:rPr>
        <w:t xml:space="preserve"> </w:t>
      </w:r>
      <w:r w:rsidRPr="00387BA2">
        <w:rPr>
          <w:sz w:val="24"/>
          <w:szCs w:val="24"/>
        </w:rPr>
        <w:t>prejuízo</w:t>
      </w:r>
      <w:r w:rsidRPr="00387BA2">
        <w:rPr>
          <w:spacing w:val="7"/>
          <w:sz w:val="24"/>
          <w:szCs w:val="24"/>
        </w:rPr>
        <w:t xml:space="preserve"> </w:t>
      </w:r>
      <w:r w:rsidRPr="00387BA2">
        <w:rPr>
          <w:sz w:val="24"/>
          <w:szCs w:val="24"/>
        </w:rPr>
        <w:t>da</w:t>
      </w:r>
      <w:r w:rsidRPr="00387BA2">
        <w:rPr>
          <w:spacing w:val="7"/>
          <w:sz w:val="24"/>
          <w:szCs w:val="24"/>
        </w:rPr>
        <w:t xml:space="preserve"> </w:t>
      </w:r>
      <w:r w:rsidRPr="00387BA2">
        <w:rPr>
          <w:sz w:val="24"/>
          <w:szCs w:val="24"/>
        </w:rPr>
        <w:t>aplicação</w:t>
      </w:r>
      <w:r w:rsidRPr="00387BA2">
        <w:rPr>
          <w:spacing w:val="8"/>
          <w:sz w:val="24"/>
          <w:szCs w:val="24"/>
        </w:rPr>
        <w:t xml:space="preserve"> </w:t>
      </w:r>
      <w:r w:rsidRPr="00387BA2">
        <w:rPr>
          <w:spacing w:val="-5"/>
          <w:sz w:val="24"/>
          <w:szCs w:val="24"/>
        </w:rPr>
        <w:t>de</w:t>
      </w:r>
    </w:p>
    <w:p w14:paraId="7D294987" w14:textId="77777777" w:rsidR="00CF7DEA" w:rsidRPr="00387BA2" w:rsidRDefault="006517CC">
      <w:pPr>
        <w:pStyle w:val="Corpodetexto"/>
        <w:spacing w:before="1"/>
        <w:ind w:right="211"/>
        <w:jc w:val="both"/>
      </w:pPr>
      <w:r w:rsidRPr="00387BA2">
        <w:t>multa contratual e demais cominações legais, a CONTRATADA poderá ficar, pelo prazo mínimo de 3 (três) anos e máximo de 6 (seis) anos, impedida de licitar e contratar com a União, Estados e Municípios, suas Autarquias e Fundações, além de descredenciada do SICAF, pelas infrações previstas no item</w:t>
      </w:r>
      <w:r w:rsidRPr="00387BA2">
        <w:rPr>
          <w:spacing w:val="80"/>
        </w:rPr>
        <w:t xml:space="preserve"> </w:t>
      </w:r>
      <w:r w:rsidRPr="00387BA2">
        <w:t>anterior que justifiquem a imposição de penalidade mais grave, e no caso de:</w:t>
      </w:r>
    </w:p>
    <w:p w14:paraId="33F6C44B" w14:textId="77777777" w:rsidR="00CF7DEA" w:rsidRPr="00387BA2" w:rsidRDefault="006517CC">
      <w:pPr>
        <w:pStyle w:val="PargrafodaLista"/>
        <w:numPr>
          <w:ilvl w:val="2"/>
          <w:numId w:val="12"/>
        </w:numPr>
        <w:tabs>
          <w:tab w:val="left" w:pos="2651"/>
        </w:tabs>
        <w:ind w:left="2651" w:hanging="729"/>
        <w:rPr>
          <w:sz w:val="24"/>
          <w:szCs w:val="24"/>
        </w:rPr>
      </w:pPr>
      <w:r w:rsidRPr="00387BA2">
        <w:rPr>
          <w:sz w:val="24"/>
          <w:szCs w:val="24"/>
        </w:rPr>
        <w:t>apresentar</w:t>
      </w:r>
      <w:r w:rsidRPr="00387BA2">
        <w:rPr>
          <w:spacing w:val="2"/>
          <w:sz w:val="24"/>
          <w:szCs w:val="24"/>
        </w:rPr>
        <w:t xml:space="preserve"> </w:t>
      </w:r>
      <w:r w:rsidRPr="00387BA2">
        <w:rPr>
          <w:sz w:val="24"/>
          <w:szCs w:val="24"/>
        </w:rPr>
        <w:t>documentação</w:t>
      </w:r>
      <w:r w:rsidRPr="00387BA2">
        <w:rPr>
          <w:spacing w:val="5"/>
          <w:sz w:val="24"/>
          <w:szCs w:val="24"/>
        </w:rPr>
        <w:t xml:space="preserve"> </w:t>
      </w:r>
      <w:r w:rsidRPr="00387BA2">
        <w:rPr>
          <w:sz w:val="24"/>
          <w:szCs w:val="24"/>
        </w:rPr>
        <w:t>falsa</w:t>
      </w:r>
      <w:r w:rsidRPr="00387BA2">
        <w:rPr>
          <w:spacing w:val="5"/>
          <w:sz w:val="24"/>
          <w:szCs w:val="24"/>
        </w:rPr>
        <w:t xml:space="preserve"> </w:t>
      </w:r>
      <w:r w:rsidRPr="00387BA2">
        <w:rPr>
          <w:sz w:val="24"/>
          <w:szCs w:val="24"/>
        </w:rPr>
        <w:t>ou</w:t>
      </w:r>
      <w:r w:rsidRPr="00387BA2">
        <w:rPr>
          <w:spacing w:val="4"/>
          <w:sz w:val="24"/>
          <w:szCs w:val="24"/>
        </w:rPr>
        <w:t xml:space="preserve"> </w:t>
      </w:r>
      <w:r w:rsidRPr="00387BA2">
        <w:rPr>
          <w:sz w:val="24"/>
          <w:szCs w:val="24"/>
        </w:rPr>
        <w:t>prestar</w:t>
      </w:r>
      <w:r w:rsidRPr="00387BA2">
        <w:rPr>
          <w:spacing w:val="5"/>
          <w:sz w:val="24"/>
          <w:szCs w:val="24"/>
        </w:rPr>
        <w:t xml:space="preserve"> </w:t>
      </w:r>
      <w:r w:rsidRPr="00387BA2">
        <w:rPr>
          <w:sz w:val="24"/>
          <w:szCs w:val="24"/>
        </w:rPr>
        <w:t>declaração</w:t>
      </w:r>
      <w:r w:rsidRPr="00387BA2">
        <w:rPr>
          <w:spacing w:val="5"/>
          <w:sz w:val="24"/>
          <w:szCs w:val="24"/>
        </w:rPr>
        <w:t xml:space="preserve"> </w:t>
      </w:r>
      <w:r w:rsidRPr="00387BA2">
        <w:rPr>
          <w:sz w:val="24"/>
          <w:szCs w:val="24"/>
        </w:rPr>
        <w:t>falsa</w:t>
      </w:r>
      <w:r w:rsidRPr="00387BA2">
        <w:rPr>
          <w:spacing w:val="4"/>
          <w:sz w:val="24"/>
          <w:szCs w:val="24"/>
        </w:rPr>
        <w:t xml:space="preserve"> </w:t>
      </w:r>
      <w:r w:rsidRPr="00387BA2">
        <w:rPr>
          <w:sz w:val="24"/>
          <w:szCs w:val="24"/>
        </w:rPr>
        <w:t>durante</w:t>
      </w:r>
      <w:r w:rsidRPr="00387BA2">
        <w:rPr>
          <w:spacing w:val="5"/>
          <w:sz w:val="24"/>
          <w:szCs w:val="24"/>
        </w:rPr>
        <w:t xml:space="preserve"> </w:t>
      </w:r>
      <w:r w:rsidRPr="00387BA2">
        <w:rPr>
          <w:sz w:val="24"/>
          <w:szCs w:val="24"/>
        </w:rPr>
        <w:t>a</w:t>
      </w:r>
      <w:r w:rsidRPr="00387BA2">
        <w:rPr>
          <w:spacing w:val="5"/>
          <w:sz w:val="24"/>
          <w:szCs w:val="24"/>
        </w:rPr>
        <w:t xml:space="preserve"> </w:t>
      </w:r>
      <w:r w:rsidRPr="00387BA2">
        <w:rPr>
          <w:sz w:val="24"/>
          <w:szCs w:val="24"/>
        </w:rPr>
        <w:t>execução</w:t>
      </w:r>
      <w:r w:rsidRPr="00387BA2">
        <w:rPr>
          <w:spacing w:val="5"/>
          <w:sz w:val="24"/>
          <w:szCs w:val="24"/>
        </w:rPr>
        <w:t xml:space="preserve"> </w:t>
      </w:r>
      <w:r w:rsidRPr="00387BA2">
        <w:rPr>
          <w:spacing w:val="-5"/>
          <w:sz w:val="24"/>
          <w:szCs w:val="24"/>
        </w:rPr>
        <w:t>do</w:t>
      </w:r>
    </w:p>
    <w:p w14:paraId="1CD53BA7" w14:textId="77777777" w:rsidR="00CF7DEA" w:rsidRPr="00387BA2" w:rsidRDefault="00CF7DEA">
      <w:pPr>
        <w:jc w:val="both"/>
        <w:rPr>
          <w:sz w:val="24"/>
          <w:szCs w:val="24"/>
        </w:rPr>
        <w:sectPr w:rsidR="00CF7DEA" w:rsidRPr="00387BA2">
          <w:pgSz w:w="11900" w:h="16840"/>
          <w:pgMar w:top="500" w:right="600" w:bottom="380" w:left="580" w:header="0" w:footer="181" w:gutter="0"/>
          <w:cols w:space="720"/>
        </w:sectPr>
      </w:pPr>
    </w:p>
    <w:p w14:paraId="3B5E374E" w14:textId="77777777" w:rsidR="00CF7DEA" w:rsidRPr="00387BA2" w:rsidRDefault="006517CC">
      <w:pPr>
        <w:pStyle w:val="Corpodetexto"/>
        <w:spacing w:before="0"/>
      </w:pPr>
      <w:r w:rsidRPr="00387BA2">
        <w:rPr>
          <w:spacing w:val="-2"/>
        </w:rPr>
        <w:t>Contrato;</w:t>
      </w:r>
    </w:p>
    <w:p w14:paraId="287C89AC" w14:textId="77777777" w:rsidR="00CF7DEA" w:rsidRPr="00387BA2" w:rsidRDefault="006517CC">
      <w:pPr>
        <w:spacing w:before="120"/>
        <w:rPr>
          <w:sz w:val="24"/>
          <w:szCs w:val="24"/>
        </w:rPr>
      </w:pPr>
      <w:r w:rsidRPr="00387BA2">
        <w:rPr>
          <w:sz w:val="24"/>
          <w:szCs w:val="24"/>
        </w:rPr>
        <w:br w:type="column"/>
      </w:r>
    </w:p>
    <w:p w14:paraId="4CBA5942" w14:textId="77777777" w:rsidR="00CF7DEA" w:rsidRPr="00387BA2" w:rsidRDefault="006517CC">
      <w:pPr>
        <w:pStyle w:val="PargrafodaLista"/>
        <w:numPr>
          <w:ilvl w:val="2"/>
          <w:numId w:val="12"/>
        </w:numPr>
        <w:tabs>
          <w:tab w:val="left" w:pos="950"/>
        </w:tabs>
        <w:spacing w:before="0"/>
        <w:ind w:left="950" w:hanging="720"/>
        <w:rPr>
          <w:sz w:val="24"/>
          <w:szCs w:val="24"/>
        </w:rPr>
      </w:pPr>
      <w:r w:rsidRPr="00387BA2">
        <w:rPr>
          <w:sz w:val="24"/>
          <w:szCs w:val="24"/>
        </w:rPr>
        <w:t>praticar</w:t>
      </w:r>
      <w:r w:rsidRPr="00387BA2">
        <w:rPr>
          <w:spacing w:val="-5"/>
          <w:sz w:val="24"/>
          <w:szCs w:val="24"/>
        </w:rPr>
        <w:t xml:space="preserve"> </w:t>
      </w:r>
      <w:r w:rsidRPr="00387BA2">
        <w:rPr>
          <w:sz w:val="24"/>
          <w:szCs w:val="24"/>
        </w:rPr>
        <w:t>ato</w:t>
      </w:r>
      <w:r w:rsidRPr="00387BA2">
        <w:rPr>
          <w:spacing w:val="-3"/>
          <w:sz w:val="24"/>
          <w:szCs w:val="24"/>
        </w:rPr>
        <w:t xml:space="preserve"> </w:t>
      </w:r>
      <w:r w:rsidRPr="00387BA2">
        <w:rPr>
          <w:sz w:val="24"/>
          <w:szCs w:val="24"/>
        </w:rPr>
        <w:t>fraudulento</w:t>
      </w:r>
      <w:r w:rsidRPr="00387BA2">
        <w:rPr>
          <w:spacing w:val="-3"/>
          <w:sz w:val="24"/>
          <w:szCs w:val="24"/>
        </w:rPr>
        <w:t xml:space="preserve"> </w:t>
      </w:r>
      <w:r w:rsidRPr="00387BA2">
        <w:rPr>
          <w:sz w:val="24"/>
          <w:szCs w:val="24"/>
        </w:rPr>
        <w:t>na</w:t>
      </w:r>
      <w:r w:rsidRPr="00387BA2">
        <w:rPr>
          <w:spacing w:val="-3"/>
          <w:sz w:val="24"/>
          <w:szCs w:val="24"/>
        </w:rPr>
        <w:t xml:space="preserve"> </w:t>
      </w:r>
      <w:r w:rsidRPr="00387BA2">
        <w:rPr>
          <w:sz w:val="24"/>
          <w:szCs w:val="24"/>
        </w:rPr>
        <w:t>execução</w:t>
      </w:r>
      <w:r w:rsidRPr="00387BA2">
        <w:rPr>
          <w:spacing w:val="-3"/>
          <w:sz w:val="24"/>
          <w:szCs w:val="24"/>
        </w:rPr>
        <w:t xml:space="preserve"> </w:t>
      </w:r>
      <w:r w:rsidRPr="00387BA2">
        <w:rPr>
          <w:sz w:val="24"/>
          <w:szCs w:val="24"/>
        </w:rPr>
        <w:t>do</w:t>
      </w:r>
      <w:r w:rsidRPr="00387BA2">
        <w:rPr>
          <w:spacing w:val="-3"/>
          <w:sz w:val="24"/>
          <w:szCs w:val="24"/>
        </w:rPr>
        <w:t xml:space="preserve"> </w:t>
      </w:r>
      <w:r w:rsidRPr="00387BA2">
        <w:rPr>
          <w:spacing w:val="-2"/>
          <w:sz w:val="24"/>
          <w:szCs w:val="24"/>
        </w:rPr>
        <w:t>Contrato;</w:t>
      </w:r>
    </w:p>
    <w:p w14:paraId="23FF27A6" w14:textId="77777777" w:rsidR="00CF7DEA" w:rsidRPr="00387BA2" w:rsidRDefault="006517CC">
      <w:pPr>
        <w:pStyle w:val="PargrafodaLista"/>
        <w:numPr>
          <w:ilvl w:val="2"/>
          <w:numId w:val="12"/>
        </w:numPr>
        <w:tabs>
          <w:tab w:val="left" w:pos="950"/>
        </w:tabs>
        <w:ind w:left="950" w:hanging="720"/>
        <w:rPr>
          <w:sz w:val="24"/>
          <w:szCs w:val="24"/>
        </w:rPr>
      </w:pPr>
      <w:r w:rsidRPr="00387BA2">
        <w:rPr>
          <w:sz w:val="24"/>
          <w:szCs w:val="24"/>
        </w:rPr>
        <w:t>comportar-se</w:t>
      </w:r>
      <w:r w:rsidRPr="00387BA2">
        <w:rPr>
          <w:spacing w:val="-5"/>
          <w:sz w:val="24"/>
          <w:szCs w:val="24"/>
        </w:rPr>
        <w:t xml:space="preserve"> </w:t>
      </w:r>
      <w:r w:rsidRPr="00387BA2">
        <w:rPr>
          <w:sz w:val="24"/>
          <w:szCs w:val="24"/>
        </w:rPr>
        <w:t>de</w:t>
      </w:r>
      <w:r w:rsidRPr="00387BA2">
        <w:rPr>
          <w:spacing w:val="-3"/>
          <w:sz w:val="24"/>
          <w:szCs w:val="24"/>
        </w:rPr>
        <w:t xml:space="preserve"> </w:t>
      </w:r>
      <w:r w:rsidRPr="00387BA2">
        <w:rPr>
          <w:sz w:val="24"/>
          <w:szCs w:val="24"/>
        </w:rPr>
        <w:t>modo</w:t>
      </w:r>
      <w:r w:rsidRPr="00387BA2">
        <w:rPr>
          <w:spacing w:val="-2"/>
          <w:sz w:val="24"/>
          <w:szCs w:val="24"/>
        </w:rPr>
        <w:t xml:space="preserve"> </w:t>
      </w:r>
      <w:r w:rsidRPr="00387BA2">
        <w:rPr>
          <w:sz w:val="24"/>
          <w:szCs w:val="24"/>
        </w:rPr>
        <w:t>inidôneo</w:t>
      </w:r>
      <w:r w:rsidRPr="00387BA2">
        <w:rPr>
          <w:spacing w:val="-3"/>
          <w:sz w:val="24"/>
          <w:szCs w:val="24"/>
        </w:rPr>
        <w:t xml:space="preserve"> </w:t>
      </w:r>
      <w:r w:rsidRPr="00387BA2">
        <w:rPr>
          <w:sz w:val="24"/>
          <w:szCs w:val="24"/>
        </w:rPr>
        <w:t>ou</w:t>
      </w:r>
      <w:r w:rsidRPr="00387BA2">
        <w:rPr>
          <w:spacing w:val="-2"/>
          <w:sz w:val="24"/>
          <w:szCs w:val="24"/>
        </w:rPr>
        <w:t xml:space="preserve"> </w:t>
      </w:r>
      <w:r w:rsidRPr="00387BA2">
        <w:rPr>
          <w:sz w:val="24"/>
          <w:szCs w:val="24"/>
        </w:rPr>
        <w:t>cometer</w:t>
      </w:r>
      <w:r w:rsidRPr="00387BA2">
        <w:rPr>
          <w:spacing w:val="-4"/>
          <w:sz w:val="24"/>
          <w:szCs w:val="24"/>
        </w:rPr>
        <w:t xml:space="preserve"> </w:t>
      </w:r>
      <w:r w:rsidRPr="00387BA2">
        <w:rPr>
          <w:sz w:val="24"/>
          <w:szCs w:val="24"/>
        </w:rPr>
        <w:t>fraude</w:t>
      </w:r>
      <w:r w:rsidRPr="00387BA2">
        <w:rPr>
          <w:spacing w:val="-2"/>
          <w:sz w:val="24"/>
          <w:szCs w:val="24"/>
        </w:rPr>
        <w:t xml:space="preserve"> </w:t>
      </w:r>
      <w:r w:rsidRPr="00387BA2">
        <w:rPr>
          <w:sz w:val="24"/>
          <w:szCs w:val="24"/>
        </w:rPr>
        <w:t>de</w:t>
      </w:r>
      <w:r w:rsidRPr="00387BA2">
        <w:rPr>
          <w:spacing w:val="-3"/>
          <w:sz w:val="24"/>
          <w:szCs w:val="24"/>
        </w:rPr>
        <w:t xml:space="preserve"> </w:t>
      </w:r>
      <w:r w:rsidRPr="00387BA2">
        <w:rPr>
          <w:sz w:val="24"/>
          <w:szCs w:val="24"/>
        </w:rPr>
        <w:t>qualquer</w:t>
      </w:r>
      <w:r w:rsidRPr="00387BA2">
        <w:rPr>
          <w:spacing w:val="-3"/>
          <w:sz w:val="24"/>
          <w:szCs w:val="24"/>
        </w:rPr>
        <w:t xml:space="preserve"> </w:t>
      </w:r>
      <w:r w:rsidRPr="00387BA2">
        <w:rPr>
          <w:spacing w:val="-2"/>
          <w:sz w:val="24"/>
          <w:szCs w:val="24"/>
        </w:rPr>
        <w:t>natureza;</w:t>
      </w:r>
    </w:p>
    <w:p w14:paraId="0EA0C9A6" w14:textId="77777777" w:rsidR="00CF7DEA" w:rsidRPr="00387BA2" w:rsidRDefault="006517CC">
      <w:pPr>
        <w:pStyle w:val="PargrafodaLista"/>
        <w:numPr>
          <w:ilvl w:val="2"/>
          <w:numId w:val="12"/>
        </w:numPr>
        <w:tabs>
          <w:tab w:val="left" w:pos="950"/>
        </w:tabs>
        <w:ind w:left="950" w:hanging="720"/>
        <w:rPr>
          <w:sz w:val="24"/>
          <w:szCs w:val="24"/>
        </w:rPr>
      </w:pPr>
      <w:r w:rsidRPr="00387BA2">
        <w:rPr>
          <w:sz w:val="24"/>
          <w:szCs w:val="24"/>
        </w:rPr>
        <w:t>praticar</w:t>
      </w:r>
      <w:r w:rsidRPr="00387BA2">
        <w:rPr>
          <w:spacing w:val="-4"/>
          <w:sz w:val="24"/>
          <w:szCs w:val="24"/>
        </w:rPr>
        <w:t xml:space="preserve"> </w:t>
      </w:r>
      <w:r w:rsidRPr="00387BA2">
        <w:rPr>
          <w:sz w:val="24"/>
          <w:szCs w:val="24"/>
        </w:rPr>
        <w:t>atos</w:t>
      </w:r>
      <w:r w:rsidRPr="00387BA2">
        <w:rPr>
          <w:spacing w:val="-3"/>
          <w:sz w:val="24"/>
          <w:szCs w:val="24"/>
        </w:rPr>
        <w:t xml:space="preserve"> </w:t>
      </w:r>
      <w:r w:rsidRPr="00387BA2">
        <w:rPr>
          <w:sz w:val="24"/>
          <w:szCs w:val="24"/>
        </w:rPr>
        <w:t>ilícitos</w:t>
      </w:r>
      <w:r w:rsidRPr="00387BA2">
        <w:rPr>
          <w:spacing w:val="-3"/>
          <w:sz w:val="24"/>
          <w:szCs w:val="24"/>
        </w:rPr>
        <w:t xml:space="preserve"> </w:t>
      </w:r>
      <w:r w:rsidRPr="00387BA2">
        <w:rPr>
          <w:sz w:val="24"/>
          <w:szCs w:val="24"/>
        </w:rPr>
        <w:t>com</w:t>
      </w:r>
      <w:r w:rsidRPr="00387BA2">
        <w:rPr>
          <w:spacing w:val="-4"/>
          <w:sz w:val="24"/>
          <w:szCs w:val="24"/>
        </w:rPr>
        <w:t xml:space="preserve"> </w:t>
      </w:r>
      <w:r w:rsidRPr="00387BA2">
        <w:rPr>
          <w:sz w:val="24"/>
          <w:szCs w:val="24"/>
        </w:rPr>
        <w:t>vistas</w:t>
      </w:r>
      <w:r w:rsidRPr="00387BA2">
        <w:rPr>
          <w:spacing w:val="-3"/>
          <w:sz w:val="24"/>
          <w:szCs w:val="24"/>
        </w:rPr>
        <w:t xml:space="preserve"> </w:t>
      </w:r>
      <w:r w:rsidRPr="00387BA2">
        <w:rPr>
          <w:sz w:val="24"/>
          <w:szCs w:val="24"/>
        </w:rPr>
        <w:t>a</w:t>
      </w:r>
      <w:r w:rsidRPr="00387BA2">
        <w:rPr>
          <w:spacing w:val="-3"/>
          <w:sz w:val="24"/>
          <w:szCs w:val="24"/>
        </w:rPr>
        <w:t xml:space="preserve"> </w:t>
      </w:r>
      <w:r w:rsidRPr="00387BA2">
        <w:rPr>
          <w:sz w:val="24"/>
          <w:szCs w:val="24"/>
        </w:rPr>
        <w:t>frustrar</w:t>
      </w:r>
      <w:r w:rsidRPr="00387BA2">
        <w:rPr>
          <w:spacing w:val="-4"/>
          <w:sz w:val="24"/>
          <w:szCs w:val="24"/>
        </w:rPr>
        <w:t xml:space="preserve"> </w:t>
      </w:r>
      <w:r w:rsidRPr="00387BA2">
        <w:rPr>
          <w:sz w:val="24"/>
          <w:szCs w:val="24"/>
        </w:rPr>
        <w:t>os</w:t>
      </w:r>
      <w:r w:rsidRPr="00387BA2">
        <w:rPr>
          <w:spacing w:val="-3"/>
          <w:sz w:val="24"/>
          <w:szCs w:val="24"/>
        </w:rPr>
        <w:t xml:space="preserve"> </w:t>
      </w:r>
      <w:r w:rsidRPr="00387BA2">
        <w:rPr>
          <w:sz w:val="24"/>
          <w:szCs w:val="24"/>
        </w:rPr>
        <w:t>objetivos</w:t>
      </w:r>
      <w:r w:rsidRPr="00387BA2">
        <w:rPr>
          <w:spacing w:val="-3"/>
          <w:sz w:val="24"/>
          <w:szCs w:val="24"/>
        </w:rPr>
        <w:t xml:space="preserve"> </w:t>
      </w:r>
      <w:r w:rsidRPr="00387BA2">
        <w:rPr>
          <w:sz w:val="24"/>
          <w:szCs w:val="24"/>
        </w:rPr>
        <w:t>da</w:t>
      </w:r>
      <w:r w:rsidRPr="00387BA2">
        <w:rPr>
          <w:spacing w:val="-2"/>
          <w:sz w:val="24"/>
          <w:szCs w:val="24"/>
        </w:rPr>
        <w:t xml:space="preserve"> licitação;</w:t>
      </w:r>
    </w:p>
    <w:p w14:paraId="49649D93" w14:textId="77777777" w:rsidR="00CF7DEA" w:rsidRPr="00387BA2" w:rsidRDefault="006517CC">
      <w:pPr>
        <w:pStyle w:val="PargrafodaLista"/>
        <w:numPr>
          <w:ilvl w:val="2"/>
          <w:numId w:val="12"/>
        </w:numPr>
        <w:tabs>
          <w:tab w:val="left" w:pos="950"/>
        </w:tabs>
        <w:spacing w:before="121"/>
        <w:ind w:left="950" w:hanging="720"/>
        <w:rPr>
          <w:sz w:val="24"/>
          <w:szCs w:val="24"/>
        </w:rPr>
      </w:pPr>
      <w:r w:rsidRPr="00387BA2">
        <w:rPr>
          <w:sz w:val="24"/>
          <w:szCs w:val="24"/>
        </w:rPr>
        <w:t>praticar</w:t>
      </w:r>
      <w:r w:rsidRPr="00387BA2">
        <w:rPr>
          <w:spacing w:val="-4"/>
          <w:sz w:val="24"/>
          <w:szCs w:val="24"/>
        </w:rPr>
        <w:t xml:space="preserve"> </w:t>
      </w:r>
      <w:r w:rsidRPr="00387BA2">
        <w:rPr>
          <w:sz w:val="24"/>
          <w:szCs w:val="24"/>
        </w:rPr>
        <w:t>ato</w:t>
      </w:r>
      <w:r w:rsidRPr="00387BA2">
        <w:rPr>
          <w:spacing w:val="-2"/>
          <w:sz w:val="24"/>
          <w:szCs w:val="24"/>
        </w:rPr>
        <w:t xml:space="preserve"> </w:t>
      </w:r>
      <w:r w:rsidRPr="00387BA2">
        <w:rPr>
          <w:sz w:val="24"/>
          <w:szCs w:val="24"/>
        </w:rPr>
        <w:t>lesivo</w:t>
      </w:r>
      <w:r w:rsidRPr="00387BA2">
        <w:rPr>
          <w:spacing w:val="-2"/>
          <w:sz w:val="24"/>
          <w:szCs w:val="24"/>
        </w:rPr>
        <w:t xml:space="preserve"> </w:t>
      </w:r>
      <w:r w:rsidRPr="00387BA2">
        <w:rPr>
          <w:sz w:val="24"/>
          <w:szCs w:val="24"/>
        </w:rPr>
        <w:t>previsto</w:t>
      </w:r>
      <w:r w:rsidRPr="00387BA2">
        <w:rPr>
          <w:spacing w:val="-2"/>
          <w:sz w:val="24"/>
          <w:szCs w:val="24"/>
        </w:rPr>
        <w:t xml:space="preserve"> </w:t>
      </w:r>
      <w:r w:rsidRPr="00387BA2">
        <w:rPr>
          <w:sz w:val="24"/>
          <w:szCs w:val="24"/>
        </w:rPr>
        <w:t>no</w:t>
      </w:r>
      <w:r w:rsidRPr="00387BA2">
        <w:rPr>
          <w:spacing w:val="-3"/>
          <w:sz w:val="24"/>
          <w:szCs w:val="24"/>
        </w:rPr>
        <w:t xml:space="preserve"> </w:t>
      </w:r>
      <w:r w:rsidRPr="00387BA2">
        <w:rPr>
          <w:sz w:val="24"/>
          <w:szCs w:val="24"/>
        </w:rPr>
        <w:t>art.</w:t>
      </w:r>
      <w:r w:rsidRPr="00387BA2">
        <w:rPr>
          <w:spacing w:val="-2"/>
          <w:sz w:val="24"/>
          <w:szCs w:val="24"/>
        </w:rPr>
        <w:t xml:space="preserve"> </w:t>
      </w:r>
      <w:r w:rsidRPr="00387BA2">
        <w:rPr>
          <w:sz w:val="24"/>
          <w:szCs w:val="24"/>
        </w:rPr>
        <w:t>5º</w:t>
      </w:r>
      <w:r w:rsidRPr="00387BA2">
        <w:rPr>
          <w:spacing w:val="-3"/>
          <w:sz w:val="24"/>
          <w:szCs w:val="24"/>
        </w:rPr>
        <w:t xml:space="preserve"> </w:t>
      </w:r>
      <w:r w:rsidRPr="00387BA2">
        <w:rPr>
          <w:sz w:val="24"/>
          <w:szCs w:val="24"/>
        </w:rPr>
        <w:t>da</w:t>
      </w:r>
      <w:r w:rsidRPr="00387BA2">
        <w:rPr>
          <w:spacing w:val="-2"/>
          <w:sz w:val="24"/>
          <w:szCs w:val="24"/>
        </w:rPr>
        <w:t xml:space="preserve"> </w:t>
      </w:r>
      <w:r w:rsidRPr="00387BA2">
        <w:rPr>
          <w:sz w:val="24"/>
          <w:szCs w:val="24"/>
        </w:rPr>
        <w:t>Lei</w:t>
      </w:r>
      <w:r w:rsidRPr="00387BA2">
        <w:rPr>
          <w:spacing w:val="-3"/>
          <w:sz w:val="24"/>
          <w:szCs w:val="24"/>
        </w:rPr>
        <w:t xml:space="preserve"> </w:t>
      </w:r>
      <w:r w:rsidRPr="00387BA2">
        <w:rPr>
          <w:sz w:val="24"/>
          <w:szCs w:val="24"/>
        </w:rPr>
        <w:t>n.º</w:t>
      </w:r>
      <w:r w:rsidRPr="00387BA2">
        <w:rPr>
          <w:spacing w:val="-3"/>
          <w:sz w:val="24"/>
          <w:szCs w:val="24"/>
        </w:rPr>
        <w:t xml:space="preserve"> </w:t>
      </w:r>
      <w:r w:rsidRPr="00387BA2">
        <w:rPr>
          <w:spacing w:val="-2"/>
          <w:sz w:val="24"/>
          <w:szCs w:val="24"/>
        </w:rPr>
        <w:t>12.846/2013.</w:t>
      </w:r>
    </w:p>
    <w:p w14:paraId="33FDFA0D" w14:textId="77777777" w:rsidR="00CF7DEA" w:rsidRPr="00387BA2" w:rsidRDefault="006517CC">
      <w:pPr>
        <w:pStyle w:val="PargrafodaLista"/>
        <w:numPr>
          <w:ilvl w:val="1"/>
          <w:numId w:val="12"/>
        </w:numPr>
        <w:tabs>
          <w:tab w:val="left" w:pos="802"/>
        </w:tabs>
        <w:ind w:left="802" w:hanging="572"/>
        <w:jc w:val="left"/>
        <w:rPr>
          <w:sz w:val="24"/>
          <w:szCs w:val="24"/>
        </w:rPr>
      </w:pPr>
      <w:r w:rsidRPr="00387BA2">
        <w:rPr>
          <w:sz w:val="24"/>
          <w:szCs w:val="24"/>
        </w:rPr>
        <w:t>Na</w:t>
      </w:r>
      <w:r w:rsidRPr="00387BA2">
        <w:rPr>
          <w:spacing w:val="25"/>
          <w:sz w:val="24"/>
          <w:szCs w:val="24"/>
        </w:rPr>
        <w:t xml:space="preserve"> </w:t>
      </w:r>
      <w:r w:rsidRPr="00387BA2">
        <w:rPr>
          <w:sz w:val="24"/>
          <w:szCs w:val="24"/>
        </w:rPr>
        <w:t>aplicação</w:t>
      </w:r>
      <w:r w:rsidRPr="00387BA2">
        <w:rPr>
          <w:spacing w:val="28"/>
          <w:sz w:val="24"/>
          <w:szCs w:val="24"/>
        </w:rPr>
        <w:t xml:space="preserve"> </w:t>
      </w:r>
      <w:r w:rsidRPr="00387BA2">
        <w:rPr>
          <w:sz w:val="24"/>
          <w:szCs w:val="24"/>
        </w:rPr>
        <w:t>das</w:t>
      </w:r>
      <w:r w:rsidRPr="00387BA2">
        <w:rPr>
          <w:spacing w:val="28"/>
          <w:sz w:val="24"/>
          <w:szCs w:val="24"/>
        </w:rPr>
        <w:t xml:space="preserve"> </w:t>
      </w:r>
      <w:r w:rsidRPr="00387BA2">
        <w:rPr>
          <w:sz w:val="24"/>
          <w:szCs w:val="24"/>
        </w:rPr>
        <w:t>sanções</w:t>
      </w:r>
      <w:r w:rsidRPr="00387BA2">
        <w:rPr>
          <w:spacing w:val="28"/>
          <w:sz w:val="24"/>
          <w:szCs w:val="24"/>
        </w:rPr>
        <w:t xml:space="preserve"> </w:t>
      </w:r>
      <w:r w:rsidRPr="00387BA2">
        <w:rPr>
          <w:sz w:val="24"/>
          <w:szCs w:val="24"/>
        </w:rPr>
        <w:t>previstas</w:t>
      </w:r>
      <w:r w:rsidRPr="00387BA2">
        <w:rPr>
          <w:spacing w:val="28"/>
          <w:sz w:val="24"/>
          <w:szCs w:val="24"/>
        </w:rPr>
        <w:t xml:space="preserve"> </w:t>
      </w:r>
      <w:r w:rsidRPr="00387BA2">
        <w:rPr>
          <w:sz w:val="24"/>
          <w:szCs w:val="24"/>
        </w:rPr>
        <w:t>neste</w:t>
      </w:r>
      <w:r w:rsidRPr="00387BA2">
        <w:rPr>
          <w:spacing w:val="27"/>
          <w:sz w:val="24"/>
          <w:szCs w:val="24"/>
        </w:rPr>
        <w:t xml:space="preserve"> </w:t>
      </w:r>
      <w:r w:rsidRPr="00387BA2">
        <w:rPr>
          <w:sz w:val="24"/>
          <w:szCs w:val="24"/>
        </w:rPr>
        <w:t>Contrato,</w:t>
      </w:r>
      <w:r w:rsidRPr="00387BA2">
        <w:rPr>
          <w:spacing w:val="28"/>
          <w:sz w:val="24"/>
          <w:szCs w:val="24"/>
        </w:rPr>
        <w:t xml:space="preserve"> </w:t>
      </w:r>
      <w:r w:rsidRPr="00387BA2">
        <w:rPr>
          <w:sz w:val="24"/>
          <w:szCs w:val="24"/>
        </w:rPr>
        <w:t>a</w:t>
      </w:r>
      <w:r w:rsidRPr="00387BA2">
        <w:rPr>
          <w:spacing w:val="17"/>
          <w:sz w:val="24"/>
          <w:szCs w:val="24"/>
        </w:rPr>
        <w:t xml:space="preserve"> </w:t>
      </w:r>
      <w:r w:rsidRPr="00387BA2">
        <w:rPr>
          <w:sz w:val="24"/>
          <w:szCs w:val="24"/>
        </w:rPr>
        <w:t>Administração</w:t>
      </w:r>
      <w:r w:rsidRPr="00387BA2">
        <w:rPr>
          <w:spacing w:val="28"/>
          <w:sz w:val="24"/>
          <w:szCs w:val="24"/>
        </w:rPr>
        <w:t xml:space="preserve"> </w:t>
      </w:r>
      <w:r w:rsidRPr="00387BA2">
        <w:rPr>
          <w:spacing w:val="-2"/>
          <w:sz w:val="24"/>
          <w:szCs w:val="24"/>
        </w:rPr>
        <w:t>considerará,</w:t>
      </w:r>
    </w:p>
    <w:p w14:paraId="316EA2E9" w14:textId="77777777" w:rsidR="00CF7DEA" w:rsidRPr="00387BA2" w:rsidRDefault="00CF7DEA">
      <w:pPr>
        <w:rPr>
          <w:sz w:val="24"/>
          <w:szCs w:val="24"/>
        </w:rPr>
        <w:sectPr w:rsidR="00CF7DEA" w:rsidRPr="00387BA2">
          <w:type w:val="continuous"/>
          <w:pgSz w:w="11900" w:h="16840"/>
          <w:pgMar w:top="560" w:right="600" w:bottom="380" w:left="580" w:header="0" w:footer="181" w:gutter="0"/>
          <w:cols w:num="2" w:space="720" w:equalWidth="0">
            <w:col w:w="1177" w:space="516"/>
            <w:col w:w="9027"/>
          </w:cols>
        </w:sectPr>
      </w:pPr>
    </w:p>
    <w:p w14:paraId="7C6C847B" w14:textId="77777777" w:rsidR="00CF7DEA" w:rsidRPr="00387BA2" w:rsidRDefault="006517CC">
      <w:pPr>
        <w:pStyle w:val="Corpodetexto"/>
        <w:spacing w:before="0"/>
        <w:ind w:right="211"/>
        <w:jc w:val="both"/>
      </w:pPr>
      <w:r w:rsidRPr="00387BA2">
        <w:t>motivadamente, a natureza e a gravidade da infração cometida, as peculiaridades do caso concreto, as circunstâncias agravantes ou atenuantes, os danos que dela provierem para a Administração Pública, a implantação ou o aperfeiçoamento de programas de integridade, conforme normas e orientações dos</w:t>
      </w:r>
      <w:r w:rsidRPr="00387BA2">
        <w:rPr>
          <w:spacing w:val="40"/>
        </w:rPr>
        <w:t xml:space="preserve"> </w:t>
      </w:r>
      <w:r w:rsidRPr="00387BA2">
        <w:t>órgãos de controle, bem como os antecedentes da CONTRATADA, sendo facultada a defesa do interessado no prazo de 15 (quinze) dias úteis, contado da data de sua intimação, nos termos do que dispõem os arts. 157 e 158 da Lei n.º 14.133/2021.</w:t>
      </w:r>
    </w:p>
    <w:p w14:paraId="6A235998" w14:textId="77777777" w:rsidR="00CF7DEA" w:rsidRPr="00387BA2" w:rsidRDefault="006517CC">
      <w:pPr>
        <w:pStyle w:val="PargrafodaLista"/>
        <w:numPr>
          <w:ilvl w:val="1"/>
          <w:numId w:val="12"/>
        </w:numPr>
        <w:tabs>
          <w:tab w:val="left" w:pos="2452"/>
        </w:tabs>
        <w:ind w:right="227" w:firstLine="1692"/>
        <w:jc w:val="both"/>
        <w:rPr>
          <w:sz w:val="24"/>
          <w:szCs w:val="24"/>
        </w:rPr>
      </w:pPr>
      <w:r w:rsidRPr="00387BA2">
        <w:rPr>
          <w:sz w:val="24"/>
          <w:szCs w:val="24"/>
        </w:rPr>
        <w:t>Aplica-se</w:t>
      </w:r>
      <w:r w:rsidRPr="00387BA2">
        <w:rPr>
          <w:spacing w:val="-1"/>
          <w:sz w:val="24"/>
          <w:szCs w:val="24"/>
        </w:rPr>
        <w:t xml:space="preserve"> </w:t>
      </w:r>
      <w:r w:rsidRPr="00387BA2">
        <w:rPr>
          <w:sz w:val="24"/>
          <w:szCs w:val="24"/>
        </w:rPr>
        <w:t>às</w:t>
      </w:r>
      <w:r w:rsidRPr="00387BA2">
        <w:rPr>
          <w:spacing w:val="-1"/>
          <w:sz w:val="24"/>
          <w:szCs w:val="24"/>
        </w:rPr>
        <w:t xml:space="preserve"> </w:t>
      </w:r>
      <w:r w:rsidRPr="00387BA2">
        <w:rPr>
          <w:sz w:val="24"/>
          <w:szCs w:val="24"/>
        </w:rPr>
        <w:t>hipóteses</w:t>
      </w:r>
      <w:r w:rsidRPr="00387BA2">
        <w:rPr>
          <w:spacing w:val="-1"/>
          <w:sz w:val="24"/>
          <w:szCs w:val="24"/>
        </w:rPr>
        <w:t xml:space="preserve"> </w:t>
      </w:r>
      <w:r w:rsidRPr="00387BA2">
        <w:rPr>
          <w:sz w:val="24"/>
          <w:szCs w:val="24"/>
        </w:rPr>
        <w:t>de</w:t>
      </w:r>
      <w:r w:rsidRPr="00387BA2">
        <w:rPr>
          <w:spacing w:val="-1"/>
          <w:sz w:val="24"/>
          <w:szCs w:val="24"/>
        </w:rPr>
        <w:t xml:space="preserve"> </w:t>
      </w:r>
      <w:r w:rsidRPr="00387BA2">
        <w:rPr>
          <w:sz w:val="24"/>
          <w:szCs w:val="24"/>
        </w:rPr>
        <w:t>multas</w:t>
      </w:r>
      <w:r w:rsidRPr="00387BA2">
        <w:rPr>
          <w:spacing w:val="-1"/>
          <w:sz w:val="24"/>
          <w:szCs w:val="24"/>
        </w:rPr>
        <w:t xml:space="preserve"> </w:t>
      </w:r>
      <w:r w:rsidRPr="00387BA2">
        <w:rPr>
          <w:sz w:val="24"/>
          <w:szCs w:val="24"/>
        </w:rPr>
        <w:t>de</w:t>
      </w:r>
      <w:r w:rsidRPr="00387BA2">
        <w:rPr>
          <w:spacing w:val="-1"/>
          <w:sz w:val="24"/>
          <w:szCs w:val="24"/>
        </w:rPr>
        <w:t xml:space="preserve"> </w:t>
      </w:r>
      <w:r w:rsidRPr="00387BA2">
        <w:rPr>
          <w:sz w:val="24"/>
          <w:szCs w:val="24"/>
        </w:rPr>
        <w:t>que</w:t>
      </w:r>
      <w:r w:rsidRPr="00387BA2">
        <w:rPr>
          <w:spacing w:val="-1"/>
          <w:sz w:val="24"/>
          <w:szCs w:val="24"/>
        </w:rPr>
        <w:t xml:space="preserve"> </w:t>
      </w:r>
      <w:r w:rsidRPr="00387BA2">
        <w:rPr>
          <w:sz w:val="24"/>
          <w:szCs w:val="24"/>
        </w:rPr>
        <w:t>trata</w:t>
      </w:r>
      <w:r w:rsidRPr="00387BA2">
        <w:rPr>
          <w:spacing w:val="-1"/>
          <w:sz w:val="24"/>
          <w:szCs w:val="24"/>
        </w:rPr>
        <w:t xml:space="preserve"> </w:t>
      </w:r>
      <w:r w:rsidRPr="00387BA2">
        <w:rPr>
          <w:sz w:val="24"/>
          <w:szCs w:val="24"/>
        </w:rPr>
        <w:t>esta</w:t>
      </w:r>
      <w:r w:rsidRPr="00387BA2">
        <w:rPr>
          <w:spacing w:val="-1"/>
          <w:sz w:val="24"/>
          <w:szCs w:val="24"/>
        </w:rPr>
        <w:t xml:space="preserve"> </w:t>
      </w:r>
      <w:r w:rsidRPr="00387BA2">
        <w:rPr>
          <w:sz w:val="24"/>
          <w:szCs w:val="24"/>
        </w:rPr>
        <w:t>Cláusula,</w:t>
      </w:r>
      <w:r w:rsidRPr="00387BA2">
        <w:rPr>
          <w:spacing w:val="-1"/>
          <w:sz w:val="24"/>
          <w:szCs w:val="24"/>
        </w:rPr>
        <w:t xml:space="preserve"> </w:t>
      </w:r>
      <w:r w:rsidRPr="00387BA2">
        <w:rPr>
          <w:sz w:val="24"/>
          <w:szCs w:val="24"/>
        </w:rPr>
        <w:t>o</w:t>
      </w:r>
      <w:r w:rsidRPr="00387BA2">
        <w:rPr>
          <w:spacing w:val="-1"/>
          <w:sz w:val="24"/>
          <w:szCs w:val="24"/>
        </w:rPr>
        <w:t xml:space="preserve"> </w:t>
      </w:r>
      <w:r w:rsidRPr="00387BA2">
        <w:rPr>
          <w:sz w:val="24"/>
          <w:szCs w:val="24"/>
        </w:rPr>
        <w:t>mesmo</w:t>
      </w:r>
      <w:r w:rsidRPr="00387BA2">
        <w:rPr>
          <w:spacing w:val="-1"/>
          <w:sz w:val="24"/>
          <w:szCs w:val="24"/>
        </w:rPr>
        <w:t xml:space="preserve"> </w:t>
      </w:r>
      <w:r w:rsidRPr="00387BA2">
        <w:rPr>
          <w:sz w:val="24"/>
          <w:szCs w:val="24"/>
        </w:rPr>
        <w:t>procedimento de retenção do valor correspondente previsto para a multa de mora.</w:t>
      </w:r>
    </w:p>
    <w:p w14:paraId="6931003F" w14:textId="77777777" w:rsidR="00CF7DEA" w:rsidRPr="00387BA2" w:rsidRDefault="006517CC">
      <w:pPr>
        <w:pStyle w:val="PargrafodaLista"/>
        <w:numPr>
          <w:ilvl w:val="1"/>
          <w:numId w:val="12"/>
        </w:numPr>
        <w:tabs>
          <w:tab w:val="left" w:pos="2621"/>
        </w:tabs>
        <w:spacing w:before="121"/>
        <w:ind w:right="225" w:firstLine="1692"/>
        <w:jc w:val="both"/>
        <w:rPr>
          <w:sz w:val="24"/>
          <w:szCs w:val="24"/>
        </w:rPr>
      </w:pPr>
      <w:r w:rsidRPr="00387BA2">
        <w:rPr>
          <w:sz w:val="24"/>
          <w:szCs w:val="24"/>
        </w:rPr>
        <w:t>As multas ou outras penalidades aplicadas, inclusive no caso de mora, serão registradas no histórico da CONTRATADA, no SICAF.</w:t>
      </w:r>
    </w:p>
    <w:p w14:paraId="17E35D89" w14:textId="77777777" w:rsidR="00CF7DEA" w:rsidRPr="00387BA2" w:rsidRDefault="006517CC">
      <w:pPr>
        <w:pStyle w:val="PargrafodaLista"/>
        <w:numPr>
          <w:ilvl w:val="1"/>
          <w:numId w:val="12"/>
        </w:numPr>
        <w:tabs>
          <w:tab w:val="left" w:pos="2564"/>
        </w:tabs>
        <w:ind w:right="243" w:firstLine="1692"/>
        <w:jc w:val="left"/>
        <w:rPr>
          <w:sz w:val="24"/>
          <w:szCs w:val="24"/>
        </w:rPr>
      </w:pPr>
      <w:r w:rsidRPr="00387BA2">
        <w:rPr>
          <w:sz w:val="24"/>
          <w:szCs w:val="24"/>
        </w:rPr>
        <w:t>A</w:t>
      </w:r>
      <w:r w:rsidRPr="00387BA2">
        <w:rPr>
          <w:spacing w:val="-9"/>
          <w:sz w:val="24"/>
          <w:szCs w:val="24"/>
        </w:rPr>
        <w:t xml:space="preserve"> </w:t>
      </w:r>
      <w:r w:rsidRPr="00387BA2">
        <w:rPr>
          <w:sz w:val="24"/>
          <w:szCs w:val="24"/>
        </w:rPr>
        <w:t>aplicação das sanções previstas nesta Cláusula não exclui, em hipótese alguma, a obrigação de reparação integral do dano causado à Administração Pública.</w:t>
      </w:r>
    </w:p>
    <w:p w14:paraId="088812C9" w14:textId="77777777" w:rsidR="00CF7DEA" w:rsidRPr="00387BA2" w:rsidRDefault="006517CC">
      <w:pPr>
        <w:pStyle w:val="PargrafodaLista"/>
        <w:numPr>
          <w:ilvl w:val="1"/>
          <w:numId w:val="12"/>
        </w:numPr>
        <w:tabs>
          <w:tab w:val="left" w:pos="2609"/>
        </w:tabs>
        <w:ind w:right="209" w:firstLine="1692"/>
        <w:jc w:val="left"/>
        <w:rPr>
          <w:sz w:val="24"/>
          <w:szCs w:val="24"/>
        </w:rPr>
      </w:pPr>
      <w:r w:rsidRPr="00387BA2">
        <w:rPr>
          <w:sz w:val="24"/>
          <w:szCs w:val="24"/>
        </w:rPr>
        <w:t>Em caso de reincidência, seja por mora ou inadimplemento contratual, tanto de</w:t>
      </w:r>
      <w:r w:rsidRPr="00387BA2">
        <w:rPr>
          <w:spacing w:val="80"/>
          <w:sz w:val="24"/>
          <w:szCs w:val="24"/>
        </w:rPr>
        <w:t xml:space="preserve"> </w:t>
      </w:r>
      <w:r w:rsidRPr="00387BA2">
        <w:rPr>
          <w:sz w:val="24"/>
          <w:szCs w:val="24"/>
        </w:rPr>
        <w:t>obrigação principal como acessória, o contrato poderá ser rescindido, sem ônus para a CONTRATANTE.</w:t>
      </w:r>
    </w:p>
    <w:p w14:paraId="67455D78" w14:textId="77777777" w:rsidR="00CF7DEA" w:rsidRPr="00387BA2" w:rsidRDefault="006517CC">
      <w:pPr>
        <w:pStyle w:val="PargrafodaLista"/>
        <w:numPr>
          <w:ilvl w:val="1"/>
          <w:numId w:val="12"/>
        </w:numPr>
        <w:tabs>
          <w:tab w:val="left" w:pos="2587"/>
        </w:tabs>
        <w:ind w:right="240" w:firstLine="1692"/>
        <w:jc w:val="left"/>
        <w:rPr>
          <w:sz w:val="24"/>
          <w:szCs w:val="24"/>
        </w:rPr>
      </w:pPr>
      <w:r w:rsidRPr="00387BA2">
        <w:rPr>
          <w:sz w:val="24"/>
          <w:szCs w:val="24"/>
        </w:rPr>
        <w:t>A rescisão do contrato, motivada por qualquer um dos itens acima, dar-se-á sem prejuízo das demais sanções previstas neste contrato.</w:t>
      </w:r>
    </w:p>
    <w:p w14:paraId="6B1FA420" w14:textId="77777777" w:rsidR="00CF7DEA" w:rsidRPr="00387BA2" w:rsidRDefault="00CF7DEA">
      <w:pPr>
        <w:pStyle w:val="Corpodetexto"/>
        <w:spacing w:before="0"/>
        <w:ind w:left="0"/>
      </w:pPr>
    </w:p>
    <w:p w14:paraId="37E8502B" w14:textId="77777777" w:rsidR="00CF7DEA" w:rsidRPr="00387BA2" w:rsidRDefault="00CF7DEA">
      <w:pPr>
        <w:pStyle w:val="Corpodetexto"/>
        <w:spacing w:before="102"/>
        <w:ind w:left="0"/>
      </w:pPr>
    </w:p>
    <w:p w14:paraId="665854DD" w14:textId="77777777" w:rsidR="00CF7DEA" w:rsidRPr="00387BA2" w:rsidRDefault="006517CC">
      <w:pPr>
        <w:pStyle w:val="Ttulo1"/>
        <w:ind w:right="691"/>
        <w:rPr>
          <w:sz w:val="24"/>
          <w:szCs w:val="24"/>
        </w:rPr>
      </w:pPr>
      <w:r w:rsidRPr="00387BA2">
        <w:rPr>
          <w:sz w:val="24"/>
          <w:szCs w:val="24"/>
        </w:rPr>
        <w:t>CLÁUSULA</w:t>
      </w:r>
      <w:r w:rsidRPr="00387BA2">
        <w:rPr>
          <w:spacing w:val="4"/>
          <w:sz w:val="24"/>
          <w:szCs w:val="24"/>
        </w:rPr>
        <w:t xml:space="preserve"> </w:t>
      </w:r>
      <w:r w:rsidRPr="00387BA2">
        <w:rPr>
          <w:sz w:val="24"/>
          <w:szCs w:val="24"/>
        </w:rPr>
        <w:t>XI</w:t>
      </w:r>
      <w:r w:rsidRPr="00387BA2">
        <w:rPr>
          <w:spacing w:val="5"/>
          <w:sz w:val="24"/>
          <w:szCs w:val="24"/>
        </w:rPr>
        <w:t xml:space="preserve"> </w:t>
      </w:r>
      <w:r w:rsidRPr="00387BA2">
        <w:rPr>
          <w:sz w:val="24"/>
          <w:szCs w:val="24"/>
        </w:rPr>
        <w:t>-</w:t>
      </w:r>
      <w:r w:rsidRPr="00387BA2">
        <w:rPr>
          <w:spacing w:val="5"/>
          <w:sz w:val="24"/>
          <w:szCs w:val="24"/>
        </w:rPr>
        <w:t xml:space="preserve"> </w:t>
      </w:r>
      <w:r w:rsidRPr="00387BA2">
        <w:rPr>
          <w:sz w:val="24"/>
          <w:szCs w:val="24"/>
        </w:rPr>
        <w:t>DA</w:t>
      </w:r>
      <w:r w:rsidRPr="00387BA2">
        <w:rPr>
          <w:spacing w:val="5"/>
          <w:sz w:val="24"/>
          <w:szCs w:val="24"/>
        </w:rPr>
        <w:t xml:space="preserve"> </w:t>
      </w:r>
      <w:r w:rsidRPr="00387BA2">
        <w:rPr>
          <w:sz w:val="24"/>
          <w:szCs w:val="24"/>
        </w:rPr>
        <w:t>RESPONSABILIDADE</w:t>
      </w:r>
      <w:r w:rsidRPr="00387BA2">
        <w:rPr>
          <w:spacing w:val="6"/>
          <w:sz w:val="24"/>
          <w:szCs w:val="24"/>
        </w:rPr>
        <w:t xml:space="preserve"> </w:t>
      </w:r>
      <w:r w:rsidRPr="00387BA2">
        <w:rPr>
          <w:spacing w:val="-2"/>
          <w:sz w:val="24"/>
          <w:szCs w:val="24"/>
        </w:rPr>
        <w:t>CIVIL</w:t>
      </w:r>
    </w:p>
    <w:p w14:paraId="65BC9AEB" w14:textId="77777777" w:rsidR="00CF7DEA" w:rsidRPr="00387BA2" w:rsidRDefault="006517CC">
      <w:pPr>
        <w:pStyle w:val="PargrafodaLista"/>
        <w:numPr>
          <w:ilvl w:val="1"/>
          <w:numId w:val="10"/>
        </w:numPr>
        <w:tabs>
          <w:tab w:val="left" w:pos="2570"/>
        </w:tabs>
        <w:spacing w:before="248"/>
        <w:ind w:right="213" w:firstLine="1692"/>
        <w:rPr>
          <w:sz w:val="24"/>
          <w:szCs w:val="24"/>
        </w:rPr>
      </w:pPr>
      <w:r w:rsidRPr="00387BA2">
        <w:rPr>
          <w:sz w:val="24"/>
          <w:szCs w:val="24"/>
        </w:rPr>
        <w:t>A</w:t>
      </w:r>
      <w:r w:rsidRPr="00387BA2">
        <w:rPr>
          <w:spacing w:val="80"/>
          <w:sz w:val="24"/>
          <w:szCs w:val="24"/>
        </w:rPr>
        <w:t xml:space="preserve"> </w:t>
      </w:r>
      <w:r w:rsidRPr="00387BA2">
        <w:rPr>
          <w:sz w:val="24"/>
          <w:szCs w:val="24"/>
        </w:rPr>
        <w:t>CONTRATADA</w:t>
      </w:r>
      <w:r w:rsidRPr="00387BA2">
        <w:rPr>
          <w:spacing w:val="80"/>
          <w:sz w:val="24"/>
          <w:szCs w:val="24"/>
        </w:rPr>
        <w:t xml:space="preserve"> </w:t>
      </w:r>
      <w:r w:rsidRPr="00387BA2">
        <w:rPr>
          <w:sz w:val="24"/>
          <w:szCs w:val="24"/>
        </w:rPr>
        <w:t>responderá</w:t>
      </w:r>
      <w:r w:rsidRPr="00387BA2">
        <w:rPr>
          <w:spacing w:val="80"/>
          <w:sz w:val="24"/>
          <w:szCs w:val="24"/>
        </w:rPr>
        <w:t xml:space="preserve"> </w:t>
      </w:r>
      <w:r w:rsidRPr="00387BA2">
        <w:rPr>
          <w:sz w:val="24"/>
          <w:szCs w:val="24"/>
        </w:rPr>
        <w:t>integralmente</w:t>
      </w:r>
      <w:r w:rsidRPr="00387BA2">
        <w:rPr>
          <w:spacing w:val="80"/>
          <w:sz w:val="24"/>
          <w:szCs w:val="24"/>
        </w:rPr>
        <w:t xml:space="preserve"> </w:t>
      </w:r>
      <w:r w:rsidRPr="00387BA2">
        <w:rPr>
          <w:sz w:val="24"/>
          <w:szCs w:val="24"/>
        </w:rPr>
        <w:t>por</w:t>
      </w:r>
      <w:r w:rsidRPr="00387BA2">
        <w:rPr>
          <w:spacing w:val="80"/>
          <w:sz w:val="24"/>
          <w:szCs w:val="24"/>
        </w:rPr>
        <w:t xml:space="preserve"> </w:t>
      </w:r>
      <w:r w:rsidRPr="00387BA2">
        <w:rPr>
          <w:sz w:val="24"/>
          <w:szCs w:val="24"/>
        </w:rPr>
        <w:t>qualquer</w:t>
      </w:r>
      <w:r w:rsidRPr="00387BA2">
        <w:rPr>
          <w:spacing w:val="80"/>
          <w:sz w:val="24"/>
          <w:szCs w:val="24"/>
        </w:rPr>
        <w:t xml:space="preserve"> </w:t>
      </w:r>
      <w:r w:rsidRPr="00387BA2">
        <w:rPr>
          <w:sz w:val="24"/>
          <w:szCs w:val="24"/>
        </w:rPr>
        <w:t>irregularidade, ilegalidade,</w:t>
      </w:r>
      <w:r w:rsidRPr="00387BA2">
        <w:rPr>
          <w:spacing w:val="33"/>
          <w:sz w:val="24"/>
          <w:szCs w:val="24"/>
        </w:rPr>
        <w:t xml:space="preserve"> </w:t>
      </w:r>
      <w:r w:rsidRPr="00387BA2">
        <w:rPr>
          <w:sz w:val="24"/>
          <w:szCs w:val="24"/>
        </w:rPr>
        <w:t>prejuízo</w:t>
      </w:r>
      <w:r w:rsidRPr="00387BA2">
        <w:rPr>
          <w:spacing w:val="33"/>
          <w:sz w:val="24"/>
          <w:szCs w:val="24"/>
        </w:rPr>
        <w:t xml:space="preserve"> </w:t>
      </w:r>
      <w:r w:rsidRPr="00387BA2">
        <w:rPr>
          <w:sz w:val="24"/>
          <w:szCs w:val="24"/>
        </w:rPr>
        <w:t>e</w:t>
      </w:r>
      <w:r w:rsidRPr="00387BA2">
        <w:rPr>
          <w:spacing w:val="33"/>
          <w:sz w:val="24"/>
          <w:szCs w:val="24"/>
        </w:rPr>
        <w:t xml:space="preserve"> </w:t>
      </w:r>
      <w:r w:rsidRPr="00387BA2">
        <w:rPr>
          <w:sz w:val="24"/>
          <w:szCs w:val="24"/>
        </w:rPr>
        <w:t>dano</w:t>
      </w:r>
      <w:r w:rsidRPr="00387BA2">
        <w:rPr>
          <w:spacing w:val="33"/>
          <w:sz w:val="24"/>
          <w:szCs w:val="24"/>
        </w:rPr>
        <w:t xml:space="preserve"> </w:t>
      </w:r>
      <w:r w:rsidRPr="00387BA2">
        <w:rPr>
          <w:sz w:val="24"/>
          <w:szCs w:val="24"/>
        </w:rPr>
        <w:t>moral,</w:t>
      </w:r>
      <w:r w:rsidRPr="00387BA2">
        <w:rPr>
          <w:spacing w:val="33"/>
          <w:sz w:val="24"/>
          <w:szCs w:val="24"/>
        </w:rPr>
        <w:t xml:space="preserve"> </w:t>
      </w:r>
      <w:r w:rsidRPr="00387BA2">
        <w:rPr>
          <w:sz w:val="24"/>
          <w:szCs w:val="24"/>
        </w:rPr>
        <w:t>pessoal</w:t>
      </w:r>
      <w:r w:rsidRPr="00387BA2">
        <w:rPr>
          <w:spacing w:val="32"/>
          <w:sz w:val="24"/>
          <w:szCs w:val="24"/>
        </w:rPr>
        <w:t xml:space="preserve"> </w:t>
      </w:r>
      <w:r w:rsidRPr="00387BA2">
        <w:rPr>
          <w:sz w:val="24"/>
          <w:szCs w:val="24"/>
        </w:rPr>
        <w:t>ou</w:t>
      </w:r>
      <w:r w:rsidRPr="00387BA2">
        <w:rPr>
          <w:spacing w:val="33"/>
          <w:sz w:val="24"/>
          <w:szCs w:val="24"/>
        </w:rPr>
        <w:t xml:space="preserve"> </w:t>
      </w:r>
      <w:r w:rsidRPr="00387BA2">
        <w:rPr>
          <w:sz w:val="24"/>
          <w:szCs w:val="24"/>
        </w:rPr>
        <w:t>material</w:t>
      </w:r>
      <w:r w:rsidRPr="00387BA2">
        <w:rPr>
          <w:spacing w:val="32"/>
          <w:sz w:val="24"/>
          <w:szCs w:val="24"/>
        </w:rPr>
        <w:t xml:space="preserve"> </w:t>
      </w:r>
      <w:r w:rsidRPr="00387BA2">
        <w:rPr>
          <w:sz w:val="24"/>
          <w:szCs w:val="24"/>
        </w:rPr>
        <w:t>que</w:t>
      </w:r>
      <w:r w:rsidRPr="00387BA2">
        <w:rPr>
          <w:spacing w:val="33"/>
          <w:sz w:val="24"/>
          <w:szCs w:val="24"/>
        </w:rPr>
        <w:t xml:space="preserve"> </w:t>
      </w:r>
      <w:r w:rsidRPr="00387BA2">
        <w:rPr>
          <w:sz w:val="24"/>
          <w:szCs w:val="24"/>
        </w:rPr>
        <w:t>ela,</w:t>
      </w:r>
      <w:r w:rsidRPr="00387BA2">
        <w:rPr>
          <w:spacing w:val="33"/>
          <w:sz w:val="24"/>
          <w:szCs w:val="24"/>
        </w:rPr>
        <w:t xml:space="preserve"> </w:t>
      </w:r>
      <w:r w:rsidRPr="00387BA2">
        <w:rPr>
          <w:sz w:val="24"/>
          <w:szCs w:val="24"/>
        </w:rPr>
        <w:t>seus</w:t>
      </w:r>
      <w:r w:rsidRPr="00387BA2">
        <w:rPr>
          <w:spacing w:val="33"/>
          <w:sz w:val="24"/>
          <w:szCs w:val="24"/>
        </w:rPr>
        <w:t xml:space="preserve"> </w:t>
      </w:r>
      <w:r w:rsidRPr="00387BA2">
        <w:rPr>
          <w:sz w:val="24"/>
          <w:szCs w:val="24"/>
        </w:rPr>
        <w:t>prepostos,</w:t>
      </w:r>
      <w:r w:rsidRPr="00387BA2">
        <w:rPr>
          <w:spacing w:val="33"/>
          <w:sz w:val="24"/>
          <w:szCs w:val="24"/>
        </w:rPr>
        <w:t xml:space="preserve"> </w:t>
      </w:r>
      <w:r w:rsidRPr="00387BA2">
        <w:rPr>
          <w:sz w:val="24"/>
          <w:szCs w:val="24"/>
        </w:rPr>
        <w:t>empregados</w:t>
      </w:r>
      <w:r w:rsidRPr="00387BA2">
        <w:rPr>
          <w:spacing w:val="33"/>
          <w:sz w:val="24"/>
          <w:szCs w:val="24"/>
        </w:rPr>
        <w:t xml:space="preserve"> </w:t>
      </w:r>
      <w:r w:rsidRPr="00387BA2">
        <w:rPr>
          <w:sz w:val="24"/>
          <w:szCs w:val="24"/>
        </w:rPr>
        <w:t>venham</w:t>
      </w:r>
      <w:r w:rsidRPr="00387BA2">
        <w:rPr>
          <w:spacing w:val="32"/>
          <w:sz w:val="24"/>
          <w:szCs w:val="24"/>
        </w:rPr>
        <w:t xml:space="preserve"> </w:t>
      </w:r>
      <w:r w:rsidRPr="00387BA2">
        <w:rPr>
          <w:sz w:val="24"/>
          <w:szCs w:val="24"/>
        </w:rPr>
        <w:t>a</w:t>
      </w:r>
    </w:p>
    <w:p w14:paraId="0F901426" w14:textId="77777777" w:rsidR="00CF7DEA" w:rsidRPr="00387BA2" w:rsidRDefault="00CF7DEA">
      <w:pPr>
        <w:rPr>
          <w:sz w:val="24"/>
          <w:szCs w:val="24"/>
        </w:rPr>
        <w:sectPr w:rsidR="00CF7DEA" w:rsidRPr="00387BA2">
          <w:type w:val="continuous"/>
          <w:pgSz w:w="11900" w:h="16840"/>
          <w:pgMar w:top="560" w:right="600" w:bottom="380" w:left="580" w:header="0" w:footer="181" w:gutter="0"/>
          <w:cols w:space="720"/>
        </w:sectPr>
      </w:pPr>
    </w:p>
    <w:p w14:paraId="2561A310" w14:textId="77777777" w:rsidR="00CF7DEA" w:rsidRPr="00387BA2" w:rsidRDefault="006517CC">
      <w:pPr>
        <w:pStyle w:val="Corpodetexto"/>
        <w:spacing w:before="62"/>
      </w:pPr>
      <w:r w:rsidRPr="00387BA2">
        <w:lastRenderedPageBreak/>
        <w:t>causar</w:t>
      </w:r>
      <w:r w:rsidRPr="00387BA2">
        <w:rPr>
          <w:spacing w:val="-4"/>
        </w:rPr>
        <w:t xml:space="preserve"> </w:t>
      </w:r>
      <w:r w:rsidRPr="00387BA2">
        <w:t>ao</w:t>
      </w:r>
      <w:r w:rsidRPr="00387BA2">
        <w:rPr>
          <w:spacing w:val="-3"/>
        </w:rPr>
        <w:t xml:space="preserve"> </w:t>
      </w:r>
      <w:r w:rsidRPr="00387BA2">
        <w:t>patrimônio,</w:t>
      </w:r>
      <w:r w:rsidRPr="00387BA2">
        <w:rPr>
          <w:spacing w:val="-2"/>
        </w:rPr>
        <w:t xml:space="preserve"> </w:t>
      </w:r>
      <w:r w:rsidRPr="00387BA2">
        <w:t>a</w:t>
      </w:r>
      <w:r w:rsidRPr="00387BA2">
        <w:rPr>
          <w:spacing w:val="-3"/>
        </w:rPr>
        <w:t xml:space="preserve"> </w:t>
      </w:r>
      <w:r w:rsidRPr="00387BA2">
        <w:t>agentes</w:t>
      </w:r>
      <w:r w:rsidRPr="00387BA2">
        <w:rPr>
          <w:spacing w:val="-2"/>
        </w:rPr>
        <w:t xml:space="preserve"> </w:t>
      </w:r>
      <w:r w:rsidRPr="00387BA2">
        <w:t>públicos</w:t>
      </w:r>
      <w:r w:rsidRPr="00387BA2">
        <w:rPr>
          <w:spacing w:val="-3"/>
        </w:rPr>
        <w:t xml:space="preserve"> </w:t>
      </w:r>
      <w:r w:rsidRPr="00387BA2">
        <w:t>ou</w:t>
      </w:r>
      <w:r w:rsidRPr="00387BA2">
        <w:rPr>
          <w:spacing w:val="-2"/>
        </w:rPr>
        <w:t xml:space="preserve"> </w:t>
      </w:r>
      <w:r w:rsidRPr="00387BA2">
        <w:t>a</w:t>
      </w:r>
      <w:r w:rsidRPr="00387BA2">
        <w:rPr>
          <w:spacing w:val="-3"/>
        </w:rPr>
        <w:t xml:space="preserve"> </w:t>
      </w:r>
      <w:r w:rsidRPr="00387BA2">
        <w:t>terceiros,</w:t>
      </w:r>
      <w:r w:rsidRPr="00387BA2">
        <w:rPr>
          <w:spacing w:val="-2"/>
        </w:rPr>
        <w:t xml:space="preserve"> </w:t>
      </w:r>
      <w:r w:rsidRPr="00387BA2">
        <w:t>quando</w:t>
      </w:r>
      <w:r w:rsidRPr="00387BA2">
        <w:rPr>
          <w:spacing w:val="-3"/>
        </w:rPr>
        <w:t xml:space="preserve"> </w:t>
      </w:r>
      <w:r w:rsidRPr="00387BA2">
        <w:t>da</w:t>
      </w:r>
      <w:r w:rsidRPr="00387BA2">
        <w:rPr>
          <w:spacing w:val="-2"/>
        </w:rPr>
        <w:t xml:space="preserve"> </w:t>
      </w:r>
      <w:r w:rsidRPr="00387BA2">
        <w:t>execução</w:t>
      </w:r>
      <w:r w:rsidRPr="00387BA2">
        <w:rPr>
          <w:spacing w:val="-3"/>
        </w:rPr>
        <w:t xml:space="preserve"> </w:t>
      </w:r>
      <w:r w:rsidRPr="00387BA2">
        <w:t>do</w:t>
      </w:r>
      <w:r w:rsidRPr="00387BA2">
        <w:rPr>
          <w:spacing w:val="-2"/>
        </w:rPr>
        <w:t xml:space="preserve"> </w:t>
      </w:r>
      <w:r w:rsidRPr="00387BA2">
        <w:t>objeto</w:t>
      </w:r>
      <w:r w:rsidRPr="00387BA2">
        <w:rPr>
          <w:spacing w:val="-3"/>
        </w:rPr>
        <w:t xml:space="preserve"> </w:t>
      </w:r>
      <w:r w:rsidRPr="00387BA2">
        <w:t>deste</w:t>
      </w:r>
      <w:r w:rsidRPr="00387BA2">
        <w:rPr>
          <w:spacing w:val="-2"/>
        </w:rPr>
        <w:t xml:space="preserve"> Contrato.</w:t>
      </w:r>
    </w:p>
    <w:p w14:paraId="2DB96B90" w14:textId="77777777" w:rsidR="00CF7DEA" w:rsidRPr="00387BA2" w:rsidRDefault="006517CC">
      <w:pPr>
        <w:pStyle w:val="PargrafodaLista"/>
        <w:numPr>
          <w:ilvl w:val="2"/>
          <w:numId w:val="10"/>
        </w:numPr>
        <w:tabs>
          <w:tab w:val="left" w:pos="2756"/>
        </w:tabs>
        <w:ind w:right="230" w:firstLine="1692"/>
        <w:rPr>
          <w:sz w:val="24"/>
          <w:szCs w:val="24"/>
        </w:rPr>
      </w:pPr>
      <w:r w:rsidRPr="00387BA2">
        <w:rPr>
          <w:sz w:val="24"/>
          <w:szCs w:val="24"/>
        </w:rPr>
        <w:t>O</w:t>
      </w:r>
      <w:r w:rsidRPr="00387BA2">
        <w:rPr>
          <w:spacing w:val="80"/>
          <w:w w:val="150"/>
          <w:sz w:val="24"/>
          <w:szCs w:val="24"/>
        </w:rPr>
        <w:t xml:space="preserve"> </w:t>
      </w:r>
      <w:r w:rsidRPr="00387BA2">
        <w:rPr>
          <w:sz w:val="24"/>
          <w:szCs w:val="24"/>
        </w:rPr>
        <w:t>acompanhamento</w:t>
      </w:r>
      <w:r w:rsidRPr="00387BA2">
        <w:rPr>
          <w:spacing w:val="80"/>
          <w:w w:val="150"/>
          <w:sz w:val="24"/>
          <w:szCs w:val="24"/>
        </w:rPr>
        <w:t xml:space="preserve"> </w:t>
      </w:r>
      <w:r w:rsidRPr="00387BA2">
        <w:rPr>
          <w:sz w:val="24"/>
          <w:szCs w:val="24"/>
        </w:rPr>
        <w:t>e</w:t>
      </w:r>
      <w:r w:rsidRPr="00387BA2">
        <w:rPr>
          <w:spacing w:val="80"/>
          <w:w w:val="150"/>
          <w:sz w:val="24"/>
          <w:szCs w:val="24"/>
        </w:rPr>
        <w:t xml:space="preserve"> </w:t>
      </w:r>
      <w:r w:rsidRPr="00387BA2">
        <w:rPr>
          <w:sz w:val="24"/>
          <w:szCs w:val="24"/>
        </w:rPr>
        <w:t>fiscalização</w:t>
      </w:r>
      <w:r w:rsidRPr="00387BA2">
        <w:rPr>
          <w:spacing w:val="80"/>
          <w:w w:val="150"/>
          <w:sz w:val="24"/>
          <w:szCs w:val="24"/>
        </w:rPr>
        <w:t xml:space="preserve"> </w:t>
      </w:r>
      <w:r w:rsidRPr="00387BA2">
        <w:rPr>
          <w:sz w:val="24"/>
          <w:szCs w:val="24"/>
        </w:rPr>
        <w:t>do</w:t>
      </w:r>
      <w:r w:rsidRPr="00387BA2">
        <w:rPr>
          <w:spacing w:val="80"/>
          <w:w w:val="150"/>
          <w:sz w:val="24"/>
          <w:szCs w:val="24"/>
        </w:rPr>
        <w:t xml:space="preserve"> </w:t>
      </w:r>
      <w:r w:rsidRPr="00387BA2">
        <w:rPr>
          <w:sz w:val="24"/>
          <w:szCs w:val="24"/>
        </w:rPr>
        <w:t>objeto</w:t>
      </w:r>
      <w:r w:rsidRPr="00387BA2">
        <w:rPr>
          <w:spacing w:val="80"/>
          <w:w w:val="150"/>
          <w:sz w:val="24"/>
          <w:szCs w:val="24"/>
        </w:rPr>
        <w:t xml:space="preserve"> </w:t>
      </w:r>
      <w:r w:rsidRPr="00387BA2">
        <w:rPr>
          <w:sz w:val="24"/>
          <w:szCs w:val="24"/>
        </w:rPr>
        <w:t>contratual</w:t>
      </w:r>
      <w:r w:rsidRPr="00387BA2">
        <w:rPr>
          <w:spacing w:val="80"/>
          <w:w w:val="150"/>
          <w:sz w:val="24"/>
          <w:szCs w:val="24"/>
        </w:rPr>
        <w:t xml:space="preserve"> </w:t>
      </w:r>
      <w:r w:rsidRPr="00387BA2">
        <w:rPr>
          <w:sz w:val="24"/>
          <w:szCs w:val="24"/>
        </w:rPr>
        <w:t>exercidos</w:t>
      </w:r>
      <w:r w:rsidRPr="00387BA2">
        <w:rPr>
          <w:spacing w:val="80"/>
          <w:w w:val="150"/>
          <w:sz w:val="24"/>
          <w:szCs w:val="24"/>
        </w:rPr>
        <w:t xml:space="preserve"> </w:t>
      </w:r>
      <w:r w:rsidRPr="00387BA2">
        <w:rPr>
          <w:sz w:val="24"/>
          <w:szCs w:val="24"/>
        </w:rPr>
        <w:t>pelo CONTRATANTE, não exclui em hipótese alguma as responsabilidades da CONTRATADA, nem implica corresponsabilidade do Poder Público ou de seus agentes, inclusive perante terceiros.</w:t>
      </w:r>
    </w:p>
    <w:p w14:paraId="3D60497B" w14:textId="77777777" w:rsidR="00CF7DEA" w:rsidRPr="00387BA2" w:rsidRDefault="006517CC">
      <w:pPr>
        <w:pStyle w:val="PargrafodaLista"/>
        <w:numPr>
          <w:ilvl w:val="2"/>
          <w:numId w:val="10"/>
        </w:numPr>
        <w:tabs>
          <w:tab w:val="left" w:pos="2769"/>
        </w:tabs>
        <w:ind w:right="213" w:firstLine="1692"/>
        <w:rPr>
          <w:sz w:val="24"/>
          <w:szCs w:val="24"/>
        </w:rPr>
      </w:pPr>
      <w:r w:rsidRPr="00387BA2">
        <w:rPr>
          <w:sz w:val="24"/>
          <w:szCs w:val="24"/>
        </w:rPr>
        <w:t>O CONTRATANTE estipulará prazo razoável para o saneamento de irregularidade ou ilegalidade, bem como a reparação ou indenização de eventuais prejuízos ou danos causados ao patrimônio, a agentes públicos ou a terceiros.</w:t>
      </w:r>
    </w:p>
    <w:p w14:paraId="31EFC92E" w14:textId="77777777" w:rsidR="00CF7DEA" w:rsidRPr="00387BA2" w:rsidRDefault="00CF7DEA">
      <w:pPr>
        <w:pStyle w:val="Corpodetexto"/>
        <w:spacing w:before="0"/>
        <w:ind w:left="0"/>
      </w:pPr>
    </w:p>
    <w:p w14:paraId="5705A6DA" w14:textId="77777777" w:rsidR="00CF7DEA" w:rsidRPr="00387BA2" w:rsidRDefault="00CF7DEA">
      <w:pPr>
        <w:pStyle w:val="Corpodetexto"/>
        <w:spacing w:before="102"/>
        <w:ind w:left="0"/>
      </w:pPr>
    </w:p>
    <w:p w14:paraId="0EDEDB6E" w14:textId="77777777" w:rsidR="00CF7DEA" w:rsidRPr="00387BA2" w:rsidRDefault="006517CC">
      <w:pPr>
        <w:pStyle w:val="Ttulo1"/>
        <w:ind w:right="690"/>
        <w:rPr>
          <w:sz w:val="24"/>
          <w:szCs w:val="24"/>
        </w:rPr>
      </w:pPr>
      <w:r w:rsidRPr="00387BA2">
        <w:rPr>
          <w:sz w:val="24"/>
          <w:szCs w:val="24"/>
        </w:rPr>
        <w:t>CLÁUSULA</w:t>
      </w:r>
      <w:r w:rsidRPr="00387BA2">
        <w:rPr>
          <w:spacing w:val="3"/>
          <w:sz w:val="24"/>
          <w:szCs w:val="24"/>
        </w:rPr>
        <w:t xml:space="preserve"> </w:t>
      </w:r>
      <w:r w:rsidRPr="00387BA2">
        <w:rPr>
          <w:sz w:val="24"/>
          <w:szCs w:val="24"/>
        </w:rPr>
        <w:t>XII</w:t>
      </w:r>
      <w:r w:rsidRPr="00387BA2">
        <w:rPr>
          <w:spacing w:val="3"/>
          <w:sz w:val="24"/>
          <w:szCs w:val="24"/>
        </w:rPr>
        <w:t xml:space="preserve"> </w:t>
      </w:r>
      <w:r w:rsidRPr="00387BA2">
        <w:rPr>
          <w:sz w:val="24"/>
          <w:szCs w:val="24"/>
        </w:rPr>
        <w:t>-</w:t>
      </w:r>
      <w:r w:rsidRPr="00387BA2">
        <w:rPr>
          <w:spacing w:val="3"/>
          <w:sz w:val="24"/>
          <w:szCs w:val="24"/>
        </w:rPr>
        <w:t xml:space="preserve"> </w:t>
      </w:r>
      <w:r w:rsidRPr="00387BA2">
        <w:rPr>
          <w:sz w:val="24"/>
          <w:szCs w:val="24"/>
        </w:rPr>
        <w:t>DAS</w:t>
      </w:r>
      <w:r w:rsidRPr="00387BA2">
        <w:rPr>
          <w:spacing w:val="5"/>
          <w:sz w:val="24"/>
          <w:szCs w:val="24"/>
        </w:rPr>
        <w:t xml:space="preserve"> </w:t>
      </w:r>
      <w:r w:rsidRPr="00387BA2">
        <w:rPr>
          <w:spacing w:val="-2"/>
          <w:sz w:val="24"/>
          <w:szCs w:val="24"/>
        </w:rPr>
        <w:t>ALTERAÇÕES</w:t>
      </w:r>
    </w:p>
    <w:p w14:paraId="1694C376" w14:textId="77777777" w:rsidR="00CF7DEA" w:rsidRPr="00387BA2" w:rsidRDefault="006517CC">
      <w:pPr>
        <w:pStyle w:val="PargrafodaLista"/>
        <w:numPr>
          <w:ilvl w:val="1"/>
          <w:numId w:val="9"/>
        </w:numPr>
        <w:tabs>
          <w:tab w:val="left" w:pos="2462"/>
        </w:tabs>
        <w:spacing w:before="248"/>
        <w:ind w:right="213" w:firstLine="1692"/>
        <w:rPr>
          <w:sz w:val="24"/>
          <w:szCs w:val="24"/>
        </w:rPr>
      </w:pPr>
      <w:r w:rsidRPr="00387BA2">
        <w:rPr>
          <w:sz w:val="24"/>
          <w:szCs w:val="24"/>
        </w:rPr>
        <w:t>Este</w:t>
      </w:r>
      <w:r w:rsidRPr="00387BA2">
        <w:rPr>
          <w:spacing w:val="-3"/>
          <w:sz w:val="24"/>
          <w:szCs w:val="24"/>
        </w:rPr>
        <w:t xml:space="preserve"> </w:t>
      </w:r>
      <w:r w:rsidRPr="00387BA2">
        <w:rPr>
          <w:sz w:val="24"/>
          <w:szCs w:val="24"/>
        </w:rPr>
        <w:t>Contrato</w:t>
      </w:r>
      <w:r w:rsidRPr="00387BA2">
        <w:rPr>
          <w:spacing w:val="-3"/>
          <w:sz w:val="24"/>
          <w:szCs w:val="24"/>
        </w:rPr>
        <w:t xml:space="preserve"> </w:t>
      </w:r>
      <w:r w:rsidRPr="00387BA2">
        <w:rPr>
          <w:sz w:val="24"/>
          <w:szCs w:val="24"/>
        </w:rPr>
        <w:t>poderá</w:t>
      </w:r>
      <w:r w:rsidRPr="00387BA2">
        <w:rPr>
          <w:spacing w:val="-3"/>
          <w:sz w:val="24"/>
          <w:szCs w:val="24"/>
        </w:rPr>
        <w:t xml:space="preserve"> </w:t>
      </w:r>
      <w:r w:rsidRPr="00387BA2">
        <w:rPr>
          <w:sz w:val="24"/>
          <w:szCs w:val="24"/>
        </w:rPr>
        <w:t>ser</w:t>
      </w:r>
      <w:r w:rsidRPr="00387BA2">
        <w:rPr>
          <w:spacing w:val="-3"/>
          <w:sz w:val="24"/>
          <w:szCs w:val="24"/>
        </w:rPr>
        <w:t xml:space="preserve"> </w:t>
      </w:r>
      <w:r w:rsidRPr="00387BA2">
        <w:rPr>
          <w:sz w:val="24"/>
          <w:szCs w:val="24"/>
        </w:rPr>
        <w:t>alterado</w:t>
      </w:r>
      <w:r w:rsidRPr="00387BA2">
        <w:rPr>
          <w:spacing w:val="-3"/>
          <w:sz w:val="24"/>
          <w:szCs w:val="24"/>
        </w:rPr>
        <w:t xml:space="preserve"> </w:t>
      </w:r>
      <w:r w:rsidRPr="00387BA2">
        <w:rPr>
          <w:sz w:val="24"/>
          <w:szCs w:val="24"/>
        </w:rPr>
        <w:t>unilateralmente</w:t>
      </w:r>
      <w:r w:rsidRPr="00387BA2">
        <w:rPr>
          <w:spacing w:val="-3"/>
          <w:sz w:val="24"/>
          <w:szCs w:val="24"/>
        </w:rPr>
        <w:t xml:space="preserve"> </w:t>
      </w:r>
      <w:r w:rsidRPr="00387BA2">
        <w:rPr>
          <w:sz w:val="24"/>
          <w:szCs w:val="24"/>
        </w:rPr>
        <w:t>ou</w:t>
      </w:r>
      <w:r w:rsidRPr="00387BA2">
        <w:rPr>
          <w:spacing w:val="-3"/>
          <w:sz w:val="24"/>
          <w:szCs w:val="24"/>
        </w:rPr>
        <w:t xml:space="preserve"> </w:t>
      </w:r>
      <w:r w:rsidRPr="00387BA2">
        <w:rPr>
          <w:sz w:val="24"/>
          <w:szCs w:val="24"/>
        </w:rPr>
        <w:t>por</w:t>
      </w:r>
      <w:r w:rsidRPr="00387BA2">
        <w:rPr>
          <w:spacing w:val="-3"/>
          <w:sz w:val="24"/>
          <w:szCs w:val="24"/>
        </w:rPr>
        <w:t xml:space="preserve"> </w:t>
      </w:r>
      <w:r w:rsidRPr="00387BA2">
        <w:rPr>
          <w:sz w:val="24"/>
          <w:szCs w:val="24"/>
        </w:rPr>
        <w:t>acordo</w:t>
      </w:r>
      <w:r w:rsidRPr="00387BA2">
        <w:rPr>
          <w:spacing w:val="-3"/>
          <w:sz w:val="24"/>
          <w:szCs w:val="24"/>
        </w:rPr>
        <w:t xml:space="preserve"> </w:t>
      </w:r>
      <w:r w:rsidRPr="00387BA2">
        <w:rPr>
          <w:sz w:val="24"/>
          <w:szCs w:val="24"/>
        </w:rPr>
        <w:t>entre</w:t>
      </w:r>
      <w:r w:rsidRPr="00387BA2">
        <w:rPr>
          <w:spacing w:val="-3"/>
          <w:sz w:val="24"/>
          <w:szCs w:val="24"/>
        </w:rPr>
        <w:t xml:space="preserve"> </w:t>
      </w:r>
      <w:r w:rsidRPr="00387BA2">
        <w:rPr>
          <w:sz w:val="24"/>
          <w:szCs w:val="24"/>
        </w:rPr>
        <w:t>as</w:t>
      </w:r>
      <w:r w:rsidRPr="00387BA2">
        <w:rPr>
          <w:spacing w:val="-3"/>
          <w:sz w:val="24"/>
          <w:szCs w:val="24"/>
        </w:rPr>
        <w:t xml:space="preserve"> </w:t>
      </w:r>
      <w:r w:rsidRPr="00387BA2">
        <w:rPr>
          <w:sz w:val="24"/>
          <w:szCs w:val="24"/>
        </w:rPr>
        <w:t>partes,</w:t>
      </w:r>
      <w:r w:rsidRPr="00387BA2">
        <w:rPr>
          <w:spacing w:val="-3"/>
          <w:sz w:val="24"/>
          <w:szCs w:val="24"/>
        </w:rPr>
        <w:t xml:space="preserve"> </w:t>
      </w:r>
      <w:r w:rsidRPr="00387BA2">
        <w:rPr>
          <w:sz w:val="24"/>
          <w:szCs w:val="24"/>
        </w:rPr>
        <w:t>nos casos previstos no art. 104 e art. 124, e poderá será extinto consoante disposição do art. 106, inciso III, c/c art. 137, todos da Lei n° 14.133/2021.</w:t>
      </w:r>
    </w:p>
    <w:p w14:paraId="641B37B1" w14:textId="77777777" w:rsidR="00CF7DEA" w:rsidRPr="00387BA2" w:rsidRDefault="00CF7DEA">
      <w:pPr>
        <w:pStyle w:val="Corpodetexto"/>
        <w:spacing w:before="0"/>
        <w:ind w:left="0"/>
      </w:pPr>
    </w:p>
    <w:p w14:paraId="0334797D" w14:textId="77777777" w:rsidR="00CF7DEA" w:rsidRPr="00387BA2" w:rsidRDefault="00CF7DEA">
      <w:pPr>
        <w:pStyle w:val="Corpodetexto"/>
        <w:spacing w:before="126"/>
        <w:ind w:left="0"/>
      </w:pPr>
    </w:p>
    <w:p w14:paraId="0F257160" w14:textId="77777777" w:rsidR="00CF7DEA" w:rsidRPr="00387BA2" w:rsidRDefault="006517CC">
      <w:pPr>
        <w:pStyle w:val="Ttulo1"/>
        <w:ind w:right="690"/>
        <w:rPr>
          <w:sz w:val="24"/>
          <w:szCs w:val="24"/>
        </w:rPr>
      </w:pPr>
      <w:r w:rsidRPr="00387BA2">
        <w:rPr>
          <w:sz w:val="24"/>
          <w:szCs w:val="24"/>
        </w:rPr>
        <w:t>CLÁUSULA</w:t>
      </w:r>
      <w:r w:rsidRPr="00387BA2">
        <w:rPr>
          <w:spacing w:val="3"/>
          <w:sz w:val="24"/>
          <w:szCs w:val="24"/>
        </w:rPr>
        <w:t xml:space="preserve"> </w:t>
      </w:r>
      <w:r w:rsidRPr="00387BA2">
        <w:rPr>
          <w:sz w:val="24"/>
          <w:szCs w:val="24"/>
        </w:rPr>
        <w:t>XIII</w:t>
      </w:r>
      <w:r w:rsidRPr="00387BA2">
        <w:rPr>
          <w:spacing w:val="3"/>
          <w:sz w:val="24"/>
          <w:szCs w:val="24"/>
        </w:rPr>
        <w:t xml:space="preserve"> </w:t>
      </w:r>
      <w:r w:rsidRPr="00387BA2">
        <w:rPr>
          <w:sz w:val="24"/>
          <w:szCs w:val="24"/>
        </w:rPr>
        <w:t>-</w:t>
      </w:r>
      <w:r w:rsidRPr="00387BA2">
        <w:rPr>
          <w:spacing w:val="3"/>
          <w:sz w:val="24"/>
          <w:szCs w:val="24"/>
        </w:rPr>
        <w:t xml:space="preserve"> </w:t>
      </w:r>
      <w:r w:rsidRPr="00387BA2">
        <w:rPr>
          <w:sz w:val="24"/>
          <w:szCs w:val="24"/>
        </w:rPr>
        <w:t>DO</w:t>
      </w:r>
      <w:r w:rsidRPr="00387BA2">
        <w:rPr>
          <w:spacing w:val="3"/>
          <w:sz w:val="24"/>
          <w:szCs w:val="24"/>
        </w:rPr>
        <w:t xml:space="preserve"> </w:t>
      </w:r>
      <w:r w:rsidRPr="00387BA2">
        <w:rPr>
          <w:spacing w:val="-2"/>
          <w:sz w:val="24"/>
          <w:szCs w:val="24"/>
        </w:rPr>
        <w:t>REAJUSTE</w:t>
      </w:r>
    </w:p>
    <w:p w14:paraId="2A7B35DD" w14:textId="77777777" w:rsidR="00CF7DEA" w:rsidRPr="00387BA2" w:rsidRDefault="006517CC">
      <w:pPr>
        <w:pStyle w:val="PargrafodaLista"/>
        <w:numPr>
          <w:ilvl w:val="1"/>
          <w:numId w:val="8"/>
        </w:numPr>
        <w:tabs>
          <w:tab w:val="left" w:pos="2472"/>
        </w:tabs>
        <w:spacing w:before="248"/>
        <w:ind w:right="212" w:firstLine="1692"/>
        <w:rPr>
          <w:sz w:val="24"/>
          <w:szCs w:val="24"/>
        </w:rPr>
      </w:pPr>
      <w:r w:rsidRPr="00387BA2">
        <w:rPr>
          <w:sz w:val="24"/>
          <w:szCs w:val="24"/>
        </w:rPr>
        <w:t>Os valores constantes na Cláusula do Preço serão reajustados após a periodicidade de um ano, contada da data de apresentação da proposta, ou da última atualização do valor contratual, em conformidade com o § 3º, do art. 92 da Lei n° 14.133/2021.</w:t>
      </w:r>
    </w:p>
    <w:p w14:paraId="53CE1C6D" w14:textId="77777777" w:rsidR="00CF7DEA" w:rsidRPr="00387BA2" w:rsidRDefault="006517CC">
      <w:pPr>
        <w:pStyle w:val="PargrafodaLista"/>
        <w:numPr>
          <w:ilvl w:val="2"/>
          <w:numId w:val="8"/>
        </w:numPr>
        <w:tabs>
          <w:tab w:val="left" w:pos="2681"/>
        </w:tabs>
        <w:ind w:right="210" w:firstLine="1692"/>
        <w:rPr>
          <w:sz w:val="24"/>
          <w:szCs w:val="24"/>
        </w:rPr>
      </w:pPr>
      <w:r w:rsidRPr="00387BA2">
        <w:rPr>
          <w:sz w:val="24"/>
          <w:szCs w:val="24"/>
        </w:rPr>
        <w:t>Nos reajustes subsequentes ao primeiro, o interregno mínimo de um ano será contado a partir dos efeitos financeiros do último reajuste.</w:t>
      </w:r>
    </w:p>
    <w:p w14:paraId="252563D5" w14:textId="77777777" w:rsidR="00CF7DEA" w:rsidRPr="00387BA2" w:rsidRDefault="006517CC">
      <w:pPr>
        <w:pStyle w:val="PargrafodaLista"/>
        <w:numPr>
          <w:ilvl w:val="1"/>
          <w:numId w:val="8"/>
        </w:numPr>
        <w:tabs>
          <w:tab w:val="left" w:pos="2513"/>
        </w:tabs>
        <w:ind w:right="225" w:firstLine="1692"/>
        <w:rPr>
          <w:sz w:val="24"/>
          <w:szCs w:val="24"/>
        </w:rPr>
      </w:pPr>
      <w:r w:rsidRPr="00387BA2">
        <w:rPr>
          <w:sz w:val="24"/>
          <w:szCs w:val="24"/>
        </w:rPr>
        <w:t>O reajustamento contratual será feito com base na variação do IPCA - Índice Nacional de Preços ao Consumidor Amplo - calculado e divulgado pelo IBGE - Instituto Brasileiro de Geografia e Estatística, ou outro indexador que a legislação determinar, de acordo com a fórmula a seguir:</w:t>
      </w:r>
    </w:p>
    <w:p w14:paraId="26739AE0" w14:textId="77777777" w:rsidR="00CF7DEA" w:rsidRPr="00387BA2" w:rsidRDefault="006517CC">
      <w:pPr>
        <w:pStyle w:val="Corpodetexto"/>
        <w:ind w:left="1922"/>
      </w:pPr>
      <w:r w:rsidRPr="00387BA2">
        <w:t>R</w:t>
      </w:r>
      <w:r w:rsidRPr="00387BA2">
        <w:rPr>
          <w:spacing w:val="-2"/>
        </w:rPr>
        <w:t xml:space="preserve"> </w:t>
      </w:r>
      <w:r w:rsidRPr="00387BA2">
        <w:t>=</w:t>
      </w:r>
      <w:r w:rsidRPr="00387BA2">
        <w:rPr>
          <w:spacing w:val="-2"/>
        </w:rPr>
        <w:t xml:space="preserve"> </w:t>
      </w:r>
      <w:r w:rsidRPr="00387BA2">
        <w:t>((I</w:t>
      </w:r>
      <w:r w:rsidRPr="00387BA2">
        <w:rPr>
          <w:spacing w:val="-2"/>
        </w:rPr>
        <w:t xml:space="preserve"> </w:t>
      </w:r>
      <w:r w:rsidRPr="00387BA2">
        <w:t>-</w:t>
      </w:r>
      <w:r w:rsidRPr="00387BA2">
        <w:rPr>
          <w:spacing w:val="-2"/>
        </w:rPr>
        <w:t xml:space="preserve"> </w:t>
      </w:r>
      <w:r w:rsidRPr="00387BA2">
        <w:t>Io)/Io)</w:t>
      </w:r>
      <w:r w:rsidRPr="00387BA2">
        <w:rPr>
          <w:spacing w:val="-2"/>
        </w:rPr>
        <w:t xml:space="preserve"> </w:t>
      </w:r>
      <w:r w:rsidRPr="00387BA2">
        <w:t>x</w:t>
      </w:r>
      <w:r w:rsidRPr="00387BA2">
        <w:rPr>
          <w:spacing w:val="-1"/>
        </w:rPr>
        <w:t xml:space="preserve"> </w:t>
      </w:r>
      <w:r w:rsidRPr="00387BA2">
        <w:t>V,</w:t>
      </w:r>
      <w:r w:rsidRPr="00387BA2">
        <w:rPr>
          <w:spacing w:val="-1"/>
        </w:rPr>
        <w:t xml:space="preserve"> </w:t>
      </w:r>
      <w:r w:rsidRPr="00387BA2">
        <w:rPr>
          <w:spacing w:val="-4"/>
        </w:rPr>
        <w:t>onde:</w:t>
      </w:r>
    </w:p>
    <w:p w14:paraId="3C095B91" w14:textId="77777777" w:rsidR="00CF7DEA" w:rsidRPr="00387BA2" w:rsidRDefault="006517CC">
      <w:pPr>
        <w:pStyle w:val="Corpodetexto"/>
        <w:spacing w:before="121" w:line="345" w:lineRule="auto"/>
        <w:ind w:left="1922" w:right="5015"/>
      </w:pPr>
      <w:r w:rsidRPr="00387BA2">
        <w:t>R</w:t>
      </w:r>
      <w:r w:rsidRPr="00387BA2">
        <w:rPr>
          <w:spacing w:val="-8"/>
        </w:rPr>
        <w:t xml:space="preserve"> </w:t>
      </w:r>
      <w:r w:rsidRPr="00387BA2">
        <w:t>=</w:t>
      </w:r>
      <w:r w:rsidRPr="00387BA2">
        <w:rPr>
          <w:spacing w:val="-8"/>
        </w:rPr>
        <w:t xml:space="preserve"> </w:t>
      </w:r>
      <w:r w:rsidRPr="00387BA2">
        <w:t>Valor</w:t>
      </w:r>
      <w:r w:rsidRPr="00387BA2">
        <w:rPr>
          <w:spacing w:val="-8"/>
        </w:rPr>
        <w:t xml:space="preserve"> </w:t>
      </w:r>
      <w:r w:rsidRPr="00387BA2">
        <w:t>do</w:t>
      </w:r>
      <w:r w:rsidRPr="00387BA2">
        <w:rPr>
          <w:spacing w:val="-7"/>
        </w:rPr>
        <w:t xml:space="preserve"> </w:t>
      </w:r>
      <w:r w:rsidRPr="00387BA2">
        <w:t>reajustamento</w:t>
      </w:r>
      <w:r w:rsidRPr="00387BA2">
        <w:rPr>
          <w:spacing w:val="-7"/>
        </w:rPr>
        <w:t xml:space="preserve"> </w:t>
      </w:r>
      <w:r w:rsidRPr="00387BA2">
        <w:t>procurado. I = Índice da data do reajuste.</w:t>
      </w:r>
    </w:p>
    <w:p w14:paraId="4E0A9B7F" w14:textId="77777777" w:rsidR="00CF7DEA" w:rsidRPr="00387BA2" w:rsidRDefault="006517CC">
      <w:pPr>
        <w:pStyle w:val="Corpodetexto"/>
        <w:spacing w:before="0" w:line="345" w:lineRule="auto"/>
        <w:ind w:left="1922" w:right="2720"/>
      </w:pPr>
      <w:r w:rsidRPr="00387BA2">
        <w:t>Io=</w:t>
      </w:r>
      <w:r w:rsidRPr="00387BA2">
        <w:rPr>
          <w:spacing w:val="-6"/>
        </w:rPr>
        <w:t xml:space="preserve"> </w:t>
      </w:r>
      <w:r w:rsidRPr="00387BA2">
        <w:t>Índice</w:t>
      </w:r>
      <w:r w:rsidRPr="00387BA2">
        <w:rPr>
          <w:spacing w:val="-5"/>
        </w:rPr>
        <w:t xml:space="preserve"> </w:t>
      </w:r>
      <w:r w:rsidRPr="00387BA2">
        <w:t>da</w:t>
      </w:r>
      <w:r w:rsidRPr="00387BA2">
        <w:rPr>
          <w:spacing w:val="-5"/>
        </w:rPr>
        <w:t xml:space="preserve"> </w:t>
      </w:r>
      <w:r w:rsidRPr="00387BA2">
        <w:t>data</w:t>
      </w:r>
      <w:r w:rsidRPr="00387BA2">
        <w:rPr>
          <w:spacing w:val="-5"/>
        </w:rPr>
        <w:t xml:space="preserve"> </w:t>
      </w:r>
      <w:r w:rsidRPr="00387BA2">
        <w:t>do</w:t>
      </w:r>
      <w:r w:rsidRPr="00387BA2">
        <w:rPr>
          <w:spacing w:val="-5"/>
        </w:rPr>
        <w:t xml:space="preserve"> </w:t>
      </w:r>
      <w:r w:rsidRPr="00387BA2">
        <w:t>orçamento</w:t>
      </w:r>
      <w:r w:rsidRPr="00387BA2">
        <w:rPr>
          <w:spacing w:val="-5"/>
        </w:rPr>
        <w:t xml:space="preserve"> </w:t>
      </w:r>
      <w:r w:rsidRPr="00387BA2">
        <w:t>estimado</w:t>
      </w:r>
      <w:r w:rsidRPr="00387BA2">
        <w:rPr>
          <w:spacing w:val="-5"/>
        </w:rPr>
        <w:t xml:space="preserve"> </w:t>
      </w:r>
      <w:r w:rsidRPr="00387BA2">
        <w:t>pela</w:t>
      </w:r>
      <w:r w:rsidRPr="00387BA2">
        <w:rPr>
          <w:spacing w:val="-5"/>
        </w:rPr>
        <w:t xml:space="preserve"> </w:t>
      </w:r>
      <w:r w:rsidRPr="00387BA2">
        <w:t>Administração. V = Valor Contratual.</w:t>
      </w:r>
    </w:p>
    <w:p w14:paraId="07FC3E77" w14:textId="77777777" w:rsidR="00CF7DEA" w:rsidRPr="00387BA2" w:rsidRDefault="006517CC">
      <w:pPr>
        <w:pStyle w:val="PargrafodaLista"/>
        <w:numPr>
          <w:ilvl w:val="2"/>
          <w:numId w:val="8"/>
        </w:numPr>
        <w:tabs>
          <w:tab w:val="left" w:pos="2730"/>
        </w:tabs>
        <w:spacing w:before="0"/>
        <w:ind w:right="272" w:firstLine="1692"/>
        <w:rPr>
          <w:sz w:val="24"/>
          <w:szCs w:val="24"/>
        </w:rPr>
      </w:pPr>
      <w:r w:rsidRPr="00387BA2">
        <w:rPr>
          <w:sz w:val="24"/>
          <w:szCs w:val="24"/>
        </w:rPr>
        <w:t>Compete à CONTRATADA a iniciativa de pedido de reajustamento e a apresentação do demonstrativo de cálculo para análise e aprovação da CONTRATANTE.</w:t>
      </w:r>
    </w:p>
    <w:p w14:paraId="72F52136" w14:textId="77777777" w:rsidR="00CF7DEA" w:rsidRPr="00387BA2" w:rsidRDefault="006517CC">
      <w:pPr>
        <w:pStyle w:val="PargrafodaLista"/>
        <w:numPr>
          <w:ilvl w:val="3"/>
          <w:numId w:val="8"/>
        </w:numPr>
        <w:tabs>
          <w:tab w:val="left" w:pos="2845"/>
        </w:tabs>
        <w:spacing w:before="115"/>
        <w:ind w:right="211" w:firstLine="1692"/>
        <w:rPr>
          <w:sz w:val="24"/>
          <w:szCs w:val="24"/>
        </w:rPr>
      </w:pPr>
      <w:r w:rsidRPr="00387BA2">
        <w:rPr>
          <w:sz w:val="24"/>
          <w:szCs w:val="24"/>
        </w:rPr>
        <w:t>Considerando-se a data da aquisição do direito ao reajuste contratual e a data</w:t>
      </w:r>
      <w:r w:rsidRPr="00387BA2">
        <w:rPr>
          <w:spacing w:val="40"/>
          <w:sz w:val="24"/>
          <w:szCs w:val="24"/>
        </w:rPr>
        <w:t xml:space="preserve"> </w:t>
      </w:r>
      <w:r w:rsidRPr="00387BA2">
        <w:rPr>
          <w:sz w:val="24"/>
          <w:szCs w:val="24"/>
        </w:rPr>
        <w:t>do</w:t>
      </w:r>
      <w:r w:rsidRPr="00387BA2">
        <w:rPr>
          <w:spacing w:val="-2"/>
          <w:sz w:val="24"/>
          <w:szCs w:val="24"/>
        </w:rPr>
        <w:t xml:space="preserve"> </w:t>
      </w:r>
      <w:r w:rsidRPr="00387BA2">
        <w:rPr>
          <w:sz w:val="24"/>
          <w:szCs w:val="24"/>
        </w:rPr>
        <w:t>pedido,</w:t>
      </w:r>
      <w:r w:rsidRPr="00387BA2">
        <w:rPr>
          <w:spacing w:val="-2"/>
          <w:sz w:val="24"/>
          <w:szCs w:val="24"/>
        </w:rPr>
        <w:t xml:space="preserve"> </w:t>
      </w:r>
      <w:r w:rsidRPr="00387BA2">
        <w:rPr>
          <w:sz w:val="24"/>
          <w:szCs w:val="24"/>
        </w:rPr>
        <w:t>os</w:t>
      </w:r>
      <w:r w:rsidRPr="00387BA2">
        <w:rPr>
          <w:spacing w:val="-2"/>
          <w:sz w:val="24"/>
          <w:szCs w:val="24"/>
        </w:rPr>
        <w:t xml:space="preserve"> </w:t>
      </w:r>
      <w:r w:rsidRPr="00387BA2">
        <w:rPr>
          <w:sz w:val="24"/>
          <w:szCs w:val="24"/>
        </w:rPr>
        <w:t>efeitos</w:t>
      </w:r>
      <w:r w:rsidRPr="00387BA2">
        <w:rPr>
          <w:spacing w:val="-2"/>
          <w:sz w:val="24"/>
          <w:szCs w:val="24"/>
        </w:rPr>
        <w:t xml:space="preserve"> </w:t>
      </w:r>
      <w:r w:rsidRPr="00387BA2">
        <w:rPr>
          <w:sz w:val="24"/>
          <w:szCs w:val="24"/>
        </w:rPr>
        <w:t>financeiros</w:t>
      </w:r>
      <w:r w:rsidRPr="00387BA2">
        <w:rPr>
          <w:spacing w:val="-2"/>
          <w:sz w:val="24"/>
          <w:szCs w:val="24"/>
        </w:rPr>
        <w:t xml:space="preserve"> </w:t>
      </w:r>
      <w:r w:rsidRPr="00387BA2">
        <w:rPr>
          <w:sz w:val="24"/>
          <w:szCs w:val="24"/>
        </w:rPr>
        <w:t>do</w:t>
      </w:r>
      <w:r w:rsidRPr="00387BA2">
        <w:rPr>
          <w:spacing w:val="-2"/>
          <w:sz w:val="24"/>
          <w:szCs w:val="24"/>
        </w:rPr>
        <w:t xml:space="preserve"> </w:t>
      </w:r>
      <w:r w:rsidRPr="00387BA2">
        <w:rPr>
          <w:sz w:val="24"/>
          <w:szCs w:val="24"/>
        </w:rPr>
        <w:t>reajustamento</w:t>
      </w:r>
      <w:r w:rsidRPr="00387BA2">
        <w:rPr>
          <w:spacing w:val="-2"/>
          <w:sz w:val="24"/>
          <w:szCs w:val="24"/>
        </w:rPr>
        <w:t xml:space="preserve"> </w:t>
      </w:r>
      <w:r w:rsidRPr="00387BA2">
        <w:rPr>
          <w:sz w:val="24"/>
          <w:szCs w:val="24"/>
        </w:rPr>
        <w:t>somente</w:t>
      </w:r>
      <w:r w:rsidRPr="00387BA2">
        <w:rPr>
          <w:spacing w:val="-2"/>
          <w:sz w:val="24"/>
          <w:szCs w:val="24"/>
        </w:rPr>
        <w:t xml:space="preserve"> </w:t>
      </w:r>
      <w:r w:rsidRPr="00387BA2">
        <w:rPr>
          <w:sz w:val="24"/>
          <w:szCs w:val="24"/>
        </w:rPr>
        <w:t>retroagirão</w:t>
      </w:r>
      <w:r w:rsidRPr="00387BA2">
        <w:rPr>
          <w:spacing w:val="-2"/>
          <w:sz w:val="24"/>
          <w:szCs w:val="24"/>
        </w:rPr>
        <w:t xml:space="preserve"> </w:t>
      </w:r>
      <w:r w:rsidRPr="00387BA2">
        <w:rPr>
          <w:sz w:val="24"/>
          <w:szCs w:val="24"/>
        </w:rPr>
        <w:t>até</w:t>
      </w:r>
      <w:r w:rsidRPr="00387BA2">
        <w:rPr>
          <w:spacing w:val="-2"/>
          <w:sz w:val="24"/>
          <w:szCs w:val="24"/>
        </w:rPr>
        <w:t xml:space="preserve"> </w:t>
      </w:r>
      <w:r w:rsidRPr="00387BA2">
        <w:rPr>
          <w:sz w:val="24"/>
          <w:szCs w:val="24"/>
        </w:rPr>
        <w:t>o</w:t>
      </w:r>
      <w:r w:rsidRPr="00387BA2">
        <w:rPr>
          <w:spacing w:val="-2"/>
          <w:sz w:val="24"/>
          <w:szCs w:val="24"/>
        </w:rPr>
        <w:t xml:space="preserve"> </w:t>
      </w:r>
      <w:r w:rsidRPr="00387BA2">
        <w:rPr>
          <w:sz w:val="24"/>
          <w:szCs w:val="24"/>
        </w:rPr>
        <w:t>máximo</w:t>
      </w:r>
      <w:r w:rsidRPr="00387BA2">
        <w:rPr>
          <w:spacing w:val="-2"/>
          <w:sz w:val="24"/>
          <w:szCs w:val="24"/>
        </w:rPr>
        <w:t xml:space="preserve"> </w:t>
      </w:r>
      <w:r w:rsidRPr="00387BA2">
        <w:rPr>
          <w:sz w:val="24"/>
          <w:szCs w:val="24"/>
        </w:rPr>
        <w:t>de</w:t>
      </w:r>
      <w:r w:rsidRPr="00387BA2">
        <w:rPr>
          <w:spacing w:val="-2"/>
          <w:sz w:val="24"/>
          <w:szCs w:val="24"/>
        </w:rPr>
        <w:t xml:space="preserve"> </w:t>
      </w:r>
      <w:r w:rsidRPr="00387BA2">
        <w:rPr>
          <w:sz w:val="24"/>
          <w:szCs w:val="24"/>
        </w:rPr>
        <w:t>60</w:t>
      </w:r>
      <w:r w:rsidRPr="00387BA2">
        <w:rPr>
          <w:spacing w:val="-2"/>
          <w:sz w:val="24"/>
          <w:szCs w:val="24"/>
        </w:rPr>
        <w:t xml:space="preserve"> </w:t>
      </w:r>
      <w:r w:rsidRPr="00387BA2">
        <w:rPr>
          <w:sz w:val="24"/>
          <w:szCs w:val="24"/>
        </w:rPr>
        <w:t>(sessenta)</w:t>
      </w:r>
      <w:r w:rsidRPr="00387BA2">
        <w:rPr>
          <w:spacing w:val="-3"/>
          <w:sz w:val="24"/>
          <w:szCs w:val="24"/>
        </w:rPr>
        <w:t xml:space="preserve"> </w:t>
      </w:r>
      <w:r w:rsidRPr="00387BA2">
        <w:rPr>
          <w:sz w:val="24"/>
          <w:szCs w:val="24"/>
        </w:rPr>
        <w:t>dias.</w:t>
      </w:r>
    </w:p>
    <w:p w14:paraId="4108077C" w14:textId="77777777" w:rsidR="00CF7DEA" w:rsidRPr="00387BA2" w:rsidRDefault="006517CC">
      <w:pPr>
        <w:pStyle w:val="PargrafodaLista"/>
        <w:numPr>
          <w:ilvl w:val="3"/>
          <w:numId w:val="8"/>
        </w:numPr>
        <w:tabs>
          <w:tab w:val="left" w:pos="2822"/>
        </w:tabs>
        <w:ind w:left="2822" w:hanging="900"/>
        <w:rPr>
          <w:sz w:val="24"/>
          <w:szCs w:val="24"/>
        </w:rPr>
      </w:pPr>
      <w:r w:rsidRPr="00387BA2">
        <w:rPr>
          <w:sz w:val="24"/>
          <w:szCs w:val="24"/>
        </w:rPr>
        <w:t>O</w:t>
      </w:r>
      <w:r w:rsidRPr="00387BA2">
        <w:rPr>
          <w:spacing w:val="-5"/>
          <w:sz w:val="24"/>
          <w:szCs w:val="24"/>
        </w:rPr>
        <w:t xml:space="preserve"> </w:t>
      </w:r>
      <w:r w:rsidRPr="00387BA2">
        <w:rPr>
          <w:sz w:val="24"/>
          <w:szCs w:val="24"/>
        </w:rPr>
        <w:t>reajustamento</w:t>
      </w:r>
      <w:r w:rsidRPr="00387BA2">
        <w:rPr>
          <w:spacing w:val="-3"/>
          <w:sz w:val="24"/>
          <w:szCs w:val="24"/>
        </w:rPr>
        <w:t xml:space="preserve"> </w:t>
      </w:r>
      <w:r w:rsidRPr="00387BA2">
        <w:rPr>
          <w:sz w:val="24"/>
          <w:szCs w:val="24"/>
        </w:rPr>
        <w:t>será</w:t>
      </w:r>
      <w:r w:rsidRPr="00387BA2">
        <w:rPr>
          <w:spacing w:val="-3"/>
          <w:sz w:val="24"/>
          <w:szCs w:val="24"/>
        </w:rPr>
        <w:t xml:space="preserve"> </w:t>
      </w:r>
      <w:r w:rsidRPr="00387BA2">
        <w:rPr>
          <w:sz w:val="24"/>
          <w:szCs w:val="24"/>
        </w:rPr>
        <w:t>fornecido</w:t>
      </w:r>
      <w:r w:rsidRPr="00387BA2">
        <w:rPr>
          <w:spacing w:val="-4"/>
          <w:sz w:val="24"/>
          <w:szCs w:val="24"/>
        </w:rPr>
        <w:t xml:space="preserve"> </w:t>
      </w:r>
      <w:r w:rsidRPr="00387BA2">
        <w:rPr>
          <w:sz w:val="24"/>
          <w:szCs w:val="24"/>
        </w:rPr>
        <w:t>de</w:t>
      </w:r>
      <w:r w:rsidRPr="00387BA2">
        <w:rPr>
          <w:spacing w:val="-3"/>
          <w:sz w:val="24"/>
          <w:szCs w:val="24"/>
        </w:rPr>
        <w:t xml:space="preserve"> </w:t>
      </w:r>
      <w:r w:rsidRPr="00387BA2">
        <w:rPr>
          <w:sz w:val="24"/>
          <w:szCs w:val="24"/>
        </w:rPr>
        <w:t>forma</w:t>
      </w:r>
      <w:r w:rsidRPr="00387BA2">
        <w:rPr>
          <w:spacing w:val="-3"/>
          <w:sz w:val="24"/>
          <w:szCs w:val="24"/>
        </w:rPr>
        <w:t xml:space="preserve"> </w:t>
      </w:r>
      <w:r w:rsidRPr="00387BA2">
        <w:rPr>
          <w:sz w:val="24"/>
          <w:szCs w:val="24"/>
        </w:rPr>
        <w:t>“pro</w:t>
      </w:r>
      <w:r w:rsidRPr="00387BA2">
        <w:rPr>
          <w:spacing w:val="-3"/>
          <w:sz w:val="24"/>
          <w:szCs w:val="24"/>
        </w:rPr>
        <w:t xml:space="preserve"> </w:t>
      </w:r>
      <w:r w:rsidRPr="00387BA2">
        <w:rPr>
          <w:spacing w:val="-2"/>
          <w:sz w:val="24"/>
          <w:szCs w:val="24"/>
        </w:rPr>
        <w:t>rata”.</w:t>
      </w:r>
    </w:p>
    <w:p w14:paraId="6C13E50E" w14:textId="77777777" w:rsidR="00CF7DEA" w:rsidRPr="00387BA2" w:rsidRDefault="006517CC">
      <w:pPr>
        <w:pStyle w:val="PargrafodaLista"/>
        <w:numPr>
          <w:ilvl w:val="3"/>
          <w:numId w:val="8"/>
        </w:numPr>
        <w:tabs>
          <w:tab w:val="left" w:pos="2834"/>
        </w:tabs>
        <w:ind w:right="212" w:firstLine="1692"/>
        <w:rPr>
          <w:sz w:val="24"/>
          <w:szCs w:val="24"/>
        </w:rPr>
      </w:pPr>
      <w:r w:rsidRPr="00387BA2">
        <w:rPr>
          <w:sz w:val="24"/>
          <w:szCs w:val="24"/>
        </w:rPr>
        <w:t>Os reajustes a que a CONTRATADA</w:t>
      </w:r>
      <w:r w:rsidRPr="00387BA2">
        <w:rPr>
          <w:spacing w:val="-3"/>
          <w:sz w:val="24"/>
          <w:szCs w:val="24"/>
        </w:rPr>
        <w:t xml:space="preserve"> </w:t>
      </w:r>
      <w:r w:rsidRPr="00387BA2">
        <w:rPr>
          <w:sz w:val="24"/>
          <w:szCs w:val="24"/>
        </w:rPr>
        <w:t>fizer jus e não forem solicitados durante</w:t>
      </w:r>
      <w:r w:rsidRPr="00387BA2">
        <w:rPr>
          <w:spacing w:val="40"/>
          <w:sz w:val="24"/>
          <w:szCs w:val="24"/>
        </w:rPr>
        <w:t xml:space="preserve"> </w:t>
      </w:r>
      <w:r w:rsidRPr="00387BA2">
        <w:rPr>
          <w:sz w:val="24"/>
          <w:szCs w:val="24"/>
        </w:rPr>
        <w:t>a vigência do contrato (originária ou prorrogada), serão objeto de preclusão, por ocasião do inicio de um novo período de vigência decorrente de prorrogação, ou com o encerramento do contrato.</w:t>
      </w:r>
    </w:p>
    <w:p w14:paraId="52472F17" w14:textId="77777777" w:rsidR="00CF7DEA" w:rsidRPr="00387BA2" w:rsidRDefault="00CF7DEA">
      <w:pPr>
        <w:pStyle w:val="Corpodetexto"/>
        <w:spacing w:before="0"/>
        <w:ind w:left="0"/>
      </w:pPr>
    </w:p>
    <w:p w14:paraId="0FE65981" w14:textId="77777777" w:rsidR="00CF7DEA" w:rsidRPr="00387BA2" w:rsidRDefault="00CF7DEA">
      <w:pPr>
        <w:pStyle w:val="Corpodetexto"/>
        <w:spacing w:before="102"/>
        <w:ind w:left="0"/>
      </w:pPr>
    </w:p>
    <w:p w14:paraId="13045CAB" w14:textId="77777777" w:rsidR="00CF7DEA" w:rsidRPr="00387BA2" w:rsidRDefault="006517CC">
      <w:pPr>
        <w:pStyle w:val="Ttulo1"/>
        <w:ind w:right="703"/>
        <w:rPr>
          <w:sz w:val="24"/>
          <w:szCs w:val="24"/>
        </w:rPr>
      </w:pPr>
      <w:r w:rsidRPr="00387BA2">
        <w:rPr>
          <w:sz w:val="24"/>
          <w:szCs w:val="24"/>
        </w:rPr>
        <w:t>CLÁUSULA</w:t>
      </w:r>
      <w:r w:rsidRPr="00387BA2">
        <w:rPr>
          <w:spacing w:val="3"/>
          <w:sz w:val="24"/>
          <w:szCs w:val="24"/>
        </w:rPr>
        <w:t xml:space="preserve"> </w:t>
      </w:r>
      <w:r w:rsidRPr="00387BA2">
        <w:rPr>
          <w:sz w:val="24"/>
          <w:szCs w:val="24"/>
        </w:rPr>
        <w:t>XIV</w:t>
      </w:r>
      <w:r w:rsidRPr="00387BA2">
        <w:rPr>
          <w:spacing w:val="4"/>
          <w:sz w:val="24"/>
          <w:szCs w:val="24"/>
        </w:rPr>
        <w:t xml:space="preserve"> </w:t>
      </w:r>
      <w:r w:rsidRPr="00387BA2">
        <w:rPr>
          <w:sz w:val="24"/>
          <w:szCs w:val="24"/>
        </w:rPr>
        <w:t>–</w:t>
      </w:r>
      <w:r w:rsidRPr="00387BA2">
        <w:rPr>
          <w:spacing w:val="5"/>
          <w:sz w:val="24"/>
          <w:szCs w:val="24"/>
        </w:rPr>
        <w:t xml:space="preserve"> </w:t>
      </w:r>
      <w:r w:rsidRPr="00387BA2">
        <w:rPr>
          <w:sz w:val="24"/>
          <w:szCs w:val="24"/>
        </w:rPr>
        <w:t>DO</w:t>
      </w:r>
      <w:r w:rsidRPr="00387BA2">
        <w:rPr>
          <w:spacing w:val="4"/>
          <w:sz w:val="24"/>
          <w:szCs w:val="24"/>
        </w:rPr>
        <w:t xml:space="preserve"> </w:t>
      </w:r>
      <w:r w:rsidRPr="00387BA2">
        <w:rPr>
          <w:sz w:val="24"/>
          <w:szCs w:val="24"/>
        </w:rPr>
        <w:t>CÓDIGO</w:t>
      </w:r>
      <w:r w:rsidRPr="00387BA2">
        <w:rPr>
          <w:spacing w:val="3"/>
          <w:sz w:val="24"/>
          <w:szCs w:val="24"/>
        </w:rPr>
        <w:t xml:space="preserve"> </w:t>
      </w:r>
      <w:r w:rsidRPr="00387BA2">
        <w:rPr>
          <w:sz w:val="24"/>
          <w:szCs w:val="24"/>
        </w:rPr>
        <w:t>DE</w:t>
      </w:r>
      <w:r w:rsidRPr="00387BA2">
        <w:rPr>
          <w:spacing w:val="5"/>
          <w:sz w:val="24"/>
          <w:szCs w:val="24"/>
        </w:rPr>
        <w:t xml:space="preserve"> </w:t>
      </w:r>
      <w:r w:rsidRPr="00387BA2">
        <w:rPr>
          <w:spacing w:val="-2"/>
          <w:sz w:val="24"/>
          <w:szCs w:val="24"/>
        </w:rPr>
        <w:t>CONDUTA</w:t>
      </w:r>
    </w:p>
    <w:p w14:paraId="2963C571" w14:textId="77777777" w:rsidR="00CF7DEA" w:rsidRPr="00387BA2" w:rsidRDefault="006517CC">
      <w:pPr>
        <w:pStyle w:val="PargrafodaLista"/>
        <w:numPr>
          <w:ilvl w:val="1"/>
          <w:numId w:val="7"/>
        </w:numPr>
        <w:tabs>
          <w:tab w:val="left" w:pos="2516"/>
        </w:tabs>
        <w:spacing w:before="248"/>
        <w:ind w:right="210" w:firstLine="1692"/>
        <w:rPr>
          <w:sz w:val="24"/>
          <w:szCs w:val="24"/>
        </w:rPr>
      </w:pPr>
      <w:r w:rsidRPr="00387BA2">
        <w:rPr>
          <w:sz w:val="24"/>
          <w:szCs w:val="24"/>
        </w:rPr>
        <w:t>Conforme o Art. 5º do Código de Conduta da Justiça Federal, instituído pela Resolução n.º 147 – CJF de 15/04/2011, o CONTRATANTE não será tolerante com atitudes discriminatórias ou preconceituosas de qualquer natureza, em relação a etnia, a sexo, a religião, a estado civil, a orientação sexual, a faixa etária ou a condição física especial, nem com atos que caracterizem proselitismo partidário, intimidação, hostilidade ou ameaça, humilhação por qualquer motivo ou assédio moral e sexual.</w:t>
      </w:r>
    </w:p>
    <w:p w14:paraId="739A582A" w14:textId="77777777" w:rsidR="00CF7DEA" w:rsidRPr="00387BA2" w:rsidRDefault="00CF7DEA">
      <w:pPr>
        <w:jc w:val="both"/>
        <w:rPr>
          <w:sz w:val="24"/>
          <w:szCs w:val="24"/>
        </w:rPr>
        <w:sectPr w:rsidR="00CF7DEA" w:rsidRPr="00387BA2">
          <w:pgSz w:w="11900" w:h="16840"/>
          <w:pgMar w:top="500" w:right="600" w:bottom="380" w:left="580" w:header="0" w:footer="181" w:gutter="0"/>
          <w:cols w:space="720"/>
        </w:sectPr>
      </w:pPr>
    </w:p>
    <w:p w14:paraId="0335347A" w14:textId="77777777" w:rsidR="00CF7DEA" w:rsidRPr="00387BA2" w:rsidRDefault="006517CC">
      <w:pPr>
        <w:pStyle w:val="PargrafodaLista"/>
        <w:numPr>
          <w:ilvl w:val="2"/>
          <w:numId w:val="7"/>
        </w:numPr>
        <w:tabs>
          <w:tab w:val="left" w:pos="2652"/>
        </w:tabs>
        <w:spacing w:before="62"/>
        <w:ind w:right="219" w:firstLine="1692"/>
        <w:rPr>
          <w:sz w:val="24"/>
          <w:szCs w:val="24"/>
        </w:rPr>
      </w:pPr>
      <w:r w:rsidRPr="00387BA2">
        <w:rPr>
          <w:sz w:val="24"/>
          <w:szCs w:val="24"/>
        </w:rPr>
        <w:lastRenderedPageBreak/>
        <w:t>As atitudes discriminatórias ou preconceituosas previstas neste item considerar- se-ão como não cumprimento de obrigação acessória, sujeitando a CONTRATADA</w:t>
      </w:r>
      <w:r w:rsidRPr="00387BA2">
        <w:rPr>
          <w:spacing w:val="-11"/>
          <w:sz w:val="24"/>
          <w:szCs w:val="24"/>
        </w:rPr>
        <w:t xml:space="preserve"> </w:t>
      </w:r>
      <w:r w:rsidRPr="00387BA2">
        <w:rPr>
          <w:sz w:val="24"/>
          <w:szCs w:val="24"/>
        </w:rPr>
        <w:t>às multas previstas na Cláusula relativa às sanções, constante deste Instrumento.</w:t>
      </w:r>
    </w:p>
    <w:p w14:paraId="2B2AF17B" w14:textId="77777777" w:rsidR="00CF7DEA" w:rsidRPr="00387BA2" w:rsidRDefault="00CF7DEA">
      <w:pPr>
        <w:pStyle w:val="Corpodetexto"/>
        <w:spacing w:before="0"/>
        <w:ind w:left="0"/>
      </w:pPr>
    </w:p>
    <w:p w14:paraId="297EC844" w14:textId="77777777" w:rsidR="00CF7DEA" w:rsidRPr="00387BA2" w:rsidRDefault="00CF7DEA">
      <w:pPr>
        <w:pStyle w:val="Corpodetexto"/>
        <w:spacing w:before="221"/>
        <w:ind w:left="0"/>
      </w:pPr>
    </w:p>
    <w:p w14:paraId="7FD5953E" w14:textId="77777777" w:rsidR="00CF7DEA" w:rsidRPr="00387BA2" w:rsidRDefault="006517CC">
      <w:pPr>
        <w:pStyle w:val="Ttulo1"/>
        <w:spacing w:before="1"/>
        <w:ind w:right="713"/>
        <w:rPr>
          <w:sz w:val="24"/>
          <w:szCs w:val="24"/>
        </w:rPr>
      </w:pPr>
      <w:r w:rsidRPr="00387BA2">
        <w:rPr>
          <w:sz w:val="24"/>
          <w:szCs w:val="24"/>
        </w:rPr>
        <w:t>CLÁUSULA</w:t>
      </w:r>
      <w:r w:rsidRPr="00387BA2">
        <w:rPr>
          <w:spacing w:val="4"/>
          <w:sz w:val="24"/>
          <w:szCs w:val="24"/>
        </w:rPr>
        <w:t xml:space="preserve"> </w:t>
      </w:r>
      <w:r w:rsidRPr="00387BA2">
        <w:rPr>
          <w:sz w:val="24"/>
          <w:szCs w:val="24"/>
        </w:rPr>
        <w:t>XV</w:t>
      </w:r>
      <w:r w:rsidRPr="00387BA2">
        <w:rPr>
          <w:spacing w:val="4"/>
          <w:sz w:val="24"/>
          <w:szCs w:val="24"/>
        </w:rPr>
        <w:t xml:space="preserve"> </w:t>
      </w:r>
      <w:r w:rsidRPr="00387BA2">
        <w:rPr>
          <w:sz w:val="24"/>
          <w:szCs w:val="24"/>
        </w:rPr>
        <w:t>-</w:t>
      </w:r>
      <w:r w:rsidRPr="00387BA2">
        <w:rPr>
          <w:spacing w:val="4"/>
          <w:sz w:val="24"/>
          <w:szCs w:val="24"/>
        </w:rPr>
        <w:t xml:space="preserve"> </w:t>
      </w:r>
      <w:r w:rsidRPr="00387BA2">
        <w:rPr>
          <w:sz w:val="24"/>
          <w:szCs w:val="24"/>
        </w:rPr>
        <w:t>DA</w:t>
      </w:r>
      <w:r w:rsidRPr="00387BA2">
        <w:rPr>
          <w:spacing w:val="4"/>
          <w:sz w:val="24"/>
          <w:szCs w:val="24"/>
        </w:rPr>
        <w:t xml:space="preserve"> </w:t>
      </w:r>
      <w:r w:rsidRPr="00387BA2">
        <w:rPr>
          <w:sz w:val="24"/>
          <w:szCs w:val="24"/>
        </w:rPr>
        <w:t>PROTEÇÃO</w:t>
      </w:r>
      <w:r w:rsidRPr="00387BA2">
        <w:rPr>
          <w:spacing w:val="4"/>
          <w:sz w:val="24"/>
          <w:szCs w:val="24"/>
        </w:rPr>
        <w:t xml:space="preserve"> </w:t>
      </w:r>
      <w:r w:rsidRPr="00387BA2">
        <w:rPr>
          <w:sz w:val="24"/>
          <w:szCs w:val="24"/>
        </w:rPr>
        <w:t>DE</w:t>
      </w:r>
      <w:r w:rsidRPr="00387BA2">
        <w:rPr>
          <w:spacing w:val="5"/>
          <w:sz w:val="24"/>
          <w:szCs w:val="24"/>
        </w:rPr>
        <w:t xml:space="preserve"> </w:t>
      </w:r>
      <w:r w:rsidRPr="00387BA2">
        <w:rPr>
          <w:sz w:val="24"/>
          <w:szCs w:val="24"/>
        </w:rPr>
        <w:t>DADOS</w:t>
      </w:r>
      <w:r w:rsidRPr="00387BA2">
        <w:rPr>
          <w:spacing w:val="6"/>
          <w:sz w:val="24"/>
          <w:szCs w:val="24"/>
        </w:rPr>
        <w:t xml:space="preserve"> </w:t>
      </w:r>
      <w:r w:rsidRPr="00387BA2">
        <w:rPr>
          <w:spacing w:val="-2"/>
          <w:sz w:val="24"/>
          <w:szCs w:val="24"/>
        </w:rPr>
        <w:t>PESSOAIS</w:t>
      </w:r>
    </w:p>
    <w:p w14:paraId="3FCB62BC" w14:textId="77777777" w:rsidR="00CF7DEA" w:rsidRPr="00387BA2" w:rsidRDefault="00CF7DEA">
      <w:pPr>
        <w:pStyle w:val="Corpodetexto"/>
        <w:spacing w:before="0"/>
        <w:ind w:left="0"/>
        <w:rPr>
          <w:b/>
        </w:rPr>
      </w:pPr>
    </w:p>
    <w:p w14:paraId="78979FD5" w14:textId="77777777" w:rsidR="00CF7DEA" w:rsidRPr="00387BA2" w:rsidRDefault="00CF7DEA">
      <w:pPr>
        <w:pStyle w:val="Corpodetexto"/>
        <w:spacing w:before="201"/>
        <w:ind w:left="0"/>
        <w:rPr>
          <w:b/>
        </w:rPr>
      </w:pPr>
    </w:p>
    <w:p w14:paraId="6BDBB0E7" w14:textId="77777777" w:rsidR="00CF7DEA" w:rsidRPr="00387BA2" w:rsidRDefault="006517CC">
      <w:pPr>
        <w:pStyle w:val="PargrafodaLista"/>
        <w:numPr>
          <w:ilvl w:val="1"/>
          <w:numId w:val="6"/>
        </w:numPr>
        <w:tabs>
          <w:tab w:val="left" w:pos="2504"/>
        </w:tabs>
        <w:spacing w:before="1"/>
        <w:ind w:right="319" w:firstLine="1692"/>
        <w:rPr>
          <w:sz w:val="24"/>
          <w:szCs w:val="24"/>
        </w:rPr>
      </w:pPr>
      <w:r w:rsidRPr="00387BA2">
        <w:rPr>
          <w:sz w:val="24"/>
          <w:szCs w:val="24"/>
        </w:rPr>
        <w:t>Para efeitos desta Cláusula, CONTRATANTE e CONTRATADA passam a ser referidos como PARTES.</w:t>
      </w:r>
    </w:p>
    <w:p w14:paraId="661E77F1" w14:textId="77777777" w:rsidR="00CF7DEA" w:rsidRPr="00387BA2" w:rsidRDefault="006517CC">
      <w:pPr>
        <w:pStyle w:val="PargrafodaLista"/>
        <w:numPr>
          <w:ilvl w:val="1"/>
          <w:numId w:val="6"/>
        </w:numPr>
        <w:tabs>
          <w:tab w:val="left" w:pos="2456"/>
        </w:tabs>
        <w:ind w:right="212" w:firstLine="1692"/>
        <w:rPr>
          <w:sz w:val="24"/>
          <w:szCs w:val="24"/>
        </w:rPr>
      </w:pPr>
      <w:r w:rsidRPr="00387BA2">
        <w:rPr>
          <w:sz w:val="24"/>
          <w:szCs w:val="24"/>
        </w:rPr>
        <w:t>As PARTES, por si e por seus colaboradores, comprometem-se a atuar no presente Contrato em conformidade com a Legislação vigente sobre Privacidade, Segurança da Informação e Proteção de Dados Pessoais e com as determinações de órgãos reguladores/fiscalizadores sobre a matéria, em especial a Lei n.º 13.709/2018 e a Resolução n.º 363/2021 – CNJ.</w:t>
      </w:r>
    </w:p>
    <w:p w14:paraId="39EC334A" w14:textId="77777777" w:rsidR="00CF7DEA" w:rsidRPr="00387BA2" w:rsidRDefault="006517CC">
      <w:pPr>
        <w:pStyle w:val="PargrafodaLista"/>
        <w:numPr>
          <w:ilvl w:val="1"/>
          <w:numId w:val="6"/>
        </w:numPr>
        <w:tabs>
          <w:tab w:val="left" w:pos="2526"/>
        </w:tabs>
        <w:ind w:right="218" w:firstLine="1692"/>
        <w:rPr>
          <w:sz w:val="24"/>
          <w:szCs w:val="24"/>
        </w:rPr>
      </w:pPr>
      <w:r w:rsidRPr="00387BA2">
        <w:rPr>
          <w:sz w:val="24"/>
          <w:szCs w:val="24"/>
        </w:rPr>
        <w:t>A coleta, processamento e armazenamento de informações e dados pessoais coletados em decorrência do objeto deste Termo, ou sua operacionalização, será realizada pelas PARTES visando unicamente ao cumprimento de seu objeto, dentro de seu escopo e segundo sua permissão e finalidade de acesso.</w:t>
      </w:r>
    </w:p>
    <w:p w14:paraId="35787673" w14:textId="77777777" w:rsidR="00CF7DEA" w:rsidRPr="00387BA2" w:rsidRDefault="006517CC">
      <w:pPr>
        <w:pStyle w:val="PargrafodaLista"/>
        <w:numPr>
          <w:ilvl w:val="1"/>
          <w:numId w:val="6"/>
        </w:numPr>
        <w:tabs>
          <w:tab w:val="left" w:pos="2460"/>
        </w:tabs>
        <w:spacing w:before="121"/>
        <w:ind w:right="215" w:firstLine="1692"/>
        <w:rPr>
          <w:sz w:val="24"/>
          <w:szCs w:val="24"/>
        </w:rPr>
      </w:pPr>
      <w:r w:rsidRPr="00387BA2">
        <w:rPr>
          <w:sz w:val="24"/>
          <w:szCs w:val="24"/>
        </w:rPr>
        <w:t>As PARTES declaram que os dados pessoais coletados no presente Contrato serão aqueles estritamente necessários para o cumprimento das obrigações assumidas, e não sofrerão nenhum outro tipo de tratamento, nos termos do artigo 7º, inciso IX da Lei n.º 13.709/18.</w:t>
      </w:r>
    </w:p>
    <w:p w14:paraId="6964E813" w14:textId="77777777" w:rsidR="00CF7DEA" w:rsidRPr="00387BA2" w:rsidRDefault="006517CC">
      <w:pPr>
        <w:pStyle w:val="PargrafodaLista"/>
        <w:numPr>
          <w:ilvl w:val="1"/>
          <w:numId w:val="6"/>
        </w:numPr>
        <w:tabs>
          <w:tab w:val="left" w:pos="2554"/>
        </w:tabs>
        <w:ind w:right="209" w:firstLine="1692"/>
        <w:rPr>
          <w:sz w:val="24"/>
          <w:szCs w:val="24"/>
        </w:rPr>
      </w:pPr>
      <w:r w:rsidRPr="00387BA2">
        <w:rPr>
          <w:sz w:val="24"/>
          <w:szCs w:val="24"/>
        </w:rPr>
        <w:t>As PARTES se comprometem a utilizar e manter medidas de segurança administrativas, técnicas e físicas apropriadas e suficientes para proteger a confidencialidade e integridade de todos os dados pessoais mantidos ou consultados/transmitidos eletronicamente, para garantir a proteção desses dados contra acesso não autorizado, destruição, uso, modificação, divulgação ou perda acidental ou indevida, bem como para fornecer acesso aos titulares de tais dados caso solicitado.</w:t>
      </w:r>
    </w:p>
    <w:p w14:paraId="5F2819FC" w14:textId="77777777" w:rsidR="00CF7DEA" w:rsidRPr="00387BA2" w:rsidRDefault="006517CC">
      <w:pPr>
        <w:pStyle w:val="PargrafodaLista"/>
        <w:numPr>
          <w:ilvl w:val="1"/>
          <w:numId w:val="6"/>
        </w:numPr>
        <w:tabs>
          <w:tab w:val="left" w:pos="2500"/>
        </w:tabs>
        <w:spacing w:before="121"/>
        <w:ind w:right="261" w:firstLine="1692"/>
        <w:rPr>
          <w:sz w:val="24"/>
          <w:szCs w:val="24"/>
        </w:rPr>
      </w:pPr>
      <w:r w:rsidRPr="00387BA2">
        <w:rPr>
          <w:sz w:val="24"/>
          <w:szCs w:val="24"/>
        </w:rPr>
        <w:t>As PARTES comprometem-se a treinar e orientar seus colaboradores sobre as disposições legais aplicáveis em relação à proteção de dados.</w:t>
      </w:r>
    </w:p>
    <w:p w14:paraId="2079C6C5" w14:textId="77777777" w:rsidR="00CF7DEA" w:rsidRPr="00387BA2" w:rsidRDefault="006517CC">
      <w:pPr>
        <w:pStyle w:val="PargrafodaLista"/>
        <w:numPr>
          <w:ilvl w:val="1"/>
          <w:numId w:val="6"/>
        </w:numPr>
        <w:tabs>
          <w:tab w:val="left" w:pos="2524"/>
        </w:tabs>
        <w:ind w:right="209" w:firstLine="1692"/>
        <w:rPr>
          <w:sz w:val="24"/>
          <w:szCs w:val="24"/>
        </w:rPr>
      </w:pPr>
      <w:r w:rsidRPr="00387BA2">
        <w:rPr>
          <w:sz w:val="24"/>
          <w:szCs w:val="24"/>
        </w:rPr>
        <w:t>As PARTES declaram, garantem e concordam que as Informações e Dados Pessoais, quando compartilhadas entre ambas, serão tratadas como confidenciais e sigilosas, mantendo acesso</w:t>
      </w:r>
      <w:r w:rsidRPr="00387BA2">
        <w:rPr>
          <w:spacing w:val="-1"/>
          <w:sz w:val="24"/>
          <w:szCs w:val="24"/>
        </w:rPr>
        <w:t xml:space="preserve"> </w:t>
      </w:r>
      <w:r w:rsidRPr="00387BA2">
        <w:rPr>
          <w:sz w:val="24"/>
          <w:szCs w:val="24"/>
        </w:rPr>
        <w:t>restrito</w:t>
      </w:r>
      <w:r w:rsidRPr="00387BA2">
        <w:rPr>
          <w:spacing w:val="-1"/>
          <w:sz w:val="24"/>
          <w:szCs w:val="24"/>
        </w:rPr>
        <w:t xml:space="preserve"> </w:t>
      </w:r>
      <w:r w:rsidRPr="00387BA2">
        <w:rPr>
          <w:sz w:val="24"/>
          <w:szCs w:val="24"/>
        </w:rPr>
        <w:t>e,</w:t>
      </w:r>
      <w:r w:rsidRPr="00387BA2">
        <w:rPr>
          <w:spacing w:val="-1"/>
          <w:sz w:val="24"/>
          <w:szCs w:val="24"/>
        </w:rPr>
        <w:t xml:space="preserve"> </w:t>
      </w:r>
      <w:r w:rsidRPr="00387BA2">
        <w:rPr>
          <w:sz w:val="24"/>
          <w:szCs w:val="24"/>
        </w:rPr>
        <w:t>exclusivamente,</w:t>
      </w:r>
      <w:r w:rsidRPr="00387BA2">
        <w:rPr>
          <w:spacing w:val="-1"/>
          <w:sz w:val="24"/>
          <w:szCs w:val="24"/>
        </w:rPr>
        <w:t xml:space="preserve"> </w:t>
      </w:r>
      <w:r w:rsidRPr="00387BA2">
        <w:rPr>
          <w:sz w:val="24"/>
          <w:szCs w:val="24"/>
        </w:rPr>
        <w:t>às</w:t>
      </w:r>
      <w:r w:rsidRPr="00387BA2">
        <w:rPr>
          <w:spacing w:val="-1"/>
          <w:sz w:val="24"/>
          <w:szCs w:val="24"/>
        </w:rPr>
        <w:t xml:space="preserve"> </w:t>
      </w:r>
      <w:r w:rsidRPr="00387BA2">
        <w:rPr>
          <w:sz w:val="24"/>
          <w:szCs w:val="24"/>
        </w:rPr>
        <w:t>pessoas</w:t>
      </w:r>
      <w:r w:rsidRPr="00387BA2">
        <w:rPr>
          <w:spacing w:val="-1"/>
          <w:sz w:val="24"/>
          <w:szCs w:val="24"/>
        </w:rPr>
        <w:t xml:space="preserve"> </w:t>
      </w:r>
      <w:r w:rsidRPr="00387BA2">
        <w:rPr>
          <w:sz w:val="24"/>
          <w:szCs w:val="24"/>
        </w:rPr>
        <w:t>que</w:t>
      </w:r>
      <w:r w:rsidRPr="00387BA2">
        <w:rPr>
          <w:spacing w:val="-1"/>
          <w:sz w:val="24"/>
          <w:szCs w:val="24"/>
        </w:rPr>
        <w:t xml:space="preserve"> </w:t>
      </w:r>
      <w:r w:rsidRPr="00387BA2">
        <w:rPr>
          <w:sz w:val="24"/>
          <w:szCs w:val="24"/>
        </w:rPr>
        <w:t>necessitem</w:t>
      </w:r>
      <w:r w:rsidRPr="00387BA2">
        <w:rPr>
          <w:spacing w:val="-1"/>
          <w:sz w:val="24"/>
          <w:szCs w:val="24"/>
        </w:rPr>
        <w:t xml:space="preserve"> </w:t>
      </w:r>
      <w:r w:rsidRPr="00387BA2">
        <w:rPr>
          <w:sz w:val="24"/>
          <w:szCs w:val="24"/>
        </w:rPr>
        <w:t>deles</w:t>
      </w:r>
      <w:r w:rsidRPr="00387BA2">
        <w:rPr>
          <w:spacing w:val="-1"/>
          <w:sz w:val="24"/>
          <w:szCs w:val="24"/>
        </w:rPr>
        <w:t xml:space="preserve"> </w:t>
      </w:r>
      <w:r w:rsidRPr="00387BA2">
        <w:rPr>
          <w:sz w:val="24"/>
          <w:szCs w:val="24"/>
        </w:rPr>
        <w:t>ter</w:t>
      </w:r>
      <w:r w:rsidRPr="00387BA2">
        <w:rPr>
          <w:spacing w:val="-1"/>
          <w:sz w:val="24"/>
          <w:szCs w:val="24"/>
        </w:rPr>
        <w:t xml:space="preserve"> </w:t>
      </w:r>
      <w:r w:rsidRPr="00387BA2">
        <w:rPr>
          <w:sz w:val="24"/>
          <w:szCs w:val="24"/>
        </w:rPr>
        <w:t>conhecimento</w:t>
      </w:r>
      <w:r w:rsidRPr="00387BA2">
        <w:rPr>
          <w:spacing w:val="-1"/>
          <w:sz w:val="24"/>
          <w:szCs w:val="24"/>
        </w:rPr>
        <w:t xml:space="preserve"> </w:t>
      </w:r>
      <w:r w:rsidRPr="00387BA2">
        <w:rPr>
          <w:sz w:val="24"/>
          <w:szCs w:val="24"/>
        </w:rPr>
        <w:t>para</w:t>
      </w:r>
      <w:r w:rsidRPr="00387BA2">
        <w:rPr>
          <w:spacing w:val="-1"/>
          <w:sz w:val="24"/>
          <w:szCs w:val="24"/>
        </w:rPr>
        <w:t xml:space="preserve"> </w:t>
      </w:r>
      <w:r w:rsidRPr="00387BA2">
        <w:rPr>
          <w:sz w:val="24"/>
          <w:szCs w:val="24"/>
        </w:rPr>
        <w:t>cumprimento</w:t>
      </w:r>
      <w:r w:rsidRPr="00387BA2">
        <w:rPr>
          <w:spacing w:val="-1"/>
          <w:sz w:val="24"/>
          <w:szCs w:val="24"/>
        </w:rPr>
        <w:t xml:space="preserve"> </w:t>
      </w:r>
      <w:r w:rsidRPr="00387BA2">
        <w:rPr>
          <w:sz w:val="24"/>
          <w:szCs w:val="24"/>
        </w:rPr>
        <w:t>das obrigações contratuais estabelecidas.</w:t>
      </w:r>
    </w:p>
    <w:p w14:paraId="7ACB2E75" w14:textId="77777777" w:rsidR="00CF7DEA" w:rsidRPr="00387BA2" w:rsidRDefault="006517CC">
      <w:pPr>
        <w:pStyle w:val="PargrafodaLista"/>
        <w:numPr>
          <w:ilvl w:val="1"/>
          <w:numId w:val="6"/>
        </w:numPr>
        <w:tabs>
          <w:tab w:val="left" w:pos="2501"/>
        </w:tabs>
        <w:ind w:right="214" w:firstLine="1692"/>
        <w:rPr>
          <w:sz w:val="24"/>
          <w:szCs w:val="24"/>
        </w:rPr>
      </w:pPr>
      <w:r w:rsidRPr="00387BA2">
        <w:rPr>
          <w:sz w:val="24"/>
          <w:szCs w:val="24"/>
        </w:rPr>
        <w:t xml:space="preserve">Cada PARTE se compromete a obter e apresentar a outra PARTE, sempre que necessário, e mediante solicitação prévia, os respectivos Termos de Consentimento e Autorização dos titulares para tratamento dos dados pessoais dos quais forem Controladoras, bem como, os respectivos Termos de Compromisso e Responsabilidade pelo Acesso e Tratamento de dados realizado por seus </w:t>
      </w:r>
      <w:r w:rsidRPr="00387BA2">
        <w:rPr>
          <w:spacing w:val="-2"/>
          <w:sz w:val="24"/>
          <w:szCs w:val="24"/>
        </w:rPr>
        <w:t>colaboradores.</w:t>
      </w:r>
    </w:p>
    <w:p w14:paraId="5FC235DD" w14:textId="77777777" w:rsidR="00CF7DEA" w:rsidRPr="00387BA2" w:rsidRDefault="006517CC">
      <w:pPr>
        <w:pStyle w:val="PargrafodaLista"/>
        <w:numPr>
          <w:ilvl w:val="1"/>
          <w:numId w:val="6"/>
        </w:numPr>
        <w:tabs>
          <w:tab w:val="left" w:pos="2490"/>
        </w:tabs>
        <w:spacing w:before="121"/>
        <w:ind w:right="207" w:firstLine="1692"/>
        <w:rPr>
          <w:sz w:val="24"/>
          <w:szCs w:val="24"/>
        </w:rPr>
      </w:pPr>
      <w:r w:rsidRPr="00387BA2">
        <w:rPr>
          <w:sz w:val="24"/>
          <w:szCs w:val="24"/>
        </w:rPr>
        <w:t>Os dados pessoais não poderão ser revelados a terceiros, com exceção da prévia autorização por escrito da outra PARTE, quer direta ou indiretamente, seja mediante a distribuição de cópias, resumos, compilações, extratos, análises, estudos ou outros meios que contenham ou de outra forma reflitam referidas informações.</w:t>
      </w:r>
    </w:p>
    <w:p w14:paraId="389946C3" w14:textId="77777777" w:rsidR="00CF7DEA" w:rsidRPr="00387BA2" w:rsidRDefault="006517CC">
      <w:pPr>
        <w:pStyle w:val="PargrafodaLista"/>
        <w:numPr>
          <w:ilvl w:val="1"/>
          <w:numId w:val="6"/>
        </w:numPr>
        <w:tabs>
          <w:tab w:val="left" w:pos="2604"/>
        </w:tabs>
        <w:ind w:right="244" w:firstLine="1692"/>
        <w:rPr>
          <w:sz w:val="24"/>
          <w:szCs w:val="24"/>
        </w:rPr>
      </w:pPr>
      <w:r w:rsidRPr="00387BA2">
        <w:rPr>
          <w:sz w:val="24"/>
          <w:szCs w:val="24"/>
        </w:rPr>
        <w:t>Caso uma das PARTES seja obrigada, por determinação legal, a fornecer dados pessoais a uma autoridade pública, deverá informar previamente à outra PARTE para que esta tome as medidas que julgar cabíveis.</w:t>
      </w:r>
    </w:p>
    <w:p w14:paraId="6B3C7AC2" w14:textId="77777777" w:rsidR="00CF7DEA" w:rsidRPr="00387BA2" w:rsidRDefault="006517CC">
      <w:pPr>
        <w:pStyle w:val="PargrafodaLista"/>
        <w:numPr>
          <w:ilvl w:val="1"/>
          <w:numId w:val="6"/>
        </w:numPr>
        <w:tabs>
          <w:tab w:val="left" w:pos="2584"/>
        </w:tabs>
        <w:spacing w:before="121"/>
        <w:ind w:right="211" w:firstLine="1692"/>
        <w:rPr>
          <w:sz w:val="24"/>
          <w:szCs w:val="24"/>
        </w:rPr>
      </w:pPr>
      <w:r w:rsidRPr="00387BA2">
        <w:rPr>
          <w:sz w:val="24"/>
          <w:szCs w:val="24"/>
        </w:rPr>
        <w:t>Cada PARTE deverá notificar à outra em até 24 (vinte e quatro) horas a respeito de qualquer não cumprimento, ainda que suspeito, das disposições legais relativas à proteção de Dados Pessoais, que possa caracterizar um Incidente de Privacidade, como destruição acidental ou ilegal, perda, alteração, divulgação não autorizada ou acesso a dados de Informações Pessoais transmitidos,</w:t>
      </w:r>
      <w:r w:rsidRPr="00387BA2">
        <w:rPr>
          <w:spacing w:val="40"/>
          <w:sz w:val="24"/>
          <w:szCs w:val="24"/>
        </w:rPr>
        <w:t xml:space="preserve"> </w:t>
      </w:r>
      <w:r w:rsidRPr="00387BA2">
        <w:rPr>
          <w:sz w:val="24"/>
          <w:szCs w:val="24"/>
        </w:rPr>
        <w:t>armazenados</w:t>
      </w:r>
      <w:r w:rsidRPr="00387BA2">
        <w:rPr>
          <w:spacing w:val="-3"/>
          <w:sz w:val="24"/>
          <w:szCs w:val="24"/>
        </w:rPr>
        <w:t xml:space="preserve"> </w:t>
      </w:r>
      <w:r w:rsidRPr="00387BA2">
        <w:rPr>
          <w:sz w:val="24"/>
          <w:szCs w:val="24"/>
        </w:rPr>
        <w:t>ou</w:t>
      </w:r>
      <w:r w:rsidRPr="00387BA2">
        <w:rPr>
          <w:spacing w:val="-3"/>
          <w:sz w:val="24"/>
          <w:szCs w:val="24"/>
        </w:rPr>
        <w:t xml:space="preserve"> </w:t>
      </w:r>
      <w:r w:rsidRPr="00387BA2">
        <w:rPr>
          <w:sz w:val="24"/>
          <w:szCs w:val="24"/>
        </w:rPr>
        <w:t>processados</w:t>
      </w:r>
      <w:r w:rsidRPr="00387BA2">
        <w:rPr>
          <w:spacing w:val="-3"/>
          <w:sz w:val="24"/>
          <w:szCs w:val="24"/>
        </w:rPr>
        <w:t xml:space="preserve"> </w:t>
      </w:r>
      <w:r w:rsidRPr="00387BA2">
        <w:rPr>
          <w:sz w:val="24"/>
          <w:szCs w:val="24"/>
        </w:rPr>
        <w:t>de</w:t>
      </w:r>
      <w:r w:rsidRPr="00387BA2">
        <w:rPr>
          <w:spacing w:val="-3"/>
          <w:sz w:val="24"/>
          <w:szCs w:val="24"/>
        </w:rPr>
        <w:t xml:space="preserve"> </w:t>
      </w:r>
      <w:r w:rsidRPr="00387BA2">
        <w:rPr>
          <w:sz w:val="24"/>
          <w:szCs w:val="24"/>
        </w:rPr>
        <w:t>outra</w:t>
      </w:r>
      <w:r w:rsidRPr="00387BA2">
        <w:rPr>
          <w:spacing w:val="-3"/>
          <w:sz w:val="24"/>
          <w:szCs w:val="24"/>
        </w:rPr>
        <w:t xml:space="preserve"> </w:t>
      </w:r>
      <w:r w:rsidRPr="00387BA2">
        <w:rPr>
          <w:sz w:val="24"/>
          <w:szCs w:val="24"/>
        </w:rPr>
        <w:t>forma,</w:t>
      </w:r>
      <w:r w:rsidRPr="00387BA2">
        <w:rPr>
          <w:spacing w:val="-3"/>
          <w:sz w:val="24"/>
          <w:szCs w:val="24"/>
        </w:rPr>
        <w:t xml:space="preserve"> </w:t>
      </w:r>
      <w:r w:rsidRPr="00387BA2">
        <w:rPr>
          <w:sz w:val="24"/>
          <w:szCs w:val="24"/>
        </w:rPr>
        <w:t>informando,</w:t>
      </w:r>
      <w:r w:rsidRPr="00387BA2">
        <w:rPr>
          <w:spacing w:val="-3"/>
          <w:sz w:val="24"/>
          <w:szCs w:val="24"/>
        </w:rPr>
        <w:t xml:space="preserve"> </w:t>
      </w:r>
      <w:r w:rsidRPr="00387BA2">
        <w:rPr>
          <w:sz w:val="24"/>
          <w:szCs w:val="24"/>
        </w:rPr>
        <w:t>ainda,</w:t>
      </w:r>
      <w:r w:rsidRPr="00387BA2">
        <w:rPr>
          <w:spacing w:val="-3"/>
          <w:sz w:val="24"/>
          <w:szCs w:val="24"/>
        </w:rPr>
        <w:t xml:space="preserve"> </w:t>
      </w:r>
      <w:r w:rsidRPr="00387BA2">
        <w:rPr>
          <w:sz w:val="24"/>
          <w:szCs w:val="24"/>
        </w:rPr>
        <w:t>a</w:t>
      </w:r>
      <w:r w:rsidRPr="00387BA2">
        <w:rPr>
          <w:spacing w:val="-3"/>
          <w:sz w:val="24"/>
          <w:szCs w:val="24"/>
        </w:rPr>
        <w:t xml:space="preserve"> </w:t>
      </w:r>
      <w:r w:rsidRPr="00387BA2">
        <w:rPr>
          <w:sz w:val="24"/>
          <w:szCs w:val="24"/>
        </w:rPr>
        <w:t>natureza</w:t>
      </w:r>
      <w:r w:rsidRPr="00387BA2">
        <w:rPr>
          <w:spacing w:val="-3"/>
          <w:sz w:val="24"/>
          <w:szCs w:val="24"/>
        </w:rPr>
        <w:t xml:space="preserve"> </w:t>
      </w:r>
      <w:r w:rsidRPr="00387BA2">
        <w:rPr>
          <w:sz w:val="24"/>
          <w:szCs w:val="24"/>
        </w:rPr>
        <w:t>do</w:t>
      </w:r>
      <w:r w:rsidRPr="00387BA2">
        <w:rPr>
          <w:spacing w:val="-3"/>
          <w:sz w:val="24"/>
          <w:szCs w:val="24"/>
        </w:rPr>
        <w:t xml:space="preserve"> </w:t>
      </w:r>
      <w:r w:rsidRPr="00387BA2">
        <w:rPr>
          <w:sz w:val="24"/>
          <w:szCs w:val="24"/>
        </w:rPr>
        <w:t>Incidente</w:t>
      </w:r>
      <w:r w:rsidRPr="00387BA2">
        <w:rPr>
          <w:spacing w:val="-3"/>
          <w:sz w:val="24"/>
          <w:szCs w:val="24"/>
        </w:rPr>
        <w:t xml:space="preserve"> </w:t>
      </w:r>
      <w:r w:rsidRPr="00387BA2">
        <w:rPr>
          <w:sz w:val="24"/>
          <w:szCs w:val="24"/>
        </w:rPr>
        <w:t>de</w:t>
      </w:r>
      <w:r w:rsidRPr="00387BA2">
        <w:rPr>
          <w:spacing w:val="-3"/>
          <w:sz w:val="24"/>
          <w:szCs w:val="24"/>
        </w:rPr>
        <w:t xml:space="preserve"> </w:t>
      </w:r>
      <w:r w:rsidRPr="00387BA2">
        <w:rPr>
          <w:sz w:val="24"/>
          <w:szCs w:val="24"/>
        </w:rPr>
        <w:t>Privacidade,</w:t>
      </w:r>
      <w:r w:rsidRPr="00387BA2">
        <w:rPr>
          <w:spacing w:val="-3"/>
          <w:sz w:val="24"/>
          <w:szCs w:val="24"/>
        </w:rPr>
        <w:t xml:space="preserve"> </w:t>
      </w:r>
      <w:r w:rsidRPr="00387BA2">
        <w:rPr>
          <w:sz w:val="24"/>
          <w:szCs w:val="24"/>
        </w:rPr>
        <w:t>as</w:t>
      </w:r>
    </w:p>
    <w:p w14:paraId="0A3E4F1A" w14:textId="77777777" w:rsidR="00CF7DEA" w:rsidRPr="00387BA2" w:rsidRDefault="00CF7DEA">
      <w:pPr>
        <w:jc w:val="both"/>
        <w:rPr>
          <w:sz w:val="24"/>
          <w:szCs w:val="24"/>
        </w:rPr>
        <w:sectPr w:rsidR="00CF7DEA" w:rsidRPr="00387BA2">
          <w:pgSz w:w="11900" w:h="16840"/>
          <w:pgMar w:top="500" w:right="600" w:bottom="380" w:left="580" w:header="0" w:footer="181" w:gutter="0"/>
          <w:cols w:space="720"/>
        </w:sectPr>
      </w:pPr>
    </w:p>
    <w:p w14:paraId="136D5E35" w14:textId="77777777" w:rsidR="00CF7DEA" w:rsidRPr="00387BA2" w:rsidRDefault="006517CC">
      <w:pPr>
        <w:pStyle w:val="Corpodetexto"/>
        <w:spacing w:before="62"/>
        <w:ind w:right="210"/>
        <w:jc w:val="both"/>
      </w:pPr>
      <w:r w:rsidRPr="00387BA2">
        <w:lastRenderedPageBreak/>
        <w:t>categorias e número aproximado de titulares de dados e registros de Informações Pessoais impactados por tal Incidente de Privacidade.</w:t>
      </w:r>
    </w:p>
    <w:p w14:paraId="65C3CED9" w14:textId="77777777" w:rsidR="00CF7DEA" w:rsidRPr="00387BA2" w:rsidRDefault="006517CC">
      <w:pPr>
        <w:pStyle w:val="PargrafodaLista"/>
        <w:numPr>
          <w:ilvl w:val="1"/>
          <w:numId w:val="6"/>
        </w:numPr>
        <w:tabs>
          <w:tab w:val="left" w:pos="2591"/>
        </w:tabs>
        <w:ind w:right="249" w:firstLine="1692"/>
        <w:rPr>
          <w:sz w:val="24"/>
          <w:szCs w:val="24"/>
        </w:rPr>
      </w:pPr>
      <w:r w:rsidRPr="00387BA2">
        <w:rPr>
          <w:sz w:val="24"/>
          <w:szCs w:val="24"/>
        </w:rPr>
        <w:t>As PARTES concordam em cooperar plenamente uma com a outra, investigar e resolver</w:t>
      </w:r>
      <w:r w:rsidRPr="00387BA2">
        <w:rPr>
          <w:spacing w:val="-2"/>
          <w:sz w:val="24"/>
          <w:szCs w:val="24"/>
        </w:rPr>
        <w:t xml:space="preserve"> </w:t>
      </w:r>
      <w:r w:rsidRPr="00387BA2">
        <w:rPr>
          <w:sz w:val="24"/>
          <w:szCs w:val="24"/>
        </w:rPr>
        <w:t>qualquer</w:t>
      </w:r>
      <w:r w:rsidRPr="00387BA2">
        <w:rPr>
          <w:spacing w:val="-2"/>
          <w:sz w:val="24"/>
          <w:szCs w:val="24"/>
        </w:rPr>
        <w:t xml:space="preserve"> </w:t>
      </w:r>
      <w:r w:rsidRPr="00387BA2">
        <w:rPr>
          <w:sz w:val="24"/>
          <w:szCs w:val="24"/>
        </w:rPr>
        <w:t>incidente</w:t>
      </w:r>
      <w:r w:rsidRPr="00387BA2">
        <w:rPr>
          <w:spacing w:val="-2"/>
          <w:sz w:val="24"/>
          <w:szCs w:val="24"/>
        </w:rPr>
        <w:t xml:space="preserve"> </w:t>
      </w:r>
      <w:r w:rsidRPr="00387BA2">
        <w:rPr>
          <w:sz w:val="24"/>
          <w:szCs w:val="24"/>
        </w:rPr>
        <w:t>de</w:t>
      </w:r>
      <w:r w:rsidRPr="00387BA2">
        <w:rPr>
          <w:spacing w:val="-2"/>
          <w:sz w:val="24"/>
          <w:szCs w:val="24"/>
        </w:rPr>
        <w:t xml:space="preserve"> </w:t>
      </w:r>
      <w:r w:rsidRPr="00387BA2">
        <w:rPr>
          <w:sz w:val="24"/>
          <w:szCs w:val="24"/>
        </w:rPr>
        <w:t>privacidade</w:t>
      </w:r>
      <w:r w:rsidRPr="00387BA2">
        <w:rPr>
          <w:spacing w:val="-2"/>
          <w:sz w:val="24"/>
          <w:szCs w:val="24"/>
        </w:rPr>
        <w:t xml:space="preserve"> </w:t>
      </w:r>
      <w:r w:rsidRPr="00387BA2">
        <w:rPr>
          <w:sz w:val="24"/>
          <w:szCs w:val="24"/>
        </w:rPr>
        <w:t>e</w:t>
      </w:r>
      <w:r w:rsidRPr="00387BA2">
        <w:rPr>
          <w:spacing w:val="-2"/>
          <w:sz w:val="24"/>
          <w:szCs w:val="24"/>
        </w:rPr>
        <w:t xml:space="preserve"> </w:t>
      </w:r>
      <w:r w:rsidRPr="00387BA2">
        <w:rPr>
          <w:sz w:val="24"/>
          <w:szCs w:val="24"/>
        </w:rPr>
        <w:t>fornecer</w:t>
      </w:r>
      <w:r w:rsidRPr="00387BA2">
        <w:rPr>
          <w:spacing w:val="-2"/>
          <w:sz w:val="24"/>
          <w:szCs w:val="24"/>
        </w:rPr>
        <w:t xml:space="preserve"> </w:t>
      </w:r>
      <w:r w:rsidRPr="00387BA2">
        <w:rPr>
          <w:sz w:val="24"/>
          <w:szCs w:val="24"/>
        </w:rPr>
        <w:t>à</w:t>
      </w:r>
      <w:r w:rsidRPr="00387BA2">
        <w:rPr>
          <w:spacing w:val="-2"/>
          <w:sz w:val="24"/>
          <w:szCs w:val="24"/>
        </w:rPr>
        <w:t xml:space="preserve"> </w:t>
      </w:r>
      <w:r w:rsidRPr="00387BA2">
        <w:rPr>
          <w:sz w:val="24"/>
          <w:szCs w:val="24"/>
        </w:rPr>
        <w:t>outra</w:t>
      </w:r>
      <w:r w:rsidRPr="00387BA2">
        <w:rPr>
          <w:spacing w:val="-2"/>
          <w:sz w:val="24"/>
          <w:szCs w:val="24"/>
        </w:rPr>
        <w:t xml:space="preserve"> </w:t>
      </w:r>
      <w:r w:rsidRPr="00387BA2">
        <w:rPr>
          <w:sz w:val="24"/>
          <w:szCs w:val="24"/>
        </w:rPr>
        <w:t>PARTE</w:t>
      </w:r>
      <w:r w:rsidRPr="00387BA2">
        <w:rPr>
          <w:spacing w:val="-2"/>
          <w:sz w:val="24"/>
          <w:szCs w:val="24"/>
        </w:rPr>
        <w:t xml:space="preserve"> </w:t>
      </w:r>
      <w:r w:rsidRPr="00387BA2">
        <w:rPr>
          <w:sz w:val="24"/>
          <w:szCs w:val="24"/>
        </w:rPr>
        <w:t>qualquer</w:t>
      </w:r>
      <w:r w:rsidRPr="00387BA2">
        <w:rPr>
          <w:spacing w:val="-2"/>
          <w:sz w:val="24"/>
          <w:szCs w:val="24"/>
        </w:rPr>
        <w:t xml:space="preserve"> </w:t>
      </w:r>
      <w:r w:rsidRPr="00387BA2">
        <w:rPr>
          <w:sz w:val="24"/>
          <w:szCs w:val="24"/>
        </w:rPr>
        <w:t>informação</w:t>
      </w:r>
      <w:r w:rsidRPr="00387BA2">
        <w:rPr>
          <w:spacing w:val="-2"/>
          <w:sz w:val="24"/>
          <w:szCs w:val="24"/>
        </w:rPr>
        <w:t xml:space="preserve"> </w:t>
      </w:r>
      <w:r w:rsidRPr="00387BA2">
        <w:rPr>
          <w:sz w:val="24"/>
          <w:szCs w:val="24"/>
        </w:rPr>
        <w:t>necessária</w:t>
      </w:r>
      <w:r w:rsidRPr="00387BA2">
        <w:rPr>
          <w:spacing w:val="-2"/>
          <w:sz w:val="24"/>
          <w:szCs w:val="24"/>
        </w:rPr>
        <w:t xml:space="preserve"> </w:t>
      </w:r>
      <w:r w:rsidRPr="00387BA2">
        <w:rPr>
          <w:sz w:val="24"/>
          <w:szCs w:val="24"/>
        </w:rPr>
        <w:t>para a solução do incidente, minimizando todos os impactos causados.</w:t>
      </w:r>
    </w:p>
    <w:p w14:paraId="23E3527F" w14:textId="77777777" w:rsidR="00CF7DEA" w:rsidRPr="00387BA2" w:rsidRDefault="006517CC">
      <w:pPr>
        <w:pStyle w:val="PargrafodaLista"/>
        <w:numPr>
          <w:ilvl w:val="1"/>
          <w:numId w:val="6"/>
        </w:numPr>
        <w:tabs>
          <w:tab w:val="left" w:pos="2726"/>
        </w:tabs>
        <w:ind w:right="211" w:firstLine="1692"/>
        <w:rPr>
          <w:sz w:val="24"/>
          <w:szCs w:val="24"/>
        </w:rPr>
      </w:pPr>
      <w:r w:rsidRPr="00387BA2">
        <w:rPr>
          <w:sz w:val="24"/>
          <w:szCs w:val="24"/>
        </w:rPr>
        <w:t>As PARTES responsabilizam-se, integralmente, por qualquer violação, comprometimento e/ou vazamento de dados a que derem causa, durante e em decorrência da execução Contrato,</w:t>
      </w:r>
      <w:r w:rsidRPr="00387BA2">
        <w:rPr>
          <w:spacing w:val="-2"/>
          <w:sz w:val="24"/>
          <w:szCs w:val="24"/>
        </w:rPr>
        <w:t xml:space="preserve"> </w:t>
      </w:r>
      <w:r w:rsidRPr="00387BA2">
        <w:rPr>
          <w:sz w:val="24"/>
          <w:szCs w:val="24"/>
        </w:rPr>
        <w:t>seja</w:t>
      </w:r>
      <w:r w:rsidRPr="00387BA2">
        <w:rPr>
          <w:spacing w:val="-2"/>
          <w:sz w:val="24"/>
          <w:szCs w:val="24"/>
        </w:rPr>
        <w:t xml:space="preserve"> </w:t>
      </w:r>
      <w:r w:rsidRPr="00387BA2">
        <w:rPr>
          <w:sz w:val="24"/>
          <w:szCs w:val="24"/>
        </w:rPr>
        <w:t>direta</w:t>
      </w:r>
      <w:r w:rsidRPr="00387BA2">
        <w:rPr>
          <w:spacing w:val="-2"/>
          <w:sz w:val="24"/>
          <w:szCs w:val="24"/>
        </w:rPr>
        <w:t xml:space="preserve"> </w:t>
      </w:r>
      <w:r w:rsidRPr="00387BA2">
        <w:rPr>
          <w:sz w:val="24"/>
          <w:szCs w:val="24"/>
        </w:rPr>
        <w:t>ou</w:t>
      </w:r>
      <w:r w:rsidRPr="00387BA2">
        <w:rPr>
          <w:spacing w:val="-2"/>
          <w:sz w:val="24"/>
          <w:szCs w:val="24"/>
        </w:rPr>
        <w:t xml:space="preserve"> </w:t>
      </w:r>
      <w:r w:rsidRPr="00387BA2">
        <w:rPr>
          <w:sz w:val="24"/>
          <w:szCs w:val="24"/>
        </w:rPr>
        <w:t>indiretamente,</w:t>
      </w:r>
      <w:r w:rsidRPr="00387BA2">
        <w:rPr>
          <w:spacing w:val="-2"/>
          <w:sz w:val="24"/>
          <w:szCs w:val="24"/>
        </w:rPr>
        <w:t xml:space="preserve"> </w:t>
      </w:r>
      <w:r w:rsidRPr="00387BA2">
        <w:rPr>
          <w:sz w:val="24"/>
          <w:szCs w:val="24"/>
        </w:rPr>
        <w:t>devendo</w:t>
      </w:r>
      <w:r w:rsidRPr="00387BA2">
        <w:rPr>
          <w:spacing w:val="-2"/>
          <w:sz w:val="24"/>
          <w:szCs w:val="24"/>
        </w:rPr>
        <w:t xml:space="preserve"> </w:t>
      </w:r>
      <w:r w:rsidRPr="00387BA2">
        <w:rPr>
          <w:sz w:val="24"/>
          <w:szCs w:val="24"/>
        </w:rPr>
        <w:t>indenizar</w:t>
      </w:r>
      <w:r w:rsidRPr="00387BA2">
        <w:rPr>
          <w:spacing w:val="-3"/>
          <w:sz w:val="24"/>
          <w:szCs w:val="24"/>
        </w:rPr>
        <w:t xml:space="preserve"> </w:t>
      </w:r>
      <w:r w:rsidRPr="00387BA2">
        <w:rPr>
          <w:sz w:val="24"/>
          <w:szCs w:val="24"/>
        </w:rPr>
        <w:t>os</w:t>
      </w:r>
      <w:r w:rsidRPr="00387BA2">
        <w:rPr>
          <w:spacing w:val="-2"/>
          <w:sz w:val="24"/>
          <w:szCs w:val="24"/>
        </w:rPr>
        <w:t xml:space="preserve"> </w:t>
      </w:r>
      <w:r w:rsidRPr="00387BA2">
        <w:rPr>
          <w:sz w:val="24"/>
          <w:szCs w:val="24"/>
        </w:rPr>
        <w:t>danos</w:t>
      </w:r>
      <w:r w:rsidRPr="00387BA2">
        <w:rPr>
          <w:spacing w:val="-2"/>
          <w:sz w:val="24"/>
          <w:szCs w:val="24"/>
        </w:rPr>
        <w:t xml:space="preserve"> </w:t>
      </w:r>
      <w:r w:rsidRPr="00387BA2">
        <w:rPr>
          <w:sz w:val="24"/>
          <w:szCs w:val="24"/>
        </w:rPr>
        <w:t>que</w:t>
      </w:r>
      <w:r w:rsidRPr="00387BA2">
        <w:rPr>
          <w:spacing w:val="-2"/>
          <w:sz w:val="24"/>
          <w:szCs w:val="24"/>
        </w:rPr>
        <w:t xml:space="preserve"> </w:t>
      </w:r>
      <w:r w:rsidRPr="00387BA2">
        <w:rPr>
          <w:sz w:val="24"/>
          <w:szCs w:val="24"/>
        </w:rPr>
        <w:t>causarem,</w:t>
      </w:r>
      <w:r w:rsidRPr="00387BA2">
        <w:rPr>
          <w:spacing w:val="-2"/>
          <w:sz w:val="24"/>
          <w:szCs w:val="24"/>
        </w:rPr>
        <w:t xml:space="preserve"> </w:t>
      </w:r>
      <w:r w:rsidRPr="00387BA2">
        <w:rPr>
          <w:sz w:val="24"/>
          <w:szCs w:val="24"/>
        </w:rPr>
        <w:t>seja</w:t>
      </w:r>
      <w:r w:rsidRPr="00387BA2">
        <w:rPr>
          <w:spacing w:val="-2"/>
          <w:sz w:val="24"/>
          <w:szCs w:val="24"/>
        </w:rPr>
        <w:t xml:space="preserve"> </w:t>
      </w:r>
      <w:r w:rsidRPr="00387BA2">
        <w:rPr>
          <w:sz w:val="24"/>
          <w:szCs w:val="24"/>
        </w:rPr>
        <w:t>à</w:t>
      </w:r>
      <w:r w:rsidRPr="00387BA2">
        <w:rPr>
          <w:spacing w:val="-2"/>
          <w:sz w:val="24"/>
          <w:szCs w:val="24"/>
        </w:rPr>
        <w:t xml:space="preserve"> </w:t>
      </w:r>
      <w:r w:rsidRPr="00387BA2">
        <w:rPr>
          <w:sz w:val="24"/>
          <w:szCs w:val="24"/>
        </w:rPr>
        <w:t>outra</w:t>
      </w:r>
      <w:r w:rsidRPr="00387BA2">
        <w:rPr>
          <w:spacing w:val="-2"/>
          <w:sz w:val="24"/>
          <w:szCs w:val="24"/>
        </w:rPr>
        <w:t xml:space="preserve"> </w:t>
      </w:r>
      <w:r w:rsidRPr="00387BA2">
        <w:rPr>
          <w:sz w:val="24"/>
          <w:szCs w:val="24"/>
        </w:rPr>
        <w:t>PARTE</w:t>
      </w:r>
      <w:r w:rsidRPr="00387BA2">
        <w:rPr>
          <w:spacing w:val="-3"/>
          <w:sz w:val="24"/>
          <w:szCs w:val="24"/>
        </w:rPr>
        <w:t xml:space="preserve"> </w:t>
      </w:r>
      <w:r w:rsidRPr="00387BA2">
        <w:rPr>
          <w:sz w:val="24"/>
          <w:szCs w:val="24"/>
        </w:rPr>
        <w:t>ou</w:t>
      </w:r>
      <w:r w:rsidRPr="00387BA2">
        <w:rPr>
          <w:spacing w:val="-2"/>
          <w:sz w:val="24"/>
          <w:szCs w:val="24"/>
        </w:rPr>
        <w:t xml:space="preserve"> </w:t>
      </w:r>
      <w:r w:rsidRPr="00387BA2">
        <w:rPr>
          <w:sz w:val="24"/>
          <w:szCs w:val="24"/>
        </w:rPr>
        <w:t>a um titular de dado, seja ele patrimonial, moral, individual ou coletivo ainda que por culpa ou dolo de terceiros que, em seu nome, atuem no tratamento de dados pessoais.</w:t>
      </w:r>
    </w:p>
    <w:p w14:paraId="62E088AF" w14:textId="77777777" w:rsidR="00CF7DEA" w:rsidRPr="00387BA2" w:rsidRDefault="006517CC">
      <w:pPr>
        <w:pStyle w:val="PargrafodaLista"/>
        <w:numPr>
          <w:ilvl w:val="1"/>
          <w:numId w:val="6"/>
        </w:numPr>
        <w:tabs>
          <w:tab w:val="left" w:pos="2592"/>
        </w:tabs>
        <w:spacing w:before="121"/>
        <w:ind w:right="212" w:firstLine="1692"/>
        <w:rPr>
          <w:sz w:val="24"/>
          <w:szCs w:val="24"/>
        </w:rPr>
      </w:pPr>
      <w:r w:rsidRPr="00387BA2">
        <w:rPr>
          <w:sz w:val="24"/>
          <w:szCs w:val="24"/>
        </w:rPr>
        <w:t>Encerrada a vigência do Contrato ou não havendo mais necessidade de utilização dos dados pessoais, sensíveis ou não, as PARTES interromperão o tratamento e, em no máximo 30 (trinta) dias, sob instruções e na medida do determinado pelo CONTRATANTE, eliminarão completamente os dados pessoais e todas as cópias porventura existentes (em formato digital, físico ou outro qualquer), na forma do artigo 16 da Lei n.º 13.709/2018, salvo quando necessitem mantê-los para cumprimento de obrigação legal ou outra hipótese prevista na mesma norma.</w:t>
      </w:r>
    </w:p>
    <w:p w14:paraId="5AE88467" w14:textId="77777777" w:rsidR="00CF7DEA" w:rsidRPr="00387BA2" w:rsidRDefault="00CF7DEA">
      <w:pPr>
        <w:pStyle w:val="Corpodetexto"/>
        <w:spacing w:before="0"/>
        <w:ind w:left="0"/>
      </w:pPr>
    </w:p>
    <w:p w14:paraId="252C53AA" w14:textId="77777777" w:rsidR="00CF7DEA" w:rsidRPr="00387BA2" w:rsidRDefault="00CF7DEA">
      <w:pPr>
        <w:pStyle w:val="Corpodetexto"/>
        <w:spacing w:before="0"/>
        <w:ind w:left="0"/>
      </w:pPr>
    </w:p>
    <w:p w14:paraId="309257FB" w14:textId="77777777" w:rsidR="00CF7DEA" w:rsidRPr="00387BA2" w:rsidRDefault="00CF7DEA">
      <w:pPr>
        <w:pStyle w:val="Corpodetexto"/>
        <w:spacing w:before="222"/>
        <w:ind w:left="0"/>
      </w:pPr>
    </w:p>
    <w:p w14:paraId="79460D00" w14:textId="77777777" w:rsidR="00CF7DEA" w:rsidRPr="00387BA2" w:rsidRDefault="006517CC">
      <w:pPr>
        <w:pStyle w:val="Ttulo1"/>
        <w:ind w:right="680"/>
        <w:rPr>
          <w:sz w:val="24"/>
          <w:szCs w:val="24"/>
        </w:rPr>
      </w:pPr>
      <w:r w:rsidRPr="00387BA2">
        <w:rPr>
          <w:sz w:val="24"/>
          <w:szCs w:val="24"/>
        </w:rPr>
        <w:t>CLÁUSULA</w:t>
      </w:r>
      <w:r w:rsidRPr="00387BA2">
        <w:rPr>
          <w:spacing w:val="3"/>
          <w:sz w:val="24"/>
          <w:szCs w:val="24"/>
        </w:rPr>
        <w:t xml:space="preserve"> </w:t>
      </w:r>
      <w:r w:rsidRPr="00387BA2">
        <w:rPr>
          <w:sz w:val="24"/>
          <w:szCs w:val="24"/>
        </w:rPr>
        <w:t>XVI</w:t>
      </w:r>
      <w:r w:rsidRPr="00387BA2">
        <w:rPr>
          <w:spacing w:val="4"/>
          <w:sz w:val="24"/>
          <w:szCs w:val="24"/>
        </w:rPr>
        <w:t xml:space="preserve"> </w:t>
      </w:r>
      <w:r w:rsidRPr="00387BA2">
        <w:rPr>
          <w:sz w:val="24"/>
          <w:szCs w:val="24"/>
        </w:rPr>
        <w:t>-</w:t>
      </w:r>
      <w:r w:rsidRPr="00387BA2">
        <w:rPr>
          <w:spacing w:val="3"/>
          <w:sz w:val="24"/>
          <w:szCs w:val="24"/>
        </w:rPr>
        <w:t xml:space="preserve"> </w:t>
      </w:r>
      <w:r w:rsidRPr="00387BA2">
        <w:rPr>
          <w:sz w:val="24"/>
          <w:szCs w:val="24"/>
        </w:rPr>
        <w:t>DOS</w:t>
      </w:r>
      <w:r w:rsidRPr="00387BA2">
        <w:rPr>
          <w:spacing w:val="5"/>
          <w:sz w:val="24"/>
          <w:szCs w:val="24"/>
        </w:rPr>
        <w:t xml:space="preserve"> </w:t>
      </w:r>
      <w:r w:rsidRPr="00387BA2">
        <w:rPr>
          <w:spacing w:val="-2"/>
          <w:sz w:val="24"/>
          <w:szCs w:val="24"/>
        </w:rPr>
        <w:t>ANEXOS</w:t>
      </w:r>
    </w:p>
    <w:p w14:paraId="0F6DAA85" w14:textId="77777777" w:rsidR="00CF7DEA" w:rsidRPr="00387BA2" w:rsidRDefault="006517CC">
      <w:pPr>
        <w:pStyle w:val="PargrafodaLista"/>
        <w:numPr>
          <w:ilvl w:val="1"/>
          <w:numId w:val="5"/>
        </w:numPr>
        <w:tabs>
          <w:tab w:val="left" w:pos="2516"/>
        </w:tabs>
        <w:spacing w:before="248"/>
        <w:ind w:right="242" w:firstLine="1692"/>
        <w:rPr>
          <w:sz w:val="24"/>
          <w:szCs w:val="24"/>
        </w:rPr>
      </w:pPr>
      <w:r w:rsidRPr="00387BA2">
        <w:rPr>
          <w:sz w:val="24"/>
          <w:szCs w:val="24"/>
        </w:rPr>
        <w:t>Integram este contrato a cópia da proposta da CONTRATADA (</w:t>
      </w:r>
      <w:r w:rsidR="00A0278C" w:rsidRPr="00387BA2">
        <w:rPr>
          <w:sz w:val="24"/>
          <w:szCs w:val="24"/>
        </w:rPr>
        <w:t>Suba</w:t>
      </w:r>
      <w:r w:rsidRPr="00387BA2">
        <w:rPr>
          <w:sz w:val="24"/>
          <w:szCs w:val="24"/>
        </w:rPr>
        <w:t>nexo I), o Termo de Referência (Anexo I), a</w:t>
      </w:r>
      <w:r w:rsidRPr="00387BA2">
        <w:rPr>
          <w:spacing w:val="-5"/>
          <w:sz w:val="24"/>
          <w:szCs w:val="24"/>
        </w:rPr>
        <w:t xml:space="preserve"> </w:t>
      </w:r>
      <w:r w:rsidRPr="00387BA2">
        <w:rPr>
          <w:sz w:val="24"/>
          <w:szCs w:val="24"/>
        </w:rPr>
        <w:t>Ata de Registro de Preços (Anexo III).</w:t>
      </w:r>
    </w:p>
    <w:p w14:paraId="7D336AFB" w14:textId="77777777" w:rsidR="00CF7DEA" w:rsidRPr="00387BA2" w:rsidRDefault="006517CC">
      <w:pPr>
        <w:pStyle w:val="PargrafodaLista"/>
        <w:numPr>
          <w:ilvl w:val="1"/>
          <w:numId w:val="5"/>
        </w:numPr>
        <w:tabs>
          <w:tab w:val="left" w:pos="2496"/>
        </w:tabs>
        <w:ind w:right="210" w:firstLine="1692"/>
        <w:rPr>
          <w:sz w:val="24"/>
          <w:szCs w:val="24"/>
        </w:rPr>
      </w:pPr>
      <w:r w:rsidRPr="00387BA2">
        <w:rPr>
          <w:sz w:val="24"/>
          <w:szCs w:val="24"/>
        </w:rPr>
        <w:t>Prevalecem</w:t>
      </w:r>
      <w:r w:rsidRPr="00387BA2">
        <w:rPr>
          <w:spacing w:val="30"/>
          <w:sz w:val="24"/>
          <w:szCs w:val="24"/>
        </w:rPr>
        <w:t xml:space="preserve"> </w:t>
      </w:r>
      <w:r w:rsidRPr="00387BA2">
        <w:rPr>
          <w:sz w:val="24"/>
          <w:szCs w:val="24"/>
        </w:rPr>
        <w:t>as</w:t>
      </w:r>
      <w:r w:rsidRPr="00387BA2">
        <w:rPr>
          <w:spacing w:val="30"/>
          <w:sz w:val="24"/>
          <w:szCs w:val="24"/>
        </w:rPr>
        <w:t xml:space="preserve"> </w:t>
      </w:r>
      <w:r w:rsidRPr="00387BA2">
        <w:rPr>
          <w:sz w:val="24"/>
          <w:szCs w:val="24"/>
        </w:rPr>
        <w:t>disposições</w:t>
      </w:r>
      <w:r w:rsidRPr="00387BA2">
        <w:rPr>
          <w:spacing w:val="30"/>
          <w:sz w:val="24"/>
          <w:szCs w:val="24"/>
        </w:rPr>
        <w:t xml:space="preserve"> </w:t>
      </w:r>
      <w:r w:rsidRPr="00387BA2">
        <w:rPr>
          <w:sz w:val="24"/>
          <w:szCs w:val="24"/>
        </w:rPr>
        <w:t>deste</w:t>
      </w:r>
      <w:r w:rsidRPr="00387BA2">
        <w:rPr>
          <w:spacing w:val="30"/>
          <w:sz w:val="24"/>
          <w:szCs w:val="24"/>
        </w:rPr>
        <w:t xml:space="preserve"> </w:t>
      </w:r>
      <w:r w:rsidRPr="00387BA2">
        <w:rPr>
          <w:sz w:val="24"/>
          <w:szCs w:val="24"/>
        </w:rPr>
        <w:t>Instrumento</w:t>
      </w:r>
      <w:r w:rsidRPr="00387BA2">
        <w:rPr>
          <w:spacing w:val="30"/>
          <w:sz w:val="24"/>
          <w:szCs w:val="24"/>
        </w:rPr>
        <w:t xml:space="preserve"> </w:t>
      </w:r>
      <w:r w:rsidRPr="00387BA2">
        <w:rPr>
          <w:sz w:val="24"/>
          <w:szCs w:val="24"/>
        </w:rPr>
        <w:t>em</w:t>
      </w:r>
      <w:r w:rsidRPr="00387BA2">
        <w:rPr>
          <w:spacing w:val="30"/>
          <w:sz w:val="24"/>
          <w:szCs w:val="24"/>
        </w:rPr>
        <w:t xml:space="preserve"> </w:t>
      </w:r>
      <w:r w:rsidRPr="00387BA2">
        <w:rPr>
          <w:sz w:val="24"/>
          <w:szCs w:val="24"/>
        </w:rPr>
        <w:t>face</w:t>
      </w:r>
      <w:r w:rsidRPr="00387BA2">
        <w:rPr>
          <w:spacing w:val="30"/>
          <w:sz w:val="24"/>
          <w:szCs w:val="24"/>
        </w:rPr>
        <w:t xml:space="preserve"> </w:t>
      </w:r>
      <w:r w:rsidRPr="00387BA2">
        <w:rPr>
          <w:sz w:val="24"/>
          <w:szCs w:val="24"/>
        </w:rPr>
        <w:t>de</w:t>
      </w:r>
      <w:r w:rsidRPr="00387BA2">
        <w:rPr>
          <w:spacing w:val="30"/>
          <w:sz w:val="24"/>
          <w:szCs w:val="24"/>
        </w:rPr>
        <w:t xml:space="preserve"> </w:t>
      </w:r>
      <w:r w:rsidRPr="00387BA2">
        <w:rPr>
          <w:sz w:val="24"/>
          <w:szCs w:val="24"/>
        </w:rPr>
        <w:t>condições</w:t>
      </w:r>
      <w:r w:rsidRPr="00387BA2">
        <w:rPr>
          <w:spacing w:val="30"/>
          <w:sz w:val="24"/>
          <w:szCs w:val="24"/>
        </w:rPr>
        <w:t xml:space="preserve"> </w:t>
      </w:r>
      <w:r w:rsidRPr="00387BA2">
        <w:rPr>
          <w:sz w:val="24"/>
          <w:szCs w:val="24"/>
        </w:rPr>
        <w:t>discordantes constantes da proposta da CONTRATADA</w:t>
      </w:r>
      <w:r w:rsidRPr="00387BA2">
        <w:rPr>
          <w:spacing w:val="-10"/>
          <w:sz w:val="24"/>
          <w:szCs w:val="24"/>
        </w:rPr>
        <w:t xml:space="preserve"> </w:t>
      </w:r>
      <w:r w:rsidRPr="00387BA2">
        <w:rPr>
          <w:sz w:val="24"/>
          <w:szCs w:val="24"/>
        </w:rPr>
        <w:t>ou que impliquem prejuízo às prerrogativas da</w:t>
      </w:r>
      <w:r w:rsidRPr="00387BA2">
        <w:rPr>
          <w:spacing w:val="-9"/>
          <w:sz w:val="24"/>
          <w:szCs w:val="24"/>
        </w:rPr>
        <w:t xml:space="preserve"> </w:t>
      </w:r>
      <w:r w:rsidRPr="00387BA2">
        <w:rPr>
          <w:sz w:val="24"/>
          <w:szCs w:val="24"/>
        </w:rPr>
        <w:t>Administração, estabelecidas no artigo 104 da Lei n.º 14.133/2021.</w:t>
      </w:r>
    </w:p>
    <w:p w14:paraId="389C2801" w14:textId="77777777" w:rsidR="00CF7DEA" w:rsidRPr="00387BA2" w:rsidRDefault="006517CC">
      <w:pPr>
        <w:pStyle w:val="Ttulo1"/>
        <w:spacing w:before="258"/>
        <w:ind w:right="718"/>
        <w:rPr>
          <w:sz w:val="24"/>
          <w:szCs w:val="24"/>
        </w:rPr>
      </w:pPr>
      <w:r w:rsidRPr="00387BA2">
        <w:rPr>
          <w:sz w:val="24"/>
          <w:szCs w:val="24"/>
        </w:rPr>
        <w:t>CLÁUSULA</w:t>
      </w:r>
      <w:r w:rsidRPr="00387BA2">
        <w:rPr>
          <w:spacing w:val="4"/>
          <w:sz w:val="24"/>
          <w:szCs w:val="24"/>
        </w:rPr>
        <w:t xml:space="preserve"> </w:t>
      </w:r>
      <w:r w:rsidRPr="00387BA2">
        <w:rPr>
          <w:sz w:val="24"/>
          <w:szCs w:val="24"/>
        </w:rPr>
        <w:t>XVII</w:t>
      </w:r>
      <w:r w:rsidRPr="00387BA2">
        <w:rPr>
          <w:spacing w:val="5"/>
          <w:sz w:val="24"/>
          <w:szCs w:val="24"/>
        </w:rPr>
        <w:t xml:space="preserve"> </w:t>
      </w:r>
      <w:r w:rsidRPr="00387BA2">
        <w:rPr>
          <w:sz w:val="24"/>
          <w:szCs w:val="24"/>
        </w:rPr>
        <w:t>–</w:t>
      </w:r>
      <w:r w:rsidRPr="00387BA2">
        <w:rPr>
          <w:spacing w:val="5"/>
          <w:sz w:val="24"/>
          <w:szCs w:val="24"/>
        </w:rPr>
        <w:t xml:space="preserve"> </w:t>
      </w:r>
      <w:r w:rsidRPr="00387BA2">
        <w:rPr>
          <w:sz w:val="24"/>
          <w:szCs w:val="24"/>
        </w:rPr>
        <w:t>DA</w:t>
      </w:r>
      <w:r w:rsidRPr="00387BA2">
        <w:rPr>
          <w:spacing w:val="5"/>
          <w:sz w:val="24"/>
          <w:szCs w:val="24"/>
        </w:rPr>
        <w:t xml:space="preserve"> </w:t>
      </w:r>
      <w:r w:rsidRPr="00387BA2">
        <w:rPr>
          <w:sz w:val="24"/>
          <w:szCs w:val="24"/>
        </w:rPr>
        <w:t>COMUNICAÇÃO</w:t>
      </w:r>
      <w:r w:rsidRPr="00387BA2">
        <w:rPr>
          <w:spacing w:val="4"/>
          <w:sz w:val="24"/>
          <w:szCs w:val="24"/>
        </w:rPr>
        <w:t xml:space="preserve"> </w:t>
      </w:r>
      <w:r w:rsidRPr="00387BA2">
        <w:rPr>
          <w:sz w:val="24"/>
          <w:szCs w:val="24"/>
        </w:rPr>
        <w:t>ENTRE</w:t>
      </w:r>
      <w:r w:rsidRPr="00387BA2">
        <w:rPr>
          <w:spacing w:val="6"/>
          <w:sz w:val="24"/>
          <w:szCs w:val="24"/>
        </w:rPr>
        <w:t xml:space="preserve"> </w:t>
      </w:r>
      <w:r w:rsidRPr="00387BA2">
        <w:rPr>
          <w:sz w:val="24"/>
          <w:szCs w:val="24"/>
        </w:rPr>
        <w:t>AS</w:t>
      </w:r>
      <w:r w:rsidRPr="00387BA2">
        <w:rPr>
          <w:spacing w:val="6"/>
          <w:sz w:val="24"/>
          <w:szCs w:val="24"/>
        </w:rPr>
        <w:t xml:space="preserve"> </w:t>
      </w:r>
      <w:r w:rsidRPr="00387BA2">
        <w:rPr>
          <w:spacing w:val="-2"/>
          <w:sz w:val="24"/>
          <w:szCs w:val="24"/>
        </w:rPr>
        <w:t>PARTES</w:t>
      </w:r>
    </w:p>
    <w:p w14:paraId="59B77BEA" w14:textId="77777777" w:rsidR="00CF7DEA" w:rsidRPr="00387BA2" w:rsidRDefault="006517CC">
      <w:pPr>
        <w:pStyle w:val="PargrafodaLista"/>
        <w:numPr>
          <w:ilvl w:val="1"/>
          <w:numId w:val="4"/>
        </w:numPr>
        <w:tabs>
          <w:tab w:val="left" w:pos="2472"/>
        </w:tabs>
        <w:spacing w:before="248"/>
        <w:ind w:right="208" w:firstLine="1692"/>
        <w:rPr>
          <w:sz w:val="24"/>
          <w:szCs w:val="24"/>
        </w:rPr>
      </w:pPr>
      <w:r w:rsidRPr="00387BA2">
        <w:rPr>
          <w:sz w:val="24"/>
          <w:szCs w:val="24"/>
        </w:rPr>
        <w:t>A CONTRATADA deverá informar à CONTRATANTE o(s) nome(s), endereços de</w:t>
      </w:r>
      <w:r w:rsidRPr="00387BA2">
        <w:rPr>
          <w:spacing w:val="34"/>
          <w:sz w:val="24"/>
          <w:szCs w:val="24"/>
        </w:rPr>
        <w:t xml:space="preserve"> </w:t>
      </w:r>
      <w:r w:rsidRPr="00387BA2">
        <w:rPr>
          <w:sz w:val="24"/>
          <w:szCs w:val="24"/>
        </w:rPr>
        <w:t>e-mail</w:t>
      </w:r>
      <w:r w:rsidRPr="00387BA2">
        <w:rPr>
          <w:spacing w:val="34"/>
          <w:sz w:val="24"/>
          <w:szCs w:val="24"/>
        </w:rPr>
        <w:t xml:space="preserve"> </w:t>
      </w:r>
      <w:r w:rsidRPr="00387BA2">
        <w:rPr>
          <w:sz w:val="24"/>
          <w:szCs w:val="24"/>
        </w:rPr>
        <w:t>e</w:t>
      </w:r>
      <w:r w:rsidRPr="00387BA2">
        <w:rPr>
          <w:spacing w:val="34"/>
          <w:sz w:val="24"/>
          <w:szCs w:val="24"/>
        </w:rPr>
        <w:t xml:space="preserve"> </w:t>
      </w:r>
      <w:r w:rsidRPr="00387BA2">
        <w:rPr>
          <w:sz w:val="24"/>
          <w:szCs w:val="24"/>
        </w:rPr>
        <w:t>números</w:t>
      </w:r>
      <w:r w:rsidRPr="00387BA2">
        <w:rPr>
          <w:spacing w:val="34"/>
          <w:sz w:val="24"/>
          <w:szCs w:val="24"/>
        </w:rPr>
        <w:t xml:space="preserve"> </w:t>
      </w:r>
      <w:r w:rsidRPr="00387BA2">
        <w:rPr>
          <w:sz w:val="24"/>
          <w:szCs w:val="24"/>
        </w:rPr>
        <w:t>de</w:t>
      </w:r>
      <w:r w:rsidRPr="00387BA2">
        <w:rPr>
          <w:spacing w:val="34"/>
          <w:sz w:val="24"/>
          <w:szCs w:val="24"/>
        </w:rPr>
        <w:t xml:space="preserve"> </w:t>
      </w:r>
      <w:r w:rsidRPr="00387BA2">
        <w:rPr>
          <w:sz w:val="24"/>
          <w:szCs w:val="24"/>
        </w:rPr>
        <w:t>telefone</w:t>
      </w:r>
      <w:r w:rsidRPr="00387BA2">
        <w:rPr>
          <w:spacing w:val="34"/>
          <w:sz w:val="24"/>
          <w:szCs w:val="24"/>
        </w:rPr>
        <w:t xml:space="preserve"> </w:t>
      </w:r>
      <w:r w:rsidRPr="00387BA2">
        <w:rPr>
          <w:sz w:val="24"/>
          <w:szCs w:val="24"/>
        </w:rPr>
        <w:t>fixos</w:t>
      </w:r>
      <w:r w:rsidRPr="00387BA2">
        <w:rPr>
          <w:spacing w:val="34"/>
          <w:sz w:val="24"/>
          <w:szCs w:val="24"/>
        </w:rPr>
        <w:t xml:space="preserve"> </w:t>
      </w:r>
      <w:r w:rsidRPr="00387BA2">
        <w:rPr>
          <w:sz w:val="24"/>
          <w:szCs w:val="24"/>
        </w:rPr>
        <w:t>e</w:t>
      </w:r>
      <w:r w:rsidRPr="00387BA2">
        <w:rPr>
          <w:spacing w:val="34"/>
          <w:sz w:val="24"/>
          <w:szCs w:val="24"/>
        </w:rPr>
        <w:t xml:space="preserve"> </w:t>
      </w:r>
      <w:r w:rsidRPr="00387BA2">
        <w:rPr>
          <w:sz w:val="24"/>
          <w:szCs w:val="24"/>
        </w:rPr>
        <w:t>móveis</w:t>
      </w:r>
      <w:r w:rsidRPr="00387BA2">
        <w:rPr>
          <w:spacing w:val="34"/>
          <w:sz w:val="24"/>
          <w:szCs w:val="24"/>
        </w:rPr>
        <w:t xml:space="preserve"> </w:t>
      </w:r>
      <w:r w:rsidRPr="00387BA2">
        <w:rPr>
          <w:sz w:val="24"/>
          <w:szCs w:val="24"/>
        </w:rPr>
        <w:t>do(s)</w:t>
      </w:r>
      <w:r w:rsidRPr="00387BA2">
        <w:rPr>
          <w:spacing w:val="34"/>
          <w:sz w:val="24"/>
          <w:szCs w:val="24"/>
        </w:rPr>
        <w:t xml:space="preserve"> </w:t>
      </w:r>
      <w:r w:rsidRPr="00387BA2">
        <w:rPr>
          <w:sz w:val="24"/>
          <w:szCs w:val="24"/>
        </w:rPr>
        <w:t>seu(s)</w:t>
      </w:r>
      <w:r w:rsidRPr="00387BA2">
        <w:rPr>
          <w:spacing w:val="34"/>
          <w:sz w:val="24"/>
          <w:szCs w:val="24"/>
        </w:rPr>
        <w:t xml:space="preserve"> </w:t>
      </w:r>
      <w:r w:rsidRPr="00387BA2">
        <w:rPr>
          <w:sz w:val="24"/>
          <w:szCs w:val="24"/>
        </w:rPr>
        <w:t>preposto(s)</w:t>
      </w:r>
      <w:r w:rsidRPr="00387BA2">
        <w:rPr>
          <w:spacing w:val="34"/>
          <w:sz w:val="24"/>
          <w:szCs w:val="24"/>
        </w:rPr>
        <w:t xml:space="preserve"> </w:t>
      </w:r>
      <w:r w:rsidRPr="00387BA2">
        <w:rPr>
          <w:sz w:val="24"/>
          <w:szCs w:val="24"/>
        </w:rPr>
        <w:t>(Administrativo,</w:t>
      </w:r>
      <w:r w:rsidRPr="00387BA2">
        <w:rPr>
          <w:spacing w:val="34"/>
          <w:sz w:val="24"/>
          <w:szCs w:val="24"/>
        </w:rPr>
        <w:t xml:space="preserve"> </w:t>
      </w:r>
      <w:r w:rsidRPr="00387BA2">
        <w:rPr>
          <w:sz w:val="24"/>
          <w:szCs w:val="24"/>
        </w:rPr>
        <w:t>Financeiro</w:t>
      </w:r>
      <w:r w:rsidRPr="00387BA2">
        <w:rPr>
          <w:spacing w:val="34"/>
          <w:sz w:val="24"/>
          <w:szCs w:val="24"/>
        </w:rPr>
        <w:t xml:space="preserve"> </w:t>
      </w:r>
      <w:r w:rsidRPr="00387BA2">
        <w:rPr>
          <w:sz w:val="24"/>
          <w:szCs w:val="24"/>
        </w:rPr>
        <w:t>e Técnico)</w:t>
      </w:r>
      <w:r w:rsidRPr="00387BA2">
        <w:rPr>
          <w:spacing w:val="36"/>
          <w:sz w:val="24"/>
          <w:szCs w:val="24"/>
        </w:rPr>
        <w:t xml:space="preserve"> </w:t>
      </w:r>
      <w:r w:rsidRPr="00387BA2">
        <w:rPr>
          <w:sz w:val="24"/>
          <w:szCs w:val="24"/>
        </w:rPr>
        <w:t>em</w:t>
      </w:r>
      <w:r w:rsidRPr="00387BA2">
        <w:rPr>
          <w:spacing w:val="36"/>
          <w:sz w:val="24"/>
          <w:szCs w:val="24"/>
        </w:rPr>
        <w:t xml:space="preserve"> </w:t>
      </w:r>
      <w:r w:rsidRPr="00387BA2">
        <w:rPr>
          <w:sz w:val="24"/>
          <w:szCs w:val="24"/>
        </w:rPr>
        <w:t>até</w:t>
      </w:r>
      <w:r w:rsidRPr="00387BA2">
        <w:rPr>
          <w:spacing w:val="37"/>
          <w:sz w:val="24"/>
          <w:szCs w:val="24"/>
        </w:rPr>
        <w:t xml:space="preserve"> </w:t>
      </w:r>
      <w:r w:rsidRPr="00387BA2">
        <w:rPr>
          <w:sz w:val="24"/>
          <w:szCs w:val="24"/>
        </w:rPr>
        <w:t>7</w:t>
      </w:r>
      <w:r w:rsidRPr="00387BA2">
        <w:rPr>
          <w:spacing w:val="37"/>
          <w:sz w:val="24"/>
          <w:szCs w:val="24"/>
        </w:rPr>
        <w:t xml:space="preserve"> </w:t>
      </w:r>
      <w:r w:rsidRPr="00387BA2">
        <w:rPr>
          <w:sz w:val="24"/>
          <w:szCs w:val="24"/>
        </w:rPr>
        <w:t>(sete)</w:t>
      </w:r>
      <w:r w:rsidRPr="00387BA2">
        <w:rPr>
          <w:spacing w:val="36"/>
          <w:sz w:val="24"/>
          <w:szCs w:val="24"/>
        </w:rPr>
        <w:t xml:space="preserve"> </w:t>
      </w:r>
      <w:r w:rsidRPr="00387BA2">
        <w:rPr>
          <w:sz w:val="24"/>
          <w:szCs w:val="24"/>
        </w:rPr>
        <w:t>dias</w:t>
      </w:r>
      <w:r w:rsidRPr="00387BA2">
        <w:rPr>
          <w:spacing w:val="37"/>
          <w:sz w:val="24"/>
          <w:szCs w:val="24"/>
        </w:rPr>
        <w:t xml:space="preserve"> </w:t>
      </w:r>
      <w:r w:rsidRPr="00387BA2">
        <w:rPr>
          <w:sz w:val="24"/>
          <w:szCs w:val="24"/>
        </w:rPr>
        <w:t>corridos,</w:t>
      </w:r>
      <w:r w:rsidRPr="00387BA2">
        <w:rPr>
          <w:spacing w:val="37"/>
          <w:sz w:val="24"/>
          <w:szCs w:val="24"/>
        </w:rPr>
        <w:t xml:space="preserve"> </w:t>
      </w:r>
      <w:r w:rsidRPr="00387BA2">
        <w:rPr>
          <w:sz w:val="24"/>
          <w:szCs w:val="24"/>
        </w:rPr>
        <w:t>a</w:t>
      </w:r>
      <w:r w:rsidRPr="00387BA2">
        <w:rPr>
          <w:spacing w:val="37"/>
          <w:sz w:val="24"/>
          <w:szCs w:val="24"/>
        </w:rPr>
        <w:t xml:space="preserve"> </w:t>
      </w:r>
      <w:r w:rsidRPr="00387BA2">
        <w:rPr>
          <w:sz w:val="24"/>
          <w:szCs w:val="24"/>
        </w:rPr>
        <w:t>contar</w:t>
      </w:r>
      <w:r w:rsidRPr="00387BA2">
        <w:rPr>
          <w:spacing w:val="36"/>
          <w:sz w:val="24"/>
          <w:szCs w:val="24"/>
        </w:rPr>
        <w:t xml:space="preserve"> </w:t>
      </w:r>
      <w:r w:rsidRPr="00387BA2">
        <w:rPr>
          <w:sz w:val="24"/>
          <w:szCs w:val="24"/>
        </w:rPr>
        <w:t>da</w:t>
      </w:r>
      <w:r w:rsidRPr="00387BA2">
        <w:rPr>
          <w:spacing w:val="37"/>
          <w:sz w:val="24"/>
          <w:szCs w:val="24"/>
        </w:rPr>
        <w:t xml:space="preserve"> </w:t>
      </w:r>
      <w:r w:rsidRPr="00387BA2">
        <w:rPr>
          <w:sz w:val="24"/>
          <w:szCs w:val="24"/>
        </w:rPr>
        <w:t>data</w:t>
      </w:r>
      <w:r w:rsidRPr="00387BA2">
        <w:rPr>
          <w:spacing w:val="37"/>
          <w:sz w:val="24"/>
          <w:szCs w:val="24"/>
        </w:rPr>
        <w:t xml:space="preserve"> </w:t>
      </w:r>
      <w:r w:rsidRPr="00387BA2">
        <w:rPr>
          <w:sz w:val="24"/>
          <w:szCs w:val="24"/>
        </w:rPr>
        <w:t>de</w:t>
      </w:r>
      <w:r w:rsidRPr="00387BA2">
        <w:rPr>
          <w:spacing w:val="37"/>
          <w:sz w:val="24"/>
          <w:szCs w:val="24"/>
        </w:rPr>
        <w:t xml:space="preserve"> </w:t>
      </w:r>
      <w:r w:rsidRPr="00387BA2">
        <w:rPr>
          <w:sz w:val="24"/>
          <w:szCs w:val="24"/>
        </w:rPr>
        <w:t>assinatura</w:t>
      </w:r>
      <w:r w:rsidRPr="00387BA2">
        <w:rPr>
          <w:spacing w:val="37"/>
          <w:sz w:val="24"/>
          <w:szCs w:val="24"/>
        </w:rPr>
        <w:t xml:space="preserve"> </w:t>
      </w:r>
      <w:r w:rsidRPr="00387BA2">
        <w:rPr>
          <w:sz w:val="24"/>
          <w:szCs w:val="24"/>
        </w:rPr>
        <w:t>do</w:t>
      </w:r>
      <w:r w:rsidRPr="00387BA2">
        <w:rPr>
          <w:spacing w:val="37"/>
          <w:sz w:val="24"/>
          <w:szCs w:val="24"/>
        </w:rPr>
        <w:t xml:space="preserve"> </w:t>
      </w:r>
      <w:r w:rsidRPr="00387BA2">
        <w:rPr>
          <w:sz w:val="24"/>
          <w:szCs w:val="24"/>
        </w:rPr>
        <w:t>Contrato.</w:t>
      </w:r>
      <w:r w:rsidRPr="00387BA2">
        <w:rPr>
          <w:spacing w:val="37"/>
          <w:sz w:val="24"/>
          <w:szCs w:val="24"/>
        </w:rPr>
        <w:t xml:space="preserve"> </w:t>
      </w:r>
      <w:r w:rsidRPr="00387BA2">
        <w:rPr>
          <w:sz w:val="24"/>
          <w:szCs w:val="24"/>
        </w:rPr>
        <w:t>Essas</w:t>
      </w:r>
      <w:r w:rsidRPr="00387BA2">
        <w:rPr>
          <w:spacing w:val="37"/>
          <w:sz w:val="24"/>
          <w:szCs w:val="24"/>
        </w:rPr>
        <w:t xml:space="preserve"> </w:t>
      </w:r>
      <w:r w:rsidRPr="00387BA2">
        <w:rPr>
          <w:sz w:val="24"/>
          <w:szCs w:val="24"/>
        </w:rPr>
        <w:t>informações podem</w:t>
      </w:r>
      <w:r w:rsidRPr="00387BA2">
        <w:rPr>
          <w:spacing w:val="40"/>
          <w:sz w:val="24"/>
          <w:szCs w:val="24"/>
        </w:rPr>
        <w:t xml:space="preserve"> </w:t>
      </w:r>
      <w:r w:rsidRPr="00387BA2">
        <w:rPr>
          <w:sz w:val="24"/>
          <w:szCs w:val="24"/>
        </w:rPr>
        <w:t>ser</w:t>
      </w:r>
      <w:r w:rsidRPr="00387BA2">
        <w:rPr>
          <w:spacing w:val="40"/>
          <w:sz w:val="24"/>
          <w:szCs w:val="24"/>
        </w:rPr>
        <w:t xml:space="preserve"> </w:t>
      </w:r>
      <w:r w:rsidRPr="00387BA2">
        <w:rPr>
          <w:sz w:val="24"/>
          <w:szCs w:val="24"/>
        </w:rPr>
        <w:t>entregues</w:t>
      </w:r>
      <w:r w:rsidRPr="00387BA2">
        <w:rPr>
          <w:spacing w:val="40"/>
          <w:sz w:val="24"/>
          <w:szCs w:val="24"/>
        </w:rPr>
        <w:t xml:space="preserve"> </w:t>
      </w:r>
      <w:r w:rsidRPr="00387BA2">
        <w:rPr>
          <w:sz w:val="24"/>
          <w:szCs w:val="24"/>
        </w:rPr>
        <w:t>através</w:t>
      </w:r>
      <w:r w:rsidRPr="00387BA2">
        <w:rPr>
          <w:spacing w:val="40"/>
          <w:sz w:val="24"/>
          <w:szCs w:val="24"/>
        </w:rPr>
        <w:t xml:space="preserve"> </w:t>
      </w:r>
      <w:r w:rsidRPr="00387BA2">
        <w:rPr>
          <w:sz w:val="24"/>
          <w:szCs w:val="24"/>
        </w:rPr>
        <w:t>da</w:t>
      </w:r>
      <w:r w:rsidRPr="00387BA2">
        <w:rPr>
          <w:spacing w:val="40"/>
          <w:sz w:val="24"/>
          <w:szCs w:val="24"/>
        </w:rPr>
        <w:t xml:space="preserve"> </w:t>
      </w:r>
      <w:r w:rsidRPr="00387BA2">
        <w:rPr>
          <w:sz w:val="24"/>
          <w:szCs w:val="24"/>
        </w:rPr>
        <w:t>conta</w:t>
      </w:r>
      <w:r w:rsidRPr="00387BA2">
        <w:rPr>
          <w:spacing w:val="40"/>
          <w:sz w:val="24"/>
          <w:szCs w:val="24"/>
        </w:rPr>
        <w:t xml:space="preserve"> </w:t>
      </w:r>
      <w:r w:rsidRPr="00387BA2">
        <w:rPr>
          <w:sz w:val="24"/>
          <w:szCs w:val="24"/>
        </w:rPr>
        <w:t>de</w:t>
      </w:r>
      <w:r w:rsidRPr="00387BA2">
        <w:rPr>
          <w:spacing w:val="40"/>
          <w:sz w:val="24"/>
          <w:szCs w:val="24"/>
        </w:rPr>
        <w:t xml:space="preserve"> </w:t>
      </w:r>
      <w:r w:rsidRPr="00387BA2">
        <w:rPr>
          <w:sz w:val="24"/>
          <w:szCs w:val="24"/>
        </w:rPr>
        <w:t>correio</w:t>
      </w:r>
      <w:r w:rsidRPr="00387BA2">
        <w:rPr>
          <w:spacing w:val="40"/>
          <w:sz w:val="24"/>
          <w:szCs w:val="24"/>
        </w:rPr>
        <w:t xml:space="preserve"> </w:t>
      </w:r>
      <w:r w:rsidRPr="00387BA2">
        <w:rPr>
          <w:sz w:val="24"/>
          <w:szCs w:val="24"/>
        </w:rPr>
        <w:t>eletrônico</w:t>
      </w:r>
      <w:r w:rsidRPr="00387BA2">
        <w:rPr>
          <w:spacing w:val="40"/>
          <w:sz w:val="24"/>
          <w:szCs w:val="24"/>
        </w:rPr>
        <w:t xml:space="preserve"> </w:t>
      </w:r>
      <w:r w:rsidRPr="00387BA2">
        <w:rPr>
          <w:sz w:val="24"/>
          <w:szCs w:val="24"/>
        </w:rPr>
        <w:t>indicado</w:t>
      </w:r>
      <w:r w:rsidRPr="00387BA2">
        <w:rPr>
          <w:spacing w:val="40"/>
          <w:sz w:val="24"/>
          <w:szCs w:val="24"/>
        </w:rPr>
        <w:t xml:space="preserve"> </w:t>
      </w:r>
      <w:r w:rsidRPr="00387BA2">
        <w:rPr>
          <w:sz w:val="24"/>
          <w:szCs w:val="24"/>
        </w:rPr>
        <w:t>pela</w:t>
      </w:r>
      <w:r w:rsidRPr="00387BA2">
        <w:rPr>
          <w:spacing w:val="40"/>
          <w:sz w:val="24"/>
          <w:szCs w:val="24"/>
        </w:rPr>
        <w:t xml:space="preserve"> </w:t>
      </w:r>
      <w:r w:rsidRPr="00387BA2">
        <w:rPr>
          <w:sz w:val="24"/>
          <w:szCs w:val="24"/>
        </w:rPr>
        <w:t>CONTRATANTE</w:t>
      </w:r>
      <w:r w:rsidRPr="00387BA2">
        <w:rPr>
          <w:spacing w:val="40"/>
          <w:sz w:val="24"/>
          <w:szCs w:val="24"/>
        </w:rPr>
        <w:t xml:space="preserve"> </w:t>
      </w:r>
      <w:r w:rsidRPr="00387BA2">
        <w:rPr>
          <w:sz w:val="24"/>
          <w:szCs w:val="24"/>
        </w:rPr>
        <w:t>ou</w:t>
      </w:r>
      <w:r w:rsidRPr="00387BA2">
        <w:rPr>
          <w:spacing w:val="40"/>
          <w:sz w:val="24"/>
          <w:szCs w:val="24"/>
        </w:rPr>
        <w:t xml:space="preserve"> </w:t>
      </w:r>
      <w:r w:rsidRPr="00387BA2">
        <w:rPr>
          <w:sz w:val="24"/>
          <w:szCs w:val="24"/>
        </w:rPr>
        <w:t>via documento impresso.</w:t>
      </w:r>
    </w:p>
    <w:p w14:paraId="6F1999C5" w14:textId="77777777" w:rsidR="00CF7DEA" w:rsidRPr="00387BA2" w:rsidRDefault="006517CC">
      <w:pPr>
        <w:pStyle w:val="PargrafodaLista"/>
        <w:numPr>
          <w:ilvl w:val="1"/>
          <w:numId w:val="4"/>
        </w:numPr>
        <w:tabs>
          <w:tab w:val="left" w:pos="2529"/>
        </w:tabs>
        <w:ind w:right="302" w:firstLine="1692"/>
        <w:rPr>
          <w:sz w:val="24"/>
          <w:szCs w:val="24"/>
        </w:rPr>
      </w:pPr>
      <w:r w:rsidRPr="00387BA2">
        <w:rPr>
          <w:sz w:val="24"/>
          <w:szCs w:val="24"/>
        </w:rPr>
        <w:t>A</w:t>
      </w:r>
      <w:r w:rsidRPr="00387BA2">
        <w:rPr>
          <w:spacing w:val="40"/>
          <w:sz w:val="24"/>
          <w:szCs w:val="24"/>
        </w:rPr>
        <w:t xml:space="preserve"> </w:t>
      </w:r>
      <w:r w:rsidRPr="00387BA2">
        <w:rPr>
          <w:sz w:val="24"/>
          <w:szCs w:val="24"/>
        </w:rPr>
        <w:t>CONTRATADA</w:t>
      </w:r>
      <w:r w:rsidRPr="00387BA2">
        <w:rPr>
          <w:spacing w:val="40"/>
          <w:sz w:val="24"/>
          <w:szCs w:val="24"/>
        </w:rPr>
        <w:t xml:space="preserve"> </w:t>
      </w:r>
      <w:r w:rsidRPr="00387BA2">
        <w:rPr>
          <w:sz w:val="24"/>
          <w:szCs w:val="24"/>
        </w:rPr>
        <w:t>deverá</w:t>
      </w:r>
      <w:r w:rsidRPr="00387BA2">
        <w:rPr>
          <w:spacing w:val="40"/>
          <w:sz w:val="24"/>
          <w:szCs w:val="24"/>
        </w:rPr>
        <w:t xml:space="preserve"> </w:t>
      </w:r>
      <w:r w:rsidRPr="00387BA2">
        <w:rPr>
          <w:sz w:val="24"/>
          <w:szCs w:val="24"/>
        </w:rPr>
        <w:t>manter</w:t>
      </w:r>
      <w:r w:rsidRPr="00387BA2">
        <w:rPr>
          <w:spacing w:val="40"/>
          <w:sz w:val="24"/>
          <w:szCs w:val="24"/>
        </w:rPr>
        <w:t xml:space="preserve"> </w:t>
      </w:r>
      <w:r w:rsidRPr="00387BA2">
        <w:rPr>
          <w:sz w:val="24"/>
          <w:szCs w:val="24"/>
        </w:rPr>
        <w:t>as</w:t>
      </w:r>
      <w:r w:rsidRPr="00387BA2">
        <w:rPr>
          <w:spacing w:val="40"/>
          <w:sz w:val="24"/>
          <w:szCs w:val="24"/>
        </w:rPr>
        <w:t xml:space="preserve"> </w:t>
      </w:r>
      <w:r w:rsidRPr="00387BA2">
        <w:rPr>
          <w:sz w:val="24"/>
          <w:szCs w:val="24"/>
        </w:rPr>
        <w:t>informações</w:t>
      </w:r>
      <w:r w:rsidRPr="00387BA2">
        <w:rPr>
          <w:spacing w:val="40"/>
          <w:sz w:val="24"/>
          <w:szCs w:val="24"/>
        </w:rPr>
        <w:t xml:space="preserve"> </w:t>
      </w:r>
      <w:r w:rsidRPr="00387BA2">
        <w:rPr>
          <w:sz w:val="24"/>
          <w:szCs w:val="24"/>
        </w:rPr>
        <w:t>de</w:t>
      </w:r>
      <w:r w:rsidRPr="00387BA2">
        <w:rPr>
          <w:spacing w:val="40"/>
          <w:sz w:val="24"/>
          <w:szCs w:val="24"/>
        </w:rPr>
        <w:t xml:space="preserve"> </w:t>
      </w:r>
      <w:r w:rsidRPr="00387BA2">
        <w:rPr>
          <w:sz w:val="24"/>
          <w:szCs w:val="24"/>
        </w:rPr>
        <w:t>contato</w:t>
      </w:r>
      <w:r w:rsidRPr="00387BA2">
        <w:rPr>
          <w:spacing w:val="40"/>
          <w:sz w:val="24"/>
          <w:szCs w:val="24"/>
        </w:rPr>
        <w:t xml:space="preserve"> </w:t>
      </w:r>
      <w:r w:rsidRPr="00387BA2">
        <w:rPr>
          <w:sz w:val="24"/>
          <w:szCs w:val="24"/>
        </w:rPr>
        <w:t>dos</w:t>
      </w:r>
      <w:r w:rsidRPr="00387BA2">
        <w:rPr>
          <w:spacing w:val="40"/>
          <w:sz w:val="24"/>
          <w:szCs w:val="24"/>
        </w:rPr>
        <w:t xml:space="preserve"> </w:t>
      </w:r>
      <w:r w:rsidRPr="00387BA2">
        <w:rPr>
          <w:sz w:val="24"/>
          <w:szCs w:val="24"/>
        </w:rPr>
        <w:t>prepostos</w:t>
      </w:r>
      <w:r w:rsidRPr="00387BA2">
        <w:rPr>
          <w:spacing w:val="40"/>
          <w:sz w:val="24"/>
          <w:szCs w:val="24"/>
        </w:rPr>
        <w:t xml:space="preserve"> </w:t>
      </w:r>
      <w:r w:rsidRPr="00387BA2">
        <w:rPr>
          <w:sz w:val="24"/>
          <w:szCs w:val="24"/>
        </w:rPr>
        <w:t>atualizadas durante toda a vigência do Contrato.</w:t>
      </w:r>
    </w:p>
    <w:p w14:paraId="442D0BA2" w14:textId="77777777" w:rsidR="00CF7DEA" w:rsidRPr="00387BA2" w:rsidRDefault="006517CC">
      <w:pPr>
        <w:pStyle w:val="PargrafodaLista"/>
        <w:numPr>
          <w:ilvl w:val="1"/>
          <w:numId w:val="4"/>
        </w:numPr>
        <w:tabs>
          <w:tab w:val="left" w:pos="2686"/>
          <w:tab w:val="left" w:pos="3396"/>
          <w:tab w:val="left" w:pos="4759"/>
          <w:tab w:val="left" w:pos="5815"/>
          <w:tab w:val="left" w:pos="7552"/>
          <w:tab w:val="left" w:pos="8235"/>
          <w:tab w:val="left" w:pos="9704"/>
          <w:tab w:val="left" w:pos="10401"/>
        </w:tabs>
        <w:spacing w:before="121"/>
        <w:ind w:right="209" w:firstLine="1692"/>
        <w:rPr>
          <w:sz w:val="24"/>
          <w:szCs w:val="24"/>
        </w:rPr>
      </w:pPr>
      <w:r w:rsidRPr="00387BA2">
        <w:rPr>
          <w:spacing w:val="-4"/>
          <w:sz w:val="24"/>
          <w:szCs w:val="24"/>
        </w:rPr>
        <w:t>O(s)</w:t>
      </w:r>
      <w:r w:rsidRPr="00387BA2">
        <w:rPr>
          <w:sz w:val="24"/>
          <w:szCs w:val="24"/>
        </w:rPr>
        <w:tab/>
      </w:r>
      <w:r w:rsidRPr="00387BA2">
        <w:rPr>
          <w:spacing w:val="-2"/>
          <w:sz w:val="24"/>
          <w:szCs w:val="24"/>
        </w:rPr>
        <w:t>preposto(s)</w:t>
      </w:r>
      <w:r w:rsidRPr="00387BA2">
        <w:rPr>
          <w:sz w:val="24"/>
          <w:szCs w:val="24"/>
        </w:rPr>
        <w:tab/>
      </w:r>
      <w:r w:rsidRPr="00387BA2">
        <w:rPr>
          <w:spacing w:val="-2"/>
          <w:sz w:val="24"/>
          <w:szCs w:val="24"/>
        </w:rPr>
        <w:t>será(ão)</w:t>
      </w:r>
      <w:r w:rsidRPr="00387BA2">
        <w:rPr>
          <w:sz w:val="24"/>
          <w:szCs w:val="24"/>
        </w:rPr>
        <w:tab/>
      </w:r>
      <w:r w:rsidRPr="00387BA2">
        <w:rPr>
          <w:spacing w:val="-2"/>
          <w:sz w:val="24"/>
          <w:szCs w:val="24"/>
        </w:rPr>
        <w:t>responsável(is)</w:t>
      </w:r>
      <w:r w:rsidRPr="00387BA2">
        <w:rPr>
          <w:sz w:val="24"/>
          <w:szCs w:val="24"/>
        </w:rPr>
        <w:tab/>
      </w:r>
      <w:r w:rsidRPr="00387BA2">
        <w:rPr>
          <w:spacing w:val="-4"/>
          <w:sz w:val="24"/>
          <w:szCs w:val="24"/>
        </w:rPr>
        <w:t>pela</w:t>
      </w:r>
      <w:r w:rsidRPr="00387BA2">
        <w:rPr>
          <w:sz w:val="24"/>
          <w:szCs w:val="24"/>
        </w:rPr>
        <w:tab/>
      </w:r>
      <w:r w:rsidRPr="00387BA2">
        <w:rPr>
          <w:spacing w:val="-2"/>
          <w:sz w:val="24"/>
          <w:szCs w:val="24"/>
        </w:rPr>
        <w:t>interlocução</w:t>
      </w:r>
      <w:r w:rsidRPr="00387BA2">
        <w:rPr>
          <w:sz w:val="24"/>
          <w:szCs w:val="24"/>
        </w:rPr>
        <w:tab/>
      </w:r>
      <w:r w:rsidRPr="00387BA2">
        <w:rPr>
          <w:spacing w:val="-4"/>
          <w:sz w:val="24"/>
          <w:szCs w:val="24"/>
        </w:rPr>
        <w:t>com</w:t>
      </w:r>
      <w:r w:rsidRPr="00387BA2">
        <w:rPr>
          <w:sz w:val="24"/>
          <w:szCs w:val="24"/>
        </w:rPr>
        <w:tab/>
      </w:r>
      <w:r w:rsidRPr="00387BA2">
        <w:rPr>
          <w:spacing w:val="-10"/>
          <w:sz w:val="24"/>
          <w:szCs w:val="24"/>
        </w:rPr>
        <w:t xml:space="preserve">a </w:t>
      </w:r>
      <w:r w:rsidRPr="00387BA2">
        <w:rPr>
          <w:sz w:val="24"/>
          <w:szCs w:val="24"/>
        </w:rPr>
        <w:t>CONTRATANTE no que diz respeito à execução do Contrato.</w:t>
      </w:r>
    </w:p>
    <w:p w14:paraId="0F242371" w14:textId="77777777" w:rsidR="00CF7DEA" w:rsidRPr="00387BA2" w:rsidRDefault="006517CC">
      <w:pPr>
        <w:pStyle w:val="PargrafodaLista"/>
        <w:numPr>
          <w:ilvl w:val="1"/>
          <w:numId w:val="4"/>
        </w:numPr>
        <w:tabs>
          <w:tab w:val="left" w:pos="2466"/>
        </w:tabs>
        <w:ind w:right="211" w:firstLine="1692"/>
        <w:rPr>
          <w:sz w:val="24"/>
          <w:szCs w:val="24"/>
        </w:rPr>
      </w:pPr>
      <w:r w:rsidRPr="00387BA2">
        <w:rPr>
          <w:sz w:val="24"/>
          <w:szCs w:val="24"/>
        </w:rPr>
        <w:t>A comunicação entre a CONTRATANTE e a CONTRATADA deve ser realizada preferencialmente por e-mail, com cópia para o GESTOR, para que todas as solicitações e apontamentos ao</w:t>
      </w:r>
      <w:r w:rsidRPr="00387BA2">
        <w:rPr>
          <w:spacing w:val="40"/>
          <w:sz w:val="24"/>
          <w:szCs w:val="24"/>
        </w:rPr>
        <w:t xml:space="preserve"> </w:t>
      </w:r>
      <w:r w:rsidRPr="00387BA2">
        <w:rPr>
          <w:sz w:val="24"/>
          <w:szCs w:val="24"/>
        </w:rPr>
        <w:t>longo</w:t>
      </w:r>
      <w:r w:rsidRPr="00387BA2">
        <w:rPr>
          <w:spacing w:val="40"/>
          <w:sz w:val="24"/>
          <w:szCs w:val="24"/>
        </w:rPr>
        <w:t xml:space="preserve"> </w:t>
      </w:r>
      <w:r w:rsidRPr="00387BA2">
        <w:rPr>
          <w:sz w:val="24"/>
          <w:szCs w:val="24"/>
        </w:rPr>
        <w:t>do</w:t>
      </w:r>
      <w:r w:rsidRPr="00387BA2">
        <w:rPr>
          <w:spacing w:val="40"/>
          <w:sz w:val="24"/>
          <w:szCs w:val="24"/>
        </w:rPr>
        <w:t xml:space="preserve"> </w:t>
      </w:r>
      <w:r w:rsidRPr="00387BA2">
        <w:rPr>
          <w:sz w:val="24"/>
          <w:szCs w:val="24"/>
        </w:rPr>
        <w:t>Contrato</w:t>
      </w:r>
      <w:r w:rsidRPr="00387BA2">
        <w:rPr>
          <w:spacing w:val="40"/>
          <w:sz w:val="24"/>
          <w:szCs w:val="24"/>
        </w:rPr>
        <w:t xml:space="preserve"> </w:t>
      </w:r>
      <w:r w:rsidRPr="00387BA2">
        <w:rPr>
          <w:sz w:val="24"/>
          <w:szCs w:val="24"/>
        </w:rPr>
        <w:t>sejam</w:t>
      </w:r>
      <w:r w:rsidRPr="00387BA2">
        <w:rPr>
          <w:spacing w:val="40"/>
          <w:sz w:val="24"/>
          <w:szCs w:val="24"/>
        </w:rPr>
        <w:t xml:space="preserve"> </w:t>
      </w:r>
      <w:r w:rsidRPr="00387BA2">
        <w:rPr>
          <w:sz w:val="24"/>
          <w:szCs w:val="24"/>
        </w:rPr>
        <w:t>registrados</w:t>
      </w:r>
      <w:r w:rsidRPr="00387BA2">
        <w:rPr>
          <w:spacing w:val="40"/>
          <w:sz w:val="24"/>
          <w:szCs w:val="24"/>
        </w:rPr>
        <w:t xml:space="preserve"> </w:t>
      </w:r>
      <w:r w:rsidRPr="00387BA2">
        <w:rPr>
          <w:sz w:val="24"/>
          <w:szCs w:val="24"/>
        </w:rPr>
        <w:t>por</w:t>
      </w:r>
      <w:r w:rsidRPr="00387BA2">
        <w:rPr>
          <w:spacing w:val="40"/>
          <w:sz w:val="24"/>
          <w:szCs w:val="24"/>
        </w:rPr>
        <w:t xml:space="preserve"> </w:t>
      </w:r>
      <w:r w:rsidRPr="00387BA2">
        <w:rPr>
          <w:sz w:val="24"/>
          <w:szCs w:val="24"/>
        </w:rPr>
        <w:t>escrito.</w:t>
      </w:r>
      <w:r w:rsidRPr="00387BA2">
        <w:rPr>
          <w:spacing w:val="40"/>
          <w:sz w:val="24"/>
          <w:szCs w:val="24"/>
        </w:rPr>
        <w:t xml:space="preserve"> </w:t>
      </w:r>
      <w:r w:rsidRPr="00387BA2">
        <w:rPr>
          <w:sz w:val="24"/>
          <w:szCs w:val="24"/>
        </w:rPr>
        <w:t>Caso</w:t>
      </w:r>
      <w:r w:rsidRPr="00387BA2">
        <w:rPr>
          <w:spacing w:val="40"/>
          <w:sz w:val="24"/>
          <w:szCs w:val="24"/>
        </w:rPr>
        <w:t xml:space="preserve"> </w:t>
      </w:r>
      <w:r w:rsidRPr="00387BA2">
        <w:rPr>
          <w:sz w:val="24"/>
          <w:szCs w:val="24"/>
        </w:rPr>
        <w:t>ocorram</w:t>
      </w:r>
      <w:r w:rsidRPr="00387BA2">
        <w:rPr>
          <w:spacing w:val="40"/>
          <w:sz w:val="24"/>
          <w:szCs w:val="24"/>
        </w:rPr>
        <w:t xml:space="preserve"> </w:t>
      </w:r>
      <w:r w:rsidRPr="00387BA2">
        <w:rPr>
          <w:sz w:val="24"/>
          <w:szCs w:val="24"/>
        </w:rPr>
        <w:t>tratativas</w:t>
      </w:r>
      <w:r w:rsidRPr="00387BA2">
        <w:rPr>
          <w:spacing w:val="40"/>
          <w:sz w:val="24"/>
          <w:szCs w:val="24"/>
        </w:rPr>
        <w:t xml:space="preserve"> </w:t>
      </w:r>
      <w:r w:rsidRPr="00387BA2">
        <w:rPr>
          <w:sz w:val="24"/>
          <w:szCs w:val="24"/>
        </w:rPr>
        <w:t>verbais,</w:t>
      </w:r>
      <w:r w:rsidRPr="00387BA2">
        <w:rPr>
          <w:spacing w:val="40"/>
          <w:sz w:val="24"/>
          <w:szCs w:val="24"/>
        </w:rPr>
        <w:t xml:space="preserve"> </w:t>
      </w:r>
      <w:r w:rsidRPr="00387BA2">
        <w:rPr>
          <w:sz w:val="24"/>
          <w:szCs w:val="24"/>
        </w:rPr>
        <w:t>estas</w:t>
      </w:r>
      <w:r w:rsidRPr="00387BA2">
        <w:rPr>
          <w:spacing w:val="40"/>
          <w:sz w:val="24"/>
          <w:szCs w:val="24"/>
        </w:rPr>
        <w:t xml:space="preserve"> </w:t>
      </w:r>
      <w:r w:rsidRPr="00387BA2">
        <w:rPr>
          <w:sz w:val="24"/>
          <w:szCs w:val="24"/>
        </w:rPr>
        <w:t>devem</w:t>
      </w:r>
      <w:r w:rsidRPr="00387BA2">
        <w:rPr>
          <w:spacing w:val="40"/>
          <w:sz w:val="24"/>
          <w:szCs w:val="24"/>
        </w:rPr>
        <w:t xml:space="preserve"> </w:t>
      </w:r>
      <w:r w:rsidRPr="00387BA2">
        <w:rPr>
          <w:sz w:val="24"/>
          <w:szCs w:val="24"/>
        </w:rPr>
        <w:t>ser posteriormente formalizada por e-mail ou ata de reunião, se for o caso.</w:t>
      </w:r>
    </w:p>
    <w:p w14:paraId="78705481" w14:textId="77777777" w:rsidR="00CF7DEA" w:rsidRPr="00387BA2" w:rsidRDefault="006517CC">
      <w:pPr>
        <w:pStyle w:val="Ttulo1"/>
        <w:spacing w:before="258"/>
        <w:ind w:right="685"/>
        <w:rPr>
          <w:sz w:val="24"/>
          <w:szCs w:val="24"/>
        </w:rPr>
      </w:pPr>
      <w:r w:rsidRPr="00387BA2">
        <w:rPr>
          <w:sz w:val="24"/>
          <w:szCs w:val="24"/>
        </w:rPr>
        <w:t>CLÁUSULA</w:t>
      </w:r>
      <w:r w:rsidRPr="00387BA2">
        <w:rPr>
          <w:spacing w:val="4"/>
          <w:sz w:val="24"/>
          <w:szCs w:val="24"/>
        </w:rPr>
        <w:t xml:space="preserve"> </w:t>
      </w:r>
      <w:r w:rsidRPr="00387BA2">
        <w:rPr>
          <w:sz w:val="24"/>
          <w:szCs w:val="24"/>
        </w:rPr>
        <w:t>XVIII</w:t>
      </w:r>
      <w:r w:rsidRPr="00387BA2">
        <w:rPr>
          <w:spacing w:val="4"/>
          <w:sz w:val="24"/>
          <w:szCs w:val="24"/>
        </w:rPr>
        <w:t xml:space="preserve"> </w:t>
      </w:r>
      <w:r w:rsidRPr="00387BA2">
        <w:rPr>
          <w:sz w:val="24"/>
          <w:szCs w:val="24"/>
        </w:rPr>
        <w:t>–</w:t>
      </w:r>
      <w:r w:rsidRPr="00387BA2">
        <w:rPr>
          <w:spacing w:val="6"/>
          <w:sz w:val="24"/>
          <w:szCs w:val="24"/>
        </w:rPr>
        <w:t xml:space="preserve"> </w:t>
      </w:r>
      <w:r w:rsidRPr="00387BA2">
        <w:rPr>
          <w:sz w:val="24"/>
          <w:szCs w:val="24"/>
        </w:rPr>
        <w:t>DAS</w:t>
      </w:r>
      <w:r w:rsidRPr="00387BA2">
        <w:rPr>
          <w:spacing w:val="5"/>
          <w:sz w:val="24"/>
          <w:szCs w:val="24"/>
        </w:rPr>
        <w:t xml:space="preserve"> </w:t>
      </w:r>
      <w:r w:rsidRPr="00387BA2">
        <w:rPr>
          <w:sz w:val="24"/>
          <w:szCs w:val="24"/>
        </w:rPr>
        <w:t>DISPOSIÇÕES</w:t>
      </w:r>
      <w:r w:rsidRPr="00387BA2">
        <w:rPr>
          <w:spacing w:val="6"/>
          <w:sz w:val="24"/>
          <w:szCs w:val="24"/>
        </w:rPr>
        <w:t xml:space="preserve"> </w:t>
      </w:r>
      <w:r w:rsidRPr="00387BA2">
        <w:rPr>
          <w:spacing w:val="-2"/>
          <w:sz w:val="24"/>
          <w:szCs w:val="24"/>
        </w:rPr>
        <w:t>GERAIS</w:t>
      </w:r>
    </w:p>
    <w:p w14:paraId="0866CA62" w14:textId="77777777" w:rsidR="00CF7DEA" w:rsidRPr="00387BA2" w:rsidRDefault="006517CC">
      <w:pPr>
        <w:pStyle w:val="PargrafodaLista"/>
        <w:numPr>
          <w:ilvl w:val="1"/>
          <w:numId w:val="3"/>
        </w:numPr>
        <w:tabs>
          <w:tab w:val="left" w:pos="2570"/>
        </w:tabs>
        <w:spacing w:before="247"/>
        <w:ind w:right="210" w:firstLine="1692"/>
        <w:rPr>
          <w:b/>
          <w:sz w:val="24"/>
          <w:szCs w:val="24"/>
        </w:rPr>
      </w:pPr>
      <w:r w:rsidRPr="00387BA2">
        <w:rPr>
          <w:sz w:val="24"/>
          <w:szCs w:val="24"/>
        </w:rPr>
        <w:t xml:space="preserve">As </w:t>
      </w:r>
      <w:r w:rsidRPr="00387BA2">
        <w:rPr>
          <w:b/>
          <w:sz w:val="24"/>
          <w:szCs w:val="24"/>
        </w:rPr>
        <w:t>comunicações, solicitações, notificações</w:t>
      </w:r>
      <w:r w:rsidRPr="00387BA2">
        <w:rPr>
          <w:b/>
          <w:spacing w:val="40"/>
          <w:sz w:val="24"/>
          <w:szCs w:val="24"/>
        </w:rPr>
        <w:t xml:space="preserve"> </w:t>
      </w:r>
      <w:r w:rsidRPr="00387BA2">
        <w:rPr>
          <w:sz w:val="24"/>
          <w:szCs w:val="24"/>
        </w:rPr>
        <w:t>ou</w:t>
      </w:r>
      <w:r w:rsidRPr="00387BA2">
        <w:rPr>
          <w:spacing w:val="-2"/>
          <w:sz w:val="24"/>
          <w:szCs w:val="24"/>
        </w:rPr>
        <w:t xml:space="preserve"> </w:t>
      </w:r>
      <w:r w:rsidRPr="00387BA2">
        <w:rPr>
          <w:b/>
          <w:sz w:val="24"/>
          <w:szCs w:val="24"/>
        </w:rPr>
        <w:t xml:space="preserve">intimações </w:t>
      </w:r>
      <w:r w:rsidRPr="00387BA2">
        <w:rPr>
          <w:sz w:val="24"/>
          <w:szCs w:val="24"/>
        </w:rPr>
        <w:t>da Administração decorrentes</w:t>
      </w:r>
      <w:r w:rsidRPr="00387BA2">
        <w:rPr>
          <w:spacing w:val="-3"/>
          <w:sz w:val="24"/>
          <w:szCs w:val="24"/>
        </w:rPr>
        <w:t xml:space="preserve"> </w:t>
      </w:r>
      <w:r w:rsidRPr="00387BA2">
        <w:rPr>
          <w:sz w:val="24"/>
          <w:szCs w:val="24"/>
        </w:rPr>
        <w:t>desta</w:t>
      </w:r>
      <w:r w:rsidRPr="00387BA2">
        <w:rPr>
          <w:spacing w:val="-3"/>
          <w:sz w:val="24"/>
          <w:szCs w:val="24"/>
        </w:rPr>
        <w:t xml:space="preserve"> </w:t>
      </w:r>
      <w:r w:rsidRPr="00387BA2">
        <w:rPr>
          <w:sz w:val="24"/>
          <w:szCs w:val="24"/>
        </w:rPr>
        <w:t>licitação</w:t>
      </w:r>
      <w:r w:rsidRPr="00387BA2">
        <w:rPr>
          <w:spacing w:val="-3"/>
          <w:sz w:val="24"/>
          <w:szCs w:val="24"/>
        </w:rPr>
        <w:t xml:space="preserve"> </w:t>
      </w:r>
      <w:r w:rsidRPr="00387BA2">
        <w:rPr>
          <w:sz w:val="24"/>
          <w:szCs w:val="24"/>
        </w:rPr>
        <w:t>serão</w:t>
      </w:r>
      <w:r w:rsidRPr="00387BA2">
        <w:rPr>
          <w:spacing w:val="-3"/>
          <w:sz w:val="24"/>
          <w:szCs w:val="24"/>
        </w:rPr>
        <w:t xml:space="preserve"> </w:t>
      </w:r>
      <w:r w:rsidRPr="00387BA2">
        <w:rPr>
          <w:sz w:val="24"/>
          <w:szCs w:val="24"/>
        </w:rPr>
        <w:t>feitas</w:t>
      </w:r>
      <w:r w:rsidRPr="00387BA2">
        <w:rPr>
          <w:spacing w:val="-3"/>
          <w:sz w:val="24"/>
          <w:szCs w:val="24"/>
        </w:rPr>
        <w:t xml:space="preserve"> </w:t>
      </w:r>
      <w:r w:rsidRPr="00387BA2">
        <w:rPr>
          <w:sz w:val="24"/>
          <w:szCs w:val="24"/>
        </w:rPr>
        <w:t>pessoalmente,</w:t>
      </w:r>
      <w:r w:rsidRPr="00387BA2">
        <w:rPr>
          <w:spacing w:val="-3"/>
          <w:sz w:val="24"/>
          <w:szCs w:val="24"/>
        </w:rPr>
        <w:t xml:space="preserve"> </w:t>
      </w:r>
      <w:r w:rsidRPr="00387BA2">
        <w:rPr>
          <w:sz w:val="24"/>
          <w:szCs w:val="24"/>
        </w:rPr>
        <w:t>publicadas</w:t>
      </w:r>
      <w:r w:rsidRPr="00387BA2">
        <w:rPr>
          <w:spacing w:val="-3"/>
          <w:sz w:val="24"/>
          <w:szCs w:val="24"/>
        </w:rPr>
        <w:t xml:space="preserve"> </w:t>
      </w:r>
      <w:r w:rsidRPr="00387BA2">
        <w:rPr>
          <w:sz w:val="24"/>
          <w:szCs w:val="24"/>
        </w:rPr>
        <w:t>no</w:t>
      </w:r>
      <w:r w:rsidRPr="00387BA2">
        <w:rPr>
          <w:spacing w:val="-3"/>
          <w:sz w:val="24"/>
          <w:szCs w:val="24"/>
        </w:rPr>
        <w:t xml:space="preserve"> </w:t>
      </w:r>
      <w:r w:rsidRPr="00387BA2">
        <w:rPr>
          <w:sz w:val="24"/>
          <w:szCs w:val="24"/>
        </w:rPr>
        <w:t>Diário</w:t>
      </w:r>
      <w:r w:rsidRPr="00387BA2">
        <w:rPr>
          <w:spacing w:val="-3"/>
          <w:sz w:val="24"/>
          <w:szCs w:val="24"/>
        </w:rPr>
        <w:t xml:space="preserve"> </w:t>
      </w:r>
      <w:r w:rsidRPr="00387BA2">
        <w:rPr>
          <w:sz w:val="24"/>
          <w:szCs w:val="24"/>
        </w:rPr>
        <w:t>Eletrônico</w:t>
      </w:r>
      <w:r w:rsidRPr="00387BA2">
        <w:rPr>
          <w:spacing w:val="-3"/>
          <w:sz w:val="24"/>
          <w:szCs w:val="24"/>
        </w:rPr>
        <w:t xml:space="preserve"> </w:t>
      </w:r>
      <w:r w:rsidRPr="00387BA2">
        <w:rPr>
          <w:sz w:val="24"/>
          <w:szCs w:val="24"/>
        </w:rPr>
        <w:t>da</w:t>
      </w:r>
      <w:r w:rsidRPr="00387BA2">
        <w:rPr>
          <w:spacing w:val="-3"/>
          <w:sz w:val="24"/>
          <w:szCs w:val="24"/>
        </w:rPr>
        <w:t xml:space="preserve"> </w:t>
      </w:r>
      <w:r w:rsidRPr="00387BA2">
        <w:rPr>
          <w:sz w:val="24"/>
          <w:szCs w:val="24"/>
        </w:rPr>
        <w:t>Justiça</w:t>
      </w:r>
      <w:r w:rsidRPr="00387BA2">
        <w:rPr>
          <w:spacing w:val="-3"/>
          <w:sz w:val="24"/>
          <w:szCs w:val="24"/>
        </w:rPr>
        <w:t xml:space="preserve"> </w:t>
      </w:r>
      <w:r w:rsidRPr="00387BA2">
        <w:rPr>
          <w:sz w:val="24"/>
          <w:szCs w:val="24"/>
        </w:rPr>
        <w:t>Federal</w:t>
      </w:r>
      <w:r w:rsidRPr="00387BA2">
        <w:rPr>
          <w:spacing w:val="-4"/>
          <w:sz w:val="24"/>
          <w:szCs w:val="24"/>
        </w:rPr>
        <w:t xml:space="preserve"> </w:t>
      </w:r>
      <w:r w:rsidRPr="00387BA2">
        <w:rPr>
          <w:sz w:val="24"/>
          <w:szCs w:val="24"/>
        </w:rPr>
        <w:t xml:space="preserve">da </w:t>
      </w:r>
      <w:r w:rsidR="00145B9D" w:rsidRPr="00387BA2">
        <w:rPr>
          <w:sz w:val="24"/>
          <w:szCs w:val="24"/>
        </w:rPr>
        <w:t>5</w:t>
      </w:r>
      <w:r w:rsidRPr="00387BA2">
        <w:rPr>
          <w:sz w:val="24"/>
          <w:szCs w:val="24"/>
        </w:rPr>
        <w:t xml:space="preserve">ª Região ou encaminhadas, via </w:t>
      </w:r>
      <w:r w:rsidRPr="00387BA2">
        <w:rPr>
          <w:b/>
          <w:sz w:val="24"/>
          <w:szCs w:val="24"/>
        </w:rPr>
        <w:t>e-mail</w:t>
      </w:r>
      <w:r w:rsidRPr="00387BA2">
        <w:rPr>
          <w:sz w:val="24"/>
          <w:szCs w:val="24"/>
        </w:rPr>
        <w:t>, para o endereço eletrônico indicados pela licitante na documentação/proposta apresentada, considerando-se recebida pelo destinatário/interessado,</w:t>
      </w:r>
      <w:r w:rsidRPr="00387BA2">
        <w:rPr>
          <w:spacing w:val="-4"/>
          <w:sz w:val="24"/>
          <w:szCs w:val="24"/>
        </w:rPr>
        <w:t xml:space="preserve"> </w:t>
      </w:r>
      <w:r w:rsidRPr="00387BA2">
        <w:rPr>
          <w:b/>
          <w:sz w:val="24"/>
          <w:szCs w:val="24"/>
        </w:rPr>
        <w:t>para todos</w:t>
      </w:r>
      <w:r w:rsidRPr="00387BA2">
        <w:rPr>
          <w:b/>
          <w:spacing w:val="40"/>
          <w:sz w:val="24"/>
          <w:szCs w:val="24"/>
        </w:rPr>
        <w:t xml:space="preserve"> </w:t>
      </w:r>
      <w:r w:rsidRPr="00387BA2">
        <w:rPr>
          <w:b/>
          <w:sz w:val="24"/>
          <w:szCs w:val="24"/>
        </w:rPr>
        <w:t>os efeitos legais</w:t>
      </w:r>
      <w:r w:rsidRPr="00387BA2">
        <w:rPr>
          <w:sz w:val="24"/>
          <w:szCs w:val="24"/>
        </w:rPr>
        <w:t>, na data da ciência, da publicação ou no primeiro dia útil seguinte ao do envio da mensagem</w:t>
      </w:r>
      <w:r w:rsidRPr="00387BA2">
        <w:rPr>
          <w:spacing w:val="40"/>
          <w:sz w:val="24"/>
          <w:szCs w:val="24"/>
        </w:rPr>
        <w:t xml:space="preserve"> </w:t>
      </w:r>
      <w:r w:rsidRPr="00387BA2">
        <w:rPr>
          <w:sz w:val="24"/>
          <w:szCs w:val="24"/>
        </w:rPr>
        <w:t>eletrônica,</w:t>
      </w:r>
      <w:r w:rsidRPr="00387BA2">
        <w:rPr>
          <w:spacing w:val="-6"/>
          <w:sz w:val="24"/>
          <w:szCs w:val="24"/>
        </w:rPr>
        <w:t xml:space="preserve"> </w:t>
      </w:r>
      <w:r w:rsidRPr="00387BA2">
        <w:rPr>
          <w:b/>
          <w:sz w:val="24"/>
          <w:szCs w:val="24"/>
          <w:u w:val="single"/>
        </w:rPr>
        <w:t>sendo de responsabilidade exclusiva da contratada (licitante vencedora)</w:t>
      </w:r>
      <w:r w:rsidRPr="00387BA2">
        <w:rPr>
          <w:b/>
          <w:sz w:val="24"/>
          <w:szCs w:val="24"/>
        </w:rPr>
        <w:t xml:space="preserve"> </w:t>
      </w:r>
      <w:r w:rsidRPr="00387BA2">
        <w:rPr>
          <w:b/>
          <w:sz w:val="24"/>
          <w:szCs w:val="24"/>
          <w:u w:val="single"/>
        </w:rPr>
        <w:t>comunicar qualquer alteração de seus dados.</w:t>
      </w:r>
    </w:p>
    <w:p w14:paraId="6A6ECC45" w14:textId="77777777" w:rsidR="00CF7DEA" w:rsidRPr="00387BA2" w:rsidRDefault="00CF7DEA">
      <w:pPr>
        <w:jc w:val="both"/>
        <w:rPr>
          <w:sz w:val="24"/>
          <w:szCs w:val="24"/>
        </w:rPr>
        <w:sectPr w:rsidR="00CF7DEA" w:rsidRPr="00387BA2">
          <w:pgSz w:w="11900" w:h="16840"/>
          <w:pgMar w:top="500" w:right="600" w:bottom="380" w:left="580" w:header="0" w:footer="181" w:gutter="0"/>
          <w:cols w:space="720"/>
        </w:sectPr>
      </w:pPr>
    </w:p>
    <w:p w14:paraId="379F5586" w14:textId="77777777" w:rsidR="00CF7DEA" w:rsidRPr="00387BA2" w:rsidRDefault="006517CC">
      <w:pPr>
        <w:pStyle w:val="PargrafodaLista"/>
        <w:numPr>
          <w:ilvl w:val="1"/>
          <w:numId w:val="3"/>
        </w:numPr>
        <w:tabs>
          <w:tab w:val="left" w:pos="2550"/>
        </w:tabs>
        <w:spacing w:before="62"/>
        <w:ind w:right="218" w:firstLine="1692"/>
        <w:rPr>
          <w:sz w:val="24"/>
          <w:szCs w:val="24"/>
        </w:rPr>
      </w:pPr>
      <w:r w:rsidRPr="00387BA2">
        <w:rPr>
          <w:sz w:val="24"/>
          <w:szCs w:val="24"/>
        </w:rPr>
        <w:lastRenderedPageBreak/>
        <w:t>Todos os documentos exigidos em razão do presente contrato deverão ser apresentados em original, por publicação oficial ou cópia autenticada por tabelião ou servidor de Unidade desta Justiça Federal, responsável pela sua instrução.</w:t>
      </w:r>
    </w:p>
    <w:p w14:paraId="76A0C314" w14:textId="77777777" w:rsidR="00CF7DEA" w:rsidRPr="00387BA2" w:rsidRDefault="006517CC">
      <w:pPr>
        <w:pStyle w:val="PargrafodaLista"/>
        <w:numPr>
          <w:ilvl w:val="1"/>
          <w:numId w:val="3"/>
        </w:numPr>
        <w:tabs>
          <w:tab w:val="left" w:pos="2528"/>
        </w:tabs>
        <w:ind w:right="207" w:firstLine="1692"/>
        <w:rPr>
          <w:sz w:val="24"/>
          <w:szCs w:val="24"/>
        </w:rPr>
      </w:pPr>
      <w:r w:rsidRPr="00387BA2">
        <w:rPr>
          <w:sz w:val="24"/>
          <w:szCs w:val="24"/>
        </w:rPr>
        <w:t>A</w:t>
      </w:r>
      <w:r w:rsidRPr="00387BA2">
        <w:rPr>
          <w:spacing w:val="40"/>
          <w:sz w:val="24"/>
          <w:szCs w:val="24"/>
        </w:rPr>
        <w:t xml:space="preserve"> </w:t>
      </w:r>
      <w:r w:rsidRPr="00387BA2">
        <w:rPr>
          <w:sz w:val="24"/>
          <w:szCs w:val="24"/>
        </w:rPr>
        <w:t>CONTRATADA</w:t>
      </w:r>
      <w:r w:rsidRPr="00387BA2">
        <w:rPr>
          <w:spacing w:val="40"/>
          <w:sz w:val="24"/>
          <w:szCs w:val="24"/>
        </w:rPr>
        <w:t xml:space="preserve"> </w:t>
      </w:r>
      <w:r w:rsidRPr="00387BA2">
        <w:rPr>
          <w:sz w:val="24"/>
          <w:szCs w:val="24"/>
        </w:rPr>
        <w:t>DECLARA</w:t>
      </w:r>
      <w:r w:rsidRPr="00387BA2">
        <w:rPr>
          <w:spacing w:val="40"/>
          <w:sz w:val="24"/>
          <w:szCs w:val="24"/>
        </w:rPr>
        <w:t xml:space="preserve"> </w:t>
      </w:r>
      <w:r w:rsidRPr="00387BA2">
        <w:rPr>
          <w:sz w:val="24"/>
          <w:szCs w:val="24"/>
        </w:rPr>
        <w:t>a</w:t>
      </w:r>
      <w:r w:rsidRPr="00387BA2">
        <w:rPr>
          <w:spacing w:val="40"/>
          <w:sz w:val="24"/>
          <w:szCs w:val="24"/>
        </w:rPr>
        <w:t xml:space="preserve"> </w:t>
      </w:r>
      <w:r w:rsidRPr="00387BA2">
        <w:rPr>
          <w:sz w:val="24"/>
          <w:szCs w:val="24"/>
        </w:rPr>
        <w:t>inexistência,</w:t>
      </w:r>
      <w:r w:rsidRPr="00387BA2">
        <w:rPr>
          <w:spacing w:val="40"/>
          <w:sz w:val="24"/>
          <w:szCs w:val="24"/>
        </w:rPr>
        <w:t xml:space="preserve"> </w:t>
      </w:r>
      <w:r w:rsidRPr="00387BA2">
        <w:rPr>
          <w:sz w:val="24"/>
          <w:szCs w:val="24"/>
        </w:rPr>
        <w:t>no</w:t>
      </w:r>
      <w:r w:rsidRPr="00387BA2">
        <w:rPr>
          <w:spacing w:val="40"/>
          <w:sz w:val="24"/>
          <w:szCs w:val="24"/>
        </w:rPr>
        <w:t xml:space="preserve"> </w:t>
      </w:r>
      <w:r w:rsidRPr="00387BA2">
        <w:rPr>
          <w:sz w:val="24"/>
          <w:szCs w:val="24"/>
        </w:rPr>
        <w:t>seu</w:t>
      </w:r>
      <w:r w:rsidRPr="00387BA2">
        <w:rPr>
          <w:spacing w:val="40"/>
          <w:sz w:val="24"/>
          <w:szCs w:val="24"/>
        </w:rPr>
        <w:t xml:space="preserve"> </w:t>
      </w:r>
      <w:r w:rsidRPr="00387BA2">
        <w:rPr>
          <w:sz w:val="24"/>
          <w:szCs w:val="24"/>
        </w:rPr>
        <w:t>quadro</w:t>
      </w:r>
      <w:r w:rsidRPr="00387BA2">
        <w:rPr>
          <w:spacing w:val="40"/>
          <w:sz w:val="24"/>
          <w:szCs w:val="24"/>
        </w:rPr>
        <w:t xml:space="preserve"> </w:t>
      </w:r>
      <w:r w:rsidRPr="00387BA2">
        <w:rPr>
          <w:sz w:val="24"/>
          <w:szCs w:val="24"/>
        </w:rPr>
        <w:t>societário,</w:t>
      </w:r>
      <w:r w:rsidRPr="00387BA2">
        <w:rPr>
          <w:spacing w:val="40"/>
          <w:sz w:val="24"/>
          <w:szCs w:val="24"/>
        </w:rPr>
        <w:t xml:space="preserve"> </w:t>
      </w:r>
      <w:r w:rsidRPr="00387BA2">
        <w:rPr>
          <w:sz w:val="24"/>
          <w:szCs w:val="24"/>
        </w:rPr>
        <w:t>de cônjuge, companheiro ou parente em linha reta, colateral ou por afinidade até o terceiro grau, inclusive,</w:t>
      </w:r>
      <w:r w:rsidRPr="00387BA2">
        <w:rPr>
          <w:spacing w:val="80"/>
          <w:sz w:val="24"/>
          <w:szCs w:val="24"/>
        </w:rPr>
        <w:t xml:space="preserve"> </w:t>
      </w:r>
      <w:r w:rsidRPr="00387BA2">
        <w:rPr>
          <w:sz w:val="24"/>
          <w:szCs w:val="24"/>
        </w:rPr>
        <w:t>dos magistrados ocupantes de cargos de direção ou no exercício de funções administrativas, assim como</w:t>
      </w:r>
      <w:r w:rsidRPr="00387BA2">
        <w:rPr>
          <w:spacing w:val="40"/>
          <w:sz w:val="24"/>
          <w:szCs w:val="24"/>
        </w:rPr>
        <w:t xml:space="preserve"> </w:t>
      </w:r>
      <w:r w:rsidRPr="00387BA2">
        <w:rPr>
          <w:sz w:val="24"/>
          <w:szCs w:val="24"/>
        </w:rPr>
        <w:t>de servidores ocupantes de cargos de direção, chefia e assessoramento vinculados direta ou indiretamente às unidades situadas na linha hierárquica da área encarregada da licitação, o que implicaria impedimento à assinatura</w:t>
      </w:r>
      <w:r w:rsidRPr="00387BA2">
        <w:rPr>
          <w:spacing w:val="32"/>
          <w:sz w:val="24"/>
          <w:szCs w:val="24"/>
        </w:rPr>
        <w:t xml:space="preserve"> </w:t>
      </w:r>
      <w:r w:rsidRPr="00387BA2">
        <w:rPr>
          <w:sz w:val="24"/>
          <w:szCs w:val="24"/>
        </w:rPr>
        <w:t>do</w:t>
      </w:r>
      <w:r w:rsidRPr="00387BA2">
        <w:rPr>
          <w:spacing w:val="32"/>
          <w:sz w:val="24"/>
          <w:szCs w:val="24"/>
        </w:rPr>
        <w:t xml:space="preserve"> </w:t>
      </w:r>
      <w:r w:rsidRPr="00387BA2">
        <w:rPr>
          <w:sz w:val="24"/>
          <w:szCs w:val="24"/>
        </w:rPr>
        <w:t>instrumento</w:t>
      </w:r>
      <w:r w:rsidRPr="00387BA2">
        <w:rPr>
          <w:spacing w:val="32"/>
          <w:sz w:val="24"/>
          <w:szCs w:val="24"/>
        </w:rPr>
        <w:t xml:space="preserve"> </w:t>
      </w:r>
      <w:r w:rsidRPr="00387BA2">
        <w:rPr>
          <w:sz w:val="24"/>
          <w:szCs w:val="24"/>
        </w:rPr>
        <w:t>de</w:t>
      </w:r>
      <w:r w:rsidRPr="00387BA2">
        <w:rPr>
          <w:spacing w:val="32"/>
          <w:sz w:val="24"/>
          <w:szCs w:val="24"/>
        </w:rPr>
        <w:t xml:space="preserve"> </w:t>
      </w:r>
      <w:r w:rsidRPr="00387BA2">
        <w:rPr>
          <w:sz w:val="24"/>
          <w:szCs w:val="24"/>
        </w:rPr>
        <w:t>contrato,</w:t>
      </w:r>
      <w:r w:rsidRPr="00387BA2">
        <w:rPr>
          <w:spacing w:val="32"/>
          <w:sz w:val="24"/>
          <w:szCs w:val="24"/>
        </w:rPr>
        <w:t xml:space="preserve"> </w:t>
      </w:r>
      <w:r w:rsidRPr="00387BA2">
        <w:rPr>
          <w:sz w:val="24"/>
          <w:szCs w:val="24"/>
        </w:rPr>
        <w:t>consoante</w:t>
      </w:r>
      <w:r w:rsidRPr="00387BA2">
        <w:rPr>
          <w:spacing w:val="32"/>
          <w:sz w:val="24"/>
          <w:szCs w:val="24"/>
        </w:rPr>
        <w:t xml:space="preserve"> </w:t>
      </w:r>
      <w:r w:rsidRPr="00387BA2">
        <w:rPr>
          <w:sz w:val="24"/>
          <w:szCs w:val="24"/>
        </w:rPr>
        <w:t>determinado</w:t>
      </w:r>
      <w:r w:rsidRPr="00387BA2">
        <w:rPr>
          <w:spacing w:val="32"/>
          <w:sz w:val="24"/>
          <w:szCs w:val="24"/>
        </w:rPr>
        <w:t xml:space="preserve"> </w:t>
      </w:r>
      <w:r w:rsidRPr="00387BA2">
        <w:rPr>
          <w:sz w:val="24"/>
          <w:szCs w:val="24"/>
        </w:rPr>
        <w:t>na</w:t>
      </w:r>
      <w:r w:rsidRPr="00387BA2">
        <w:rPr>
          <w:spacing w:val="32"/>
          <w:sz w:val="24"/>
          <w:szCs w:val="24"/>
        </w:rPr>
        <w:t xml:space="preserve"> </w:t>
      </w:r>
      <w:r w:rsidRPr="00387BA2">
        <w:rPr>
          <w:sz w:val="24"/>
          <w:szCs w:val="24"/>
        </w:rPr>
        <w:t>Resolução</w:t>
      </w:r>
      <w:r w:rsidRPr="00387BA2">
        <w:rPr>
          <w:spacing w:val="32"/>
          <w:sz w:val="24"/>
          <w:szCs w:val="24"/>
        </w:rPr>
        <w:t xml:space="preserve"> </w:t>
      </w:r>
      <w:r w:rsidRPr="00387BA2">
        <w:rPr>
          <w:sz w:val="24"/>
          <w:szCs w:val="24"/>
        </w:rPr>
        <w:t>nº</w:t>
      </w:r>
      <w:r w:rsidRPr="00387BA2">
        <w:rPr>
          <w:spacing w:val="31"/>
          <w:sz w:val="24"/>
          <w:szCs w:val="24"/>
        </w:rPr>
        <w:t xml:space="preserve"> </w:t>
      </w:r>
      <w:r w:rsidRPr="00387BA2">
        <w:rPr>
          <w:sz w:val="24"/>
          <w:szCs w:val="24"/>
        </w:rPr>
        <w:t>229,</w:t>
      </w:r>
      <w:r w:rsidRPr="00387BA2">
        <w:rPr>
          <w:spacing w:val="32"/>
          <w:sz w:val="24"/>
          <w:szCs w:val="24"/>
        </w:rPr>
        <w:t xml:space="preserve"> </w:t>
      </w:r>
      <w:r w:rsidRPr="00387BA2">
        <w:rPr>
          <w:sz w:val="24"/>
          <w:szCs w:val="24"/>
        </w:rPr>
        <w:t>de</w:t>
      </w:r>
      <w:r w:rsidRPr="00387BA2">
        <w:rPr>
          <w:spacing w:val="32"/>
          <w:sz w:val="24"/>
          <w:szCs w:val="24"/>
        </w:rPr>
        <w:t xml:space="preserve"> </w:t>
      </w:r>
      <w:r w:rsidRPr="00387BA2">
        <w:rPr>
          <w:sz w:val="24"/>
          <w:szCs w:val="24"/>
        </w:rPr>
        <w:t>22/06/2016,</w:t>
      </w:r>
      <w:r w:rsidRPr="00387BA2">
        <w:rPr>
          <w:spacing w:val="32"/>
          <w:sz w:val="24"/>
          <w:szCs w:val="24"/>
        </w:rPr>
        <w:t xml:space="preserve"> </w:t>
      </w:r>
      <w:r w:rsidRPr="00387BA2">
        <w:rPr>
          <w:sz w:val="24"/>
          <w:szCs w:val="24"/>
        </w:rPr>
        <w:t>do Conselho Nacional de Justiça.</w:t>
      </w:r>
    </w:p>
    <w:p w14:paraId="1068C876" w14:textId="77777777" w:rsidR="00CF7DEA" w:rsidRPr="00387BA2" w:rsidRDefault="006517CC">
      <w:pPr>
        <w:pStyle w:val="PargrafodaLista"/>
        <w:numPr>
          <w:ilvl w:val="2"/>
          <w:numId w:val="3"/>
        </w:numPr>
        <w:tabs>
          <w:tab w:val="left" w:pos="2666"/>
        </w:tabs>
        <w:spacing w:before="121"/>
        <w:ind w:right="207" w:firstLine="1692"/>
        <w:rPr>
          <w:sz w:val="24"/>
          <w:szCs w:val="24"/>
        </w:rPr>
      </w:pPr>
      <w:r w:rsidRPr="00387BA2">
        <w:rPr>
          <w:sz w:val="24"/>
          <w:szCs w:val="24"/>
        </w:rPr>
        <w:t xml:space="preserve">O impedimento estende-se na hipótese de ter a CONTRATADA, no quadro de pessoal, empregados destinados à prestação de serviços decorrentes deste Contrato, que sejam cônjuges, companheiros ou parentes em linha reta, colateral ou por afinidade, até o terceiro grau, inclusive, de ocupantes de cargo de direção e de assessoramento, de membros ou juízes vinculados ao CONTRATANTE, consoante determinado na Resolução n° 07, de 18/10/2005, do Conselho Nacional de </w:t>
      </w:r>
      <w:r w:rsidRPr="00387BA2">
        <w:rPr>
          <w:spacing w:val="-2"/>
          <w:sz w:val="24"/>
          <w:szCs w:val="24"/>
        </w:rPr>
        <w:t>Justiça.</w:t>
      </w:r>
    </w:p>
    <w:p w14:paraId="1EDF0374" w14:textId="77777777" w:rsidR="00CF7DEA" w:rsidRPr="00387BA2" w:rsidRDefault="006517CC">
      <w:pPr>
        <w:pStyle w:val="PargrafodaLista"/>
        <w:numPr>
          <w:ilvl w:val="1"/>
          <w:numId w:val="3"/>
        </w:numPr>
        <w:tabs>
          <w:tab w:val="left" w:pos="2493"/>
        </w:tabs>
        <w:ind w:right="211" w:firstLine="1692"/>
        <w:rPr>
          <w:sz w:val="24"/>
          <w:szCs w:val="24"/>
        </w:rPr>
      </w:pPr>
      <w:r w:rsidRPr="00387BA2">
        <w:rPr>
          <w:sz w:val="24"/>
          <w:szCs w:val="24"/>
        </w:rPr>
        <w:t>O presente Instrumento será firmado através de sistema de assinatura eletrônica, certificada</w:t>
      </w:r>
      <w:r w:rsidRPr="00387BA2">
        <w:rPr>
          <w:spacing w:val="-2"/>
          <w:sz w:val="24"/>
          <w:szCs w:val="24"/>
        </w:rPr>
        <w:t xml:space="preserve"> </w:t>
      </w:r>
      <w:r w:rsidRPr="00387BA2">
        <w:rPr>
          <w:sz w:val="24"/>
          <w:szCs w:val="24"/>
        </w:rPr>
        <w:t>pelo</w:t>
      </w:r>
      <w:r w:rsidRPr="00387BA2">
        <w:rPr>
          <w:spacing w:val="-2"/>
          <w:sz w:val="24"/>
          <w:szCs w:val="24"/>
        </w:rPr>
        <w:t xml:space="preserve"> </w:t>
      </w:r>
      <w:r w:rsidRPr="00387BA2">
        <w:rPr>
          <w:sz w:val="24"/>
          <w:szCs w:val="24"/>
        </w:rPr>
        <w:t>Sistema</w:t>
      </w:r>
      <w:r w:rsidRPr="00387BA2">
        <w:rPr>
          <w:spacing w:val="-2"/>
          <w:sz w:val="24"/>
          <w:szCs w:val="24"/>
        </w:rPr>
        <w:t xml:space="preserve"> </w:t>
      </w:r>
      <w:r w:rsidRPr="00387BA2">
        <w:rPr>
          <w:sz w:val="24"/>
          <w:szCs w:val="24"/>
        </w:rPr>
        <w:t>Eletrônico</w:t>
      </w:r>
      <w:r w:rsidRPr="00387BA2">
        <w:rPr>
          <w:spacing w:val="-2"/>
          <w:sz w:val="24"/>
          <w:szCs w:val="24"/>
        </w:rPr>
        <w:t xml:space="preserve"> </w:t>
      </w:r>
      <w:r w:rsidRPr="00387BA2">
        <w:rPr>
          <w:sz w:val="24"/>
          <w:szCs w:val="24"/>
        </w:rPr>
        <w:t>de</w:t>
      </w:r>
      <w:r w:rsidRPr="00387BA2">
        <w:rPr>
          <w:spacing w:val="-2"/>
          <w:sz w:val="24"/>
          <w:szCs w:val="24"/>
        </w:rPr>
        <w:t xml:space="preserve"> </w:t>
      </w:r>
      <w:r w:rsidRPr="00387BA2">
        <w:rPr>
          <w:sz w:val="24"/>
          <w:szCs w:val="24"/>
        </w:rPr>
        <w:t>Informações</w:t>
      </w:r>
      <w:r w:rsidRPr="00387BA2">
        <w:rPr>
          <w:spacing w:val="-2"/>
          <w:sz w:val="24"/>
          <w:szCs w:val="24"/>
        </w:rPr>
        <w:t xml:space="preserve"> </w:t>
      </w:r>
      <w:r w:rsidRPr="00387BA2">
        <w:rPr>
          <w:sz w:val="24"/>
          <w:szCs w:val="24"/>
        </w:rPr>
        <w:t>do</w:t>
      </w:r>
      <w:r w:rsidRPr="00387BA2">
        <w:rPr>
          <w:spacing w:val="-2"/>
          <w:sz w:val="24"/>
          <w:szCs w:val="24"/>
        </w:rPr>
        <w:t xml:space="preserve"> </w:t>
      </w:r>
      <w:r w:rsidRPr="00387BA2">
        <w:rPr>
          <w:sz w:val="24"/>
          <w:szCs w:val="24"/>
        </w:rPr>
        <w:t>Tribunal</w:t>
      </w:r>
      <w:r w:rsidRPr="00387BA2">
        <w:rPr>
          <w:spacing w:val="-2"/>
          <w:sz w:val="24"/>
          <w:szCs w:val="24"/>
        </w:rPr>
        <w:t xml:space="preserve"> </w:t>
      </w:r>
      <w:r w:rsidRPr="00387BA2">
        <w:rPr>
          <w:sz w:val="24"/>
          <w:szCs w:val="24"/>
        </w:rPr>
        <w:t>Regional</w:t>
      </w:r>
      <w:r w:rsidRPr="00387BA2">
        <w:rPr>
          <w:spacing w:val="-2"/>
          <w:sz w:val="24"/>
          <w:szCs w:val="24"/>
        </w:rPr>
        <w:t xml:space="preserve"> </w:t>
      </w:r>
      <w:r w:rsidRPr="00387BA2">
        <w:rPr>
          <w:sz w:val="24"/>
          <w:szCs w:val="24"/>
        </w:rPr>
        <w:t>Federal</w:t>
      </w:r>
      <w:r w:rsidRPr="00387BA2">
        <w:rPr>
          <w:spacing w:val="-2"/>
          <w:sz w:val="24"/>
          <w:szCs w:val="24"/>
        </w:rPr>
        <w:t xml:space="preserve"> </w:t>
      </w:r>
      <w:r w:rsidRPr="00387BA2">
        <w:rPr>
          <w:sz w:val="24"/>
          <w:szCs w:val="24"/>
        </w:rPr>
        <w:t>da</w:t>
      </w:r>
      <w:r w:rsidRPr="00387BA2">
        <w:rPr>
          <w:spacing w:val="-2"/>
          <w:sz w:val="24"/>
          <w:szCs w:val="24"/>
        </w:rPr>
        <w:t xml:space="preserve"> </w:t>
      </w:r>
      <w:r w:rsidR="00145B9D" w:rsidRPr="00387BA2">
        <w:rPr>
          <w:sz w:val="24"/>
          <w:szCs w:val="24"/>
        </w:rPr>
        <w:t>5</w:t>
      </w:r>
      <w:r w:rsidRPr="00387BA2">
        <w:rPr>
          <w:sz w:val="24"/>
          <w:szCs w:val="24"/>
        </w:rPr>
        <w:t>ª</w:t>
      </w:r>
      <w:r w:rsidRPr="00387BA2">
        <w:rPr>
          <w:spacing w:val="-2"/>
          <w:sz w:val="24"/>
          <w:szCs w:val="24"/>
        </w:rPr>
        <w:t xml:space="preserve"> </w:t>
      </w:r>
      <w:r w:rsidRPr="00387BA2">
        <w:rPr>
          <w:sz w:val="24"/>
          <w:szCs w:val="24"/>
        </w:rPr>
        <w:t>Região,</w:t>
      </w:r>
      <w:r w:rsidRPr="00387BA2">
        <w:rPr>
          <w:spacing w:val="-2"/>
          <w:sz w:val="24"/>
          <w:szCs w:val="24"/>
        </w:rPr>
        <w:t xml:space="preserve"> </w:t>
      </w:r>
      <w:r w:rsidRPr="00387BA2">
        <w:rPr>
          <w:sz w:val="24"/>
          <w:szCs w:val="24"/>
        </w:rPr>
        <w:t>garantida</w:t>
      </w:r>
      <w:r w:rsidRPr="00387BA2">
        <w:rPr>
          <w:spacing w:val="-2"/>
          <w:sz w:val="24"/>
          <w:szCs w:val="24"/>
        </w:rPr>
        <w:t xml:space="preserve"> </w:t>
      </w:r>
      <w:r w:rsidRPr="00387BA2">
        <w:rPr>
          <w:sz w:val="24"/>
          <w:szCs w:val="24"/>
        </w:rPr>
        <w:t>a eficácia das Cláusulas cujo compromisso é assumido.</w:t>
      </w:r>
    </w:p>
    <w:p w14:paraId="6C942F89" w14:textId="77777777" w:rsidR="00CF7DEA" w:rsidRPr="00387BA2" w:rsidRDefault="00CF7DEA">
      <w:pPr>
        <w:pStyle w:val="Corpodetexto"/>
        <w:spacing w:before="0"/>
        <w:ind w:left="0"/>
      </w:pPr>
    </w:p>
    <w:p w14:paraId="0BF09608" w14:textId="77777777" w:rsidR="00CF7DEA" w:rsidRPr="00387BA2" w:rsidRDefault="00CF7DEA">
      <w:pPr>
        <w:pStyle w:val="Corpodetexto"/>
        <w:spacing w:before="0"/>
        <w:ind w:left="0"/>
      </w:pPr>
    </w:p>
    <w:p w14:paraId="27B85CBE" w14:textId="77777777" w:rsidR="00CF7DEA" w:rsidRPr="00387BA2" w:rsidRDefault="00CF7DEA">
      <w:pPr>
        <w:pStyle w:val="Corpodetexto"/>
        <w:spacing w:before="205"/>
        <w:ind w:left="0"/>
      </w:pPr>
    </w:p>
    <w:p w14:paraId="66CAA276" w14:textId="77777777" w:rsidR="00CF7DEA" w:rsidRPr="00387BA2" w:rsidRDefault="006517CC">
      <w:pPr>
        <w:pStyle w:val="Ttulo3"/>
        <w:ind w:left="679" w:right="675" w:firstLine="0"/>
        <w:jc w:val="center"/>
      </w:pPr>
      <w:r w:rsidRPr="00387BA2">
        <w:t>CLÁUSULA</w:t>
      </w:r>
      <w:r w:rsidRPr="00387BA2">
        <w:rPr>
          <w:spacing w:val="-4"/>
        </w:rPr>
        <w:t xml:space="preserve"> </w:t>
      </w:r>
      <w:r w:rsidRPr="00387BA2">
        <w:t>XIX</w:t>
      </w:r>
      <w:r w:rsidRPr="00387BA2">
        <w:rPr>
          <w:spacing w:val="-3"/>
        </w:rPr>
        <w:t xml:space="preserve"> </w:t>
      </w:r>
      <w:r w:rsidRPr="00387BA2">
        <w:t>-</w:t>
      </w:r>
      <w:r w:rsidRPr="00387BA2">
        <w:rPr>
          <w:spacing w:val="-4"/>
        </w:rPr>
        <w:t xml:space="preserve"> </w:t>
      </w:r>
      <w:r w:rsidRPr="00387BA2">
        <w:t>DA</w:t>
      </w:r>
      <w:r w:rsidRPr="00387BA2">
        <w:rPr>
          <w:spacing w:val="-3"/>
        </w:rPr>
        <w:t xml:space="preserve"> </w:t>
      </w:r>
      <w:r w:rsidRPr="00387BA2">
        <w:rPr>
          <w:spacing w:val="-2"/>
        </w:rPr>
        <w:t>PUBLICIDADE</w:t>
      </w:r>
    </w:p>
    <w:p w14:paraId="06C786FA" w14:textId="77777777" w:rsidR="00CF7DEA" w:rsidRPr="00387BA2" w:rsidRDefault="006517CC">
      <w:pPr>
        <w:pStyle w:val="PargrafodaLista"/>
        <w:numPr>
          <w:ilvl w:val="1"/>
          <w:numId w:val="2"/>
        </w:numPr>
        <w:tabs>
          <w:tab w:val="left" w:pos="2491"/>
        </w:tabs>
        <w:spacing w:before="240"/>
        <w:ind w:right="214" w:firstLine="1692"/>
        <w:rPr>
          <w:sz w:val="24"/>
          <w:szCs w:val="24"/>
        </w:rPr>
      </w:pPr>
      <w:r w:rsidRPr="00387BA2">
        <w:rPr>
          <w:sz w:val="24"/>
          <w:szCs w:val="24"/>
        </w:rPr>
        <w:t>Em cumprimento ao parágrafo único do art. 91, caput da Lei n.º 14.133/2021, o CONTRATANTE promoverá a publicação deste Contrato em sítio eletrônico oficial.</w:t>
      </w:r>
    </w:p>
    <w:p w14:paraId="2F91CCD5" w14:textId="77777777" w:rsidR="00CF7DEA" w:rsidRPr="00387BA2" w:rsidRDefault="00CF7DEA">
      <w:pPr>
        <w:pStyle w:val="Corpodetexto"/>
        <w:spacing w:before="0"/>
        <w:ind w:left="0"/>
      </w:pPr>
    </w:p>
    <w:p w14:paraId="076BE112" w14:textId="77777777" w:rsidR="00CF7DEA" w:rsidRPr="00387BA2" w:rsidRDefault="00CF7DEA">
      <w:pPr>
        <w:pStyle w:val="Corpodetexto"/>
        <w:spacing w:before="0"/>
        <w:ind w:left="0"/>
      </w:pPr>
    </w:p>
    <w:p w14:paraId="50A63346" w14:textId="77777777" w:rsidR="00CF7DEA" w:rsidRPr="00387BA2" w:rsidRDefault="00CF7DEA">
      <w:pPr>
        <w:pStyle w:val="Corpodetexto"/>
        <w:spacing w:before="205"/>
        <w:ind w:left="0"/>
      </w:pPr>
    </w:p>
    <w:p w14:paraId="1309E610" w14:textId="77777777" w:rsidR="00CF7DEA" w:rsidRPr="00387BA2" w:rsidRDefault="006517CC">
      <w:pPr>
        <w:pStyle w:val="Ttulo3"/>
        <w:ind w:left="679" w:right="674" w:firstLine="0"/>
        <w:jc w:val="center"/>
      </w:pPr>
      <w:r w:rsidRPr="00387BA2">
        <w:t>CLÁUSULA</w:t>
      </w:r>
      <w:r w:rsidRPr="00387BA2">
        <w:rPr>
          <w:spacing w:val="-4"/>
        </w:rPr>
        <w:t xml:space="preserve"> </w:t>
      </w:r>
      <w:r w:rsidRPr="00387BA2">
        <w:t>XX</w:t>
      </w:r>
      <w:r w:rsidRPr="00387BA2">
        <w:rPr>
          <w:spacing w:val="-3"/>
        </w:rPr>
        <w:t xml:space="preserve"> </w:t>
      </w:r>
      <w:r w:rsidRPr="00387BA2">
        <w:t>-</w:t>
      </w:r>
      <w:r w:rsidRPr="00387BA2">
        <w:rPr>
          <w:spacing w:val="-3"/>
        </w:rPr>
        <w:t xml:space="preserve"> </w:t>
      </w:r>
      <w:r w:rsidRPr="00387BA2">
        <w:t>DO</w:t>
      </w:r>
      <w:r w:rsidRPr="00387BA2">
        <w:rPr>
          <w:spacing w:val="-3"/>
        </w:rPr>
        <w:t xml:space="preserve"> </w:t>
      </w:r>
      <w:r w:rsidRPr="00387BA2">
        <w:rPr>
          <w:spacing w:val="-4"/>
        </w:rPr>
        <w:t>FORO</w:t>
      </w:r>
    </w:p>
    <w:p w14:paraId="7DCBC149" w14:textId="77777777" w:rsidR="00CF7DEA" w:rsidRPr="00387BA2" w:rsidRDefault="006517CC">
      <w:pPr>
        <w:pStyle w:val="PargrafodaLista"/>
        <w:numPr>
          <w:ilvl w:val="1"/>
          <w:numId w:val="1"/>
        </w:numPr>
        <w:tabs>
          <w:tab w:val="left" w:pos="2506"/>
        </w:tabs>
        <w:spacing w:before="240"/>
        <w:ind w:right="213" w:firstLine="1692"/>
        <w:rPr>
          <w:sz w:val="24"/>
          <w:szCs w:val="24"/>
        </w:rPr>
      </w:pPr>
      <w:r w:rsidRPr="00387BA2">
        <w:rPr>
          <w:sz w:val="24"/>
          <w:szCs w:val="24"/>
        </w:rPr>
        <w:t>Fica eleita a Justiça</w:t>
      </w:r>
      <w:r w:rsidR="00145B9D" w:rsidRPr="00387BA2">
        <w:rPr>
          <w:sz w:val="24"/>
          <w:szCs w:val="24"/>
        </w:rPr>
        <w:t xml:space="preserve"> Federal de 1º Grau, Foro da Seção Judiciária de Pernambuco</w:t>
      </w:r>
      <w:r w:rsidRPr="00387BA2">
        <w:rPr>
          <w:sz w:val="24"/>
          <w:szCs w:val="24"/>
        </w:rPr>
        <w:t>, para dirimir questões oriundas deste Ajuste.</w:t>
      </w:r>
    </w:p>
    <w:p w14:paraId="0CC306AF" w14:textId="77777777" w:rsidR="00CF7DEA" w:rsidRPr="00387BA2" w:rsidRDefault="00CF7DEA">
      <w:pPr>
        <w:pStyle w:val="Corpodetexto"/>
        <w:spacing w:before="0"/>
        <w:ind w:left="0"/>
      </w:pPr>
    </w:p>
    <w:p w14:paraId="30E4101D" w14:textId="77777777" w:rsidR="00CF7DEA" w:rsidRPr="00387BA2" w:rsidRDefault="00CF7DEA">
      <w:pPr>
        <w:pStyle w:val="Corpodetexto"/>
        <w:spacing w:before="0"/>
        <w:ind w:left="0"/>
      </w:pPr>
    </w:p>
    <w:p w14:paraId="384AE647" w14:textId="77777777" w:rsidR="00CF7DEA" w:rsidRPr="00387BA2" w:rsidRDefault="00CF7DEA">
      <w:pPr>
        <w:pStyle w:val="Corpodetexto"/>
        <w:spacing w:before="84"/>
        <w:ind w:left="0"/>
      </w:pPr>
    </w:p>
    <w:p w14:paraId="2C70FF0C" w14:textId="77777777" w:rsidR="00CF7DEA" w:rsidRPr="00387BA2" w:rsidRDefault="006517CC">
      <w:pPr>
        <w:pStyle w:val="Corpodetexto"/>
        <w:spacing w:before="0"/>
        <w:ind w:right="217" w:firstLine="1692"/>
        <w:jc w:val="both"/>
      </w:pPr>
      <w:r w:rsidRPr="00387BA2">
        <w:t>E, por estarem justas e acertadas, firmam as partes o presente Instrumento, em meio eletrônico, constante no Processo Administrativo em epígrafe, através do Sistema Eletrônico de Informações do CONTRATANTE.</w:t>
      </w:r>
    </w:p>
    <w:p w14:paraId="05F52D41" w14:textId="77777777" w:rsidR="00CF7DEA" w:rsidRPr="00387BA2" w:rsidRDefault="00CF7DEA">
      <w:pPr>
        <w:pStyle w:val="Corpodetexto"/>
        <w:spacing w:before="241"/>
        <w:ind w:left="0"/>
      </w:pPr>
    </w:p>
    <w:p w14:paraId="29D5CB70" w14:textId="77777777" w:rsidR="00CF7DEA" w:rsidRPr="00387BA2" w:rsidRDefault="00145B9D">
      <w:pPr>
        <w:pStyle w:val="Corpodetexto"/>
        <w:tabs>
          <w:tab w:val="left" w:leader="dot" w:pos="6375"/>
        </w:tabs>
        <w:spacing w:before="0"/>
        <w:ind w:left="1922"/>
      </w:pPr>
      <w:r w:rsidRPr="00387BA2">
        <w:t>Recif</w:t>
      </w:r>
      <w:r w:rsidR="006517CC" w:rsidRPr="00387BA2">
        <w:t>e,</w:t>
      </w:r>
      <w:r w:rsidR="006517CC" w:rsidRPr="00387BA2">
        <w:rPr>
          <w:spacing w:val="-2"/>
        </w:rPr>
        <w:t xml:space="preserve"> </w:t>
      </w:r>
      <w:r w:rsidRPr="00387BA2">
        <w:t>PE</w:t>
      </w:r>
      <w:r w:rsidR="006517CC" w:rsidRPr="00387BA2">
        <w:t>,</w:t>
      </w:r>
      <w:r w:rsidR="006517CC" w:rsidRPr="00387BA2">
        <w:rPr>
          <w:spacing w:val="-3"/>
        </w:rPr>
        <w:t xml:space="preserve"> </w:t>
      </w:r>
      <w:r w:rsidR="006517CC" w:rsidRPr="00387BA2">
        <w:t>............</w:t>
      </w:r>
      <w:r w:rsidR="006517CC" w:rsidRPr="00387BA2">
        <w:rPr>
          <w:spacing w:val="-2"/>
        </w:rPr>
        <w:t xml:space="preserve"> </w:t>
      </w:r>
      <w:r w:rsidR="006517CC" w:rsidRPr="00387BA2">
        <w:rPr>
          <w:spacing w:val="-5"/>
        </w:rPr>
        <w:t>de</w:t>
      </w:r>
      <w:r w:rsidR="006517CC" w:rsidRPr="00387BA2">
        <w:tab/>
        <w:t>de</w:t>
      </w:r>
      <w:r w:rsidRPr="00387BA2">
        <w:rPr>
          <w:spacing w:val="-2"/>
        </w:rPr>
        <w:t xml:space="preserve"> 2025</w:t>
      </w:r>
      <w:r w:rsidR="006517CC" w:rsidRPr="00387BA2">
        <w:rPr>
          <w:spacing w:val="-2"/>
        </w:rPr>
        <w:t>.</w:t>
      </w:r>
    </w:p>
    <w:p w14:paraId="09EA63B4" w14:textId="77777777" w:rsidR="00CF7DEA" w:rsidRPr="00387BA2" w:rsidRDefault="00CF7DEA">
      <w:pPr>
        <w:pStyle w:val="Corpodetexto"/>
        <w:spacing w:before="0"/>
        <w:ind w:left="0"/>
      </w:pPr>
    </w:p>
    <w:p w14:paraId="7FFFA5F6" w14:textId="77777777" w:rsidR="00CF7DEA" w:rsidRPr="00387BA2" w:rsidRDefault="00CF7DEA">
      <w:pPr>
        <w:pStyle w:val="Corpodetexto"/>
        <w:spacing w:before="204"/>
        <w:ind w:left="0"/>
      </w:pPr>
    </w:p>
    <w:p w14:paraId="0D8EC9B4" w14:textId="77777777" w:rsidR="00CF7DEA" w:rsidRPr="00387BA2" w:rsidRDefault="006517CC">
      <w:pPr>
        <w:pStyle w:val="Ttulo3"/>
        <w:spacing w:before="1"/>
        <w:ind w:left="679" w:right="671" w:firstLine="0"/>
        <w:jc w:val="center"/>
      </w:pPr>
      <w:r w:rsidRPr="00387BA2">
        <w:t>JUSTIÇA</w:t>
      </w:r>
      <w:r w:rsidRPr="00387BA2">
        <w:rPr>
          <w:spacing w:val="-7"/>
        </w:rPr>
        <w:t xml:space="preserve"> </w:t>
      </w:r>
      <w:r w:rsidRPr="00387BA2">
        <w:t>FEDERAL</w:t>
      </w:r>
      <w:r w:rsidRPr="00387BA2">
        <w:rPr>
          <w:spacing w:val="-7"/>
        </w:rPr>
        <w:t xml:space="preserve"> </w:t>
      </w:r>
      <w:r w:rsidRPr="00387BA2">
        <w:t>PRIMEIRO</w:t>
      </w:r>
      <w:r w:rsidRPr="00387BA2">
        <w:rPr>
          <w:spacing w:val="-7"/>
        </w:rPr>
        <w:t xml:space="preserve"> </w:t>
      </w:r>
      <w:r w:rsidR="00145B9D" w:rsidRPr="00387BA2">
        <w:rPr>
          <w:spacing w:val="-2"/>
        </w:rPr>
        <w:t>GRAU/JFPE</w:t>
      </w:r>
    </w:p>
    <w:p w14:paraId="39DCB145" w14:textId="77777777" w:rsidR="00CF7DEA" w:rsidRPr="00387BA2" w:rsidRDefault="006517CC">
      <w:pPr>
        <w:spacing w:before="120"/>
        <w:ind w:left="679" w:right="658"/>
        <w:jc w:val="center"/>
        <w:rPr>
          <w:b/>
          <w:sz w:val="24"/>
          <w:szCs w:val="24"/>
        </w:rPr>
      </w:pPr>
      <w:r w:rsidRPr="00387BA2">
        <w:rPr>
          <w:b/>
          <w:sz w:val="24"/>
          <w:szCs w:val="24"/>
        </w:rPr>
        <w:t>Juiz(íza)</w:t>
      </w:r>
      <w:r w:rsidRPr="00387BA2">
        <w:rPr>
          <w:b/>
          <w:spacing w:val="-6"/>
          <w:sz w:val="24"/>
          <w:szCs w:val="24"/>
        </w:rPr>
        <w:t xml:space="preserve"> </w:t>
      </w:r>
      <w:r w:rsidRPr="00387BA2">
        <w:rPr>
          <w:b/>
          <w:sz w:val="24"/>
          <w:szCs w:val="24"/>
        </w:rPr>
        <w:t>Federal</w:t>
      </w:r>
      <w:r w:rsidRPr="00387BA2">
        <w:rPr>
          <w:b/>
          <w:spacing w:val="-6"/>
          <w:sz w:val="24"/>
          <w:szCs w:val="24"/>
        </w:rPr>
        <w:t xml:space="preserve"> </w:t>
      </w:r>
      <w:r w:rsidRPr="00387BA2">
        <w:rPr>
          <w:b/>
          <w:sz w:val="24"/>
          <w:szCs w:val="24"/>
        </w:rPr>
        <w:t>Diretor(a)</w:t>
      </w:r>
      <w:r w:rsidRPr="00387BA2">
        <w:rPr>
          <w:b/>
          <w:spacing w:val="-6"/>
          <w:sz w:val="24"/>
          <w:szCs w:val="24"/>
        </w:rPr>
        <w:t xml:space="preserve"> </w:t>
      </w:r>
      <w:r w:rsidRPr="00387BA2">
        <w:rPr>
          <w:b/>
          <w:sz w:val="24"/>
          <w:szCs w:val="24"/>
        </w:rPr>
        <w:t>do</w:t>
      </w:r>
      <w:r w:rsidRPr="00387BA2">
        <w:rPr>
          <w:b/>
          <w:spacing w:val="-4"/>
          <w:sz w:val="24"/>
          <w:szCs w:val="24"/>
        </w:rPr>
        <w:t xml:space="preserve"> Foro</w:t>
      </w:r>
    </w:p>
    <w:p w14:paraId="6289645A" w14:textId="77777777" w:rsidR="00CF7DEA" w:rsidRPr="00387BA2" w:rsidRDefault="00CF7DEA">
      <w:pPr>
        <w:pStyle w:val="Corpodetexto"/>
        <w:spacing w:before="0"/>
        <w:ind w:left="0"/>
        <w:rPr>
          <w:b/>
        </w:rPr>
      </w:pPr>
    </w:p>
    <w:p w14:paraId="4BDBCB0E" w14:textId="77777777" w:rsidR="00CF7DEA" w:rsidRPr="00387BA2" w:rsidRDefault="00CF7DEA">
      <w:pPr>
        <w:pStyle w:val="Corpodetexto"/>
        <w:spacing w:before="84"/>
        <w:ind w:left="0"/>
        <w:rPr>
          <w:b/>
        </w:rPr>
      </w:pPr>
    </w:p>
    <w:p w14:paraId="4A09A350" w14:textId="77777777" w:rsidR="00CF7DEA" w:rsidRPr="00387BA2" w:rsidRDefault="006517CC">
      <w:pPr>
        <w:pStyle w:val="Ttulo3"/>
        <w:ind w:left="679" w:right="661" w:firstLine="0"/>
        <w:jc w:val="center"/>
      </w:pPr>
      <w:r w:rsidRPr="00387BA2">
        <w:rPr>
          <w:spacing w:val="-2"/>
        </w:rPr>
        <w:t>CONTRATADA</w:t>
      </w:r>
    </w:p>
    <w:p w14:paraId="6ECB1BFC" w14:textId="77777777" w:rsidR="00CF7DEA" w:rsidRPr="00387BA2" w:rsidRDefault="006517CC">
      <w:pPr>
        <w:spacing w:before="78"/>
        <w:ind w:left="679" w:right="672"/>
        <w:jc w:val="center"/>
        <w:rPr>
          <w:b/>
          <w:sz w:val="24"/>
          <w:szCs w:val="24"/>
        </w:rPr>
      </w:pPr>
      <w:r w:rsidRPr="00387BA2">
        <w:rPr>
          <w:b/>
          <w:sz w:val="24"/>
          <w:szCs w:val="24"/>
        </w:rPr>
        <w:t>Representante</w:t>
      </w:r>
      <w:r w:rsidRPr="00387BA2">
        <w:rPr>
          <w:b/>
          <w:spacing w:val="15"/>
          <w:sz w:val="24"/>
          <w:szCs w:val="24"/>
        </w:rPr>
        <w:t xml:space="preserve"> </w:t>
      </w:r>
      <w:r w:rsidRPr="00387BA2">
        <w:rPr>
          <w:b/>
          <w:spacing w:val="-2"/>
          <w:sz w:val="24"/>
          <w:szCs w:val="24"/>
        </w:rPr>
        <w:t>Legal</w:t>
      </w:r>
    </w:p>
    <w:p w14:paraId="00FD9048" w14:textId="77777777" w:rsidR="00CF7DEA" w:rsidRPr="00387BA2" w:rsidRDefault="00CF7DEA">
      <w:pPr>
        <w:pStyle w:val="Corpodetexto"/>
        <w:spacing w:before="0"/>
        <w:ind w:left="0"/>
        <w:rPr>
          <w:b/>
        </w:rPr>
      </w:pPr>
    </w:p>
    <w:p w14:paraId="1A94C5D8" w14:textId="77777777" w:rsidR="00CF7DEA" w:rsidRPr="00387BA2" w:rsidRDefault="00CF7DEA">
      <w:pPr>
        <w:pStyle w:val="Corpodetexto"/>
        <w:spacing w:before="0"/>
        <w:ind w:left="0"/>
        <w:rPr>
          <w:b/>
        </w:rPr>
      </w:pPr>
    </w:p>
    <w:p w14:paraId="58769EF9" w14:textId="77777777" w:rsidR="00CF7DEA" w:rsidRPr="00387BA2" w:rsidRDefault="00CF7DEA">
      <w:pPr>
        <w:pStyle w:val="Corpodetexto"/>
        <w:spacing w:before="79"/>
        <w:ind w:left="0"/>
        <w:rPr>
          <w:b/>
        </w:rPr>
      </w:pPr>
    </w:p>
    <w:sectPr w:rsidR="00CF7DEA" w:rsidRPr="00387BA2" w:rsidSect="00145B9D">
      <w:pgSz w:w="11900" w:h="16840"/>
      <w:pgMar w:top="500" w:right="600" w:bottom="380" w:left="580" w:header="0" w:footer="18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313A40" w14:textId="77777777" w:rsidR="00606A9E" w:rsidRDefault="00606A9E">
      <w:r>
        <w:separator/>
      </w:r>
    </w:p>
  </w:endnote>
  <w:endnote w:type="continuationSeparator" w:id="0">
    <w:p w14:paraId="7E5BFC30" w14:textId="77777777" w:rsidR="00606A9E" w:rsidRDefault="00606A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roman"/>
    <w:pitch w:val="fixed"/>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85F2FD" w14:textId="77777777" w:rsidR="00BE6AA3" w:rsidRDefault="00BE6AA3">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FDAE7F" w14:textId="6D4D656E" w:rsidR="002D42C3" w:rsidRDefault="007C1B18">
    <w:pPr>
      <w:pStyle w:val="Corpodetexto"/>
      <w:spacing w:before="0" w:line="14" w:lineRule="auto"/>
      <w:ind w:left="0"/>
      <w:rPr>
        <w:sz w:val="20"/>
      </w:rPr>
    </w:pPr>
    <w:r>
      <w:rPr>
        <w:noProof/>
        <w:lang w:val="pt-BR" w:eastAsia="pt-BR"/>
      </w:rPr>
      <mc:AlternateContent>
        <mc:Choice Requires="wps">
          <w:drawing>
            <wp:anchor distT="0" distB="0" distL="0" distR="0" simplePos="0" relativeHeight="251653120" behindDoc="1" locked="0" layoutInCell="1" allowOverlap="1" wp14:anchorId="41FFC05A" wp14:editId="215FA519">
              <wp:simplePos x="0" y="0"/>
              <wp:positionH relativeFrom="page">
                <wp:posOffset>1682750</wp:posOffset>
              </wp:positionH>
              <wp:positionV relativeFrom="page">
                <wp:posOffset>10438765</wp:posOffset>
              </wp:positionV>
              <wp:extent cx="1579245" cy="167640"/>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579245" cy="167640"/>
                      </a:xfrm>
                      <a:prstGeom prst="rect">
                        <a:avLst/>
                      </a:prstGeom>
                    </wps:spPr>
                    <wps:txbx>
                      <w:txbxContent>
                        <w:p w14:paraId="287CC59D" w14:textId="77777777" w:rsidR="002D42C3" w:rsidRDefault="002D42C3">
                          <w:pPr>
                            <w:spacing w:before="13"/>
                            <w:ind w:left="20"/>
                            <w:rPr>
                              <w:rFonts w:ascii="Arial" w:hAnsi="Arial"/>
                              <w:sz w:val="20"/>
                            </w:rPr>
                          </w:pPr>
                          <w:r>
                            <w:rPr>
                              <w:rFonts w:ascii="Arial" w:hAnsi="Arial"/>
                              <w:color w:val="BEBEBE"/>
                              <w:sz w:val="20"/>
                            </w:rPr>
                            <w:t xml:space="preserve">Edital Pregão 12 </w:t>
                          </w:r>
                          <w:r>
                            <w:rPr>
                              <w:rFonts w:ascii="Arial" w:hAnsi="Arial"/>
                              <w:color w:val="BEBEBE"/>
                              <w:spacing w:val="-2"/>
                              <w:sz w:val="20"/>
                            </w:rPr>
                            <w:t>(7317760)</w:t>
                          </w:r>
                        </w:p>
                      </w:txbxContent>
                    </wps:txbx>
                    <wps:bodyPr wrap="square" lIns="0" tIns="0" rIns="0" bIns="0" rtlCol="0">
                      <a:noAutofit/>
                    </wps:bodyPr>
                  </wps:wsp>
                </a:graphicData>
              </a:graphic>
              <wp14:sizeRelH relativeFrom="page">
                <wp14:pctWidth>0</wp14:pctWidth>
              </wp14:sizeRelH>
              <wp14:sizeRelV relativeFrom="page">
                <wp14:pctHeight>0</wp14:pctHeight>
              </wp14:sizeRelV>
            </wp:anchor>
          </w:drawing>
        </mc:Choice>
        <mc:Fallback>
          <w:pict>
            <v:shapetype w14:anchorId="41FFC05A" id="_x0000_t202" coordsize="21600,21600" o:spt="202" path="m,l,21600r21600,l21600,xe">
              <v:stroke joinstyle="miter"/>
              <v:path gradientshapeok="t" o:connecttype="rect"/>
            </v:shapetype>
            <v:shape id="Textbox 1" o:spid="_x0000_s1026" type="#_x0000_t202" style="position:absolute;margin-left:132.5pt;margin-top:821.95pt;width:124.35pt;height:13.2pt;z-index:-251663360;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" filled="f" stroked="f">
              <v:path arrowok="t"/>
              <v:textbox inset="0,0,0,0">
                <w:txbxContent>
                  <w:p w14:paraId="287CC59D" w14:textId="77777777" w:rsidR="002D42C3" w:rsidRDefault="002D42C3">
                    <w:pPr>
                      <w:spacing w:before="13"/>
                      <w:ind w:left="20"/>
                      <w:rPr>
                        <w:rFonts w:ascii="Arial" w:hAnsi="Arial"/>
                        <w:sz w:val="20"/>
                      </w:rPr>
                    </w:pPr>
                    <w:r>
                      <w:rPr>
                        <w:rFonts w:ascii="Arial" w:hAnsi="Arial"/>
                        <w:color w:val="BEBEBE"/>
                        <w:sz w:val="20"/>
                      </w:rPr>
                      <w:t xml:space="preserve">Edital Pregão 12 </w:t>
                    </w:r>
                    <w:r>
                      <w:rPr>
                        <w:rFonts w:ascii="Arial" w:hAnsi="Arial"/>
                        <w:color w:val="BEBEBE"/>
                        <w:spacing w:val="-2"/>
                        <w:sz w:val="20"/>
                      </w:rPr>
                      <w:t>(7317760)</w:t>
                    </w:r>
                  </w:p>
                </w:txbxContent>
              </v:textbox>
              <w10:wrap anchorx="page" anchory="page"/>
            </v:shape>
          </w:pict>
        </mc:Fallback>
      </mc:AlternateContent>
    </w:r>
    <w:r>
      <w:rPr>
        <w:noProof/>
        <w:lang w:val="pt-BR" w:eastAsia="pt-BR"/>
      </w:rPr>
      <mc:AlternateContent>
        <mc:Choice Requires="wps">
          <w:drawing>
            <wp:anchor distT="0" distB="0" distL="0" distR="0" simplePos="0" relativeHeight="251654144" behindDoc="1" locked="0" layoutInCell="1" allowOverlap="1" wp14:anchorId="0B83084D" wp14:editId="4CEAF507">
              <wp:simplePos x="0" y="0"/>
              <wp:positionH relativeFrom="page">
                <wp:posOffset>3553460</wp:posOffset>
              </wp:positionH>
              <wp:positionV relativeFrom="page">
                <wp:posOffset>10438765</wp:posOffset>
              </wp:positionV>
              <wp:extent cx="2359025" cy="167640"/>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359025" cy="167640"/>
                      </a:xfrm>
                      <a:prstGeom prst="rect">
                        <a:avLst/>
                      </a:prstGeom>
                    </wps:spPr>
                    <wps:txbx>
                      <w:txbxContent>
                        <w:p w14:paraId="3F82F641" w14:textId="6D1844A1" w:rsidR="002D42C3" w:rsidRDefault="002D42C3">
                          <w:pPr>
                            <w:spacing w:before="13"/>
                            <w:ind w:left="20"/>
                            <w:rPr>
                              <w:rFonts w:ascii="Arial"/>
                              <w:sz w:val="20"/>
                            </w:rPr>
                          </w:pPr>
                          <w:r>
                            <w:rPr>
                              <w:rFonts w:ascii="Arial"/>
                              <w:color w:val="BEBEBE"/>
                              <w:sz w:val="20"/>
                            </w:rPr>
                            <w:t xml:space="preserve">SEI 0003952-85.2023.4.04.8001 / pg. </w:t>
                          </w:r>
                          <w:r>
                            <w:rPr>
                              <w:rFonts w:ascii="Arial"/>
                              <w:color w:val="BEBEBE"/>
                              <w:spacing w:val="-5"/>
                              <w:sz w:val="20"/>
                            </w:rPr>
                            <w:fldChar w:fldCharType="begin"/>
                          </w:r>
                          <w:r>
                            <w:rPr>
                              <w:rFonts w:ascii="Arial"/>
                              <w:color w:val="BEBEBE"/>
                              <w:spacing w:val="-5"/>
                              <w:sz w:val="20"/>
                            </w:rPr>
                            <w:instrText xml:space="preserve"> PAGE </w:instrText>
                          </w:r>
                          <w:r>
                            <w:rPr>
                              <w:rFonts w:ascii="Arial"/>
                              <w:color w:val="BEBEBE"/>
                              <w:spacing w:val="-5"/>
                              <w:sz w:val="20"/>
                            </w:rPr>
                            <w:fldChar w:fldCharType="separate"/>
                          </w:r>
                          <w:r w:rsidR="00E752CC">
                            <w:rPr>
                              <w:rFonts w:ascii="Arial"/>
                              <w:noProof/>
                              <w:color w:val="BEBEBE"/>
                              <w:spacing w:val="-5"/>
                              <w:sz w:val="20"/>
                            </w:rPr>
                            <w:t>1</w:t>
                          </w:r>
                          <w:r>
                            <w:rPr>
                              <w:rFonts w:ascii="Arial"/>
                              <w:color w:val="BEBEBE"/>
                              <w:spacing w:val="-5"/>
                              <w:sz w:val="20"/>
                            </w:rPr>
                            <w:fldChar w:fldCharType="end"/>
                          </w:r>
                        </w:p>
                      </w:txbxContent>
                    </wps:txbx>
                    <wps:bodyPr wrap="square" lIns="0" tIns="0" rIns="0" bIns="0" rtlCol="0">
                      <a:noAutofit/>
                    </wps:bodyPr>
                  </wps:wsp>
                </a:graphicData>
              </a:graphic>
              <wp14:sizeRelH relativeFrom="page">
                <wp14:pctWidth>0</wp14:pctWidth>
              </wp14:sizeRelH>
              <wp14:sizeRelV relativeFrom="page">
                <wp14:pctHeight>0</wp14:pctHeight>
              </wp14:sizeRelV>
            </wp:anchor>
          </w:drawing>
        </mc:Choice>
        <mc:Fallback>
          <w:pict>
            <v:shapetype w14:anchorId="0B83084D" id="_x0000_t202" coordsize="21600,21600" o:spt="202" path="m,l,21600r21600,l21600,xe">
              <v:stroke joinstyle="miter"/>
              <v:path gradientshapeok="t" o:connecttype="rect"/>
            </v:shapetype>
            <v:shape id="Textbox 2" o:spid="_x0000_s1027" type="#_x0000_t202" style="position:absolute;margin-left:279.8pt;margin-top:821.95pt;width:185.75pt;height:13.2pt;z-index:-251662336;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" filled="f" stroked="f">
              <v:path arrowok="t"/>
              <v:textbox inset="0,0,0,0">
                <w:txbxContent>
                  <w:p w14:paraId="3F82F641" w14:textId="6D1844A1" w:rsidR="002D42C3" w:rsidRDefault="002D42C3">
                    <w:pPr>
                      <w:spacing w:before="13"/>
                      <w:ind w:left="20"/>
                      <w:rPr>
                        <w:rFonts w:ascii="Arial"/>
                        <w:sz w:val="20"/>
                      </w:rPr>
                    </w:pPr>
                    <w:r>
                      <w:rPr>
                        <w:rFonts w:ascii="Arial"/>
                        <w:color w:val="BEBEBE"/>
                        <w:sz w:val="20"/>
                      </w:rPr>
                      <w:t xml:space="preserve">SEI 0003952-85.2023.4.04.8001 / pg. </w:t>
                    </w:r>
                    <w:r>
                      <w:rPr>
                        <w:rFonts w:ascii="Arial"/>
                        <w:color w:val="BEBEBE"/>
                        <w:spacing w:val="-5"/>
                        <w:sz w:val="20"/>
                      </w:rPr>
                      <w:fldChar w:fldCharType="begin"/>
                    </w:r>
                    <w:r>
                      <w:rPr>
                        <w:rFonts w:ascii="Arial"/>
                        <w:color w:val="BEBEBE"/>
                        <w:spacing w:val="-5"/>
                        <w:sz w:val="20"/>
                      </w:rPr>
                      <w:instrText xml:space="preserve"> PAGE </w:instrText>
                    </w:r>
                    <w:r>
                      <w:rPr>
                        <w:rFonts w:ascii="Arial"/>
                        <w:color w:val="BEBEBE"/>
                        <w:spacing w:val="-5"/>
                        <w:sz w:val="20"/>
                      </w:rPr>
                      <w:fldChar w:fldCharType="separate"/>
                    </w:r>
                    <w:r w:rsidR="00E752CC">
                      <w:rPr>
                        <w:rFonts w:ascii="Arial"/>
                        <w:noProof/>
                        <w:color w:val="BEBEBE"/>
                        <w:spacing w:val="-5"/>
                        <w:sz w:val="20"/>
                      </w:rPr>
                      <w:t>1</w:t>
                    </w:r>
                    <w:r>
                      <w:rPr>
                        <w:rFonts w:ascii="Arial"/>
                        <w:color w:val="BEBEBE"/>
                        <w:spacing w:val="-5"/>
                        <w:sz w:val="20"/>
                      </w:rPr>
                      <w:fldChar w:fldCharType="end"/>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936B0C" w14:textId="77777777" w:rsidR="00BE6AA3" w:rsidRDefault="00BE6AA3">
    <w:pPr>
      <w:pStyle w:val="Rodap"/>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5ADE13" w14:textId="77777777" w:rsidR="007C1B18" w:rsidRDefault="007C1B18">
    <w:pPr>
      <w:pStyle w:val="Corpodetexto"/>
      <w:spacing w:before="0" w:line="14" w:lineRule="auto"/>
      <w:ind w:left="0"/>
      <w:rPr>
        <w:sz w:val="20"/>
      </w:rPr>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FFD577" w14:textId="77777777" w:rsidR="007C1B18" w:rsidRDefault="007C1B18">
    <w:pPr>
      <w:pStyle w:val="Corpodetexto"/>
      <w:spacing w:before="0" w:line="14" w:lineRule="auto"/>
      <w:ind w:left="0"/>
      <w:rPr>
        <w:sz w:val="20"/>
      </w:rPr>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A28FC3" w14:textId="217BB8C3" w:rsidR="00B179F1" w:rsidRDefault="007C1B18">
    <w:pPr>
      <w:pStyle w:val="Corpodetexto"/>
      <w:spacing w:before="0" w:line="14" w:lineRule="auto"/>
      <w:ind w:left="0"/>
      <w:rPr>
        <w:sz w:val="20"/>
      </w:rPr>
    </w:pPr>
    <w:r>
      <w:rPr>
        <w:noProof/>
        <w:lang w:val="pt-BR" w:eastAsia="pt-BR"/>
      </w:rPr>
      <mc:AlternateContent>
        <mc:Choice Requires="wps">
          <w:drawing>
            <wp:anchor distT="0" distB="0" distL="0" distR="0" simplePos="0" relativeHeight="251661312" behindDoc="1" locked="0" layoutInCell="1" allowOverlap="1" wp14:anchorId="059F2DC1" wp14:editId="3B2F5279">
              <wp:simplePos x="0" y="0"/>
              <wp:positionH relativeFrom="page">
                <wp:posOffset>292100</wp:posOffset>
              </wp:positionH>
              <wp:positionV relativeFrom="page">
                <wp:posOffset>10382250</wp:posOffset>
              </wp:positionV>
              <wp:extent cx="6525260" cy="139065"/>
              <wp:effectExtent l="0" t="0" r="0" b="0"/>
              <wp:wrapNone/>
              <wp:docPr id="8" name="Text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525260" cy="139065"/>
                      </a:xfrm>
                      <a:prstGeom prst="rect">
                        <a:avLst/>
                      </a:prstGeom>
                    </wps:spPr>
                    <wps:txbx>
                      <w:txbxContent>
                        <w:p w14:paraId="08D6E93F" w14:textId="77777777" w:rsidR="00B179F1" w:rsidRDefault="00B179F1">
                          <w:pPr>
                            <w:spacing w:before="14"/>
                            <w:ind w:left="20"/>
                            <w:rPr>
                              <w:rFonts w:ascii="Arial" w:hAnsi="Arial"/>
                              <w:sz w:val="16"/>
                            </w:rPr>
                          </w:pPr>
                          <w:r>
                            <w:rPr>
                              <w:rFonts w:ascii="Arial" w:hAnsi="Arial"/>
                              <w:spacing w:val="-2"/>
                              <w:sz w:val="16"/>
                            </w:rPr>
                            <w:t>https://sei.trf5.jus.br/sei/controlador.php?acao=procedimento_trabalhar&amp;acao_origem=protocolo_pesquisa_rapida&amp;id_protocolo=4640876&amp;infr…</w:t>
                          </w:r>
                        </w:p>
                      </w:txbxContent>
                    </wps:txbx>
                    <wps:bodyPr wrap="square" lIns="0" tIns="0" rIns="0" bIns="0" rtlCol="0">
                      <a:noAutofit/>
                    </wps:bodyPr>
                  </wps:wsp>
                </a:graphicData>
              </a:graphic>
              <wp14:sizeRelH relativeFrom="page">
                <wp14:pctWidth>0</wp14:pctWidth>
              </wp14:sizeRelH>
              <wp14:sizeRelV relativeFrom="page">
                <wp14:pctHeight>0</wp14:pctHeight>
              </wp14:sizeRelV>
            </wp:anchor>
          </w:drawing>
        </mc:Choice>
        <mc:Fallback>
          <w:pict>
            <v:shapetype w14:anchorId="059F2DC1" id="_x0000_t202" coordsize="21600,21600" o:spt="202" path="m,l,21600r21600,l21600,xe">
              <v:stroke joinstyle="miter"/>
              <v:path gradientshapeok="t" o:connecttype="rect"/>
            </v:shapetype>
            <v:shape id="Textbox 8" o:spid="_x0000_s1030" type="#_x0000_t202" style="position:absolute;margin-left:23pt;margin-top:817.5pt;width:513.8pt;height:10.95pt;z-index:-251655168;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" filled="f" stroked="f">
              <v:path arrowok="t"/>
              <v:textbox inset="0,0,0,0">
                <w:txbxContent>
                  <w:p w14:paraId="08D6E93F" w14:textId="77777777" w:rsidR="00B179F1" w:rsidRDefault="00B179F1">
                    <w:pPr>
                      <w:spacing w:before="14"/>
                      <w:ind w:left="20"/>
                      <w:rPr>
                        <w:rFonts w:ascii="Arial" w:hAnsi="Arial"/>
                        <w:sz w:val="16"/>
                      </w:rPr>
                    </w:pPr>
                    <w:r>
                      <w:rPr>
                        <w:rFonts w:ascii="Arial" w:hAnsi="Arial"/>
                        <w:spacing w:val="-2"/>
                        <w:sz w:val="16"/>
                      </w:rPr>
                      <w:t>https://sei.trf5.jus.br/sei/controlador.php?acao=procedimento_trabalhar&amp;acao_origem=protocolo_pesquisa_rapida&amp;id_protocolo=4640876&amp;infr…</w:t>
                    </w:r>
                  </w:p>
                </w:txbxContent>
              </v:textbox>
              <w10:wrap anchorx="page" anchory="page"/>
            </v:shape>
          </w:pict>
        </mc:Fallback>
      </mc:AlternateContent>
    </w:r>
    <w:r>
      <w:rPr>
        <w:noProof/>
        <w:lang w:val="pt-BR" w:eastAsia="pt-BR"/>
      </w:rPr>
      <mc:AlternateContent>
        <mc:Choice Requires="wps">
          <w:drawing>
            <wp:anchor distT="0" distB="0" distL="0" distR="0" simplePos="0" relativeHeight="251662336" behindDoc="1" locked="0" layoutInCell="1" allowOverlap="1" wp14:anchorId="46AAFB70" wp14:editId="0DBBF360">
              <wp:simplePos x="0" y="0"/>
              <wp:positionH relativeFrom="page">
                <wp:posOffset>6962140</wp:posOffset>
              </wp:positionH>
              <wp:positionV relativeFrom="page">
                <wp:posOffset>10382250</wp:posOffset>
              </wp:positionV>
              <wp:extent cx="305435" cy="139065"/>
              <wp:effectExtent l="0" t="0" r="0" b="0"/>
              <wp:wrapNone/>
              <wp:docPr id="9" name="Text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05435" cy="139065"/>
                      </a:xfrm>
                      <a:prstGeom prst="rect">
                        <a:avLst/>
                      </a:prstGeom>
                    </wps:spPr>
                    <wps:txbx>
                      <w:txbxContent>
                        <w:p w14:paraId="2ABEC34C" w14:textId="03580278" w:rsidR="00B179F1" w:rsidRDefault="00B179F1">
                          <w:pPr>
                            <w:spacing w:before="14"/>
                            <w:ind w:left="60"/>
                            <w:rPr>
                              <w:rFonts w:ascii="Arial"/>
                              <w:sz w:val="16"/>
                            </w:rPr>
                          </w:pPr>
                          <w:r>
                            <w:rPr>
                              <w:rFonts w:ascii="Arial"/>
                              <w:spacing w:val="-2"/>
                              <w:sz w:val="16"/>
                            </w:rPr>
                            <w:fldChar w:fldCharType="begin"/>
                          </w:r>
                          <w:r>
                            <w:rPr>
                              <w:rFonts w:ascii="Arial"/>
                              <w:spacing w:val="-2"/>
                              <w:sz w:val="16"/>
                            </w:rPr>
                            <w:instrText xml:space="preserve"> PAGE </w:instrText>
                          </w:r>
                          <w:r>
                            <w:rPr>
                              <w:rFonts w:ascii="Arial"/>
                              <w:spacing w:val="-2"/>
                              <w:sz w:val="16"/>
                            </w:rPr>
                            <w:fldChar w:fldCharType="separate"/>
                          </w:r>
                          <w:r w:rsidR="00E752CC">
                            <w:rPr>
                              <w:rFonts w:ascii="Arial"/>
                              <w:noProof/>
                              <w:spacing w:val="-2"/>
                              <w:sz w:val="16"/>
                            </w:rPr>
                            <w:t>50</w:t>
                          </w:r>
                          <w:r>
                            <w:rPr>
                              <w:rFonts w:ascii="Arial"/>
                              <w:spacing w:val="-2"/>
                              <w:sz w:val="16"/>
                            </w:rPr>
                            <w:fldChar w:fldCharType="end"/>
                          </w:r>
                          <w:r>
                            <w:rPr>
                              <w:rFonts w:ascii="Arial"/>
                              <w:spacing w:val="-2"/>
                              <w:sz w:val="16"/>
                            </w:rPr>
                            <w:t>/</w:t>
                          </w:r>
                          <w:r>
                            <w:rPr>
                              <w:rFonts w:ascii="Arial"/>
                              <w:spacing w:val="-2"/>
                              <w:sz w:val="16"/>
                            </w:rPr>
                            <w:fldChar w:fldCharType="begin"/>
                          </w:r>
                          <w:r>
                            <w:rPr>
                              <w:rFonts w:ascii="Arial"/>
                              <w:spacing w:val="-2"/>
                              <w:sz w:val="16"/>
                            </w:rPr>
                            <w:instrText xml:space="preserve"> NUMPAGES </w:instrText>
                          </w:r>
                          <w:r>
                            <w:rPr>
                              <w:rFonts w:ascii="Arial"/>
                              <w:spacing w:val="-2"/>
                              <w:sz w:val="16"/>
                            </w:rPr>
                            <w:fldChar w:fldCharType="separate"/>
                          </w:r>
                          <w:r w:rsidR="00E752CC">
                            <w:rPr>
                              <w:rFonts w:ascii="Arial"/>
                              <w:noProof/>
                              <w:spacing w:val="-2"/>
                              <w:sz w:val="16"/>
                            </w:rPr>
                            <w:t>68</w:t>
                          </w:r>
                          <w:r>
                            <w:rPr>
                              <w:rFonts w:ascii="Arial"/>
                              <w:spacing w:val="-2"/>
                              <w:sz w:val="16"/>
                            </w:rPr>
                            <w:fldChar w:fldCharType="end"/>
                          </w:r>
                        </w:p>
                      </w:txbxContent>
                    </wps:txbx>
                    <wps:bodyPr wrap="square" lIns="0" tIns="0" rIns="0" bIns="0" rtlCol="0">
                      <a:noAutofit/>
                    </wps:bodyPr>
                  </wps:wsp>
                </a:graphicData>
              </a:graphic>
              <wp14:sizeRelH relativeFrom="page">
                <wp14:pctWidth>0</wp14:pctWidth>
              </wp14:sizeRelH>
              <wp14:sizeRelV relativeFrom="page">
                <wp14:pctHeight>0</wp14:pctHeight>
              </wp14:sizeRelV>
            </wp:anchor>
          </w:drawing>
        </mc:Choice>
        <mc:Fallback>
          <w:pict>
            <v:shapetype w14:anchorId="46AAFB70" id="_x0000_t202" coordsize="21600,21600" o:spt="202" path="m,l,21600r21600,l21600,xe">
              <v:stroke joinstyle="miter"/>
              <v:path gradientshapeok="t" o:connecttype="rect"/>
            </v:shapetype>
            <v:shape id="Textbox 9" o:spid="_x0000_s1031" type="#_x0000_t202" style="position:absolute;margin-left:548.2pt;margin-top:817.5pt;width:24.05pt;height:10.95pt;z-index:-251654144;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" filled="f" stroked="f">
              <v:path arrowok="t"/>
              <v:textbox inset="0,0,0,0">
                <w:txbxContent>
                  <w:p w14:paraId="2ABEC34C" w14:textId="03580278" w:rsidR="00B179F1" w:rsidRDefault="00B179F1">
                    <w:pPr>
                      <w:spacing w:before="14"/>
                      <w:ind w:left="60"/>
                      <w:rPr>
                        <w:rFonts w:ascii="Arial"/>
                        <w:sz w:val="16"/>
                      </w:rPr>
                    </w:pPr>
                    <w:r>
                      <w:rPr>
                        <w:rFonts w:ascii="Arial"/>
                        <w:spacing w:val="-2"/>
                        <w:sz w:val="16"/>
                      </w:rPr>
                      <w:fldChar w:fldCharType="begin"/>
                    </w:r>
                    <w:r>
                      <w:rPr>
                        <w:rFonts w:ascii="Arial"/>
                        <w:spacing w:val="-2"/>
                        <w:sz w:val="16"/>
                      </w:rPr>
                      <w:instrText xml:space="preserve"> PAGE </w:instrText>
                    </w:r>
                    <w:r>
                      <w:rPr>
                        <w:rFonts w:ascii="Arial"/>
                        <w:spacing w:val="-2"/>
                        <w:sz w:val="16"/>
                      </w:rPr>
                      <w:fldChar w:fldCharType="separate"/>
                    </w:r>
                    <w:r w:rsidR="00E752CC">
                      <w:rPr>
                        <w:rFonts w:ascii="Arial"/>
                        <w:noProof/>
                        <w:spacing w:val="-2"/>
                        <w:sz w:val="16"/>
                      </w:rPr>
                      <w:t>50</w:t>
                    </w:r>
                    <w:r>
                      <w:rPr>
                        <w:rFonts w:ascii="Arial"/>
                        <w:spacing w:val="-2"/>
                        <w:sz w:val="16"/>
                      </w:rPr>
                      <w:fldChar w:fldCharType="end"/>
                    </w:r>
                    <w:r>
                      <w:rPr>
                        <w:rFonts w:ascii="Arial"/>
                        <w:spacing w:val="-2"/>
                        <w:sz w:val="16"/>
                      </w:rPr>
                      <w:t>/</w:t>
                    </w:r>
                    <w:r>
                      <w:rPr>
                        <w:rFonts w:ascii="Arial"/>
                        <w:spacing w:val="-2"/>
                        <w:sz w:val="16"/>
                      </w:rPr>
                      <w:fldChar w:fldCharType="begin"/>
                    </w:r>
                    <w:r>
                      <w:rPr>
                        <w:rFonts w:ascii="Arial"/>
                        <w:spacing w:val="-2"/>
                        <w:sz w:val="16"/>
                      </w:rPr>
                      <w:instrText xml:space="preserve"> NUMPAGES </w:instrText>
                    </w:r>
                    <w:r>
                      <w:rPr>
                        <w:rFonts w:ascii="Arial"/>
                        <w:spacing w:val="-2"/>
                        <w:sz w:val="16"/>
                      </w:rPr>
                      <w:fldChar w:fldCharType="separate"/>
                    </w:r>
                    <w:r w:rsidR="00E752CC">
                      <w:rPr>
                        <w:rFonts w:ascii="Arial"/>
                        <w:noProof/>
                        <w:spacing w:val="-2"/>
                        <w:sz w:val="16"/>
                      </w:rPr>
                      <w:t>68</w:t>
                    </w:r>
                    <w:r>
                      <w:rPr>
                        <w:rFonts w:ascii="Arial"/>
                        <w:spacing w:val="-2"/>
                        <w:sz w:val="1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632A5A" w14:textId="77777777" w:rsidR="00606A9E" w:rsidRDefault="00606A9E">
      <w:r>
        <w:separator/>
      </w:r>
    </w:p>
  </w:footnote>
  <w:footnote w:type="continuationSeparator" w:id="0">
    <w:p w14:paraId="79FF2EDE" w14:textId="77777777" w:rsidR="00606A9E" w:rsidRDefault="00606A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C3F13A" w14:textId="77777777" w:rsidR="00BE6AA3" w:rsidRDefault="00BE6AA3">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27DB24" w14:textId="77777777" w:rsidR="00BE6AA3" w:rsidRDefault="00BE6AA3">
    <w:pPr>
      <w:pStyle w:val="Cabealho"/>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FB3F05" w14:textId="77777777" w:rsidR="00BE6AA3" w:rsidRDefault="00BE6AA3">
    <w:pPr>
      <w:pStyle w:val="Cabealho"/>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8A4E14" w14:textId="77777777" w:rsidR="007C1B18" w:rsidRPr="009B4E4C" w:rsidRDefault="007C1B18" w:rsidP="009B4E4C">
    <w:pPr>
      <w:pStyle w:val="Cabealho"/>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64A523" w14:textId="77777777" w:rsidR="00BE6AA3" w:rsidRDefault="00BE6AA3">
    <w:pPr>
      <w:pStyle w:val="Cabealho"/>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7A6580" w14:textId="2DFD7F77" w:rsidR="00B179F1" w:rsidRDefault="007C1B18">
    <w:pPr>
      <w:pStyle w:val="Corpodetexto"/>
      <w:spacing w:before="0" w:line="14" w:lineRule="auto"/>
      <w:ind w:left="0"/>
      <w:rPr>
        <w:sz w:val="20"/>
      </w:rPr>
    </w:pPr>
    <w:r>
      <w:rPr>
        <w:noProof/>
        <w:lang w:val="pt-BR" w:eastAsia="pt-BR"/>
      </w:rPr>
      <mc:AlternateContent>
        <mc:Choice Requires="wps">
          <w:drawing>
            <wp:anchor distT="0" distB="0" distL="0" distR="0" simplePos="0" relativeHeight="251659264" behindDoc="1" locked="0" layoutInCell="1" allowOverlap="1" wp14:anchorId="3CE23004" wp14:editId="527357D6">
              <wp:simplePos x="0" y="0"/>
              <wp:positionH relativeFrom="page">
                <wp:posOffset>292100</wp:posOffset>
              </wp:positionH>
              <wp:positionV relativeFrom="page">
                <wp:posOffset>180975</wp:posOffset>
              </wp:positionV>
              <wp:extent cx="844550" cy="139065"/>
              <wp:effectExtent l="0" t="0" r="0" b="0"/>
              <wp:wrapNone/>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44550" cy="139065"/>
                      </a:xfrm>
                      <a:prstGeom prst="rect">
                        <a:avLst/>
                      </a:prstGeom>
                    </wps:spPr>
                    <wps:txbx>
                      <w:txbxContent>
                        <w:p w14:paraId="4490B879" w14:textId="77777777" w:rsidR="00B179F1" w:rsidRDefault="00B179F1">
                          <w:pPr>
                            <w:spacing w:before="14"/>
                            <w:ind w:left="20"/>
                            <w:rPr>
                              <w:rFonts w:ascii="Arial"/>
                              <w:sz w:val="16"/>
                            </w:rPr>
                          </w:pPr>
                          <w:r>
                            <w:rPr>
                              <w:rFonts w:ascii="Arial"/>
                              <w:sz w:val="16"/>
                            </w:rPr>
                            <w:t>23/01/2025,</w:t>
                          </w:r>
                          <w:r>
                            <w:rPr>
                              <w:rFonts w:ascii="Arial"/>
                              <w:spacing w:val="-1"/>
                              <w:sz w:val="16"/>
                            </w:rPr>
                            <w:t xml:space="preserve"> </w:t>
                          </w:r>
                          <w:r>
                            <w:rPr>
                              <w:rFonts w:ascii="Arial"/>
                              <w:spacing w:val="-2"/>
                              <w:sz w:val="16"/>
                            </w:rPr>
                            <w:t>10:22</w:t>
                          </w:r>
                        </w:p>
                      </w:txbxContent>
                    </wps:txbx>
                    <wps:bodyPr wrap="square" lIns="0" tIns="0" rIns="0" bIns="0" rtlCol="0">
                      <a:noAutofit/>
                    </wps:bodyPr>
                  </wps:wsp>
                </a:graphicData>
              </a:graphic>
              <wp14:sizeRelH relativeFrom="page">
                <wp14:pctWidth>0</wp14:pctWidth>
              </wp14:sizeRelH>
              <wp14:sizeRelV relativeFrom="page">
                <wp14:pctHeight>0</wp14:pctHeight>
              </wp14:sizeRelV>
            </wp:anchor>
          </w:drawing>
        </mc:Choice>
        <mc:Fallback>
          <w:pict>
            <v:shapetype w14:anchorId="3CE23004" id="_x0000_t202" coordsize="21600,21600" o:spt="202" path="m,l,21600r21600,l21600,xe">
              <v:stroke joinstyle="miter"/>
              <v:path gradientshapeok="t" o:connecttype="rect"/>
            </v:shapetype>
            <v:shape id="Textbox 6" o:spid="_x0000_s1028" type="#_x0000_t202" style="position:absolute;margin-left:23pt;margin-top:14.25pt;width:66.5pt;height:10.95pt;z-index:-251657216;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" filled="f" stroked="f">
              <v:path arrowok="t"/>
              <v:textbox inset="0,0,0,0">
                <w:txbxContent>
                  <w:p w14:paraId="4490B879" w14:textId="77777777" w:rsidR="00B179F1" w:rsidRDefault="00B179F1">
                    <w:pPr>
                      <w:spacing w:before="14"/>
                      <w:ind w:left="20"/>
                      <w:rPr>
                        <w:rFonts w:ascii="Arial"/>
                        <w:sz w:val="16"/>
                      </w:rPr>
                    </w:pPr>
                    <w:r>
                      <w:rPr>
                        <w:rFonts w:ascii="Arial"/>
                        <w:sz w:val="16"/>
                      </w:rPr>
                      <w:t>23/01/2025,</w:t>
                    </w:r>
                    <w:r>
                      <w:rPr>
                        <w:rFonts w:ascii="Arial"/>
                        <w:spacing w:val="-1"/>
                        <w:sz w:val="16"/>
                      </w:rPr>
                      <w:t xml:space="preserve"> </w:t>
                    </w:r>
                    <w:r>
                      <w:rPr>
                        <w:rFonts w:ascii="Arial"/>
                        <w:spacing w:val="-2"/>
                        <w:sz w:val="16"/>
                      </w:rPr>
                      <w:t>10:22</w:t>
                    </w:r>
                  </w:p>
                </w:txbxContent>
              </v:textbox>
              <w10:wrap anchorx="page" anchory="page"/>
            </v:shape>
          </w:pict>
        </mc:Fallback>
      </mc:AlternateContent>
    </w:r>
    <w:r>
      <w:rPr>
        <w:noProof/>
        <w:lang w:val="pt-BR" w:eastAsia="pt-BR"/>
      </w:rPr>
      <mc:AlternateContent>
        <mc:Choice Requires="wps">
          <w:drawing>
            <wp:anchor distT="0" distB="0" distL="0" distR="0" simplePos="0" relativeHeight="251660288" behindDoc="1" locked="0" layoutInCell="1" allowOverlap="1" wp14:anchorId="4C58CC37" wp14:editId="01237C0B">
              <wp:simplePos x="0" y="0"/>
              <wp:positionH relativeFrom="page">
                <wp:posOffset>3385185</wp:posOffset>
              </wp:positionH>
              <wp:positionV relativeFrom="page">
                <wp:posOffset>180975</wp:posOffset>
              </wp:positionV>
              <wp:extent cx="1987550" cy="139065"/>
              <wp:effectExtent l="0" t="0" r="0" b="0"/>
              <wp:wrapNone/>
              <wp:docPr id="7" name="Text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87550" cy="139065"/>
                      </a:xfrm>
                      <a:prstGeom prst="rect">
                        <a:avLst/>
                      </a:prstGeom>
                    </wps:spPr>
                    <wps:txbx>
                      <w:txbxContent>
                        <w:p w14:paraId="02FC183C" w14:textId="77777777" w:rsidR="00B179F1" w:rsidRDefault="00B179F1">
                          <w:pPr>
                            <w:spacing w:before="14"/>
                            <w:ind w:left="20"/>
                            <w:rPr>
                              <w:rFonts w:ascii="Arial" w:hAnsi="Arial"/>
                              <w:sz w:val="16"/>
                            </w:rPr>
                          </w:pPr>
                          <w:r>
                            <w:rPr>
                              <w:rFonts w:ascii="Arial" w:hAnsi="Arial"/>
                              <w:sz w:val="16"/>
                            </w:rPr>
                            <w:t>SEI/TRF5</w:t>
                          </w:r>
                          <w:r>
                            <w:rPr>
                              <w:rFonts w:ascii="Arial" w:hAnsi="Arial"/>
                              <w:spacing w:val="-5"/>
                              <w:sz w:val="16"/>
                            </w:rPr>
                            <w:t xml:space="preserve"> </w:t>
                          </w:r>
                          <w:r>
                            <w:rPr>
                              <w:rFonts w:ascii="Arial" w:hAnsi="Arial"/>
                              <w:sz w:val="16"/>
                            </w:rPr>
                            <w:t>-</w:t>
                          </w:r>
                          <w:r>
                            <w:rPr>
                              <w:rFonts w:ascii="Arial" w:hAnsi="Arial"/>
                              <w:spacing w:val="-4"/>
                              <w:sz w:val="16"/>
                            </w:rPr>
                            <w:t xml:space="preserve"> </w:t>
                          </w:r>
                          <w:r>
                            <w:rPr>
                              <w:rFonts w:ascii="Arial" w:hAnsi="Arial"/>
                              <w:sz w:val="16"/>
                            </w:rPr>
                            <w:t>4789019</w:t>
                          </w:r>
                          <w:r>
                            <w:rPr>
                              <w:rFonts w:ascii="Arial" w:hAnsi="Arial"/>
                              <w:spacing w:val="-4"/>
                              <w:sz w:val="16"/>
                            </w:rPr>
                            <w:t xml:space="preserve"> </w:t>
                          </w:r>
                          <w:r>
                            <w:rPr>
                              <w:rFonts w:ascii="Arial" w:hAnsi="Arial"/>
                              <w:sz w:val="16"/>
                            </w:rPr>
                            <w:t>-</w:t>
                          </w:r>
                          <w:r>
                            <w:rPr>
                              <w:rFonts w:ascii="Arial" w:hAnsi="Arial"/>
                              <w:spacing w:val="-5"/>
                              <w:sz w:val="16"/>
                            </w:rPr>
                            <w:t xml:space="preserve"> </w:t>
                          </w:r>
                          <w:r>
                            <w:rPr>
                              <w:rFonts w:ascii="Arial" w:hAnsi="Arial"/>
                              <w:sz w:val="16"/>
                            </w:rPr>
                            <w:t>Termo</w:t>
                          </w:r>
                          <w:r>
                            <w:rPr>
                              <w:rFonts w:ascii="Arial" w:hAnsi="Arial"/>
                              <w:spacing w:val="-4"/>
                              <w:sz w:val="16"/>
                            </w:rPr>
                            <w:t xml:space="preserve"> </w:t>
                          </w:r>
                          <w:r>
                            <w:rPr>
                              <w:rFonts w:ascii="Arial" w:hAnsi="Arial"/>
                              <w:sz w:val="16"/>
                            </w:rPr>
                            <w:t>de</w:t>
                          </w:r>
                          <w:r>
                            <w:rPr>
                              <w:rFonts w:ascii="Arial" w:hAnsi="Arial"/>
                              <w:spacing w:val="-4"/>
                              <w:sz w:val="16"/>
                            </w:rPr>
                            <w:t xml:space="preserve"> </w:t>
                          </w:r>
                          <w:r>
                            <w:rPr>
                              <w:rFonts w:ascii="Arial" w:hAnsi="Arial"/>
                              <w:spacing w:val="-2"/>
                              <w:sz w:val="16"/>
                            </w:rPr>
                            <w:t>Referência</w:t>
                          </w:r>
                        </w:p>
                      </w:txbxContent>
                    </wps:txbx>
                    <wps:bodyPr wrap="square" lIns="0" tIns="0" rIns="0" bIns="0" rtlCol="0">
                      <a:noAutofit/>
                    </wps:bodyPr>
                  </wps:wsp>
                </a:graphicData>
              </a:graphic>
              <wp14:sizeRelH relativeFrom="page">
                <wp14:pctWidth>0</wp14:pctWidth>
              </wp14:sizeRelH>
              <wp14:sizeRelV relativeFrom="page">
                <wp14:pctHeight>0</wp14:pctHeight>
              </wp14:sizeRelV>
            </wp:anchor>
          </w:drawing>
        </mc:Choice>
        <mc:Fallback>
          <w:pict>
            <v:shape w14:anchorId="4C58CC37" id="Textbox 7" o:spid="_x0000_s1029" type="#_x0000_t202" style="position:absolute;margin-left:266.55pt;margin-top:14.25pt;width:156.5pt;height:10.95pt;z-index:-251656192;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" filled="f" stroked="f">
              <v:path arrowok="t"/>
              <v:textbox inset="0,0,0,0">
                <w:txbxContent>
                  <w:p w14:paraId="02FC183C" w14:textId="77777777" w:rsidR="00B179F1" w:rsidRDefault="00B179F1">
                    <w:pPr>
                      <w:spacing w:before="14"/>
                      <w:ind w:left="20"/>
                      <w:rPr>
                        <w:rFonts w:ascii="Arial" w:hAnsi="Arial"/>
                        <w:sz w:val="16"/>
                      </w:rPr>
                    </w:pPr>
                    <w:r>
                      <w:rPr>
                        <w:rFonts w:ascii="Arial" w:hAnsi="Arial"/>
                        <w:sz w:val="16"/>
                      </w:rPr>
                      <w:t>SEI/TRF5</w:t>
                    </w:r>
                    <w:r>
                      <w:rPr>
                        <w:rFonts w:ascii="Arial" w:hAnsi="Arial"/>
                        <w:spacing w:val="-5"/>
                        <w:sz w:val="16"/>
                      </w:rPr>
                      <w:t xml:space="preserve"> </w:t>
                    </w:r>
                    <w:r>
                      <w:rPr>
                        <w:rFonts w:ascii="Arial" w:hAnsi="Arial"/>
                        <w:sz w:val="16"/>
                      </w:rPr>
                      <w:t>-</w:t>
                    </w:r>
                    <w:r>
                      <w:rPr>
                        <w:rFonts w:ascii="Arial" w:hAnsi="Arial"/>
                        <w:spacing w:val="-4"/>
                        <w:sz w:val="16"/>
                      </w:rPr>
                      <w:t xml:space="preserve"> </w:t>
                    </w:r>
                    <w:r>
                      <w:rPr>
                        <w:rFonts w:ascii="Arial" w:hAnsi="Arial"/>
                        <w:sz w:val="16"/>
                      </w:rPr>
                      <w:t>4789019</w:t>
                    </w:r>
                    <w:r>
                      <w:rPr>
                        <w:rFonts w:ascii="Arial" w:hAnsi="Arial"/>
                        <w:spacing w:val="-4"/>
                        <w:sz w:val="16"/>
                      </w:rPr>
                      <w:t xml:space="preserve"> </w:t>
                    </w:r>
                    <w:r>
                      <w:rPr>
                        <w:rFonts w:ascii="Arial" w:hAnsi="Arial"/>
                        <w:sz w:val="16"/>
                      </w:rPr>
                      <w:t>-</w:t>
                    </w:r>
                    <w:r>
                      <w:rPr>
                        <w:rFonts w:ascii="Arial" w:hAnsi="Arial"/>
                        <w:spacing w:val="-5"/>
                        <w:sz w:val="16"/>
                      </w:rPr>
                      <w:t xml:space="preserve"> </w:t>
                    </w:r>
                    <w:r>
                      <w:rPr>
                        <w:rFonts w:ascii="Arial" w:hAnsi="Arial"/>
                        <w:sz w:val="16"/>
                      </w:rPr>
                      <w:t>Termo</w:t>
                    </w:r>
                    <w:r>
                      <w:rPr>
                        <w:rFonts w:ascii="Arial" w:hAnsi="Arial"/>
                        <w:spacing w:val="-4"/>
                        <w:sz w:val="16"/>
                      </w:rPr>
                      <w:t xml:space="preserve"> </w:t>
                    </w:r>
                    <w:r>
                      <w:rPr>
                        <w:rFonts w:ascii="Arial" w:hAnsi="Arial"/>
                        <w:sz w:val="16"/>
                      </w:rPr>
                      <w:t>de</w:t>
                    </w:r>
                    <w:r>
                      <w:rPr>
                        <w:rFonts w:ascii="Arial" w:hAnsi="Arial"/>
                        <w:spacing w:val="-4"/>
                        <w:sz w:val="16"/>
                      </w:rPr>
                      <w:t xml:space="preserve"> </w:t>
                    </w:r>
                    <w:r>
                      <w:rPr>
                        <w:rFonts w:ascii="Arial" w:hAnsi="Arial"/>
                        <w:spacing w:val="-2"/>
                        <w:sz w:val="16"/>
                      </w:rPr>
                      <w:t>Referência</w:t>
                    </w:r>
                  </w:p>
                </w:txbxContent>
              </v:textbox>
              <w10:wrap anchorx="page" anchory="page"/>
            </v:shape>
          </w:pict>
        </mc:Fallback>
      </mc:AlternateContent>
    </w: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C72A1C" w14:textId="77777777" w:rsidR="00BE6AA3" w:rsidRDefault="00BE6AA3">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666DA7"/>
    <w:multiLevelType w:val="multilevel"/>
    <w:tmpl w:val="D11CC588"/>
    <w:lvl w:ilvl="0">
      <w:start w:val="11"/>
      <w:numFmt w:val="decimal"/>
      <w:lvlText w:val="%1"/>
      <w:lvlJc w:val="left"/>
      <w:pPr>
        <w:ind w:left="230" w:hanging="534"/>
      </w:pPr>
      <w:rPr>
        <w:rFonts w:hint="default"/>
        <w:lang w:val="pt-PT" w:eastAsia="en-US" w:bidi="ar-SA"/>
      </w:rPr>
    </w:lvl>
    <w:lvl w:ilvl="1">
      <w:start w:val="2"/>
      <w:numFmt w:val="decimal"/>
      <w:lvlText w:val="%1.%2."/>
      <w:lvlJc w:val="left"/>
      <w:pPr>
        <w:ind w:left="230" w:hanging="534"/>
      </w:pPr>
      <w:rPr>
        <w:rFonts w:ascii="Times New Roman" w:eastAsia="Times New Roman" w:hAnsi="Times New Roman" w:cs="Times New Roman" w:hint="default"/>
        <w:b w:val="0"/>
        <w:bCs w:val="0"/>
        <w:i w:val="0"/>
        <w:iCs w:val="0"/>
        <w:spacing w:val="-12"/>
        <w:w w:val="100"/>
        <w:sz w:val="24"/>
        <w:szCs w:val="24"/>
        <w:lang w:val="pt-PT" w:eastAsia="en-US" w:bidi="ar-SA"/>
      </w:rPr>
    </w:lvl>
    <w:lvl w:ilvl="2">
      <w:numFmt w:val="bullet"/>
      <w:lvlText w:val="•"/>
      <w:lvlJc w:val="left"/>
      <w:pPr>
        <w:ind w:left="2336" w:hanging="534"/>
      </w:pPr>
      <w:rPr>
        <w:rFonts w:hint="default"/>
        <w:lang w:val="pt-PT" w:eastAsia="en-US" w:bidi="ar-SA"/>
      </w:rPr>
    </w:lvl>
    <w:lvl w:ilvl="3">
      <w:numFmt w:val="bullet"/>
      <w:lvlText w:val="•"/>
      <w:lvlJc w:val="left"/>
      <w:pPr>
        <w:ind w:left="3384" w:hanging="534"/>
      </w:pPr>
      <w:rPr>
        <w:rFonts w:hint="default"/>
        <w:lang w:val="pt-PT" w:eastAsia="en-US" w:bidi="ar-SA"/>
      </w:rPr>
    </w:lvl>
    <w:lvl w:ilvl="4">
      <w:numFmt w:val="bullet"/>
      <w:lvlText w:val="•"/>
      <w:lvlJc w:val="left"/>
      <w:pPr>
        <w:ind w:left="4432" w:hanging="534"/>
      </w:pPr>
      <w:rPr>
        <w:rFonts w:hint="default"/>
        <w:lang w:val="pt-PT" w:eastAsia="en-US" w:bidi="ar-SA"/>
      </w:rPr>
    </w:lvl>
    <w:lvl w:ilvl="5">
      <w:numFmt w:val="bullet"/>
      <w:lvlText w:val="•"/>
      <w:lvlJc w:val="left"/>
      <w:pPr>
        <w:ind w:left="5480" w:hanging="534"/>
      </w:pPr>
      <w:rPr>
        <w:rFonts w:hint="default"/>
        <w:lang w:val="pt-PT" w:eastAsia="en-US" w:bidi="ar-SA"/>
      </w:rPr>
    </w:lvl>
    <w:lvl w:ilvl="6">
      <w:numFmt w:val="bullet"/>
      <w:lvlText w:val="•"/>
      <w:lvlJc w:val="left"/>
      <w:pPr>
        <w:ind w:left="6528" w:hanging="534"/>
      </w:pPr>
      <w:rPr>
        <w:rFonts w:hint="default"/>
        <w:lang w:val="pt-PT" w:eastAsia="en-US" w:bidi="ar-SA"/>
      </w:rPr>
    </w:lvl>
    <w:lvl w:ilvl="7">
      <w:numFmt w:val="bullet"/>
      <w:lvlText w:val="•"/>
      <w:lvlJc w:val="left"/>
      <w:pPr>
        <w:ind w:left="7576" w:hanging="534"/>
      </w:pPr>
      <w:rPr>
        <w:rFonts w:hint="default"/>
        <w:lang w:val="pt-PT" w:eastAsia="en-US" w:bidi="ar-SA"/>
      </w:rPr>
    </w:lvl>
    <w:lvl w:ilvl="8">
      <w:numFmt w:val="bullet"/>
      <w:lvlText w:val="•"/>
      <w:lvlJc w:val="left"/>
      <w:pPr>
        <w:ind w:left="8624" w:hanging="534"/>
      </w:pPr>
      <w:rPr>
        <w:rFonts w:hint="default"/>
        <w:lang w:val="pt-PT" w:eastAsia="en-US" w:bidi="ar-SA"/>
      </w:rPr>
    </w:lvl>
  </w:abstractNum>
  <w:abstractNum w:abstractNumId="1" w15:restartNumberingAfterBreak="0">
    <w:nsid w:val="027571CD"/>
    <w:multiLevelType w:val="hybridMultilevel"/>
    <w:tmpl w:val="9DAC4B4A"/>
    <w:lvl w:ilvl="0" w:tplc="83025A24">
      <w:start w:val="1"/>
      <w:numFmt w:val="lowerLetter"/>
      <w:lvlText w:val="%1)"/>
      <w:lvlJc w:val="left"/>
      <w:pPr>
        <w:ind w:left="1069" w:hanging="360"/>
      </w:pPr>
      <w:rPr>
        <w:rFonts w:hint="default"/>
      </w:rPr>
    </w:lvl>
    <w:lvl w:ilvl="1" w:tplc="04160019" w:tentative="1">
      <w:start w:val="1"/>
      <w:numFmt w:val="lowerLetter"/>
      <w:lvlText w:val="%2."/>
      <w:lvlJc w:val="left"/>
      <w:pPr>
        <w:ind w:left="1789" w:hanging="360"/>
      </w:pPr>
    </w:lvl>
    <w:lvl w:ilvl="2" w:tplc="0416001B" w:tentative="1">
      <w:start w:val="1"/>
      <w:numFmt w:val="lowerRoman"/>
      <w:lvlText w:val="%3."/>
      <w:lvlJc w:val="right"/>
      <w:pPr>
        <w:ind w:left="2509" w:hanging="180"/>
      </w:pPr>
    </w:lvl>
    <w:lvl w:ilvl="3" w:tplc="0416000F" w:tentative="1">
      <w:start w:val="1"/>
      <w:numFmt w:val="decimal"/>
      <w:lvlText w:val="%4."/>
      <w:lvlJc w:val="left"/>
      <w:pPr>
        <w:ind w:left="3229" w:hanging="360"/>
      </w:pPr>
    </w:lvl>
    <w:lvl w:ilvl="4" w:tplc="04160019" w:tentative="1">
      <w:start w:val="1"/>
      <w:numFmt w:val="lowerLetter"/>
      <w:lvlText w:val="%5."/>
      <w:lvlJc w:val="left"/>
      <w:pPr>
        <w:ind w:left="3949" w:hanging="360"/>
      </w:pPr>
    </w:lvl>
    <w:lvl w:ilvl="5" w:tplc="0416001B" w:tentative="1">
      <w:start w:val="1"/>
      <w:numFmt w:val="lowerRoman"/>
      <w:lvlText w:val="%6."/>
      <w:lvlJc w:val="right"/>
      <w:pPr>
        <w:ind w:left="4669" w:hanging="180"/>
      </w:pPr>
    </w:lvl>
    <w:lvl w:ilvl="6" w:tplc="0416000F" w:tentative="1">
      <w:start w:val="1"/>
      <w:numFmt w:val="decimal"/>
      <w:lvlText w:val="%7."/>
      <w:lvlJc w:val="left"/>
      <w:pPr>
        <w:ind w:left="5389" w:hanging="360"/>
      </w:pPr>
    </w:lvl>
    <w:lvl w:ilvl="7" w:tplc="04160019" w:tentative="1">
      <w:start w:val="1"/>
      <w:numFmt w:val="lowerLetter"/>
      <w:lvlText w:val="%8."/>
      <w:lvlJc w:val="left"/>
      <w:pPr>
        <w:ind w:left="6109" w:hanging="360"/>
      </w:pPr>
    </w:lvl>
    <w:lvl w:ilvl="8" w:tplc="0416001B" w:tentative="1">
      <w:start w:val="1"/>
      <w:numFmt w:val="lowerRoman"/>
      <w:lvlText w:val="%9."/>
      <w:lvlJc w:val="right"/>
      <w:pPr>
        <w:ind w:left="6829" w:hanging="180"/>
      </w:pPr>
    </w:lvl>
  </w:abstractNum>
  <w:abstractNum w:abstractNumId="2" w15:restartNumberingAfterBreak="0">
    <w:nsid w:val="0427699D"/>
    <w:multiLevelType w:val="hybridMultilevel"/>
    <w:tmpl w:val="D6D8D470"/>
    <w:lvl w:ilvl="0" w:tplc="449C6A66">
      <w:start w:val="1"/>
      <w:numFmt w:val="lowerLetter"/>
      <w:lvlText w:val="%1)"/>
      <w:lvlJc w:val="left"/>
      <w:pPr>
        <w:ind w:left="230" w:hanging="277"/>
      </w:pPr>
      <w:rPr>
        <w:rFonts w:ascii="Times New Roman" w:eastAsia="Times New Roman" w:hAnsi="Times New Roman" w:cs="Times New Roman" w:hint="default"/>
        <w:b w:val="0"/>
        <w:bCs w:val="0"/>
        <w:i w:val="0"/>
        <w:iCs w:val="0"/>
        <w:spacing w:val="-1"/>
        <w:w w:val="100"/>
        <w:sz w:val="24"/>
        <w:szCs w:val="24"/>
        <w:lang w:val="pt-PT" w:eastAsia="en-US" w:bidi="ar-SA"/>
      </w:rPr>
    </w:lvl>
    <w:lvl w:ilvl="1" w:tplc="6BDA0DAC">
      <w:numFmt w:val="bullet"/>
      <w:lvlText w:val="•"/>
      <w:lvlJc w:val="left"/>
      <w:pPr>
        <w:ind w:left="1288" w:hanging="277"/>
      </w:pPr>
      <w:rPr>
        <w:rFonts w:hint="default"/>
        <w:lang w:val="pt-PT" w:eastAsia="en-US" w:bidi="ar-SA"/>
      </w:rPr>
    </w:lvl>
    <w:lvl w:ilvl="2" w:tplc="EB9A1D46">
      <w:numFmt w:val="bullet"/>
      <w:lvlText w:val="•"/>
      <w:lvlJc w:val="left"/>
      <w:pPr>
        <w:ind w:left="2336" w:hanging="277"/>
      </w:pPr>
      <w:rPr>
        <w:rFonts w:hint="default"/>
        <w:lang w:val="pt-PT" w:eastAsia="en-US" w:bidi="ar-SA"/>
      </w:rPr>
    </w:lvl>
    <w:lvl w:ilvl="3" w:tplc="86AE65A2">
      <w:numFmt w:val="bullet"/>
      <w:lvlText w:val="•"/>
      <w:lvlJc w:val="left"/>
      <w:pPr>
        <w:ind w:left="3384" w:hanging="277"/>
      </w:pPr>
      <w:rPr>
        <w:rFonts w:hint="default"/>
        <w:lang w:val="pt-PT" w:eastAsia="en-US" w:bidi="ar-SA"/>
      </w:rPr>
    </w:lvl>
    <w:lvl w:ilvl="4" w:tplc="64629854">
      <w:numFmt w:val="bullet"/>
      <w:lvlText w:val="•"/>
      <w:lvlJc w:val="left"/>
      <w:pPr>
        <w:ind w:left="4432" w:hanging="277"/>
      </w:pPr>
      <w:rPr>
        <w:rFonts w:hint="default"/>
        <w:lang w:val="pt-PT" w:eastAsia="en-US" w:bidi="ar-SA"/>
      </w:rPr>
    </w:lvl>
    <w:lvl w:ilvl="5" w:tplc="62942D58">
      <w:numFmt w:val="bullet"/>
      <w:lvlText w:val="•"/>
      <w:lvlJc w:val="left"/>
      <w:pPr>
        <w:ind w:left="5480" w:hanging="277"/>
      </w:pPr>
      <w:rPr>
        <w:rFonts w:hint="default"/>
        <w:lang w:val="pt-PT" w:eastAsia="en-US" w:bidi="ar-SA"/>
      </w:rPr>
    </w:lvl>
    <w:lvl w:ilvl="6" w:tplc="E55C7D76">
      <w:numFmt w:val="bullet"/>
      <w:lvlText w:val="•"/>
      <w:lvlJc w:val="left"/>
      <w:pPr>
        <w:ind w:left="6528" w:hanging="277"/>
      </w:pPr>
      <w:rPr>
        <w:rFonts w:hint="default"/>
        <w:lang w:val="pt-PT" w:eastAsia="en-US" w:bidi="ar-SA"/>
      </w:rPr>
    </w:lvl>
    <w:lvl w:ilvl="7" w:tplc="9CE8FB8C">
      <w:numFmt w:val="bullet"/>
      <w:lvlText w:val="•"/>
      <w:lvlJc w:val="left"/>
      <w:pPr>
        <w:ind w:left="7576" w:hanging="277"/>
      </w:pPr>
      <w:rPr>
        <w:rFonts w:hint="default"/>
        <w:lang w:val="pt-PT" w:eastAsia="en-US" w:bidi="ar-SA"/>
      </w:rPr>
    </w:lvl>
    <w:lvl w:ilvl="8" w:tplc="BF1C19B6">
      <w:numFmt w:val="bullet"/>
      <w:lvlText w:val="•"/>
      <w:lvlJc w:val="left"/>
      <w:pPr>
        <w:ind w:left="8624" w:hanging="277"/>
      </w:pPr>
      <w:rPr>
        <w:rFonts w:hint="default"/>
        <w:lang w:val="pt-PT" w:eastAsia="en-US" w:bidi="ar-SA"/>
      </w:rPr>
    </w:lvl>
  </w:abstractNum>
  <w:abstractNum w:abstractNumId="3" w15:restartNumberingAfterBreak="0">
    <w:nsid w:val="043342A0"/>
    <w:multiLevelType w:val="multilevel"/>
    <w:tmpl w:val="5210C8EA"/>
    <w:lvl w:ilvl="0">
      <w:start w:val="5"/>
      <w:numFmt w:val="decimal"/>
      <w:lvlText w:val="%1"/>
      <w:lvlJc w:val="left"/>
      <w:pPr>
        <w:ind w:left="219" w:hanging="550"/>
        <w:jc w:val="left"/>
      </w:pPr>
      <w:rPr>
        <w:rFonts w:hint="default"/>
        <w:lang w:val="pt-PT" w:eastAsia="en-US" w:bidi="ar-SA"/>
      </w:rPr>
    </w:lvl>
    <w:lvl w:ilvl="1">
      <w:start w:val="1"/>
      <w:numFmt w:val="decimal"/>
      <w:lvlText w:val="%1.%2"/>
      <w:lvlJc w:val="left"/>
      <w:pPr>
        <w:ind w:left="219" w:hanging="550"/>
        <w:jc w:val="left"/>
      </w:pPr>
      <w:rPr>
        <w:rFonts w:hint="default"/>
        <w:lang w:val="pt-PT" w:eastAsia="en-US" w:bidi="ar-SA"/>
      </w:rPr>
    </w:lvl>
    <w:lvl w:ilvl="2">
      <w:start w:val="5"/>
      <w:numFmt w:val="decimal"/>
      <w:lvlText w:val="%1.%2.%3."/>
      <w:lvlJc w:val="left"/>
      <w:pPr>
        <w:ind w:left="219" w:hanging="550"/>
        <w:jc w:val="left"/>
      </w:pPr>
      <w:rPr>
        <w:rFonts w:ascii="Times New Roman" w:eastAsia="Times New Roman" w:hAnsi="Times New Roman" w:cs="Times New Roman" w:hint="default"/>
        <w:b w:val="0"/>
        <w:bCs w:val="0"/>
        <w:i w:val="0"/>
        <w:iCs w:val="0"/>
        <w:spacing w:val="0"/>
        <w:w w:val="100"/>
        <w:sz w:val="22"/>
        <w:szCs w:val="22"/>
        <w:lang w:val="pt-PT" w:eastAsia="en-US" w:bidi="ar-SA"/>
      </w:rPr>
    </w:lvl>
    <w:lvl w:ilvl="3">
      <w:start w:val="1"/>
      <w:numFmt w:val="decimal"/>
      <w:lvlText w:val="%1.%2.%3.%4."/>
      <w:lvlJc w:val="left"/>
      <w:pPr>
        <w:ind w:left="1594" w:hanging="825"/>
        <w:jc w:val="left"/>
      </w:pPr>
      <w:rPr>
        <w:rFonts w:ascii="Times New Roman" w:eastAsia="Times New Roman" w:hAnsi="Times New Roman" w:cs="Times New Roman" w:hint="default"/>
        <w:b w:val="0"/>
        <w:bCs w:val="0"/>
        <w:i w:val="0"/>
        <w:iCs w:val="0"/>
        <w:spacing w:val="0"/>
        <w:w w:val="100"/>
        <w:sz w:val="22"/>
        <w:szCs w:val="22"/>
        <w:lang w:val="pt-PT" w:eastAsia="en-US" w:bidi="ar-SA"/>
      </w:rPr>
    </w:lvl>
    <w:lvl w:ilvl="4">
      <w:start w:val="1"/>
      <w:numFmt w:val="decimal"/>
      <w:lvlText w:val="%1.%2.%3.%4.%5."/>
      <w:lvlJc w:val="left"/>
      <w:pPr>
        <w:ind w:left="2308" w:hanging="990"/>
        <w:jc w:val="left"/>
      </w:pPr>
      <w:rPr>
        <w:rFonts w:ascii="Times New Roman" w:eastAsia="Times New Roman" w:hAnsi="Times New Roman" w:cs="Times New Roman" w:hint="default"/>
        <w:b w:val="0"/>
        <w:bCs w:val="0"/>
        <w:i w:val="0"/>
        <w:iCs w:val="0"/>
        <w:spacing w:val="0"/>
        <w:w w:val="100"/>
        <w:sz w:val="22"/>
        <w:szCs w:val="22"/>
        <w:lang w:val="pt-PT" w:eastAsia="en-US" w:bidi="ar-SA"/>
      </w:rPr>
    </w:lvl>
    <w:lvl w:ilvl="5">
      <w:start w:val="1"/>
      <w:numFmt w:val="decimal"/>
      <w:lvlText w:val="%1.%2.%3.%4.%5.%6."/>
      <w:lvlJc w:val="left"/>
      <w:pPr>
        <w:ind w:left="1869" w:hanging="1253"/>
        <w:jc w:val="left"/>
      </w:pPr>
      <w:rPr>
        <w:rFonts w:ascii="Times New Roman" w:eastAsia="Times New Roman" w:hAnsi="Times New Roman" w:cs="Times New Roman" w:hint="default"/>
        <w:b w:val="0"/>
        <w:bCs w:val="0"/>
        <w:i w:val="0"/>
        <w:iCs w:val="0"/>
        <w:spacing w:val="0"/>
        <w:w w:val="100"/>
        <w:sz w:val="22"/>
        <w:szCs w:val="22"/>
        <w:lang w:val="pt-PT" w:eastAsia="en-US" w:bidi="ar-SA"/>
      </w:rPr>
    </w:lvl>
    <w:lvl w:ilvl="6">
      <w:numFmt w:val="bullet"/>
      <w:lvlText w:val="•"/>
      <w:lvlJc w:val="left"/>
      <w:pPr>
        <w:ind w:left="2420" w:hanging="1253"/>
      </w:pPr>
      <w:rPr>
        <w:rFonts w:hint="default"/>
        <w:lang w:val="pt-PT" w:eastAsia="en-US" w:bidi="ar-SA"/>
      </w:rPr>
    </w:lvl>
    <w:lvl w:ilvl="7">
      <w:numFmt w:val="bullet"/>
      <w:lvlText w:val="•"/>
      <w:lvlJc w:val="left"/>
      <w:pPr>
        <w:ind w:left="4564" w:hanging="1253"/>
      </w:pPr>
      <w:rPr>
        <w:rFonts w:hint="default"/>
        <w:lang w:val="pt-PT" w:eastAsia="en-US" w:bidi="ar-SA"/>
      </w:rPr>
    </w:lvl>
    <w:lvl w:ilvl="8">
      <w:numFmt w:val="bullet"/>
      <w:lvlText w:val="•"/>
      <w:lvlJc w:val="left"/>
      <w:pPr>
        <w:ind w:left="6709" w:hanging="1253"/>
      </w:pPr>
      <w:rPr>
        <w:rFonts w:hint="default"/>
        <w:lang w:val="pt-PT" w:eastAsia="en-US" w:bidi="ar-SA"/>
      </w:rPr>
    </w:lvl>
  </w:abstractNum>
  <w:abstractNum w:abstractNumId="4" w15:restartNumberingAfterBreak="0">
    <w:nsid w:val="04F96E56"/>
    <w:multiLevelType w:val="multilevel"/>
    <w:tmpl w:val="6666D1BA"/>
    <w:lvl w:ilvl="0">
      <w:start w:val="10"/>
      <w:numFmt w:val="decimal"/>
      <w:lvlText w:val="%1"/>
      <w:lvlJc w:val="left"/>
      <w:pPr>
        <w:ind w:left="230" w:hanging="563"/>
      </w:pPr>
      <w:rPr>
        <w:rFonts w:hint="default"/>
        <w:lang w:val="pt-PT" w:eastAsia="en-US" w:bidi="ar-SA"/>
      </w:rPr>
    </w:lvl>
    <w:lvl w:ilvl="1">
      <w:start w:val="1"/>
      <w:numFmt w:val="decimal"/>
      <w:lvlText w:val="%1.%2."/>
      <w:lvlJc w:val="left"/>
      <w:pPr>
        <w:ind w:left="230" w:hanging="563"/>
        <w:jc w:val="right"/>
      </w:pPr>
      <w:rPr>
        <w:rFonts w:ascii="Times New Roman" w:eastAsia="Times New Roman" w:hAnsi="Times New Roman" w:cs="Times New Roman" w:hint="default"/>
        <w:b w:val="0"/>
        <w:bCs w:val="0"/>
        <w:i w:val="0"/>
        <w:iCs w:val="0"/>
        <w:spacing w:val="0"/>
        <w:w w:val="100"/>
        <w:sz w:val="24"/>
        <w:szCs w:val="24"/>
        <w:lang w:val="pt-PT" w:eastAsia="en-US" w:bidi="ar-SA"/>
      </w:rPr>
    </w:lvl>
    <w:lvl w:ilvl="2">
      <w:start w:val="1"/>
      <w:numFmt w:val="decimal"/>
      <w:lvlText w:val="%1.%2.%3."/>
      <w:lvlJc w:val="left"/>
      <w:pPr>
        <w:ind w:left="230" w:hanging="847"/>
      </w:pPr>
      <w:rPr>
        <w:rFonts w:ascii="Times New Roman" w:eastAsia="Times New Roman" w:hAnsi="Times New Roman" w:cs="Times New Roman" w:hint="default"/>
        <w:b w:val="0"/>
        <w:bCs w:val="0"/>
        <w:i w:val="0"/>
        <w:iCs w:val="0"/>
        <w:spacing w:val="0"/>
        <w:w w:val="100"/>
        <w:sz w:val="24"/>
        <w:szCs w:val="24"/>
        <w:lang w:val="pt-PT" w:eastAsia="en-US" w:bidi="ar-SA"/>
      </w:rPr>
    </w:lvl>
    <w:lvl w:ilvl="3">
      <w:numFmt w:val="bullet"/>
      <w:lvlText w:val="•"/>
      <w:lvlJc w:val="left"/>
      <w:pPr>
        <w:ind w:left="4451" w:hanging="847"/>
      </w:pPr>
      <w:rPr>
        <w:rFonts w:hint="default"/>
        <w:lang w:val="pt-PT" w:eastAsia="en-US" w:bidi="ar-SA"/>
      </w:rPr>
    </w:lvl>
    <w:lvl w:ilvl="4">
      <w:numFmt w:val="bullet"/>
      <w:lvlText w:val="•"/>
      <w:lvlJc w:val="left"/>
      <w:pPr>
        <w:ind w:left="5346" w:hanging="847"/>
      </w:pPr>
      <w:rPr>
        <w:rFonts w:hint="default"/>
        <w:lang w:val="pt-PT" w:eastAsia="en-US" w:bidi="ar-SA"/>
      </w:rPr>
    </w:lvl>
    <w:lvl w:ilvl="5">
      <w:numFmt w:val="bullet"/>
      <w:lvlText w:val="•"/>
      <w:lvlJc w:val="left"/>
      <w:pPr>
        <w:ind w:left="6242" w:hanging="847"/>
      </w:pPr>
      <w:rPr>
        <w:rFonts w:hint="default"/>
        <w:lang w:val="pt-PT" w:eastAsia="en-US" w:bidi="ar-SA"/>
      </w:rPr>
    </w:lvl>
    <w:lvl w:ilvl="6">
      <w:numFmt w:val="bullet"/>
      <w:lvlText w:val="•"/>
      <w:lvlJc w:val="left"/>
      <w:pPr>
        <w:ind w:left="7137" w:hanging="847"/>
      </w:pPr>
      <w:rPr>
        <w:rFonts w:hint="default"/>
        <w:lang w:val="pt-PT" w:eastAsia="en-US" w:bidi="ar-SA"/>
      </w:rPr>
    </w:lvl>
    <w:lvl w:ilvl="7">
      <w:numFmt w:val="bullet"/>
      <w:lvlText w:val="•"/>
      <w:lvlJc w:val="left"/>
      <w:pPr>
        <w:ind w:left="8033" w:hanging="847"/>
      </w:pPr>
      <w:rPr>
        <w:rFonts w:hint="default"/>
        <w:lang w:val="pt-PT" w:eastAsia="en-US" w:bidi="ar-SA"/>
      </w:rPr>
    </w:lvl>
    <w:lvl w:ilvl="8">
      <w:numFmt w:val="bullet"/>
      <w:lvlText w:val="•"/>
      <w:lvlJc w:val="left"/>
      <w:pPr>
        <w:ind w:left="8928" w:hanging="847"/>
      </w:pPr>
      <w:rPr>
        <w:rFonts w:hint="default"/>
        <w:lang w:val="pt-PT" w:eastAsia="en-US" w:bidi="ar-SA"/>
      </w:rPr>
    </w:lvl>
  </w:abstractNum>
  <w:abstractNum w:abstractNumId="5" w15:restartNumberingAfterBreak="0">
    <w:nsid w:val="05E563CF"/>
    <w:multiLevelType w:val="multilevel"/>
    <w:tmpl w:val="44AE15A2"/>
    <w:lvl w:ilvl="0">
      <w:start w:val="9"/>
      <w:numFmt w:val="decimal"/>
      <w:lvlText w:val="%1"/>
      <w:lvlJc w:val="left"/>
      <w:pPr>
        <w:ind w:left="830" w:hanging="601"/>
      </w:pPr>
      <w:rPr>
        <w:rFonts w:hint="default"/>
        <w:lang w:val="pt-PT" w:eastAsia="en-US" w:bidi="ar-SA"/>
      </w:rPr>
    </w:lvl>
    <w:lvl w:ilvl="1">
      <w:start w:val="1"/>
      <w:numFmt w:val="decimal"/>
      <w:lvlText w:val="%1.%2"/>
      <w:lvlJc w:val="left"/>
      <w:pPr>
        <w:ind w:left="830" w:hanging="601"/>
      </w:pPr>
      <w:rPr>
        <w:rFonts w:hint="default"/>
        <w:lang w:val="pt-PT" w:eastAsia="en-US" w:bidi="ar-SA"/>
      </w:rPr>
    </w:lvl>
    <w:lvl w:ilvl="2">
      <w:start w:val="1"/>
      <w:numFmt w:val="decimal"/>
      <w:lvlText w:val="%1.%2.%3."/>
      <w:lvlJc w:val="left"/>
      <w:pPr>
        <w:ind w:left="830" w:hanging="601"/>
      </w:pPr>
      <w:rPr>
        <w:rFonts w:ascii="Times New Roman" w:eastAsia="Times New Roman" w:hAnsi="Times New Roman" w:cs="Times New Roman" w:hint="default"/>
        <w:b w:val="0"/>
        <w:bCs w:val="0"/>
        <w:i w:val="0"/>
        <w:iCs w:val="0"/>
        <w:spacing w:val="0"/>
        <w:w w:val="100"/>
        <w:sz w:val="24"/>
        <w:szCs w:val="24"/>
        <w:lang w:val="pt-PT" w:eastAsia="en-US" w:bidi="ar-SA"/>
      </w:rPr>
    </w:lvl>
    <w:lvl w:ilvl="3">
      <w:numFmt w:val="bullet"/>
      <w:lvlText w:val="•"/>
      <w:lvlJc w:val="left"/>
      <w:pPr>
        <w:ind w:left="3804" w:hanging="601"/>
      </w:pPr>
      <w:rPr>
        <w:rFonts w:hint="default"/>
        <w:lang w:val="pt-PT" w:eastAsia="en-US" w:bidi="ar-SA"/>
      </w:rPr>
    </w:lvl>
    <w:lvl w:ilvl="4">
      <w:numFmt w:val="bullet"/>
      <w:lvlText w:val="•"/>
      <w:lvlJc w:val="left"/>
      <w:pPr>
        <w:ind w:left="4792" w:hanging="601"/>
      </w:pPr>
      <w:rPr>
        <w:rFonts w:hint="default"/>
        <w:lang w:val="pt-PT" w:eastAsia="en-US" w:bidi="ar-SA"/>
      </w:rPr>
    </w:lvl>
    <w:lvl w:ilvl="5">
      <w:numFmt w:val="bullet"/>
      <w:lvlText w:val="•"/>
      <w:lvlJc w:val="left"/>
      <w:pPr>
        <w:ind w:left="5780" w:hanging="601"/>
      </w:pPr>
      <w:rPr>
        <w:rFonts w:hint="default"/>
        <w:lang w:val="pt-PT" w:eastAsia="en-US" w:bidi="ar-SA"/>
      </w:rPr>
    </w:lvl>
    <w:lvl w:ilvl="6">
      <w:numFmt w:val="bullet"/>
      <w:lvlText w:val="•"/>
      <w:lvlJc w:val="left"/>
      <w:pPr>
        <w:ind w:left="6768" w:hanging="601"/>
      </w:pPr>
      <w:rPr>
        <w:rFonts w:hint="default"/>
        <w:lang w:val="pt-PT" w:eastAsia="en-US" w:bidi="ar-SA"/>
      </w:rPr>
    </w:lvl>
    <w:lvl w:ilvl="7">
      <w:numFmt w:val="bullet"/>
      <w:lvlText w:val="•"/>
      <w:lvlJc w:val="left"/>
      <w:pPr>
        <w:ind w:left="7756" w:hanging="601"/>
      </w:pPr>
      <w:rPr>
        <w:rFonts w:hint="default"/>
        <w:lang w:val="pt-PT" w:eastAsia="en-US" w:bidi="ar-SA"/>
      </w:rPr>
    </w:lvl>
    <w:lvl w:ilvl="8">
      <w:numFmt w:val="bullet"/>
      <w:lvlText w:val="•"/>
      <w:lvlJc w:val="left"/>
      <w:pPr>
        <w:ind w:left="8744" w:hanging="601"/>
      </w:pPr>
      <w:rPr>
        <w:rFonts w:hint="default"/>
        <w:lang w:val="pt-PT" w:eastAsia="en-US" w:bidi="ar-SA"/>
      </w:rPr>
    </w:lvl>
  </w:abstractNum>
  <w:abstractNum w:abstractNumId="6" w15:restartNumberingAfterBreak="0">
    <w:nsid w:val="07F16400"/>
    <w:multiLevelType w:val="multilevel"/>
    <w:tmpl w:val="6B260856"/>
    <w:lvl w:ilvl="0">
      <w:start w:val="18"/>
      <w:numFmt w:val="decimal"/>
      <w:lvlText w:val="%1"/>
      <w:lvlJc w:val="left"/>
      <w:pPr>
        <w:ind w:left="831" w:hanging="602"/>
      </w:pPr>
      <w:rPr>
        <w:rFonts w:hint="default"/>
        <w:lang w:val="pt-PT" w:eastAsia="en-US" w:bidi="ar-SA"/>
      </w:rPr>
    </w:lvl>
    <w:lvl w:ilvl="1">
      <w:start w:val="6"/>
      <w:numFmt w:val="decimal"/>
      <w:lvlText w:val="%1.%2"/>
      <w:lvlJc w:val="left"/>
      <w:pPr>
        <w:ind w:left="831" w:hanging="602"/>
      </w:pPr>
      <w:rPr>
        <w:rFonts w:hint="default"/>
        <w:lang w:val="pt-PT" w:eastAsia="en-US" w:bidi="ar-SA"/>
      </w:rPr>
    </w:lvl>
    <w:lvl w:ilvl="2">
      <w:start w:val="1"/>
      <w:numFmt w:val="decimal"/>
      <w:lvlText w:val="%1.%2.%3"/>
      <w:lvlJc w:val="left"/>
      <w:pPr>
        <w:ind w:left="831" w:hanging="602"/>
      </w:pPr>
      <w:rPr>
        <w:rFonts w:ascii="Times New Roman" w:eastAsia="Times New Roman" w:hAnsi="Times New Roman" w:cs="Times New Roman" w:hint="default"/>
        <w:b w:val="0"/>
        <w:bCs w:val="0"/>
        <w:i w:val="0"/>
        <w:iCs w:val="0"/>
        <w:spacing w:val="0"/>
        <w:w w:val="100"/>
        <w:sz w:val="22"/>
        <w:szCs w:val="22"/>
        <w:lang w:val="pt-PT" w:eastAsia="en-US" w:bidi="ar-SA"/>
      </w:rPr>
    </w:lvl>
    <w:lvl w:ilvl="3">
      <w:numFmt w:val="bullet"/>
      <w:lvlText w:val="•"/>
      <w:lvlJc w:val="left"/>
      <w:pPr>
        <w:ind w:left="3804" w:hanging="602"/>
      </w:pPr>
      <w:rPr>
        <w:rFonts w:hint="default"/>
        <w:lang w:val="pt-PT" w:eastAsia="en-US" w:bidi="ar-SA"/>
      </w:rPr>
    </w:lvl>
    <w:lvl w:ilvl="4">
      <w:numFmt w:val="bullet"/>
      <w:lvlText w:val="•"/>
      <w:lvlJc w:val="left"/>
      <w:pPr>
        <w:ind w:left="4792" w:hanging="602"/>
      </w:pPr>
      <w:rPr>
        <w:rFonts w:hint="default"/>
        <w:lang w:val="pt-PT" w:eastAsia="en-US" w:bidi="ar-SA"/>
      </w:rPr>
    </w:lvl>
    <w:lvl w:ilvl="5">
      <w:numFmt w:val="bullet"/>
      <w:lvlText w:val="•"/>
      <w:lvlJc w:val="left"/>
      <w:pPr>
        <w:ind w:left="5780" w:hanging="602"/>
      </w:pPr>
      <w:rPr>
        <w:rFonts w:hint="default"/>
        <w:lang w:val="pt-PT" w:eastAsia="en-US" w:bidi="ar-SA"/>
      </w:rPr>
    </w:lvl>
    <w:lvl w:ilvl="6">
      <w:numFmt w:val="bullet"/>
      <w:lvlText w:val="•"/>
      <w:lvlJc w:val="left"/>
      <w:pPr>
        <w:ind w:left="6768" w:hanging="602"/>
      </w:pPr>
      <w:rPr>
        <w:rFonts w:hint="default"/>
        <w:lang w:val="pt-PT" w:eastAsia="en-US" w:bidi="ar-SA"/>
      </w:rPr>
    </w:lvl>
    <w:lvl w:ilvl="7">
      <w:numFmt w:val="bullet"/>
      <w:lvlText w:val="•"/>
      <w:lvlJc w:val="left"/>
      <w:pPr>
        <w:ind w:left="7756" w:hanging="602"/>
      </w:pPr>
      <w:rPr>
        <w:rFonts w:hint="default"/>
        <w:lang w:val="pt-PT" w:eastAsia="en-US" w:bidi="ar-SA"/>
      </w:rPr>
    </w:lvl>
    <w:lvl w:ilvl="8">
      <w:numFmt w:val="bullet"/>
      <w:lvlText w:val="•"/>
      <w:lvlJc w:val="left"/>
      <w:pPr>
        <w:ind w:left="8744" w:hanging="602"/>
      </w:pPr>
      <w:rPr>
        <w:rFonts w:hint="default"/>
        <w:lang w:val="pt-PT" w:eastAsia="en-US" w:bidi="ar-SA"/>
      </w:rPr>
    </w:lvl>
  </w:abstractNum>
  <w:abstractNum w:abstractNumId="7" w15:restartNumberingAfterBreak="0">
    <w:nsid w:val="0AA50AAA"/>
    <w:multiLevelType w:val="multilevel"/>
    <w:tmpl w:val="112AEB6E"/>
    <w:lvl w:ilvl="0">
      <w:start w:val="14"/>
      <w:numFmt w:val="decimal"/>
      <w:lvlText w:val="%1"/>
      <w:lvlJc w:val="left"/>
      <w:pPr>
        <w:ind w:left="230" w:hanging="595"/>
      </w:pPr>
      <w:rPr>
        <w:rFonts w:hint="default"/>
        <w:lang w:val="pt-PT" w:eastAsia="en-US" w:bidi="ar-SA"/>
      </w:rPr>
    </w:lvl>
    <w:lvl w:ilvl="1">
      <w:start w:val="1"/>
      <w:numFmt w:val="decimal"/>
      <w:lvlText w:val="%1.%2."/>
      <w:lvlJc w:val="left"/>
      <w:pPr>
        <w:ind w:left="230" w:hanging="595"/>
      </w:pPr>
      <w:rPr>
        <w:rFonts w:ascii="Times New Roman" w:eastAsia="Times New Roman" w:hAnsi="Times New Roman" w:cs="Times New Roman" w:hint="default"/>
        <w:b w:val="0"/>
        <w:bCs w:val="0"/>
        <w:i w:val="0"/>
        <w:iCs w:val="0"/>
        <w:spacing w:val="0"/>
        <w:w w:val="100"/>
        <w:sz w:val="24"/>
        <w:szCs w:val="24"/>
        <w:lang w:val="pt-PT" w:eastAsia="en-US" w:bidi="ar-SA"/>
      </w:rPr>
    </w:lvl>
    <w:lvl w:ilvl="2">
      <w:start w:val="1"/>
      <w:numFmt w:val="decimal"/>
      <w:lvlText w:val="%1.%2.%3."/>
      <w:lvlJc w:val="left"/>
      <w:pPr>
        <w:ind w:left="230" w:hanging="731"/>
      </w:pPr>
      <w:rPr>
        <w:rFonts w:ascii="Times New Roman" w:eastAsia="Times New Roman" w:hAnsi="Times New Roman" w:cs="Times New Roman" w:hint="default"/>
        <w:b w:val="0"/>
        <w:bCs w:val="0"/>
        <w:i w:val="0"/>
        <w:iCs w:val="0"/>
        <w:spacing w:val="0"/>
        <w:w w:val="100"/>
        <w:sz w:val="24"/>
        <w:szCs w:val="24"/>
        <w:lang w:val="pt-PT" w:eastAsia="en-US" w:bidi="ar-SA"/>
      </w:rPr>
    </w:lvl>
    <w:lvl w:ilvl="3">
      <w:numFmt w:val="bullet"/>
      <w:lvlText w:val="•"/>
      <w:lvlJc w:val="left"/>
      <w:pPr>
        <w:ind w:left="3384" w:hanging="731"/>
      </w:pPr>
      <w:rPr>
        <w:rFonts w:hint="default"/>
        <w:lang w:val="pt-PT" w:eastAsia="en-US" w:bidi="ar-SA"/>
      </w:rPr>
    </w:lvl>
    <w:lvl w:ilvl="4">
      <w:numFmt w:val="bullet"/>
      <w:lvlText w:val="•"/>
      <w:lvlJc w:val="left"/>
      <w:pPr>
        <w:ind w:left="4432" w:hanging="731"/>
      </w:pPr>
      <w:rPr>
        <w:rFonts w:hint="default"/>
        <w:lang w:val="pt-PT" w:eastAsia="en-US" w:bidi="ar-SA"/>
      </w:rPr>
    </w:lvl>
    <w:lvl w:ilvl="5">
      <w:numFmt w:val="bullet"/>
      <w:lvlText w:val="•"/>
      <w:lvlJc w:val="left"/>
      <w:pPr>
        <w:ind w:left="5480" w:hanging="731"/>
      </w:pPr>
      <w:rPr>
        <w:rFonts w:hint="default"/>
        <w:lang w:val="pt-PT" w:eastAsia="en-US" w:bidi="ar-SA"/>
      </w:rPr>
    </w:lvl>
    <w:lvl w:ilvl="6">
      <w:numFmt w:val="bullet"/>
      <w:lvlText w:val="•"/>
      <w:lvlJc w:val="left"/>
      <w:pPr>
        <w:ind w:left="6528" w:hanging="731"/>
      </w:pPr>
      <w:rPr>
        <w:rFonts w:hint="default"/>
        <w:lang w:val="pt-PT" w:eastAsia="en-US" w:bidi="ar-SA"/>
      </w:rPr>
    </w:lvl>
    <w:lvl w:ilvl="7">
      <w:numFmt w:val="bullet"/>
      <w:lvlText w:val="•"/>
      <w:lvlJc w:val="left"/>
      <w:pPr>
        <w:ind w:left="7576" w:hanging="731"/>
      </w:pPr>
      <w:rPr>
        <w:rFonts w:hint="default"/>
        <w:lang w:val="pt-PT" w:eastAsia="en-US" w:bidi="ar-SA"/>
      </w:rPr>
    </w:lvl>
    <w:lvl w:ilvl="8">
      <w:numFmt w:val="bullet"/>
      <w:lvlText w:val="•"/>
      <w:lvlJc w:val="left"/>
      <w:pPr>
        <w:ind w:left="8624" w:hanging="731"/>
      </w:pPr>
      <w:rPr>
        <w:rFonts w:hint="default"/>
        <w:lang w:val="pt-PT" w:eastAsia="en-US" w:bidi="ar-SA"/>
      </w:rPr>
    </w:lvl>
  </w:abstractNum>
  <w:abstractNum w:abstractNumId="8" w15:restartNumberingAfterBreak="0">
    <w:nsid w:val="0F444B00"/>
    <w:multiLevelType w:val="multilevel"/>
    <w:tmpl w:val="82187930"/>
    <w:lvl w:ilvl="0">
      <w:start w:val="18"/>
      <w:numFmt w:val="decimal"/>
      <w:lvlText w:val="%1"/>
      <w:lvlJc w:val="left"/>
      <w:pPr>
        <w:ind w:left="230" w:hanging="649"/>
      </w:pPr>
      <w:rPr>
        <w:rFonts w:hint="default"/>
        <w:lang w:val="pt-PT" w:eastAsia="en-US" w:bidi="ar-SA"/>
      </w:rPr>
    </w:lvl>
    <w:lvl w:ilvl="1">
      <w:start w:val="1"/>
      <w:numFmt w:val="decimal"/>
      <w:lvlText w:val="%1.%2."/>
      <w:lvlJc w:val="left"/>
      <w:pPr>
        <w:ind w:left="230" w:hanging="649"/>
      </w:pPr>
      <w:rPr>
        <w:rFonts w:ascii="Times New Roman" w:eastAsia="Times New Roman" w:hAnsi="Times New Roman" w:cs="Times New Roman" w:hint="default"/>
        <w:b w:val="0"/>
        <w:bCs w:val="0"/>
        <w:i w:val="0"/>
        <w:iCs w:val="0"/>
        <w:spacing w:val="0"/>
        <w:w w:val="100"/>
        <w:sz w:val="24"/>
        <w:szCs w:val="24"/>
        <w:lang w:val="pt-PT" w:eastAsia="en-US" w:bidi="ar-SA"/>
      </w:rPr>
    </w:lvl>
    <w:lvl w:ilvl="2">
      <w:start w:val="1"/>
      <w:numFmt w:val="decimal"/>
      <w:lvlText w:val="%1.%2.%3."/>
      <w:lvlJc w:val="left"/>
      <w:pPr>
        <w:ind w:left="230" w:hanging="746"/>
      </w:pPr>
      <w:rPr>
        <w:rFonts w:ascii="Times New Roman" w:eastAsia="Times New Roman" w:hAnsi="Times New Roman" w:cs="Times New Roman" w:hint="default"/>
        <w:b w:val="0"/>
        <w:bCs w:val="0"/>
        <w:i w:val="0"/>
        <w:iCs w:val="0"/>
        <w:spacing w:val="0"/>
        <w:w w:val="100"/>
        <w:sz w:val="24"/>
        <w:szCs w:val="24"/>
        <w:lang w:val="pt-PT" w:eastAsia="en-US" w:bidi="ar-SA"/>
      </w:rPr>
    </w:lvl>
    <w:lvl w:ilvl="3">
      <w:numFmt w:val="bullet"/>
      <w:lvlText w:val="•"/>
      <w:lvlJc w:val="left"/>
      <w:pPr>
        <w:ind w:left="3384" w:hanging="746"/>
      </w:pPr>
      <w:rPr>
        <w:rFonts w:hint="default"/>
        <w:lang w:val="pt-PT" w:eastAsia="en-US" w:bidi="ar-SA"/>
      </w:rPr>
    </w:lvl>
    <w:lvl w:ilvl="4">
      <w:numFmt w:val="bullet"/>
      <w:lvlText w:val="•"/>
      <w:lvlJc w:val="left"/>
      <w:pPr>
        <w:ind w:left="4432" w:hanging="746"/>
      </w:pPr>
      <w:rPr>
        <w:rFonts w:hint="default"/>
        <w:lang w:val="pt-PT" w:eastAsia="en-US" w:bidi="ar-SA"/>
      </w:rPr>
    </w:lvl>
    <w:lvl w:ilvl="5">
      <w:numFmt w:val="bullet"/>
      <w:lvlText w:val="•"/>
      <w:lvlJc w:val="left"/>
      <w:pPr>
        <w:ind w:left="5480" w:hanging="746"/>
      </w:pPr>
      <w:rPr>
        <w:rFonts w:hint="default"/>
        <w:lang w:val="pt-PT" w:eastAsia="en-US" w:bidi="ar-SA"/>
      </w:rPr>
    </w:lvl>
    <w:lvl w:ilvl="6">
      <w:numFmt w:val="bullet"/>
      <w:lvlText w:val="•"/>
      <w:lvlJc w:val="left"/>
      <w:pPr>
        <w:ind w:left="6528" w:hanging="746"/>
      </w:pPr>
      <w:rPr>
        <w:rFonts w:hint="default"/>
        <w:lang w:val="pt-PT" w:eastAsia="en-US" w:bidi="ar-SA"/>
      </w:rPr>
    </w:lvl>
    <w:lvl w:ilvl="7">
      <w:numFmt w:val="bullet"/>
      <w:lvlText w:val="•"/>
      <w:lvlJc w:val="left"/>
      <w:pPr>
        <w:ind w:left="7576" w:hanging="746"/>
      </w:pPr>
      <w:rPr>
        <w:rFonts w:hint="default"/>
        <w:lang w:val="pt-PT" w:eastAsia="en-US" w:bidi="ar-SA"/>
      </w:rPr>
    </w:lvl>
    <w:lvl w:ilvl="8">
      <w:numFmt w:val="bullet"/>
      <w:lvlText w:val="•"/>
      <w:lvlJc w:val="left"/>
      <w:pPr>
        <w:ind w:left="8624" w:hanging="746"/>
      </w:pPr>
      <w:rPr>
        <w:rFonts w:hint="default"/>
        <w:lang w:val="pt-PT" w:eastAsia="en-US" w:bidi="ar-SA"/>
      </w:rPr>
    </w:lvl>
  </w:abstractNum>
  <w:abstractNum w:abstractNumId="9" w15:restartNumberingAfterBreak="0">
    <w:nsid w:val="14F526CD"/>
    <w:multiLevelType w:val="multilevel"/>
    <w:tmpl w:val="8CF297E0"/>
    <w:lvl w:ilvl="0">
      <w:start w:val="5"/>
      <w:numFmt w:val="decimal"/>
      <w:lvlText w:val="%1"/>
      <w:lvlJc w:val="left"/>
      <w:pPr>
        <w:ind w:left="219" w:hanging="483"/>
        <w:jc w:val="left"/>
      </w:pPr>
      <w:rPr>
        <w:rFonts w:hint="default"/>
        <w:lang w:val="pt-PT" w:eastAsia="en-US" w:bidi="ar-SA"/>
      </w:rPr>
    </w:lvl>
    <w:lvl w:ilvl="1">
      <w:start w:val="4"/>
      <w:numFmt w:val="decimal"/>
      <w:lvlText w:val="%1.%2"/>
      <w:lvlJc w:val="left"/>
      <w:pPr>
        <w:ind w:left="219" w:hanging="483"/>
        <w:jc w:val="left"/>
      </w:pPr>
      <w:rPr>
        <w:rFonts w:hint="default"/>
        <w:lang w:val="pt-PT" w:eastAsia="en-US" w:bidi="ar-SA"/>
      </w:rPr>
    </w:lvl>
    <w:lvl w:ilvl="2">
      <w:start w:val="1"/>
      <w:numFmt w:val="decimal"/>
      <w:lvlText w:val="%1.%2.%3"/>
      <w:lvlJc w:val="left"/>
      <w:pPr>
        <w:ind w:left="219" w:hanging="483"/>
        <w:jc w:val="left"/>
      </w:pPr>
      <w:rPr>
        <w:rFonts w:ascii="Times New Roman" w:eastAsia="Times New Roman" w:hAnsi="Times New Roman" w:cs="Times New Roman" w:hint="default"/>
        <w:b w:val="0"/>
        <w:bCs w:val="0"/>
        <w:i w:val="0"/>
        <w:iCs w:val="0"/>
        <w:spacing w:val="0"/>
        <w:w w:val="100"/>
        <w:sz w:val="22"/>
        <w:szCs w:val="22"/>
        <w:lang w:val="pt-PT" w:eastAsia="en-US" w:bidi="ar-SA"/>
      </w:rPr>
    </w:lvl>
    <w:lvl w:ilvl="3">
      <w:start w:val="1"/>
      <w:numFmt w:val="decimal"/>
      <w:lvlText w:val="%1.%2.%3.%4"/>
      <w:lvlJc w:val="left"/>
      <w:pPr>
        <w:ind w:left="1429" w:hanging="660"/>
        <w:jc w:val="left"/>
      </w:pPr>
      <w:rPr>
        <w:rFonts w:ascii="Times New Roman" w:eastAsia="Times New Roman" w:hAnsi="Times New Roman" w:cs="Times New Roman" w:hint="default"/>
        <w:b w:val="0"/>
        <w:bCs w:val="0"/>
        <w:i w:val="0"/>
        <w:iCs w:val="0"/>
        <w:spacing w:val="0"/>
        <w:w w:val="100"/>
        <w:sz w:val="22"/>
        <w:szCs w:val="22"/>
        <w:lang w:val="pt-PT" w:eastAsia="en-US" w:bidi="ar-SA"/>
      </w:rPr>
    </w:lvl>
    <w:lvl w:ilvl="4">
      <w:start w:val="1"/>
      <w:numFmt w:val="decimal"/>
      <w:lvlText w:val="%1.%2.%3.%4.%5"/>
      <w:lvlJc w:val="left"/>
      <w:pPr>
        <w:ind w:left="2241" w:hanging="923"/>
        <w:jc w:val="left"/>
      </w:pPr>
      <w:rPr>
        <w:rFonts w:ascii="Times New Roman" w:eastAsia="Times New Roman" w:hAnsi="Times New Roman" w:cs="Times New Roman" w:hint="default"/>
        <w:b w:val="0"/>
        <w:bCs w:val="0"/>
        <w:i w:val="0"/>
        <w:iCs w:val="0"/>
        <w:spacing w:val="0"/>
        <w:w w:val="100"/>
        <w:sz w:val="22"/>
        <w:szCs w:val="22"/>
        <w:lang w:val="pt-PT" w:eastAsia="en-US" w:bidi="ar-SA"/>
      </w:rPr>
    </w:lvl>
    <w:lvl w:ilvl="5">
      <w:numFmt w:val="bullet"/>
      <w:lvlText w:val="•"/>
      <w:lvlJc w:val="left"/>
      <w:pPr>
        <w:ind w:left="3699" w:hanging="923"/>
      </w:pPr>
      <w:rPr>
        <w:rFonts w:hint="default"/>
        <w:lang w:val="pt-PT" w:eastAsia="en-US" w:bidi="ar-SA"/>
      </w:rPr>
    </w:lvl>
    <w:lvl w:ilvl="6">
      <w:numFmt w:val="bullet"/>
      <w:lvlText w:val="•"/>
      <w:lvlJc w:val="left"/>
      <w:pPr>
        <w:ind w:left="5159" w:hanging="923"/>
      </w:pPr>
      <w:rPr>
        <w:rFonts w:hint="default"/>
        <w:lang w:val="pt-PT" w:eastAsia="en-US" w:bidi="ar-SA"/>
      </w:rPr>
    </w:lvl>
    <w:lvl w:ilvl="7">
      <w:numFmt w:val="bullet"/>
      <w:lvlText w:val="•"/>
      <w:lvlJc w:val="left"/>
      <w:pPr>
        <w:ind w:left="6619" w:hanging="923"/>
      </w:pPr>
      <w:rPr>
        <w:rFonts w:hint="default"/>
        <w:lang w:val="pt-PT" w:eastAsia="en-US" w:bidi="ar-SA"/>
      </w:rPr>
    </w:lvl>
    <w:lvl w:ilvl="8">
      <w:numFmt w:val="bullet"/>
      <w:lvlText w:val="•"/>
      <w:lvlJc w:val="left"/>
      <w:pPr>
        <w:ind w:left="8079" w:hanging="923"/>
      </w:pPr>
      <w:rPr>
        <w:rFonts w:hint="default"/>
        <w:lang w:val="pt-PT" w:eastAsia="en-US" w:bidi="ar-SA"/>
      </w:rPr>
    </w:lvl>
  </w:abstractNum>
  <w:abstractNum w:abstractNumId="10" w15:restartNumberingAfterBreak="0">
    <w:nsid w:val="16E17713"/>
    <w:multiLevelType w:val="multilevel"/>
    <w:tmpl w:val="83B2B2A2"/>
    <w:lvl w:ilvl="0">
      <w:start w:val="13"/>
      <w:numFmt w:val="decimal"/>
      <w:lvlText w:val="%1"/>
      <w:lvlJc w:val="left"/>
      <w:pPr>
        <w:ind w:left="230" w:hanging="552"/>
      </w:pPr>
      <w:rPr>
        <w:rFonts w:hint="default"/>
        <w:lang w:val="pt-PT" w:eastAsia="en-US" w:bidi="ar-SA"/>
      </w:rPr>
    </w:lvl>
    <w:lvl w:ilvl="1">
      <w:start w:val="1"/>
      <w:numFmt w:val="decimal"/>
      <w:lvlText w:val="%1.%2."/>
      <w:lvlJc w:val="left"/>
      <w:pPr>
        <w:ind w:left="230" w:hanging="552"/>
      </w:pPr>
      <w:rPr>
        <w:rFonts w:ascii="Times New Roman" w:eastAsia="Times New Roman" w:hAnsi="Times New Roman" w:cs="Times New Roman" w:hint="default"/>
        <w:b w:val="0"/>
        <w:bCs w:val="0"/>
        <w:i w:val="0"/>
        <w:iCs w:val="0"/>
        <w:spacing w:val="0"/>
        <w:w w:val="100"/>
        <w:sz w:val="24"/>
        <w:szCs w:val="24"/>
        <w:lang w:val="pt-PT" w:eastAsia="en-US" w:bidi="ar-SA"/>
      </w:rPr>
    </w:lvl>
    <w:lvl w:ilvl="2">
      <w:start w:val="1"/>
      <w:numFmt w:val="decimal"/>
      <w:lvlText w:val="%1.%2.%3."/>
      <w:lvlJc w:val="left"/>
      <w:pPr>
        <w:ind w:left="230" w:hanging="761"/>
      </w:pPr>
      <w:rPr>
        <w:rFonts w:ascii="Times New Roman" w:eastAsia="Times New Roman" w:hAnsi="Times New Roman" w:cs="Times New Roman" w:hint="default"/>
        <w:b w:val="0"/>
        <w:bCs w:val="0"/>
        <w:i w:val="0"/>
        <w:iCs w:val="0"/>
        <w:spacing w:val="0"/>
        <w:w w:val="100"/>
        <w:sz w:val="24"/>
        <w:szCs w:val="24"/>
        <w:lang w:val="pt-PT" w:eastAsia="en-US" w:bidi="ar-SA"/>
      </w:rPr>
    </w:lvl>
    <w:lvl w:ilvl="3">
      <w:start w:val="1"/>
      <w:numFmt w:val="decimal"/>
      <w:lvlText w:val="%1.%2.%3.%4."/>
      <w:lvlJc w:val="left"/>
      <w:pPr>
        <w:ind w:left="230" w:hanging="924"/>
      </w:pPr>
      <w:rPr>
        <w:rFonts w:ascii="Times New Roman" w:eastAsia="Times New Roman" w:hAnsi="Times New Roman" w:cs="Times New Roman" w:hint="default"/>
        <w:b w:val="0"/>
        <w:bCs w:val="0"/>
        <w:i w:val="0"/>
        <w:iCs w:val="0"/>
        <w:spacing w:val="0"/>
        <w:w w:val="100"/>
        <w:sz w:val="24"/>
        <w:szCs w:val="24"/>
        <w:lang w:val="pt-PT" w:eastAsia="en-US" w:bidi="ar-SA"/>
      </w:rPr>
    </w:lvl>
    <w:lvl w:ilvl="4">
      <w:numFmt w:val="bullet"/>
      <w:lvlText w:val="•"/>
      <w:lvlJc w:val="left"/>
      <w:pPr>
        <w:ind w:left="4432" w:hanging="924"/>
      </w:pPr>
      <w:rPr>
        <w:rFonts w:hint="default"/>
        <w:lang w:val="pt-PT" w:eastAsia="en-US" w:bidi="ar-SA"/>
      </w:rPr>
    </w:lvl>
    <w:lvl w:ilvl="5">
      <w:numFmt w:val="bullet"/>
      <w:lvlText w:val="•"/>
      <w:lvlJc w:val="left"/>
      <w:pPr>
        <w:ind w:left="5480" w:hanging="924"/>
      </w:pPr>
      <w:rPr>
        <w:rFonts w:hint="default"/>
        <w:lang w:val="pt-PT" w:eastAsia="en-US" w:bidi="ar-SA"/>
      </w:rPr>
    </w:lvl>
    <w:lvl w:ilvl="6">
      <w:numFmt w:val="bullet"/>
      <w:lvlText w:val="•"/>
      <w:lvlJc w:val="left"/>
      <w:pPr>
        <w:ind w:left="6528" w:hanging="924"/>
      </w:pPr>
      <w:rPr>
        <w:rFonts w:hint="default"/>
        <w:lang w:val="pt-PT" w:eastAsia="en-US" w:bidi="ar-SA"/>
      </w:rPr>
    </w:lvl>
    <w:lvl w:ilvl="7">
      <w:numFmt w:val="bullet"/>
      <w:lvlText w:val="•"/>
      <w:lvlJc w:val="left"/>
      <w:pPr>
        <w:ind w:left="7576" w:hanging="924"/>
      </w:pPr>
      <w:rPr>
        <w:rFonts w:hint="default"/>
        <w:lang w:val="pt-PT" w:eastAsia="en-US" w:bidi="ar-SA"/>
      </w:rPr>
    </w:lvl>
    <w:lvl w:ilvl="8">
      <w:numFmt w:val="bullet"/>
      <w:lvlText w:val="•"/>
      <w:lvlJc w:val="left"/>
      <w:pPr>
        <w:ind w:left="8624" w:hanging="924"/>
      </w:pPr>
      <w:rPr>
        <w:rFonts w:hint="default"/>
        <w:lang w:val="pt-PT" w:eastAsia="en-US" w:bidi="ar-SA"/>
      </w:rPr>
    </w:lvl>
  </w:abstractNum>
  <w:abstractNum w:abstractNumId="11" w15:restartNumberingAfterBreak="0">
    <w:nsid w:val="1C6345D4"/>
    <w:multiLevelType w:val="hybridMultilevel"/>
    <w:tmpl w:val="1DB05E40"/>
    <w:lvl w:ilvl="0" w:tplc="575A8DDE">
      <w:start w:val="1"/>
      <w:numFmt w:val="lowerLetter"/>
      <w:lvlText w:val="%1)"/>
      <w:lvlJc w:val="left"/>
      <w:pPr>
        <w:ind w:left="230" w:hanging="298"/>
      </w:pPr>
      <w:rPr>
        <w:rFonts w:ascii="Times New Roman" w:eastAsia="Times New Roman" w:hAnsi="Times New Roman" w:cs="Times New Roman" w:hint="default"/>
        <w:b w:val="0"/>
        <w:bCs w:val="0"/>
        <w:i w:val="0"/>
        <w:iCs w:val="0"/>
        <w:spacing w:val="-1"/>
        <w:w w:val="100"/>
        <w:sz w:val="24"/>
        <w:szCs w:val="24"/>
        <w:lang w:val="pt-PT" w:eastAsia="en-US" w:bidi="ar-SA"/>
      </w:rPr>
    </w:lvl>
    <w:lvl w:ilvl="1" w:tplc="DE70F2A4">
      <w:numFmt w:val="bullet"/>
      <w:lvlText w:val="•"/>
      <w:lvlJc w:val="left"/>
      <w:pPr>
        <w:ind w:left="1288" w:hanging="298"/>
      </w:pPr>
      <w:rPr>
        <w:rFonts w:hint="default"/>
        <w:lang w:val="pt-PT" w:eastAsia="en-US" w:bidi="ar-SA"/>
      </w:rPr>
    </w:lvl>
    <w:lvl w:ilvl="2" w:tplc="454A9AEA">
      <w:numFmt w:val="bullet"/>
      <w:lvlText w:val="•"/>
      <w:lvlJc w:val="left"/>
      <w:pPr>
        <w:ind w:left="2336" w:hanging="298"/>
      </w:pPr>
      <w:rPr>
        <w:rFonts w:hint="default"/>
        <w:lang w:val="pt-PT" w:eastAsia="en-US" w:bidi="ar-SA"/>
      </w:rPr>
    </w:lvl>
    <w:lvl w:ilvl="3" w:tplc="6A580BF6">
      <w:numFmt w:val="bullet"/>
      <w:lvlText w:val="•"/>
      <w:lvlJc w:val="left"/>
      <w:pPr>
        <w:ind w:left="3384" w:hanging="298"/>
      </w:pPr>
      <w:rPr>
        <w:rFonts w:hint="default"/>
        <w:lang w:val="pt-PT" w:eastAsia="en-US" w:bidi="ar-SA"/>
      </w:rPr>
    </w:lvl>
    <w:lvl w:ilvl="4" w:tplc="226CFB48">
      <w:numFmt w:val="bullet"/>
      <w:lvlText w:val="•"/>
      <w:lvlJc w:val="left"/>
      <w:pPr>
        <w:ind w:left="4432" w:hanging="298"/>
      </w:pPr>
      <w:rPr>
        <w:rFonts w:hint="default"/>
        <w:lang w:val="pt-PT" w:eastAsia="en-US" w:bidi="ar-SA"/>
      </w:rPr>
    </w:lvl>
    <w:lvl w:ilvl="5" w:tplc="8802155A">
      <w:numFmt w:val="bullet"/>
      <w:lvlText w:val="•"/>
      <w:lvlJc w:val="left"/>
      <w:pPr>
        <w:ind w:left="5480" w:hanging="298"/>
      </w:pPr>
      <w:rPr>
        <w:rFonts w:hint="default"/>
        <w:lang w:val="pt-PT" w:eastAsia="en-US" w:bidi="ar-SA"/>
      </w:rPr>
    </w:lvl>
    <w:lvl w:ilvl="6" w:tplc="783C2800">
      <w:numFmt w:val="bullet"/>
      <w:lvlText w:val="•"/>
      <w:lvlJc w:val="left"/>
      <w:pPr>
        <w:ind w:left="6528" w:hanging="298"/>
      </w:pPr>
      <w:rPr>
        <w:rFonts w:hint="default"/>
        <w:lang w:val="pt-PT" w:eastAsia="en-US" w:bidi="ar-SA"/>
      </w:rPr>
    </w:lvl>
    <w:lvl w:ilvl="7" w:tplc="1450AA26">
      <w:numFmt w:val="bullet"/>
      <w:lvlText w:val="•"/>
      <w:lvlJc w:val="left"/>
      <w:pPr>
        <w:ind w:left="7576" w:hanging="298"/>
      </w:pPr>
      <w:rPr>
        <w:rFonts w:hint="default"/>
        <w:lang w:val="pt-PT" w:eastAsia="en-US" w:bidi="ar-SA"/>
      </w:rPr>
    </w:lvl>
    <w:lvl w:ilvl="8" w:tplc="1BA4CF0E">
      <w:numFmt w:val="bullet"/>
      <w:lvlText w:val="•"/>
      <w:lvlJc w:val="left"/>
      <w:pPr>
        <w:ind w:left="8624" w:hanging="298"/>
      </w:pPr>
      <w:rPr>
        <w:rFonts w:hint="default"/>
        <w:lang w:val="pt-PT" w:eastAsia="en-US" w:bidi="ar-SA"/>
      </w:rPr>
    </w:lvl>
  </w:abstractNum>
  <w:abstractNum w:abstractNumId="12" w15:restartNumberingAfterBreak="0">
    <w:nsid w:val="1D5C100D"/>
    <w:multiLevelType w:val="multilevel"/>
    <w:tmpl w:val="1038B0EC"/>
    <w:lvl w:ilvl="0">
      <w:start w:val="1"/>
      <w:numFmt w:val="decimal"/>
      <w:pStyle w:val="Nivel01"/>
      <w:lvlText w:val="%1."/>
      <w:lvlJc w:val="left"/>
      <w:pPr>
        <w:ind w:left="360" w:hanging="360"/>
      </w:pPr>
      <w:rPr>
        <w:b/>
      </w:rPr>
    </w:lvl>
    <w:lvl w:ilvl="1">
      <w:start w:val="1"/>
      <w:numFmt w:val="decimal"/>
      <w:pStyle w:val="Nivel2"/>
      <w:lvlText w:val="%1.%2."/>
      <w:lvlJc w:val="left"/>
      <w:pPr>
        <w:ind w:left="999" w:hanging="432"/>
      </w:pPr>
      <w:rPr>
        <w:b w:val="0"/>
        <w:i w:val="0"/>
        <w:strike w:val="0"/>
        <w:color w:val="auto"/>
        <w:sz w:val="22"/>
        <w:szCs w:val="20"/>
        <w:u w:val="none"/>
      </w:rPr>
    </w:lvl>
    <w:lvl w:ilvl="2">
      <w:start w:val="1"/>
      <w:numFmt w:val="decimal"/>
      <w:pStyle w:val="Nivel3"/>
      <w:lvlText w:val="%1.%2.%3."/>
      <w:lvlJc w:val="left"/>
      <w:pPr>
        <w:ind w:left="1638" w:hanging="504"/>
      </w:pPr>
      <w:rPr>
        <w:rFonts w:ascii="Calibri" w:hAnsi="Calibri" w:cs="Calibri" w:hint="default"/>
        <w:b w:val="0"/>
        <w:i w:val="0"/>
        <w:strike w:val="0"/>
        <w:color w:val="auto"/>
        <w:sz w:val="22"/>
        <w:szCs w:val="22"/>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FEB28D9"/>
    <w:multiLevelType w:val="multilevel"/>
    <w:tmpl w:val="88627FA8"/>
    <w:lvl w:ilvl="0">
      <w:start w:val="1"/>
      <w:numFmt w:val="decimal"/>
      <w:lvlText w:val="%1"/>
      <w:lvlJc w:val="left"/>
      <w:pPr>
        <w:ind w:left="230" w:hanging="436"/>
      </w:pPr>
      <w:rPr>
        <w:rFonts w:hint="default"/>
        <w:lang w:val="pt-PT" w:eastAsia="en-US" w:bidi="ar-SA"/>
      </w:rPr>
    </w:lvl>
    <w:lvl w:ilvl="1">
      <w:start w:val="1"/>
      <w:numFmt w:val="decimal"/>
      <w:lvlText w:val="%1.%2."/>
      <w:lvlJc w:val="left"/>
      <w:pPr>
        <w:ind w:left="230" w:hanging="436"/>
      </w:pPr>
      <w:rPr>
        <w:rFonts w:ascii="Times New Roman" w:eastAsia="Times New Roman" w:hAnsi="Times New Roman" w:cs="Times New Roman" w:hint="default"/>
        <w:b w:val="0"/>
        <w:bCs w:val="0"/>
        <w:i w:val="0"/>
        <w:iCs w:val="0"/>
        <w:spacing w:val="0"/>
        <w:w w:val="100"/>
        <w:sz w:val="24"/>
        <w:szCs w:val="24"/>
        <w:lang w:val="pt-PT" w:eastAsia="en-US" w:bidi="ar-SA"/>
      </w:rPr>
    </w:lvl>
    <w:lvl w:ilvl="2">
      <w:start w:val="1"/>
      <w:numFmt w:val="decimal"/>
      <w:lvlText w:val="%1.%2.%3."/>
      <w:lvlJc w:val="left"/>
      <w:pPr>
        <w:ind w:left="230" w:hanging="595"/>
      </w:pPr>
      <w:rPr>
        <w:rFonts w:ascii="Times New Roman" w:eastAsia="Times New Roman" w:hAnsi="Times New Roman" w:cs="Times New Roman" w:hint="default"/>
        <w:b w:val="0"/>
        <w:bCs w:val="0"/>
        <w:i w:val="0"/>
        <w:iCs w:val="0"/>
        <w:spacing w:val="0"/>
        <w:w w:val="100"/>
        <w:sz w:val="24"/>
        <w:szCs w:val="24"/>
        <w:lang w:val="pt-PT" w:eastAsia="en-US" w:bidi="ar-SA"/>
      </w:rPr>
    </w:lvl>
    <w:lvl w:ilvl="3">
      <w:numFmt w:val="bullet"/>
      <w:lvlText w:val="•"/>
      <w:lvlJc w:val="left"/>
      <w:pPr>
        <w:ind w:left="3384" w:hanging="595"/>
      </w:pPr>
      <w:rPr>
        <w:rFonts w:hint="default"/>
        <w:lang w:val="pt-PT" w:eastAsia="en-US" w:bidi="ar-SA"/>
      </w:rPr>
    </w:lvl>
    <w:lvl w:ilvl="4">
      <w:numFmt w:val="bullet"/>
      <w:lvlText w:val="•"/>
      <w:lvlJc w:val="left"/>
      <w:pPr>
        <w:ind w:left="4432" w:hanging="595"/>
      </w:pPr>
      <w:rPr>
        <w:rFonts w:hint="default"/>
        <w:lang w:val="pt-PT" w:eastAsia="en-US" w:bidi="ar-SA"/>
      </w:rPr>
    </w:lvl>
    <w:lvl w:ilvl="5">
      <w:numFmt w:val="bullet"/>
      <w:lvlText w:val="•"/>
      <w:lvlJc w:val="left"/>
      <w:pPr>
        <w:ind w:left="5480" w:hanging="595"/>
      </w:pPr>
      <w:rPr>
        <w:rFonts w:hint="default"/>
        <w:lang w:val="pt-PT" w:eastAsia="en-US" w:bidi="ar-SA"/>
      </w:rPr>
    </w:lvl>
    <w:lvl w:ilvl="6">
      <w:numFmt w:val="bullet"/>
      <w:lvlText w:val="•"/>
      <w:lvlJc w:val="left"/>
      <w:pPr>
        <w:ind w:left="6528" w:hanging="595"/>
      </w:pPr>
      <w:rPr>
        <w:rFonts w:hint="default"/>
        <w:lang w:val="pt-PT" w:eastAsia="en-US" w:bidi="ar-SA"/>
      </w:rPr>
    </w:lvl>
    <w:lvl w:ilvl="7">
      <w:numFmt w:val="bullet"/>
      <w:lvlText w:val="•"/>
      <w:lvlJc w:val="left"/>
      <w:pPr>
        <w:ind w:left="7576" w:hanging="595"/>
      </w:pPr>
      <w:rPr>
        <w:rFonts w:hint="default"/>
        <w:lang w:val="pt-PT" w:eastAsia="en-US" w:bidi="ar-SA"/>
      </w:rPr>
    </w:lvl>
    <w:lvl w:ilvl="8">
      <w:numFmt w:val="bullet"/>
      <w:lvlText w:val="•"/>
      <w:lvlJc w:val="left"/>
      <w:pPr>
        <w:ind w:left="8624" w:hanging="595"/>
      </w:pPr>
      <w:rPr>
        <w:rFonts w:hint="default"/>
        <w:lang w:val="pt-PT" w:eastAsia="en-US" w:bidi="ar-SA"/>
      </w:rPr>
    </w:lvl>
  </w:abstractNum>
  <w:abstractNum w:abstractNumId="14" w15:restartNumberingAfterBreak="0">
    <w:nsid w:val="216D7ACA"/>
    <w:multiLevelType w:val="hybridMultilevel"/>
    <w:tmpl w:val="C30C1C46"/>
    <w:lvl w:ilvl="0" w:tplc="2B385BD4">
      <w:start w:val="1"/>
      <w:numFmt w:val="lowerLetter"/>
      <w:lvlText w:val="%1)"/>
      <w:lvlJc w:val="left"/>
      <w:pPr>
        <w:ind w:left="1545" w:hanging="226"/>
        <w:jc w:val="left"/>
      </w:pPr>
      <w:rPr>
        <w:rFonts w:ascii="Times New Roman" w:eastAsia="Times New Roman" w:hAnsi="Times New Roman" w:cs="Times New Roman" w:hint="default"/>
        <w:b w:val="0"/>
        <w:bCs w:val="0"/>
        <w:i w:val="0"/>
        <w:iCs w:val="0"/>
        <w:spacing w:val="0"/>
        <w:w w:val="100"/>
        <w:sz w:val="22"/>
        <w:szCs w:val="22"/>
        <w:lang w:val="pt-PT" w:eastAsia="en-US" w:bidi="ar-SA"/>
      </w:rPr>
    </w:lvl>
    <w:lvl w:ilvl="1" w:tplc="6BAC404E">
      <w:numFmt w:val="bullet"/>
      <w:lvlText w:val="•"/>
      <w:lvlJc w:val="left"/>
      <w:pPr>
        <w:ind w:left="2485" w:hanging="226"/>
      </w:pPr>
      <w:rPr>
        <w:rFonts w:hint="default"/>
        <w:lang w:val="pt-PT" w:eastAsia="en-US" w:bidi="ar-SA"/>
      </w:rPr>
    </w:lvl>
    <w:lvl w:ilvl="2" w:tplc="4A621626">
      <w:numFmt w:val="bullet"/>
      <w:lvlText w:val="•"/>
      <w:lvlJc w:val="left"/>
      <w:pPr>
        <w:ind w:left="3431" w:hanging="226"/>
      </w:pPr>
      <w:rPr>
        <w:rFonts w:hint="default"/>
        <w:lang w:val="pt-PT" w:eastAsia="en-US" w:bidi="ar-SA"/>
      </w:rPr>
    </w:lvl>
    <w:lvl w:ilvl="3" w:tplc="2C621FBA">
      <w:numFmt w:val="bullet"/>
      <w:lvlText w:val="•"/>
      <w:lvlJc w:val="left"/>
      <w:pPr>
        <w:ind w:left="4377" w:hanging="226"/>
      </w:pPr>
      <w:rPr>
        <w:rFonts w:hint="default"/>
        <w:lang w:val="pt-PT" w:eastAsia="en-US" w:bidi="ar-SA"/>
      </w:rPr>
    </w:lvl>
    <w:lvl w:ilvl="4" w:tplc="6352BF7E">
      <w:numFmt w:val="bullet"/>
      <w:lvlText w:val="•"/>
      <w:lvlJc w:val="left"/>
      <w:pPr>
        <w:ind w:left="5323" w:hanging="226"/>
      </w:pPr>
      <w:rPr>
        <w:rFonts w:hint="default"/>
        <w:lang w:val="pt-PT" w:eastAsia="en-US" w:bidi="ar-SA"/>
      </w:rPr>
    </w:lvl>
    <w:lvl w:ilvl="5" w:tplc="E05CDE82">
      <w:numFmt w:val="bullet"/>
      <w:lvlText w:val="•"/>
      <w:lvlJc w:val="left"/>
      <w:pPr>
        <w:ind w:left="6269" w:hanging="226"/>
      </w:pPr>
      <w:rPr>
        <w:rFonts w:hint="default"/>
        <w:lang w:val="pt-PT" w:eastAsia="en-US" w:bidi="ar-SA"/>
      </w:rPr>
    </w:lvl>
    <w:lvl w:ilvl="6" w:tplc="D9E6D6E2">
      <w:numFmt w:val="bullet"/>
      <w:lvlText w:val="•"/>
      <w:lvlJc w:val="left"/>
      <w:pPr>
        <w:ind w:left="7215" w:hanging="226"/>
      </w:pPr>
      <w:rPr>
        <w:rFonts w:hint="default"/>
        <w:lang w:val="pt-PT" w:eastAsia="en-US" w:bidi="ar-SA"/>
      </w:rPr>
    </w:lvl>
    <w:lvl w:ilvl="7" w:tplc="3E4437BA">
      <w:numFmt w:val="bullet"/>
      <w:lvlText w:val="•"/>
      <w:lvlJc w:val="left"/>
      <w:pPr>
        <w:ind w:left="8161" w:hanging="226"/>
      </w:pPr>
      <w:rPr>
        <w:rFonts w:hint="default"/>
        <w:lang w:val="pt-PT" w:eastAsia="en-US" w:bidi="ar-SA"/>
      </w:rPr>
    </w:lvl>
    <w:lvl w:ilvl="8" w:tplc="6D887B98">
      <w:numFmt w:val="bullet"/>
      <w:lvlText w:val="•"/>
      <w:lvlJc w:val="left"/>
      <w:pPr>
        <w:ind w:left="9107" w:hanging="226"/>
      </w:pPr>
      <w:rPr>
        <w:rFonts w:hint="default"/>
        <w:lang w:val="pt-PT" w:eastAsia="en-US" w:bidi="ar-SA"/>
      </w:rPr>
    </w:lvl>
  </w:abstractNum>
  <w:abstractNum w:abstractNumId="15" w15:restartNumberingAfterBreak="0">
    <w:nsid w:val="26B6587C"/>
    <w:multiLevelType w:val="multilevel"/>
    <w:tmpl w:val="D10A0F30"/>
    <w:lvl w:ilvl="0">
      <w:start w:val="7"/>
      <w:numFmt w:val="decimal"/>
      <w:lvlText w:val="%1"/>
      <w:lvlJc w:val="left"/>
      <w:pPr>
        <w:ind w:left="230" w:hanging="421"/>
      </w:pPr>
      <w:rPr>
        <w:rFonts w:hint="default"/>
        <w:lang w:val="pt-PT" w:eastAsia="en-US" w:bidi="ar-SA"/>
      </w:rPr>
    </w:lvl>
    <w:lvl w:ilvl="1">
      <w:start w:val="1"/>
      <w:numFmt w:val="decimal"/>
      <w:lvlText w:val="%1.%2."/>
      <w:lvlJc w:val="left"/>
      <w:pPr>
        <w:ind w:left="230" w:hanging="421"/>
      </w:pPr>
      <w:rPr>
        <w:rFonts w:ascii="Times New Roman" w:eastAsia="Times New Roman" w:hAnsi="Times New Roman" w:cs="Times New Roman" w:hint="default"/>
        <w:b w:val="0"/>
        <w:bCs w:val="0"/>
        <w:i w:val="0"/>
        <w:iCs w:val="0"/>
        <w:spacing w:val="0"/>
        <w:w w:val="100"/>
        <w:sz w:val="24"/>
        <w:szCs w:val="24"/>
        <w:lang w:val="pt-PT" w:eastAsia="en-US" w:bidi="ar-SA"/>
      </w:rPr>
    </w:lvl>
    <w:lvl w:ilvl="2">
      <w:numFmt w:val="bullet"/>
      <w:lvlText w:val="•"/>
      <w:lvlJc w:val="left"/>
      <w:pPr>
        <w:ind w:left="2336" w:hanging="421"/>
      </w:pPr>
      <w:rPr>
        <w:rFonts w:hint="default"/>
        <w:lang w:val="pt-PT" w:eastAsia="en-US" w:bidi="ar-SA"/>
      </w:rPr>
    </w:lvl>
    <w:lvl w:ilvl="3">
      <w:numFmt w:val="bullet"/>
      <w:lvlText w:val="•"/>
      <w:lvlJc w:val="left"/>
      <w:pPr>
        <w:ind w:left="3384" w:hanging="421"/>
      </w:pPr>
      <w:rPr>
        <w:rFonts w:hint="default"/>
        <w:lang w:val="pt-PT" w:eastAsia="en-US" w:bidi="ar-SA"/>
      </w:rPr>
    </w:lvl>
    <w:lvl w:ilvl="4">
      <w:numFmt w:val="bullet"/>
      <w:lvlText w:val="•"/>
      <w:lvlJc w:val="left"/>
      <w:pPr>
        <w:ind w:left="4432" w:hanging="421"/>
      </w:pPr>
      <w:rPr>
        <w:rFonts w:hint="default"/>
        <w:lang w:val="pt-PT" w:eastAsia="en-US" w:bidi="ar-SA"/>
      </w:rPr>
    </w:lvl>
    <w:lvl w:ilvl="5">
      <w:numFmt w:val="bullet"/>
      <w:lvlText w:val="•"/>
      <w:lvlJc w:val="left"/>
      <w:pPr>
        <w:ind w:left="5480" w:hanging="421"/>
      </w:pPr>
      <w:rPr>
        <w:rFonts w:hint="default"/>
        <w:lang w:val="pt-PT" w:eastAsia="en-US" w:bidi="ar-SA"/>
      </w:rPr>
    </w:lvl>
    <w:lvl w:ilvl="6">
      <w:numFmt w:val="bullet"/>
      <w:lvlText w:val="•"/>
      <w:lvlJc w:val="left"/>
      <w:pPr>
        <w:ind w:left="6528" w:hanging="421"/>
      </w:pPr>
      <w:rPr>
        <w:rFonts w:hint="default"/>
        <w:lang w:val="pt-PT" w:eastAsia="en-US" w:bidi="ar-SA"/>
      </w:rPr>
    </w:lvl>
    <w:lvl w:ilvl="7">
      <w:numFmt w:val="bullet"/>
      <w:lvlText w:val="•"/>
      <w:lvlJc w:val="left"/>
      <w:pPr>
        <w:ind w:left="7576" w:hanging="421"/>
      </w:pPr>
      <w:rPr>
        <w:rFonts w:hint="default"/>
        <w:lang w:val="pt-PT" w:eastAsia="en-US" w:bidi="ar-SA"/>
      </w:rPr>
    </w:lvl>
    <w:lvl w:ilvl="8">
      <w:numFmt w:val="bullet"/>
      <w:lvlText w:val="•"/>
      <w:lvlJc w:val="left"/>
      <w:pPr>
        <w:ind w:left="8624" w:hanging="421"/>
      </w:pPr>
      <w:rPr>
        <w:rFonts w:hint="default"/>
        <w:lang w:val="pt-PT" w:eastAsia="en-US" w:bidi="ar-SA"/>
      </w:rPr>
    </w:lvl>
  </w:abstractNum>
  <w:abstractNum w:abstractNumId="16" w15:restartNumberingAfterBreak="0">
    <w:nsid w:val="26B65DF2"/>
    <w:multiLevelType w:val="multilevel"/>
    <w:tmpl w:val="FD7072B2"/>
    <w:lvl w:ilvl="0">
      <w:start w:val="17"/>
      <w:numFmt w:val="decimal"/>
      <w:lvlText w:val="%1"/>
      <w:lvlJc w:val="left"/>
      <w:pPr>
        <w:ind w:left="230" w:hanging="551"/>
      </w:pPr>
      <w:rPr>
        <w:rFonts w:hint="default"/>
        <w:lang w:val="pt-PT" w:eastAsia="en-US" w:bidi="ar-SA"/>
      </w:rPr>
    </w:lvl>
    <w:lvl w:ilvl="1">
      <w:start w:val="1"/>
      <w:numFmt w:val="decimal"/>
      <w:lvlText w:val="%1.%2."/>
      <w:lvlJc w:val="left"/>
      <w:pPr>
        <w:ind w:left="230" w:hanging="551"/>
      </w:pPr>
      <w:rPr>
        <w:rFonts w:ascii="Times New Roman" w:eastAsia="Times New Roman" w:hAnsi="Times New Roman" w:cs="Times New Roman" w:hint="default"/>
        <w:b w:val="0"/>
        <w:bCs w:val="0"/>
        <w:i w:val="0"/>
        <w:iCs w:val="0"/>
        <w:spacing w:val="0"/>
        <w:w w:val="100"/>
        <w:sz w:val="24"/>
        <w:szCs w:val="24"/>
        <w:lang w:val="pt-PT" w:eastAsia="en-US" w:bidi="ar-SA"/>
      </w:rPr>
    </w:lvl>
    <w:lvl w:ilvl="2">
      <w:numFmt w:val="bullet"/>
      <w:lvlText w:val="•"/>
      <w:lvlJc w:val="left"/>
      <w:pPr>
        <w:ind w:left="2336" w:hanging="551"/>
      </w:pPr>
      <w:rPr>
        <w:rFonts w:hint="default"/>
        <w:lang w:val="pt-PT" w:eastAsia="en-US" w:bidi="ar-SA"/>
      </w:rPr>
    </w:lvl>
    <w:lvl w:ilvl="3">
      <w:numFmt w:val="bullet"/>
      <w:lvlText w:val="•"/>
      <w:lvlJc w:val="left"/>
      <w:pPr>
        <w:ind w:left="3384" w:hanging="551"/>
      </w:pPr>
      <w:rPr>
        <w:rFonts w:hint="default"/>
        <w:lang w:val="pt-PT" w:eastAsia="en-US" w:bidi="ar-SA"/>
      </w:rPr>
    </w:lvl>
    <w:lvl w:ilvl="4">
      <w:numFmt w:val="bullet"/>
      <w:lvlText w:val="•"/>
      <w:lvlJc w:val="left"/>
      <w:pPr>
        <w:ind w:left="4432" w:hanging="551"/>
      </w:pPr>
      <w:rPr>
        <w:rFonts w:hint="default"/>
        <w:lang w:val="pt-PT" w:eastAsia="en-US" w:bidi="ar-SA"/>
      </w:rPr>
    </w:lvl>
    <w:lvl w:ilvl="5">
      <w:numFmt w:val="bullet"/>
      <w:lvlText w:val="•"/>
      <w:lvlJc w:val="left"/>
      <w:pPr>
        <w:ind w:left="5480" w:hanging="551"/>
      </w:pPr>
      <w:rPr>
        <w:rFonts w:hint="default"/>
        <w:lang w:val="pt-PT" w:eastAsia="en-US" w:bidi="ar-SA"/>
      </w:rPr>
    </w:lvl>
    <w:lvl w:ilvl="6">
      <w:numFmt w:val="bullet"/>
      <w:lvlText w:val="•"/>
      <w:lvlJc w:val="left"/>
      <w:pPr>
        <w:ind w:left="6528" w:hanging="551"/>
      </w:pPr>
      <w:rPr>
        <w:rFonts w:hint="default"/>
        <w:lang w:val="pt-PT" w:eastAsia="en-US" w:bidi="ar-SA"/>
      </w:rPr>
    </w:lvl>
    <w:lvl w:ilvl="7">
      <w:numFmt w:val="bullet"/>
      <w:lvlText w:val="•"/>
      <w:lvlJc w:val="left"/>
      <w:pPr>
        <w:ind w:left="7576" w:hanging="551"/>
      </w:pPr>
      <w:rPr>
        <w:rFonts w:hint="default"/>
        <w:lang w:val="pt-PT" w:eastAsia="en-US" w:bidi="ar-SA"/>
      </w:rPr>
    </w:lvl>
    <w:lvl w:ilvl="8">
      <w:numFmt w:val="bullet"/>
      <w:lvlText w:val="•"/>
      <w:lvlJc w:val="left"/>
      <w:pPr>
        <w:ind w:left="8624" w:hanging="551"/>
      </w:pPr>
      <w:rPr>
        <w:rFonts w:hint="default"/>
        <w:lang w:val="pt-PT" w:eastAsia="en-US" w:bidi="ar-SA"/>
      </w:rPr>
    </w:lvl>
  </w:abstractNum>
  <w:abstractNum w:abstractNumId="17" w15:restartNumberingAfterBreak="0">
    <w:nsid w:val="28E504D1"/>
    <w:multiLevelType w:val="multilevel"/>
    <w:tmpl w:val="C8667936"/>
    <w:lvl w:ilvl="0">
      <w:start w:val="3"/>
      <w:numFmt w:val="decimal"/>
      <w:lvlText w:val="%1"/>
      <w:lvlJc w:val="left"/>
      <w:pPr>
        <w:ind w:left="274" w:hanging="495"/>
        <w:jc w:val="left"/>
      </w:pPr>
      <w:rPr>
        <w:rFonts w:hint="default"/>
        <w:lang w:val="pt-PT" w:eastAsia="en-US" w:bidi="ar-SA"/>
      </w:rPr>
    </w:lvl>
    <w:lvl w:ilvl="1">
      <w:start w:val="2"/>
      <w:numFmt w:val="decimal"/>
      <w:lvlText w:val="%1.%2"/>
      <w:lvlJc w:val="left"/>
      <w:pPr>
        <w:ind w:left="274" w:hanging="495"/>
        <w:jc w:val="left"/>
      </w:pPr>
      <w:rPr>
        <w:rFonts w:hint="default"/>
        <w:lang w:val="pt-PT" w:eastAsia="en-US" w:bidi="ar-SA"/>
      </w:rPr>
    </w:lvl>
    <w:lvl w:ilvl="2">
      <w:start w:val="2"/>
      <w:numFmt w:val="decimal"/>
      <w:lvlText w:val="%1.%2.%3"/>
      <w:lvlJc w:val="left"/>
      <w:pPr>
        <w:ind w:left="274" w:hanging="495"/>
        <w:jc w:val="left"/>
      </w:pPr>
      <w:rPr>
        <w:rFonts w:ascii="Times New Roman" w:eastAsia="Times New Roman" w:hAnsi="Times New Roman" w:cs="Times New Roman" w:hint="default"/>
        <w:b/>
        <w:bCs/>
        <w:i w:val="0"/>
        <w:iCs w:val="0"/>
        <w:spacing w:val="0"/>
        <w:w w:val="100"/>
        <w:sz w:val="22"/>
        <w:szCs w:val="22"/>
        <w:lang w:val="pt-PT" w:eastAsia="en-US" w:bidi="ar-SA"/>
      </w:rPr>
    </w:lvl>
    <w:lvl w:ilvl="3">
      <w:numFmt w:val="bullet"/>
      <w:lvlText w:val="•"/>
      <w:lvlJc w:val="left"/>
      <w:pPr>
        <w:ind w:left="3495" w:hanging="495"/>
      </w:pPr>
      <w:rPr>
        <w:rFonts w:hint="default"/>
        <w:lang w:val="pt-PT" w:eastAsia="en-US" w:bidi="ar-SA"/>
      </w:rPr>
    </w:lvl>
    <w:lvl w:ilvl="4">
      <w:numFmt w:val="bullet"/>
      <w:lvlText w:val="•"/>
      <w:lvlJc w:val="left"/>
      <w:pPr>
        <w:ind w:left="4567" w:hanging="495"/>
      </w:pPr>
      <w:rPr>
        <w:rFonts w:hint="default"/>
        <w:lang w:val="pt-PT" w:eastAsia="en-US" w:bidi="ar-SA"/>
      </w:rPr>
    </w:lvl>
    <w:lvl w:ilvl="5">
      <w:numFmt w:val="bullet"/>
      <w:lvlText w:val="•"/>
      <w:lvlJc w:val="left"/>
      <w:pPr>
        <w:ind w:left="5639" w:hanging="495"/>
      </w:pPr>
      <w:rPr>
        <w:rFonts w:hint="default"/>
        <w:lang w:val="pt-PT" w:eastAsia="en-US" w:bidi="ar-SA"/>
      </w:rPr>
    </w:lvl>
    <w:lvl w:ilvl="6">
      <w:numFmt w:val="bullet"/>
      <w:lvlText w:val="•"/>
      <w:lvlJc w:val="left"/>
      <w:pPr>
        <w:ind w:left="6711" w:hanging="495"/>
      </w:pPr>
      <w:rPr>
        <w:rFonts w:hint="default"/>
        <w:lang w:val="pt-PT" w:eastAsia="en-US" w:bidi="ar-SA"/>
      </w:rPr>
    </w:lvl>
    <w:lvl w:ilvl="7">
      <w:numFmt w:val="bullet"/>
      <w:lvlText w:val="•"/>
      <w:lvlJc w:val="left"/>
      <w:pPr>
        <w:ind w:left="7783" w:hanging="495"/>
      </w:pPr>
      <w:rPr>
        <w:rFonts w:hint="default"/>
        <w:lang w:val="pt-PT" w:eastAsia="en-US" w:bidi="ar-SA"/>
      </w:rPr>
    </w:lvl>
    <w:lvl w:ilvl="8">
      <w:numFmt w:val="bullet"/>
      <w:lvlText w:val="•"/>
      <w:lvlJc w:val="left"/>
      <w:pPr>
        <w:ind w:left="8855" w:hanging="495"/>
      </w:pPr>
      <w:rPr>
        <w:rFonts w:hint="default"/>
        <w:lang w:val="pt-PT" w:eastAsia="en-US" w:bidi="ar-SA"/>
      </w:rPr>
    </w:lvl>
  </w:abstractNum>
  <w:abstractNum w:abstractNumId="18" w15:restartNumberingAfterBreak="0">
    <w:nsid w:val="2E541001"/>
    <w:multiLevelType w:val="multilevel"/>
    <w:tmpl w:val="B3B6D7A4"/>
    <w:lvl w:ilvl="0">
      <w:start w:val="1"/>
      <w:numFmt w:val="decimal"/>
      <w:lvlText w:val="%1."/>
      <w:lvlJc w:val="left"/>
      <w:pPr>
        <w:ind w:left="4725" w:hanging="265"/>
        <w:jc w:val="right"/>
      </w:pPr>
      <w:rPr>
        <w:rFonts w:ascii="Times New Roman" w:eastAsia="Times New Roman" w:hAnsi="Times New Roman" w:cs="Times New Roman" w:hint="default"/>
        <w:b/>
        <w:bCs/>
        <w:i w:val="0"/>
        <w:iCs w:val="0"/>
        <w:spacing w:val="0"/>
        <w:w w:val="101"/>
        <w:sz w:val="26"/>
        <w:szCs w:val="26"/>
        <w:lang w:val="pt-PT" w:eastAsia="en-US" w:bidi="ar-SA"/>
      </w:rPr>
    </w:lvl>
    <w:lvl w:ilvl="1">
      <w:start w:val="1"/>
      <w:numFmt w:val="decimal"/>
      <w:lvlText w:val="%1.%2."/>
      <w:lvlJc w:val="left"/>
      <w:pPr>
        <w:ind w:left="230" w:hanging="424"/>
      </w:pPr>
      <w:rPr>
        <w:rFonts w:ascii="Times New Roman" w:eastAsia="Times New Roman" w:hAnsi="Times New Roman" w:cs="Times New Roman" w:hint="default"/>
        <w:b w:val="0"/>
        <w:bCs w:val="0"/>
        <w:i w:val="0"/>
        <w:iCs w:val="0"/>
        <w:spacing w:val="0"/>
        <w:w w:val="100"/>
        <w:sz w:val="24"/>
        <w:szCs w:val="24"/>
        <w:lang w:val="pt-PT" w:eastAsia="en-US" w:bidi="ar-SA"/>
      </w:rPr>
    </w:lvl>
    <w:lvl w:ilvl="2">
      <w:start w:val="1"/>
      <w:numFmt w:val="decimal"/>
      <w:lvlText w:val="%1.%2.%3."/>
      <w:lvlJc w:val="left"/>
      <w:pPr>
        <w:ind w:left="230" w:hanging="595"/>
      </w:pPr>
      <w:rPr>
        <w:rFonts w:ascii="Times New Roman" w:eastAsia="Times New Roman" w:hAnsi="Times New Roman" w:cs="Times New Roman" w:hint="default"/>
        <w:b w:val="0"/>
        <w:bCs w:val="0"/>
        <w:i w:val="0"/>
        <w:iCs w:val="0"/>
        <w:spacing w:val="0"/>
        <w:w w:val="100"/>
        <w:sz w:val="24"/>
        <w:szCs w:val="24"/>
        <w:lang w:val="pt-PT" w:eastAsia="en-US" w:bidi="ar-SA"/>
      </w:rPr>
    </w:lvl>
    <w:lvl w:ilvl="3">
      <w:start w:val="1"/>
      <w:numFmt w:val="decimal"/>
      <w:lvlText w:val="%1.%2.%3.%4."/>
      <w:lvlJc w:val="left"/>
      <w:pPr>
        <w:ind w:left="230" w:hanging="789"/>
      </w:pPr>
      <w:rPr>
        <w:rFonts w:ascii="Times New Roman" w:eastAsia="Times New Roman" w:hAnsi="Times New Roman" w:cs="Times New Roman" w:hint="default"/>
        <w:b w:val="0"/>
        <w:bCs w:val="0"/>
        <w:i w:val="0"/>
        <w:iCs w:val="0"/>
        <w:spacing w:val="0"/>
        <w:w w:val="100"/>
        <w:sz w:val="24"/>
        <w:szCs w:val="24"/>
        <w:lang w:val="pt-PT" w:eastAsia="en-US" w:bidi="ar-SA"/>
      </w:rPr>
    </w:lvl>
    <w:lvl w:ilvl="4">
      <w:numFmt w:val="bullet"/>
      <w:lvlText w:val="•"/>
      <w:lvlJc w:val="left"/>
      <w:pPr>
        <w:ind w:left="6220" w:hanging="789"/>
      </w:pPr>
      <w:rPr>
        <w:rFonts w:hint="default"/>
        <w:lang w:val="pt-PT" w:eastAsia="en-US" w:bidi="ar-SA"/>
      </w:rPr>
    </w:lvl>
    <w:lvl w:ilvl="5">
      <w:numFmt w:val="bullet"/>
      <w:lvlText w:val="•"/>
      <w:lvlJc w:val="left"/>
      <w:pPr>
        <w:ind w:left="6970" w:hanging="789"/>
      </w:pPr>
      <w:rPr>
        <w:rFonts w:hint="default"/>
        <w:lang w:val="pt-PT" w:eastAsia="en-US" w:bidi="ar-SA"/>
      </w:rPr>
    </w:lvl>
    <w:lvl w:ilvl="6">
      <w:numFmt w:val="bullet"/>
      <w:lvlText w:val="•"/>
      <w:lvlJc w:val="left"/>
      <w:pPr>
        <w:ind w:left="7720" w:hanging="789"/>
      </w:pPr>
      <w:rPr>
        <w:rFonts w:hint="default"/>
        <w:lang w:val="pt-PT" w:eastAsia="en-US" w:bidi="ar-SA"/>
      </w:rPr>
    </w:lvl>
    <w:lvl w:ilvl="7">
      <w:numFmt w:val="bullet"/>
      <w:lvlText w:val="•"/>
      <w:lvlJc w:val="left"/>
      <w:pPr>
        <w:ind w:left="8470" w:hanging="789"/>
      </w:pPr>
      <w:rPr>
        <w:rFonts w:hint="default"/>
        <w:lang w:val="pt-PT" w:eastAsia="en-US" w:bidi="ar-SA"/>
      </w:rPr>
    </w:lvl>
    <w:lvl w:ilvl="8">
      <w:numFmt w:val="bullet"/>
      <w:lvlText w:val="•"/>
      <w:lvlJc w:val="left"/>
      <w:pPr>
        <w:ind w:left="9220" w:hanging="789"/>
      </w:pPr>
      <w:rPr>
        <w:rFonts w:hint="default"/>
        <w:lang w:val="pt-PT" w:eastAsia="en-US" w:bidi="ar-SA"/>
      </w:rPr>
    </w:lvl>
  </w:abstractNum>
  <w:abstractNum w:abstractNumId="19" w15:restartNumberingAfterBreak="0">
    <w:nsid w:val="2E6B7114"/>
    <w:multiLevelType w:val="multilevel"/>
    <w:tmpl w:val="C0DC3848"/>
    <w:lvl w:ilvl="0">
      <w:start w:val="5"/>
      <w:numFmt w:val="decimal"/>
      <w:lvlText w:val="%1"/>
      <w:lvlJc w:val="left"/>
      <w:pPr>
        <w:ind w:left="219" w:hanging="483"/>
        <w:jc w:val="left"/>
      </w:pPr>
      <w:rPr>
        <w:rFonts w:hint="default"/>
        <w:lang w:val="pt-PT" w:eastAsia="en-US" w:bidi="ar-SA"/>
      </w:rPr>
    </w:lvl>
    <w:lvl w:ilvl="1">
      <w:start w:val="7"/>
      <w:numFmt w:val="decimal"/>
      <w:lvlText w:val="%1.%2"/>
      <w:lvlJc w:val="left"/>
      <w:pPr>
        <w:ind w:left="219" w:hanging="483"/>
        <w:jc w:val="left"/>
      </w:pPr>
      <w:rPr>
        <w:rFonts w:hint="default"/>
        <w:lang w:val="pt-PT" w:eastAsia="en-US" w:bidi="ar-SA"/>
      </w:rPr>
    </w:lvl>
    <w:lvl w:ilvl="2">
      <w:start w:val="1"/>
      <w:numFmt w:val="decimal"/>
      <w:lvlText w:val="%1.%2.%3"/>
      <w:lvlJc w:val="left"/>
      <w:pPr>
        <w:ind w:left="219" w:hanging="483"/>
        <w:jc w:val="left"/>
      </w:pPr>
      <w:rPr>
        <w:rFonts w:ascii="Times New Roman" w:eastAsia="Times New Roman" w:hAnsi="Times New Roman" w:cs="Times New Roman" w:hint="default"/>
        <w:b w:val="0"/>
        <w:bCs w:val="0"/>
        <w:i w:val="0"/>
        <w:iCs w:val="0"/>
        <w:spacing w:val="0"/>
        <w:w w:val="100"/>
        <w:sz w:val="22"/>
        <w:szCs w:val="22"/>
        <w:lang w:val="pt-PT" w:eastAsia="en-US" w:bidi="ar-SA"/>
      </w:rPr>
    </w:lvl>
    <w:lvl w:ilvl="3">
      <w:start w:val="1"/>
      <w:numFmt w:val="decimal"/>
      <w:lvlText w:val="%1.%2.%3.%4"/>
      <w:lvlJc w:val="left"/>
      <w:pPr>
        <w:ind w:left="769" w:hanging="660"/>
        <w:jc w:val="left"/>
      </w:pPr>
      <w:rPr>
        <w:rFonts w:ascii="Times New Roman" w:eastAsia="Times New Roman" w:hAnsi="Times New Roman" w:cs="Times New Roman" w:hint="default"/>
        <w:b w:val="0"/>
        <w:bCs w:val="0"/>
        <w:i w:val="0"/>
        <w:iCs w:val="0"/>
        <w:spacing w:val="0"/>
        <w:w w:val="100"/>
        <w:sz w:val="22"/>
        <w:szCs w:val="22"/>
        <w:lang w:val="pt-PT" w:eastAsia="en-US" w:bidi="ar-SA"/>
      </w:rPr>
    </w:lvl>
    <w:lvl w:ilvl="4">
      <w:numFmt w:val="bullet"/>
      <w:lvlText w:val="•"/>
      <w:lvlJc w:val="left"/>
      <w:pPr>
        <w:ind w:left="4173" w:hanging="660"/>
      </w:pPr>
      <w:rPr>
        <w:rFonts w:hint="default"/>
        <w:lang w:val="pt-PT" w:eastAsia="en-US" w:bidi="ar-SA"/>
      </w:rPr>
    </w:lvl>
    <w:lvl w:ilvl="5">
      <w:numFmt w:val="bullet"/>
      <w:lvlText w:val="•"/>
      <w:lvlJc w:val="left"/>
      <w:pPr>
        <w:ind w:left="5310" w:hanging="660"/>
      </w:pPr>
      <w:rPr>
        <w:rFonts w:hint="default"/>
        <w:lang w:val="pt-PT" w:eastAsia="en-US" w:bidi="ar-SA"/>
      </w:rPr>
    </w:lvl>
    <w:lvl w:ilvl="6">
      <w:numFmt w:val="bullet"/>
      <w:lvlText w:val="•"/>
      <w:lvlJc w:val="left"/>
      <w:pPr>
        <w:ind w:left="6448" w:hanging="660"/>
      </w:pPr>
      <w:rPr>
        <w:rFonts w:hint="default"/>
        <w:lang w:val="pt-PT" w:eastAsia="en-US" w:bidi="ar-SA"/>
      </w:rPr>
    </w:lvl>
    <w:lvl w:ilvl="7">
      <w:numFmt w:val="bullet"/>
      <w:lvlText w:val="•"/>
      <w:lvlJc w:val="left"/>
      <w:pPr>
        <w:ind w:left="7586" w:hanging="660"/>
      </w:pPr>
      <w:rPr>
        <w:rFonts w:hint="default"/>
        <w:lang w:val="pt-PT" w:eastAsia="en-US" w:bidi="ar-SA"/>
      </w:rPr>
    </w:lvl>
    <w:lvl w:ilvl="8">
      <w:numFmt w:val="bullet"/>
      <w:lvlText w:val="•"/>
      <w:lvlJc w:val="left"/>
      <w:pPr>
        <w:ind w:left="8723" w:hanging="660"/>
      </w:pPr>
      <w:rPr>
        <w:rFonts w:hint="default"/>
        <w:lang w:val="pt-PT" w:eastAsia="en-US" w:bidi="ar-SA"/>
      </w:rPr>
    </w:lvl>
  </w:abstractNum>
  <w:abstractNum w:abstractNumId="20" w15:restartNumberingAfterBreak="0">
    <w:nsid w:val="305867BE"/>
    <w:multiLevelType w:val="multilevel"/>
    <w:tmpl w:val="6CBA7D8C"/>
    <w:lvl w:ilvl="0">
      <w:start w:val="9"/>
      <w:numFmt w:val="decimal"/>
      <w:lvlText w:val="%1"/>
      <w:lvlJc w:val="left"/>
      <w:pPr>
        <w:ind w:left="230" w:hanging="544"/>
      </w:pPr>
      <w:rPr>
        <w:rFonts w:hint="default"/>
        <w:lang w:val="pt-PT" w:eastAsia="en-US" w:bidi="ar-SA"/>
      </w:rPr>
    </w:lvl>
    <w:lvl w:ilvl="1">
      <w:start w:val="1"/>
      <w:numFmt w:val="decimal"/>
      <w:lvlText w:val="%1.%2."/>
      <w:lvlJc w:val="left"/>
      <w:pPr>
        <w:ind w:left="230" w:hanging="544"/>
      </w:pPr>
      <w:rPr>
        <w:rFonts w:ascii="Times New Roman" w:eastAsia="Times New Roman" w:hAnsi="Times New Roman" w:cs="Times New Roman" w:hint="default"/>
        <w:b w:val="0"/>
        <w:bCs w:val="0"/>
        <w:i w:val="0"/>
        <w:iCs w:val="0"/>
        <w:spacing w:val="0"/>
        <w:w w:val="100"/>
        <w:sz w:val="24"/>
        <w:szCs w:val="24"/>
        <w:lang w:val="pt-PT" w:eastAsia="en-US" w:bidi="ar-SA"/>
      </w:rPr>
    </w:lvl>
    <w:lvl w:ilvl="2">
      <w:numFmt w:val="bullet"/>
      <w:lvlText w:val="•"/>
      <w:lvlJc w:val="left"/>
      <w:pPr>
        <w:ind w:left="2336" w:hanging="544"/>
      </w:pPr>
      <w:rPr>
        <w:rFonts w:hint="default"/>
        <w:lang w:val="pt-PT" w:eastAsia="en-US" w:bidi="ar-SA"/>
      </w:rPr>
    </w:lvl>
    <w:lvl w:ilvl="3">
      <w:numFmt w:val="bullet"/>
      <w:lvlText w:val="•"/>
      <w:lvlJc w:val="left"/>
      <w:pPr>
        <w:ind w:left="3384" w:hanging="544"/>
      </w:pPr>
      <w:rPr>
        <w:rFonts w:hint="default"/>
        <w:lang w:val="pt-PT" w:eastAsia="en-US" w:bidi="ar-SA"/>
      </w:rPr>
    </w:lvl>
    <w:lvl w:ilvl="4">
      <w:numFmt w:val="bullet"/>
      <w:lvlText w:val="•"/>
      <w:lvlJc w:val="left"/>
      <w:pPr>
        <w:ind w:left="4432" w:hanging="544"/>
      </w:pPr>
      <w:rPr>
        <w:rFonts w:hint="default"/>
        <w:lang w:val="pt-PT" w:eastAsia="en-US" w:bidi="ar-SA"/>
      </w:rPr>
    </w:lvl>
    <w:lvl w:ilvl="5">
      <w:numFmt w:val="bullet"/>
      <w:lvlText w:val="•"/>
      <w:lvlJc w:val="left"/>
      <w:pPr>
        <w:ind w:left="5480" w:hanging="544"/>
      </w:pPr>
      <w:rPr>
        <w:rFonts w:hint="default"/>
        <w:lang w:val="pt-PT" w:eastAsia="en-US" w:bidi="ar-SA"/>
      </w:rPr>
    </w:lvl>
    <w:lvl w:ilvl="6">
      <w:numFmt w:val="bullet"/>
      <w:lvlText w:val="•"/>
      <w:lvlJc w:val="left"/>
      <w:pPr>
        <w:ind w:left="6528" w:hanging="544"/>
      </w:pPr>
      <w:rPr>
        <w:rFonts w:hint="default"/>
        <w:lang w:val="pt-PT" w:eastAsia="en-US" w:bidi="ar-SA"/>
      </w:rPr>
    </w:lvl>
    <w:lvl w:ilvl="7">
      <w:numFmt w:val="bullet"/>
      <w:lvlText w:val="•"/>
      <w:lvlJc w:val="left"/>
      <w:pPr>
        <w:ind w:left="7576" w:hanging="544"/>
      </w:pPr>
      <w:rPr>
        <w:rFonts w:hint="default"/>
        <w:lang w:val="pt-PT" w:eastAsia="en-US" w:bidi="ar-SA"/>
      </w:rPr>
    </w:lvl>
    <w:lvl w:ilvl="8">
      <w:numFmt w:val="bullet"/>
      <w:lvlText w:val="•"/>
      <w:lvlJc w:val="left"/>
      <w:pPr>
        <w:ind w:left="8624" w:hanging="544"/>
      </w:pPr>
      <w:rPr>
        <w:rFonts w:hint="default"/>
        <w:lang w:val="pt-PT" w:eastAsia="en-US" w:bidi="ar-SA"/>
      </w:rPr>
    </w:lvl>
  </w:abstractNum>
  <w:abstractNum w:abstractNumId="21" w15:restartNumberingAfterBreak="0">
    <w:nsid w:val="32D54B7E"/>
    <w:multiLevelType w:val="multilevel"/>
    <w:tmpl w:val="E9CCD4BA"/>
    <w:lvl w:ilvl="0">
      <w:start w:val="5"/>
      <w:numFmt w:val="decimal"/>
      <w:lvlText w:val="%1"/>
      <w:lvlJc w:val="left"/>
      <w:pPr>
        <w:ind w:left="549" w:hanging="330"/>
        <w:jc w:val="left"/>
      </w:pPr>
      <w:rPr>
        <w:rFonts w:hint="default"/>
        <w:lang w:val="pt-PT" w:eastAsia="en-US" w:bidi="ar-SA"/>
      </w:rPr>
    </w:lvl>
    <w:lvl w:ilvl="1">
      <w:start w:val="8"/>
      <w:numFmt w:val="decimal"/>
      <w:lvlText w:val="%1.%2"/>
      <w:lvlJc w:val="left"/>
      <w:pPr>
        <w:ind w:left="549" w:hanging="330"/>
        <w:jc w:val="left"/>
      </w:pPr>
      <w:rPr>
        <w:rFonts w:ascii="Times New Roman" w:eastAsia="Times New Roman" w:hAnsi="Times New Roman" w:cs="Times New Roman" w:hint="default"/>
        <w:b/>
        <w:bCs/>
        <w:i w:val="0"/>
        <w:iCs w:val="0"/>
        <w:spacing w:val="0"/>
        <w:w w:val="100"/>
        <w:sz w:val="22"/>
        <w:szCs w:val="22"/>
        <w:lang w:val="pt-PT" w:eastAsia="en-US" w:bidi="ar-SA"/>
      </w:rPr>
    </w:lvl>
    <w:lvl w:ilvl="2">
      <w:start w:val="1"/>
      <w:numFmt w:val="decimal"/>
      <w:lvlText w:val="%1.%2.%3"/>
      <w:lvlJc w:val="left"/>
      <w:pPr>
        <w:ind w:left="219" w:hanging="495"/>
        <w:jc w:val="left"/>
      </w:pPr>
      <w:rPr>
        <w:rFonts w:ascii="Times New Roman" w:eastAsia="Times New Roman" w:hAnsi="Times New Roman" w:cs="Times New Roman" w:hint="default"/>
        <w:b w:val="0"/>
        <w:bCs w:val="0"/>
        <w:i w:val="0"/>
        <w:iCs w:val="0"/>
        <w:spacing w:val="0"/>
        <w:w w:val="100"/>
        <w:sz w:val="22"/>
        <w:szCs w:val="22"/>
        <w:lang w:val="pt-PT" w:eastAsia="en-US" w:bidi="ar-SA"/>
      </w:rPr>
    </w:lvl>
    <w:lvl w:ilvl="3">
      <w:numFmt w:val="bullet"/>
      <w:lvlText w:val="•"/>
      <w:lvlJc w:val="left"/>
      <w:pPr>
        <w:ind w:left="2864" w:hanging="495"/>
      </w:pPr>
      <w:rPr>
        <w:rFonts w:hint="default"/>
        <w:lang w:val="pt-PT" w:eastAsia="en-US" w:bidi="ar-SA"/>
      </w:rPr>
    </w:lvl>
    <w:lvl w:ilvl="4">
      <w:numFmt w:val="bullet"/>
      <w:lvlText w:val="•"/>
      <w:lvlJc w:val="left"/>
      <w:pPr>
        <w:ind w:left="4026" w:hanging="495"/>
      </w:pPr>
      <w:rPr>
        <w:rFonts w:hint="default"/>
        <w:lang w:val="pt-PT" w:eastAsia="en-US" w:bidi="ar-SA"/>
      </w:rPr>
    </w:lvl>
    <w:lvl w:ilvl="5">
      <w:numFmt w:val="bullet"/>
      <w:lvlText w:val="•"/>
      <w:lvlJc w:val="left"/>
      <w:pPr>
        <w:ind w:left="5188" w:hanging="495"/>
      </w:pPr>
      <w:rPr>
        <w:rFonts w:hint="default"/>
        <w:lang w:val="pt-PT" w:eastAsia="en-US" w:bidi="ar-SA"/>
      </w:rPr>
    </w:lvl>
    <w:lvl w:ilvl="6">
      <w:numFmt w:val="bullet"/>
      <w:lvlText w:val="•"/>
      <w:lvlJc w:val="left"/>
      <w:pPr>
        <w:ind w:left="6350" w:hanging="495"/>
      </w:pPr>
      <w:rPr>
        <w:rFonts w:hint="default"/>
        <w:lang w:val="pt-PT" w:eastAsia="en-US" w:bidi="ar-SA"/>
      </w:rPr>
    </w:lvl>
    <w:lvl w:ilvl="7">
      <w:numFmt w:val="bullet"/>
      <w:lvlText w:val="•"/>
      <w:lvlJc w:val="left"/>
      <w:pPr>
        <w:ind w:left="7512" w:hanging="495"/>
      </w:pPr>
      <w:rPr>
        <w:rFonts w:hint="default"/>
        <w:lang w:val="pt-PT" w:eastAsia="en-US" w:bidi="ar-SA"/>
      </w:rPr>
    </w:lvl>
    <w:lvl w:ilvl="8">
      <w:numFmt w:val="bullet"/>
      <w:lvlText w:val="•"/>
      <w:lvlJc w:val="left"/>
      <w:pPr>
        <w:ind w:left="8674" w:hanging="495"/>
      </w:pPr>
      <w:rPr>
        <w:rFonts w:hint="default"/>
        <w:lang w:val="pt-PT" w:eastAsia="en-US" w:bidi="ar-SA"/>
      </w:rPr>
    </w:lvl>
  </w:abstractNum>
  <w:abstractNum w:abstractNumId="22" w15:restartNumberingAfterBreak="0">
    <w:nsid w:val="332C66E3"/>
    <w:multiLevelType w:val="multilevel"/>
    <w:tmpl w:val="04E07664"/>
    <w:lvl w:ilvl="0">
      <w:start w:val="3"/>
      <w:numFmt w:val="decimal"/>
      <w:lvlText w:val="%1"/>
      <w:lvlJc w:val="left"/>
      <w:pPr>
        <w:ind w:left="230" w:hanging="488"/>
      </w:pPr>
      <w:rPr>
        <w:rFonts w:hint="default"/>
        <w:lang w:val="pt-PT" w:eastAsia="en-US" w:bidi="ar-SA"/>
      </w:rPr>
    </w:lvl>
    <w:lvl w:ilvl="1">
      <w:start w:val="1"/>
      <w:numFmt w:val="decimal"/>
      <w:lvlText w:val="%1.%2."/>
      <w:lvlJc w:val="left"/>
      <w:pPr>
        <w:ind w:left="230" w:hanging="488"/>
      </w:pPr>
      <w:rPr>
        <w:rFonts w:ascii="Times New Roman" w:eastAsia="Times New Roman" w:hAnsi="Times New Roman" w:cs="Times New Roman" w:hint="default"/>
        <w:b w:val="0"/>
        <w:bCs w:val="0"/>
        <w:i w:val="0"/>
        <w:iCs w:val="0"/>
        <w:spacing w:val="0"/>
        <w:w w:val="100"/>
        <w:sz w:val="24"/>
        <w:szCs w:val="24"/>
        <w:lang w:val="pt-PT" w:eastAsia="en-US" w:bidi="ar-SA"/>
      </w:rPr>
    </w:lvl>
    <w:lvl w:ilvl="2">
      <w:numFmt w:val="bullet"/>
      <w:lvlText w:val="•"/>
      <w:lvlJc w:val="left"/>
      <w:pPr>
        <w:ind w:left="2336" w:hanging="488"/>
      </w:pPr>
      <w:rPr>
        <w:rFonts w:hint="default"/>
        <w:lang w:val="pt-PT" w:eastAsia="en-US" w:bidi="ar-SA"/>
      </w:rPr>
    </w:lvl>
    <w:lvl w:ilvl="3">
      <w:numFmt w:val="bullet"/>
      <w:lvlText w:val="•"/>
      <w:lvlJc w:val="left"/>
      <w:pPr>
        <w:ind w:left="3384" w:hanging="488"/>
      </w:pPr>
      <w:rPr>
        <w:rFonts w:hint="default"/>
        <w:lang w:val="pt-PT" w:eastAsia="en-US" w:bidi="ar-SA"/>
      </w:rPr>
    </w:lvl>
    <w:lvl w:ilvl="4">
      <w:numFmt w:val="bullet"/>
      <w:lvlText w:val="•"/>
      <w:lvlJc w:val="left"/>
      <w:pPr>
        <w:ind w:left="4432" w:hanging="488"/>
      </w:pPr>
      <w:rPr>
        <w:rFonts w:hint="default"/>
        <w:lang w:val="pt-PT" w:eastAsia="en-US" w:bidi="ar-SA"/>
      </w:rPr>
    </w:lvl>
    <w:lvl w:ilvl="5">
      <w:numFmt w:val="bullet"/>
      <w:lvlText w:val="•"/>
      <w:lvlJc w:val="left"/>
      <w:pPr>
        <w:ind w:left="5480" w:hanging="488"/>
      </w:pPr>
      <w:rPr>
        <w:rFonts w:hint="default"/>
        <w:lang w:val="pt-PT" w:eastAsia="en-US" w:bidi="ar-SA"/>
      </w:rPr>
    </w:lvl>
    <w:lvl w:ilvl="6">
      <w:numFmt w:val="bullet"/>
      <w:lvlText w:val="•"/>
      <w:lvlJc w:val="left"/>
      <w:pPr>
        <w:ind w:left="6528" w:hanging="488"/>
      </w:pPr>
      <w:rPr>
        <w:rFonts w:hint="default"/>
        <w:lang w:val="pt-PT" w:eastAsia="en-US" w:bidi="ar-SA"/>
      </w:rPr>
    </w:lvl>
    <w:lvl w:ilvl="7">
      <w:numFmt w:val="bullet"/>
      <w:lvlText w:val="•"/>
      <w:lvlJc w:val="left"/>
      <w:pPr>
        <w:ind w:left="7576" w:hanging="488"/>
      </w:pPr>
      <w:rPr>
        <w:rFonts w:hint="default"/>
        <w:lang w:val="pt-PT" w:eastAsia="en-US" w:bidi="ar-SA"/>
      </w:rPr>
    </w:lvl>
    <w:lvl w:ilvl="8">
      <w:numFmt w:val="bullet"/>
      <w:lvlText w:val="•"/>
      <w:lvlJc w:val="left"/>
      <w:pPr>
        <w:ind w:left="8624" w:hanging="488"/>
      </w:pPr>
      <w:rPr>
        <w:rFonts w:hint="default"/>
        <w:lang w:val="pt-PT" w:eastAsia="en-US" w:bidi="ar-SA"/>
      </w:rPr>
    </w:lvl>
  </w:abstractNum>
  <w:abstractNum w:abstractNumId="23" w15:restartNumberingAfterBreak="0">
    <w:nsid w:val="33DC4635"/>
    <w:multiLevelType w:val="hybridMultilevel"/>
    <w:tmpl w:val="2B001F62"/>
    <w:lvl w:ilvl="0" w:tplc="709ECB9E">
      <w:start w:val="1"/>
      <w:numFmt w:val="lowerLetter"/>
      <w:lvlText w:val="%1)"/>
      <w:lvlJc w:val="left"/>
      <w:pPr>
        <w:ind w:left="219" w:hanging="222"/>
        <w:jc w:val="right"/>
      </w:pPr>
      <w:rPr>
        <w:rFonts w:ascii="Times New Roman" w:eastAsia="Times New Roman" w:hAnsi="Times New Roman" w:cs="Times New Roman" w:hint="default"/>
        <w:b w:val="0"/>
        <w:bCs w:val="0"/>
        <w:i w:val="0"/>
        <w:iCs w:val="0"/>
        <w:spacing w:val="0"/>
        <w:w w:val="100"/>
        <w:sz w:val="22"/>
        <w:szCs w:val="22"/>
        <w:lang w:val="pt-PT" w:eastAsia="en-US" w:bidi="ar-SA"/>
      </w:rPr>
    </w:lvl>
    <w:lvl w:ilvl="1" w:tplc="2408D346">
      <w:numFmt w:val="bullet"/>
      <w:lvlText w:val="•"/>
      <w:lvlJc w:val="left"/>
      <w:pPr>
        <w:ind w:left="1297" w:hanging="222"/>
      </w:pPr>
      <w:rPr>
        <w:rFonts w:hint="default"/>
        <w:lang w:val="pt-PT" w:eastAsia="en-US" w:bidi="ar-SA"/>
      </w:rPr>
    </w:lvl>
    <w:lvl w:ilvl="2" w:tplc="D10A1650">
      <w:numFmt w:val="bullet"/>
      <w:lvlText w:val="•"/>
      <w:lvlJc w:val="left"/>
      <w:pPr>
        <w:ind w:left="2375" w:hanging="222"/>
      </w:pPr>
      <w:rPr>
        <w:rFonts w:hint="default"/>
        <w:lang w:val="pt-PT" w:eastAsia="en-US" w:bidi="ar-SA"/>
      </w:rPr>
    </w:lvl>
    <w:lvl w:ilvl="3" w:tplc="7F04516E">
      <w:numFmt w:val="bullet"/>
      <w:lvlText w:val="•"/>
      <w:lvlJc w:val="left"/>
      <w:pPr>
        <w:ind w:left="3453" w:hanging="222"/>
      </w:pPr>
      <w:rPr>
        <w:rFonts w:hint="default"/>
        <w:lang w:val="pt-PT" w:eastAsia="en-US" w:bidi="ar-SA"/>
      </w:rPr>
    </w:lvl>
    <w:lvl w:ilvl="4" w:tplc="839216D6">
      <w:numFmt w:val="bullet"/>
      <w:lvlText w:val="•"/>
      <w:lvlJc w:val="left"/>
      <w:pPr>
        <w:ind w:left="4531" w:hanging="222"/>
      </w:pPr>
      <w:rPr>
        <w:rFonts w:hint="default"/>
        <w:lang w:val="pt-PT" w:eastAsia="en-US" w:bidi="ar-SA"/>
      </w:rPr>
    </w:lvl>
    <w:lvl w:ilvl="5" w:tplc="6896C6B0">
      <w:numFmt w:val="bullet"/>
      <w:lvlText w:val="•"/>
      <w:lvlJc w:val="left"/>
      <w:pPr>
        <w:ind w:left="5609" w:hanging="222"/>
      </w:pPr>
      <w:rPr>
        <w:rFonts w:hint="default"/>
        <w:lang w:val="pt-PT" w:eastAsia="en-US" w:bidi="ar-SA"/>
      </w:rPr>
    </w:lvl>
    <w:lvl w:ilvl="6" w:tplc="E2626E46">
      <w:numFmt w:val="bullet"/>
      <w:lvlText w:val="•"/>
      <w:lvlJc w:val="left"/>
      <w:pPr>
        <w:ind w:left="6687" w:hanging="222"/>
      </w:pPr>
      <w:rPr>
        <w:rFonts w:hint="default"/>
        <w:lang w:val="pt-PT" w:eastAsia="en-US" w:bidi="ar-SA"/>
      </w:rPr>
    </w:lvl>
    <w:lvl w:ilvl="7" w:tplc="D9F06324">
      <w:numFmt w:val="bullet"/>
      <w:lvlText w:val="•"/>
      <w:lvlJc w:val="left"/>
      <w:pPr>
        <w:ind w:left="7765" w:hanging="222"/>
      </w:pPr>
      <w:rPr>
        <w:rFonts w:hint="default"/>
        <w:lang w:val="pt-PT" w:eastAsia="en-US" w:bidi="ar-SA"/>
      </w:rPr>
    </w:lvl>
    <w:lvl w:ilvl="8" w:tplc="B22CF324">
      <w:numFmt w:val="bullet"/>
      <w:lvlText w:val="•"/>
      <w:lvlJc w:val="left"/>
      <w:pPr>
        <w:ind w:left="8843" w:hanging="222"/>
      </w:pPr>
      <w:rPr>
        <w:rFonts w:hint="default"/>
        <w:lang w:val="pt-PT" w:eastAsia="en-US" w:bidi="ar-SA"/>
      </w:rPr>
    </w:lvl>
  </w:abstractNum>
  <w:abstractNum w:abstractNumId="24" w15:restartNumberingAfterBreak="0">
    <w:nsid w:val="3BBC6A27"/>
    <w:multiLevelType w:val="multilevel"/>
    <w:tmpl w:val="7D1ACC76"/>
    <w:lvl w:ilvl="0">
      <w:start w:val="11"/>
      <w:numFmt w:val="decimal"/>
      <w:lvlText w:val="%1"/>
      <w:lvlJc w:val="left"/>
      <w:pPr>
        <w:ind w:left="230" w:hanging="649"/>
      </w:pPr>
      <w:rPr>
        <w:rFonts w:hint="default"/>
        <w:lang w:val="pt-PT" w:eastAsia="en-US" w:bidi="ar-SA"/>
      </w:rPr>
    </w:lvl>
    <w:lvl w:ilvl="1">
      <w:start w:val="1"/>
      <w:numFmt w:val="decimal"/>
      <w:lvlText w:val="%1.%2."/>
      <w:lvlJc w:val="left"/>
      <w:pPr>
        <w:ind w:left="230" w:hanging="649"/>
      </w:pPr>
      <w:rPr>
        <w:rFonts w:ascii="Times New Roman" w:eastAsia="Times New Roman" w:hAnsi="Times New Roman" w:cs="Times New Roman" w:hint="default"/>
        <w:b w:val="0"/>
        <w:bCs w:val="0"/>
        <w:i w:val="0"/>
        <w:iCs w:val="0"/>
        <w:spacing w:val="-12"/>
        <w:w w:val="100"/>
        <w:sz w:val="24"/>
        <w:szCs w:val="24"/>
        <w:lang w:val="pt-PT" w:eastAsia="en-US" w:bidi="ar-SA"/>
      </w:rPr>
    </w:lvl>
    <w:lvl w:ilvl="2">
      <w:start w:val="1"/>
      <w:numFmt w:val="decimal"/>
      <w:lvlText w:val="%1.%2.%3."/>
      <w:lvlJc w:val="left"/>
      <w:pPr>
        <w:ind w:left="230" w:hanging="835"/>
      </w:pPr>
      <w:rPr>
        <w:rFonts w:ascii="Times New Roman" w:eastAsia="Times New Roman" w:hAnsi="Times New Roman" w:cs="Times New Roman" w:hint="default"/>
        <w:b w:val="0"/>
        <w:bCs w:val="0"/>
        <w:i w:val="0"/>
        <w:iCs w:val="0"/>
        <w:spacing w:val="-12"/>
        <w:w w:val="100"/>
        <w:sz w:val="24"/>
        <w:szCs w:val="24"/>
        <w:lang w:val="pt-PT" w:eastAsia="en-US" w:bidi="ar-SA"/>
      </w:rPr>
    </w:lvl>
    <w:lvl w:ilvl="3">
      <w:numFmt w:val="bullet"/>
      <w:lvlText w:val="•"/>
      <w:lvlJc w:val="left"/>
      <w:pPr>
        <w:ind w:left="3384" w:hanging="835"/>
      </w:pPr>
      <w:rPr>
        <w:rFonts w:hint="default"/>
        <w:lang w:val="pt-PT" w:eastAsia="en-US" w:bidi="ar-SA"/>
      </w:rPr>
    </w:lvl>
    <w:lvl w:ilvl="4">
      <w:numFmt w:val="bullet"/>
      <w:lvlText w:val="•"/>
      <w:lvlJc w:val="left"/>
      <w:pPr>
        <w:ind w:left="4432" w:hanging="835"/>
      </w:pPr>
      <w:rPr>
        <w:rFonts w:hint="default"/>
        <w:lang w:val="pt-PT" w:eastAsia="en-US" w:bidi="ar-SA"/>
      </w:rPr>
    </w:lvl>
    <w:lvl w:ilvl="5">
      <w:numFmt w:val="bullet"/>
      <w:lvlText w:val="•"/>
      <w:lvlJc w:val="left"/>
      <w:pPr>
        <w:ind w:left="5480" w:hanging="835"/>
      </w:pPr>
      <w:rPr>
        <w:rFonts w:hint="default"/>
        <w:lang w:val="pt-PT" w:eastAsia="en-US" w:bidi="ar-SA"/>
      </w:rPr>
    </w:lvl>
    <w:lvl w:ilvl="6">
      <w:numFmt w:val="bullet"/>
      <w:lvlText w:val="•"/>
      <w:lvlJc w:val="left"/>
      <w:pPr>
        <w:ind w:left="6528" w:hanging="835"/>
      </w:pPr>
      <w:rPr>
        <w:rFonts w:hint="default"/>
        <w:lang w:val="pt-PT" w:eastAsia="en-US" w:bidi="ar-SA"/>
      </w:rPr>
    </w:lvl>
    <w:lvl w:ilvl="7">
      <w:numFmt w:val="bullet"/>
      <w:lvlText w:val="•"/>
      <w:lvlJc w:val="left"/>
      <w:pPr>
        <w:ind w:left="7576" w:hanging="835"/>
      </w:pPr>
      <w:rPr>
        <w:rFonts w:hint="default"/>
        <w:lang w:val="pt-PT" w:eastAsia="en-US" w:bidi="ar-SA"/>
      </w:rPr>
    </w:lvl>
    <w:lvl w:ilvl="8">
      <w:numFmt w:val="bullet"/>
      <w:lvlText w:val="•"/>
      <w:lvlJc w:val="left"/>
      <w:pPr>
        <w:ind w:left="8624" w:hanging="835"/>
      </w:pPr>
      <w:rPr>
        <w:rFonts w:hint="default"/>
        <w:lang w:val="pt-PT" w:eastAsia="en-US" w:bidi="ar-SA"/>
      </w:rPr>
    </w:lvl>
  </w:abstractNum>
  <w:abstractNum w:abstractNumId="25" w15:restartNumberingAfterBreak="0">
    <w:nsid w:val="443A173D"/>
    <w:multiLevelType w:val="multilevel"/>
    <w:tmpl w:val="7CDECCD8"/>
    <w:lvl w:ilvl="0">
      <w:start w:val="5"/>
      <w:numFmt w:val="decimal"/>
      <w:lvlText w:val="%1"/>
      <w:lvlJc w:val="left"/>
      <w:pPr>
        <w:ind w:left="230" w:hanging="449"/>
      </w:pPr>
      <w:rPr>
        <w:rFonts w:hint="default"/>
        <w:lang w:val="pt-PT" w:eastAsia="en-US" w:bidi="ar-SA"/>
      </w:rPr>
    </w:lvl>
    <w:lvl w:ilvl="1">
      <w:start w:val="1"/>
      <w:numFmt w:val="decimal"/>
      <w:lvlText w:val="%1.%2."/>
      <w:lvlJc w:val="left"/>
      <w:pPr>
        <w:ind w:left="230" w:hanging="449"/>
      </w:pPr>
      <w:rPr>
        <w:rFonts w:ascii="Times New Roman" w:eastAsia="Times New Roman" w:hAnsi="Times New Roman" w:cs="Times New Roman" w:hint="default"/>
        <w:b w:val="0"/>
        <w:bCs w:val="0"/>
        <w:i w:val="0"/>
        <w:iCs w:val="0"/>
        <w:spacing w:val="0"/>
        <w:w w:val="100"/>
        <w:sz w:val="24"/>
        <w:szCs w:val="24"/>
        <w:lang w:val="pt-PT" w:eastAsia="en-US" w:bidi="ar-SA"/>
      </w:rPr>
    </w:lvl>
    <w:lvl w:ilvl="2">
      <w:start w:val="1"/>
      <w:numFmt w:val="decimal"/>
      <w:lvlText w:val="%1.%2.%3."/>
      <w:lvlJc w:val="left"/>
      <w:pPr>
        <w:ind w:left="230" w:hanging="616"/>
      </w:pPr>
      <w:rPr>
        <w:rFonts w:ascii="Times New Roman" w:eastAsia="Times New Roman" w:hAnsi="Times New Roman" w:cs="Times New Roman" w:hint="default"/>
        <w:b w:val="0"/>
        <w:bCs w:val="0"/>
        <w:i w:val="0"/>
        <w:iCs w:val="0"/>
        <w:spacing w:val="0"/>
        <w:w w:val="100"/>
        <w:sz w:val="24"/>
        <w:szCs w:val="24"/>
        <w:lang w:val="pt-PT" w:eastAsia="en-US" w:bidi="ar-SA"/>
      </w:rPr>
    </w:lvl>
    <w:lvl w:ilvl="3">
      <w:numFmt w:val="bullet"/>
      <w:lvlText w:val="•"/>
      <w:lvlJc w:val="left"/>
      <w:pPr>
        <w:ind w:left="3384" w:hanging="616"/>
      </w:pPr>
      <w:rPr>
        <w:rFonts w:hint="default"/>
        <w:lang w:val="pt-PT" w:eastAsia="en-US" w:bidi="ar-SA"/>
      </w:rPr>
    </w:lvl>
    <w:lvl w:ilvl="4">
      <w:numFmt w:val="bullet"/>
      <w:lvlText w:val="•"/>
      <w:lvlJc w:val="left"/>
      <w:pPr>
        <w:ind w:left="4432" w:hanging="616"/>
      </w:pPr>
      <w:rPr>
        <w:rFonts w:hint="default"/>
        <w:lang w:val="pt-PT" w:eastAsia="en-US" w:bidi="ar-SA"/>
      </w:rPr>
    </w:lvl>
    <w:lvl w:ilvl="5">
      <w:numFmt w:val="bullet"/>
      <w:lvlText w:val="•"/>
      <w:lvlJc w:val="left"/>
      <w:pPr>
        <w:ind w:left="5480" w:hanging="616"/>
      </w:pPr>
      <w:rPr>
        <w:rFonts w:hint="default"/>
        <w:lang w:val="pt-PT" w:eastAsia="en-US" w:bidi="ar-SA"/>
      </w:rPr>
    </w:lvl>
    <w:lvl w:ilvl="6">
      <w:numFmt w:val="bullet"/>
      <w:lvlText w:val="•"/>
      <w:lvlJc w:val="left"/>
      <w:pPr>
        <w:ind w:left="6528" w:hanging="616"/>
      </w:pPr>
      <w:rPr>
        <w:rFonts w:hint="default"/>
        <w:lang w:val="pt-PT" w:eastAsia="en-US" w:bidi="ar-SA"/>
      </w:rPr>
    </w:lvl>
    <w:lvl w:ilvl="7">
      <w:numFmt w:val="bullet"/>
      <w:lvlText w:val="•"/>
      <w:lvlJc w:val="left"/>
      <w:pPr>
        <w:ind w:left="7576" w:hanging="616"/>
      </w:pPr>
      <w:rPr>
        <w:rFonts w:hint="default"/>
        <w:lang w:val="pt-PT" w:eastAsia="en-US" w:bidi="ar-SA"/>
      </w:rPr>
    </w:lvl>
    <w:lvl w:ilvl="8">
      <w:numFmt w:val="bullet"/>
      <w:lvlText w:val="•"/>
      <w:lvlJc w:val="left"/>
      <w:pPr>
        <w:ind w:left="8624" w:hanging="616"/>
      </w:pPr>
      <w:rPr>
        <w:rFonts w:hint="default"/>
        <w:lang w:val="pt-PT" w:eastAsia="en-US" w:bidi="ar-SA"/>
      </w:rPr>
    </w:lvl>
  </w:abstractNum>
  <w:abstractNum w:abstractNumId="26" w15:restartNumberingAfterBreak="0">
    <w:nsid w:val="46B43618"/>
    <w:multiLevelType w:val="multilevel"/>
    <w:tmpl w:val="FC4EF164"/>
    <w:lvl w:ilvl="0">
      <w:start w:val="1"/>
      <w:numFmt w:val="decimal"/>
      <w:lvlText w:val="%1."/>
      <w:lvlJc w:val="left"/>
      <w:pPr>
        <w:ind w:left="439" w:hanging="220"/>
        <w:jc w:val="left"/>
      </w:pPr>
      <w:rPr>
        <w:rFonts w:ascii="Times New Roman" w:eastAsia="Times New Roman" w:hAnsi="Times New Roman" w:cs="Times New Roman" w:hint="default"/>
        <w:b/>
        <w:bCs/>
        <w:i w:val="0"/>
        <w:iCs w:val="0"/>
        <w:spacing w:val="0"/>
        <w:w w:val="100"/>
        <w:sz w:val="22"/>
        <w:szCs w:val="22"/>
        <w:lang w:val="pt-PT" w:eastAsia="en-US" w:bidi="ar-SA"/>
      </w:rPr>
    </w:lvl>
    <w:lvl w:ilvl="1">
      <w:start w:val="1"/>
      <w:numFmt w:val="decimal"/>
      <w:lvlText w:val="%1.%2"/>
      <w:lvlJc w:val="left"/>
      <w:pPr>
        <w:ind w:left="647" w:hanging="428"/>
        <w:jc w:val="left"/>
      </w:pPr>
      <w:rPr>
        <w:rFonts w:hint="default"/>
        <w:spacing w:val="0"/>
        <w:w w:val="100"/>
        <w:lang w:val="pt-PT" w:eastAsia="en-US" w:bidi="ar-SA"/>
      </w:rPr>
    </w:lvl>
    <w:lvl w:ilvl="2">
      <w:start w:val="1"/>
      <w:numFmt w:val="decimal"/>
      <w:lvlText w:val="%1.%2.%3"/>
      <w:lvlJc w:val="left"/>
      <w:pPr>
        <w:ind w:left="219" w:hanging="428"/>
        <w:jc w:val="left"/>
      </w:pPr>
      <w:rPr>
        <w:rFonts w:hint="default"/>
        <w:spacing w:val="0"/>
        <w:w w:val="100"/>
        <w:lang w:val="pt-PT" w:eastAsia="en-US" w:bidi="ar-SA"/>
      </w:rPr>
    </w:lvl>
    <w:lvl w:ilvl="3">
      <w:numFmt w:val="bullet"/>
      <w:lvlText w:val="•"/>
      <w:lvlJc w:val="left"/>
      <w:pPr>
        <w:ind w:left="540" w:hanging="428"/>
      </w:pPr>
      <w:rPr>
        <w:rFonts w:hint="default"/>
        <w:lang w:val="pt-PT" w:eastAsia="en-US" w:bidi="ar-SA"/>
      </w:rPr>
    </w:lvl>
    <w:lvl w:ilvl="4">
      <w:numFmt w:val="bullet"/>
      <w:lvlText w:val="•"/>
      <w:lvlJc w:val="left"/>
      <w:pPr>
        <w:ind w:left="640" w:hanging="428"/>
      </w:pPr>
      <w:rPr>
        <w:rFonts w:hint="default"/>
        <w:lang w:val="pt-PT" w:eastAsia="en-US" w:bidi="ar-SA"/>
      </w:rPr>
    </w:lvl>
    <w:lvl w:ilvl="5">
      <w:numFmt w:val="bullet"/>
      <w:lvlText w:val="•"/>
      <w:lvlJc w:val="left"/>
      <w:pPr>
        <w:ind w:left="760" w:hanging="428"/>
      </w:pPr>
      <w:rPr>
        <w:rFonts w:hint="default"/>
        <w:lang w:val="pt-PT" w:eastAsia="en-US" w:bidi="ar-SA"/>
      </w:rPr>
    </w:lvl>
    <w:lvl w:ilvl="6">
      <w:numFmt w:val="bullet"/>
      <w:lvlText w:val="•"/>
      <w:lvlJc w:val="left"/>
      <w:pPr>
        <w:ind w:left="2807" w:hanging="428"/>
      </w:pPr>
      <w:rPr>
        <w:rFonts w:hint="default"/>
        <w:lang w:val="pt-PT" w:eastAsia="en-US" w:bidi="ar-SA"/>
      </w:rPr>
    </w:lvl>
    <w:lvl w:ilvl="7">
      <w:numFmt w:val="bullet"/>
      <w:lvlText w:val="•"/>
      <w:lvlJc w:val="left"/>
      <w:pPr>
        <w:ind w:left="4855" w:hanging="428"/>
      </w:pPr>
      <w:rPr>
        <w:rFonts w:hint="default"/>
        <w:lang w:val="pt-PT" w:eastAsia="en-US" w:bidi="ar-SA"/>
      </w:rPr>
    </w:lvl>
    <w:lvl w:ilvl="8">
      <w:numFmt w:val="bullet"/>
      <w:lvlText w:val="•"/>
      <w:lvlJc w:val="left"/>
      <w:pPr>
        <w:ind w:left="6903" w:hanging="428"/>
      </w:pPr>
      <w:rPr>
        <w:rFonts w:hint="default"/>
        <w:lang w:val="pt-PT" w:eastAsia="en-US" w:bidi="ar-SA"/>
      </w:rPr>
    </w:lvl>
  </w:abstractNum>
  <w:abstractNum w:abstractNumId="27" w15:restartNumberingAfterBreak="0">
    <w:nsid w:val="49033463"/>
    <w:multiLevelType w:val="multilevel"/>
    <w:tmpl w:val="C868FC5E"/>
    <w:lvl w:ilvl="0">
      <w:start w:val="16"/>
      <w:numFmt w:val="decimal"/>
      <w:lvlText w:val="%1"/>
      <w:lvlJc w:val="left"/>
      <w:pPr>
        <w:ind w:left="230" w:hanging="596"/>
      </w:pPr>
      <w:rPr>
        <w:rFonts w:hint="default"/>
        <w:lang w:val="pt-PT" w:eastAsia="en-US" w:bidi="ar-SA"/>
      </w:rPr>
    </w:lvl>
    <w:lvl w:ilvl="1">
      <w:start w:val="1"/>
      <w:numFmt w:val="decimal"/>
      <w:lvlText w:val="%1.%2."/>
      <w:lvlJc w:val="left"/>
      <w:pPr>
        <w:ind w:left="230" w:hanging="596"/>
      </w:pPr>
      <w:rPr>
        <w:rFonts w:ascii="Times New Roman" w:eastAsia="Times New Roman" w:hAnsi="Times New Roman" w:cs="Times New Roman" w:hint="default"/>
        <w:b w:val="0"/>
        <w:bCs w:val="0"/>
        <w:i w:val="0"/>
        <w:iCs w:val="0"/>
        <w:spacing w:val="0"/>
        <w:w w:val="100"/>
        <w:sz w:val="24"/>
        <w:szCs w:val="24"/>
        <w:lang w:val="pt-PT" w:eastAsia="en-US" w:bidi="ar-SA"/>
      </w:rPr>
    </w:lvl>
    <w:lvl w:ilvl="2">
      <w:numFmt w:val="bullet"/>
      <w:lvlText w:val="•"/>
      <w:lvlJc w:val="left"/>
      <w:pPr>
        <w:ind w:left="2336" w:hanging="596"/>
      </w:pPr>
      <w:rPr>
        <w:rFonts w:hint="default"/>
        <w:lang w:val="pt-PT" w:eastAsia="en-US" w:bidi="ar-SA"/>
      </w:rPr>
    </w:lvl>
    <w:lvl w:ilvl="3">
      <w:numFmt w:val="bullet"/>
      <w:lvlText w:val="•"/>
      <w:lvlJc w:val="left"/>
      <w:pPr>
        <w:ind w:left="3384" w:hanging="596"/>
      </w:pPr>
      <w:rPr>
        <w:rFonts w:hint="default"/>
        <w:lang w:val="pt-PT" w:eastAsia="en-US" w:bidi="ar-SA"/>
      </w:rPr>
    </w:lvl>
    <w:lvl w:ilvl="4">
      <w:numFmt w:val="bullet"/>
      <w:lvlText w:val="•"/>
      <w:lvlJc w:val="left"/>
      <w:pPr>
        <w:ind w:left="4432" w:hanging="596"/>
      </w:pPr>
      <w:rPr>
        <w:rFonts w:hint="default"/>
        <w:lang w:val="pt-PT" w:eastAsia="en-US" w:bidi="ar-SA"/>
      </w:rPr>
    </w:lvl>
    <w:lvl w:ilvl="5">
      <w:numFmt w:val="bullet"/>
      <w:lvlText w:val="•"/>
      <w:lvlJc w:val="left"/>
      <w:pPr>
        <w:ind w:left="5480" w:hanging="596"/>
      </w:pPr>
      <w:rPr>
        <w:rFonts w:hint="default"/>
        <w:lang w:val="pt-PT" w:eastAsia="en-US" w:bidi="ar-SA"/>
      </w:rPr>
    </w:lvl>
    <w:lvl w:ilvl="6">
      <w:numFmt w:val="bullet"/>
      <w:lvlText w:val="•"/>
      <w:lvlJc w:val="left"/>
      <w:pPr>
        <w:ind w:left="6528" w:hanging="596"/>
      </w:pPr>
      <w:rPr>
        <w:rFonts w:hint="default"/>
        <w:lang w:val="pt-PT" w:eastAsia="en-US" w:bidi="ar-SA"/>
      </w:rPr>
    </w:lvl>
    <w:lvl w:ilvl="7">
      <w:numFmt w:val="bullet"/>
      <w:lvlText w:val="•"/>
      <w:lvlJc w:val="left"/>
      <w:pPr>
        <w:ind w:left="7576" w:hanging="596"/>
      </w:pPr>
      <w:rPr>
        <w:rFonts w:hint="default"/>
        <w:lang w:val="pt-PT" w:eastAsia="en-US" w:bidi="ar-SA"/>
      </w:rPr>
    </w:lvl>
    <w:lvl w:ilvl="8">
      <w:numFmt w:val="bullet"/>
      <w:lvlText w:val="•"/>
      <w:lvlJc w:val="left"/>
      <w:pPr>
        <w:ind w:left="8624" w:hanging="596"/>
      </w:pPr>
      <w:rPr>
        <w:rFonts w:hint="default"/>
        <w:lang w:val="pt-PT" w:eastAsia="en-US" w:bidi="ar-SA"/>
      </w:rPr>
    </w:lvl>
  </w:abstractNum>
  <w:abstractNum w:abstractNumId="28" w15:restartNumberingAfterBreak="0">
    <w:nsid w:val="4C5C1C5F"/>
    <w:multiLevelType w:val="hybridMultilevel"/>
    <w:tmpl w:val="1B4A2D4C"/>
    <w:lvl w:ilvl="0" w:tplc="26D63CF0">
      <w:start w:val="1"/>
      <w:numFmt w:val="lowerLetter"/>
      <w:lvlText w:val="%1)"/>
      <w:lvlJc w:val="left"/>
      <w:pPr>
        <w:ind w:left="230" w:hanging="277"/>
      </w:pPr>
      <w:rPr>
        <w:rFonts w:ascii="Times New Roman" w:eastAsia="Times New Roman" w:hAnsi="Times New Roman" w:cs="Times New Roman" w:hint="default"/>
        <w:b w:val="0"/>
        <w:bCs w:val="0"/>
        <w:i w:val="0"/>
        <w:iCs w:val="0"/>
        <w:spacing w:val="-1"/>
        <w:w w:val="100"/>
        <w:sz w:val="24"/>
        <w:szCs w:val="24"/>
        <w:lang w:val="pt-PT" w:eastAsia="en-US" w:bidi="ar-SA"/>
      </w:rPr>
    </w:lvl>
    <w:lvl w:ilvl="1" w:tplc="3DC4FCF6">
      <w:numFmt w:val="bullet"/>
      <w:lvlText w:val="•"/>
      <w:lvlJc w:val="left"/>
      <w:pPr>
        <w:ind w:left="1288" w:hanging="277"/>
      </w:pPr>
      <w:rPr>
        <w:rFonts w:hint="default"/>
        <w:lang w:val="pt-PT" w:eastAsia="en-US" w:bidi="ar-SA"/>
      </w:rPr>
    </w:lvl>
    <w:lvl w:ilvl="2" w:tplc="1A8CDB78">
      <w:numFmt w:val="bullet"/>
      <w:lvlText w:val="•"/>
      <w:lvlJc w:val="left"/>
      <w:pPr>
        <w:ind w:left="2336" w:hanging="277"/>
      </w:pPr>
      <w:rPr>
        <w:rFonts w:hint="default"/>
        <w:lang w:val="pt-PT" w:eastAsia="en-US" w:bidi="ar-SA"/>
      </w:rPr>
    </w:lvl>
    <w:lvl w:ilvl="3" w:tplc="34AAD75C">
      <w:numFmt w:val="bullet"/>
      <w:lvlText w:val="•"/>
      <w:lvlJc w:val="left"/>
      <w:pPr>
        <w:ind w:left="3384" w:hanging="277"/>
      </w:pPr>
      <w:rPr>
        <w:rFonts w:hint="default"/>
        <w:lang w:val="pt-PT" w:eastAsia="en-US" w:bidi="ar-SA"/>
      </w:rPr>
    </w:lvl>
    <w:lvl w:ilvl="4" w:tplc="6ABACE10">
      <w:numFmt w:val="bullet"/>
      <w:lvlText w:val="•"/>
      <w:lvlJc w:val="left"/>
      <w:pPr>
        <w:ind w:left="4432" w:hanging="277"/>
      </w:pPr>
      <w:rPr>
        <w:rFonts w:hint="default"/>
        <w:lang w:val="pt-PT" w:eastAsia="en-US" w:bidi="ar-SA"/>
      </w:rPr>
    </w:lvl>
    <w:lvl w:ilvl="5" w:tplc="E0E8DF9A">
      <w:numFmt w:val="bullet"/>
      <w:lvlText w:val="•"/>
      <w:lvlJc w:val="left"/>
      <w:pPr>
        <w:ind w:left="5480" w:hanging="277"/>
      </w:pPr>
      <w:rPr>
        <w:rFonts w:hint="default"/>
        <w:lang w:val="pt-PT" w:eastAsia="en-US" w:bidi="ar-SA"/>
      </w:rPr>
    </w:lvl>
    <w:lvl w:ilvl="6" w:tplc="9BB85E9E">
      <w:numFmt w:val="bullet"/>
      <w:lvlText w:val="•"/>
      <w:lvlJc w:val="left"/>
      <w:pPr>
        <w:ind w:left="6528" w:hanging="277"/>
      </w:pPr>
      <w:rPr>
        <w:rFonts w:hint="default"/>
        <w:lang w:val="pt-PT" w:eastAsia="en-US" w:bidi="ar-SA"/>
      </w:rPr>
    </w:lvl>
    <w:lvl w:ilvl="7" w:tplc="2FE4CBCE">
      <w:numFmt w:val="bullet"/>
      <w:lvlText w:val="•"/>
      <w:lvlJc w:val="left"/>
      <w:pPr>
        <w:ind w:left="7576" w:hanging="277"/>
      </w:pPr>
      <w:rPr>
        <w:rFonts w:hint="default"/>
        <w:lang w:val="pt-PT" w:eastAsia="en-US" w:bidi="ar-SA"/>
      </w:rPr>
    </w:lvl>
    <w:lvl w:ilvl="8" w:tplc="44B65CC2">
      <w:numFmt w:val="bullet"/>
      <w:lvlText w:val="•"/>
      <w:lvlJc w:val="left"/>
      <w:pPr>
        <w:ind w:left="8624" w:hanging="277"/>
      </w:pPr>
      <w:rPr>
        <w:rFonts w:hint="default"/>
        <w:lang w:val="pt-PT" w:eastAsia="en-US" w:bidi="ar-SA"/>
      </w:rPr>
    </w:lvl>
  </w:abstractNum>
  <w:abstractNum w:abstractNumId="29" w15:restartNumberingAfterBreak="0">
    <w:nsid w:val="4DD357D7"/>
    <w:multiLevelType w:val="hybridMultilevel"/>
    <w:tmpl w:val="463E1090"/>
    <w:lvl w:ilvl="0" w:tplc="E39686F4">
      <w:start w:val="1"/>
      <w:numFmt w:val="lowerLetter"/>
      <w:lvlText w:val="%1)"/>
      <w:lvlJc w:val="left"/>
      <w:pPr>
        <w:ind w:left="230" w:hanging="309"/>
      </w:pPr>
      <w:rPr>
        <w:rFonts w:ascii="Times New Roman" w:eastAsia="Times New Roman" w:hAnsi="Times New Roman" w:cs="Times New Roman" w:hint="default"/>
        <w:b w:val="0"/>
        <w:bCs w:val="0"/>
        <w:i w:val="0"/>
        <w:iCs w:val="0"/>
        <w:spacing w:val="-1"/>
        <w:w w:val="100"/>
        <w:sz w:val="24"/>
        <w:szCs w:val="24"/>
        <w:lang w:val="pt-PT" w:eastAsia="en-US" w:bidi="ar-SA"/>
      </w:rPr>
    </w:lvl>
    <w:lvl w:ilvl="1" w:tplc="E1B6A59C">
      <w:numFmt w:val="bullet"/>
      <w:lvlText w:val="•"/>
      <w:lvlJc w:val="left"/>
      <w:pPr>
        <w:ind w:left="1288" w:hanging="309"/>
      </w:pPr>
      <w:rPr>
        <w:rFonts w:hint="default"/>
        <w:lang w:val="pt-PT" w:eastAsia="en-US" w:bidi="ar-SA"/>
      </w:rPr>
    </w:lvl>
    <w:lvl w:ilvl="2" w:tplc="E708E4AE">
      <w:numFmt w:val="bullet"/>
      <w:lvlText w:val="•"/>
      <w:lvlJc w:val="left"/>
      <w:pPr>
        <w:ind w:left="2336" w:hanging="309"/>
      </w:pPr>
      <w:rPr>
        <w:rFonts w:hint="default"/>
        <w:lang w:val="pt-PT" w:eastAsia="en-US" w:bidi="ar-SA"/>
      </w:rPr>
    </w:lvl>
    <w:lvl w:ilvl="3" w:tplc="80D862AC">
      <w:numFmt w:val="bullet"/>
      <w:lvlText w:val="•"/>
      <w:lvlJc w:val="left"/>
      <w:pPr>
        <w:ind w:left="3384" w:hanging="309"/>
      </w:pPr>
      <w:rPr>
        <w:rFonts w:hint="default"/>
        <w:lang w:val="pt-PT" w:eastAsia="en-US" w:bidi="ar-SA"/>
      </w:rPr>
    </w:lvl>
    <w:lvl w:ilvl="4" w:tplc="F0C8E980">
      <w:numFmt w:val="bullet"/>
      <w:lvlText w:val="•"/>
      <w:lvlJc w:val="left"/>
      <w:pPr>
        <w:ind w:left="4432" w:hanging="309"/>
      </w:pPr>
      <w:rPr>
        <w:rFonts w:hint="default"/>
        <w:lang w:val="pt-PT" w:eastAsia="en-US" w:bidi="ar-SA"/>
      </w:rPr>
    </w:lvl>
    <w:lvl w:ilvl="5" w:tplc="7CBCAD7A">
      <w:numFmt w:val="bullet"/>
      <w:lvlText w:val="•"/>
      <w:lvlJc w:val="left"/>
      <w:pPr>
        <w:ind w:left="5480" w:hanging="309"/>
      </w:pPr>
      <w:rPr>
        <w:rFonts w:hint="default"/>
        <w:lang w:val="pt-PT" w:eastAsia="en-US" w:bidi="ar-SA"/>
      </w:rPr>
    </w:lvl>
    <w:lvl w:ilvl="6" w:tplc="C6BEF710">
      <w:numFmt w:val="bullet"/>
      <w:lvlText w:val="•"/>
      <w:lvlJc w:val="left"/>
      <w:pPr>
        <w:ind w:left="6528" w:hanging="309"/>
      </w:pPr>
      <w:rPr>
        <w:rFonts w:hint="default"/>
        <w:lang w:val="pt-PT" w:eastAsia="en-US" w:bidi="ar-SA"/>
      </w:rPr>
    </w:lvl>
    <w:lvl w:ilvl="7" w:tplc="B75E29D4">
      <w:numFmt w:val="bullet"/>
      <w:lvlText w:val="•"/>
      <w:lvlJc w:val="left"/>
      <w:pPr>
        <w:ind w:left="7576" w:hanging="309"/>
      </w:pPr>
      <w:rPr>
        <w:rFonts w:hint="default"/>
        <w:lang w:val="pt-PT" w:eastAsia="en-US" w:bidi="ar-SA"/>
      </w:rPr>
    </w:lvl>
    <w:lvl w:ilvl="8" w:tplc="FD7881C4">
      <w:numFmt w:val="bullet"/>
      <w:lvlText w:val="•"/>
      <w:lvlJc w:val="left"/>
      <w:pPr>
        <w:ind w:left="8624" w:hanging="309"/>
      </w:pPr>
      <w:rPr>
        <w:rFonts w:hint="default"/>
        <w:lang w:val="pt-PT" w:eastAsia="en-US" w:bidi="ar-SA"/>
      </w:rPr>
    </w:lvl>
  </w:abstractNum>
  <w:abstractNum w:abstractNumId="30" w15:restartNumberingAfterBreak="0">
    <w:nsid w:val="4F111575"/>
    <w:multiLevelType w:val="multilevel"/>
    <w:tmpl w:val="4FC6D152"/>
    <w:lvl w:ilvl="0">
      <w:start w:val="2"/>
      <w:numFmt w:val="decimal"/>
      <w:lvlText w:val="%1"/>
      <w:lvlJc w:val="left"/>
      <w:pPr>
        <w:ind w:left="230" w:hanging="482"/>
      </w:pPr>
      <w:rPr>
        <w:rFonts w:hint="default"/>
        <w:lang w:val="pt-PT" w:eastAsia="en-US" w:bidi="ar-SA"/>
      </w:rPr>
    </w:lvl>
    <w:lvl w:ilvl="1">
      <w:start w:val="1"/>
      <w:numFmt w:val="decimal"/>
      <w:lvlText w:val="%1.%2."/>
      <w:lvlJc w:val="left"/>
      <w:pPr>
        <w:ind w:left="230" w:hanging="482"/>
      </w:pPr>
      <w:rPr>
        <w:rFonts w:ascii="Times New Roman" w:eastAsia="Times New Roman" w:hAnsi="Times New Roman" w:cs="Times New Roman" w:hint="default"/>
        <w:b w:val="0"/>
        <w:bCs w:val="0"/>
        <w:i w:val="0"/>
        <w:iCs w:val="0"/>
        <w:spacing w:val="0"/>
        <w:w w:val="100"/>
        <w:sz w:val="24"/>
        <w:szCs w:val="24"/>
        <w:lang w:val="pt-PT" w:eastAsia="en-US" w:bidi="ar-SA"/>
      </w:rPr>
    </w:lvl>
    <w:lvl w:ilvl="2">
      <w:start w:val="1"/>
      <w:numFmt w:val="decimal"/>
      <w:lvlText w:val="%1.%2.%3."/>
      <w:lvlJc w:val="left"/>
      <w:pPr>
        <w:ind w:left="230" w:hanging="697"/>
      </w:pPr>
      <w:rPr>
        <w:rFonts w:ascii="Times New Roman" w:eastAsia="Times New Roman" w:hAnsi="Times New Roman" w:cs="Times New Roman" w:hint="default"/>
        <w:b w:val="0"/>
        <w:bCs w:val="0"/>
        <w:i w:val="0"/>
        <w:iCs w:val="0"/>
        <w:spacing w:val="0"/>
        <w:w w:val="100"/>
        <w:sz w:val="24"/>
        <w:szCs w:val="24"/>
        <w:lang w:val="pt-PT" w:eastAsia="en-US" w:bidi="ar-SA"/>
      </w:rPr>
    </w:lvl>
    <w:lvl w:ilvl="3">
      <w:numFmt w:val="bullet"/>
      <w:lvlText w:val="•"/>
      <w:lvlJc w:val="left"/>
      <w:pPr>
        <w:ind w:left="3384" w:hanging="697"/>
      </w:pPr>
      <w:rPr>
        <w:rFonts w:hint="default"/>
        <w:lang w:val="pt-PT" w:eastAsia="en-US" w:bidi="ar-SA"/>
      </w:rPr>
    </w:lvl>
    <w:lvl w:ilvl="4">
      <w:numFmt w:val="bullet"/>
      <w:lvlText w:val="•"/>
      <w:lvlJc w:val="left"/>
      <w:pPr>
        <w:ind w:left="4432" w:hanging="697"/>
      </w:pPr>
      <w:rPr>
        <w:rFonts w:hint="default"/>
        <w:lang w:val="pt-PT" w:eastAsia="en-US" w:bidi="ar-SA"/>
      </w:rPr>
    </w:lvl>
    <w:lvl w:ilvl="5">
      <w:numFmt w:val="bullet"/>
      <w:lvlText w:val="•"/>
      <w:lvlJc w:val="left"/>
      <w:pPr>
        <w:ind w:left="5480" w:hanging="697"/>
      </w:pPr>
      <w:rPr>
        <w:rFonts w:hint="default"/>
        <w:lang w:val="pt-PT" w:eastAsia="en-US" w:bidi="ar-SA"/>
      </w:rPr>
    </w:lvl>
    <w:lvl w:ilvl="6">
      <w:numFmt w:val="bullet"/>
      <w:lvlText w:val="•"/>
      <w:lvlJc w:val="left"/>
      <w:pPr>
        <w:ind w:left="6528" w:hanging="697"/>
      </w:pPr>
      <w:rPr>
        <w:rFonts w:hint="default"/>
        <w:lang w:val="pt-PT" w:eastAsia="en-US" w:bidi="ar-SA"/>
      </w:rPr>
    </w:lvl>
    <w:lvl w:ilvl="7">
      <w:numFmt w:val="bullet"/>
      <w:lvlText w:val="•"/>
      <w:lvlJc w:val="left"/>
      <w:pPr>
        <w:ind w:left="7576" w:hanging="697"/>
      </w:pPr>
      <w:rPr>
        <w:rFonts w:hint="default"/>
        <w:lang w:val="pt-PT" w:eastAsia="en-US" w:bidi="ar-SA"/>
      </w:rPr>
    </w:lvl>
    <w:lvl w:ilvl="8">
      <w:numFmt w:val="bullet"/>
      <w:lvlText w:val="•"/>
      <w:lvlJc w:val="left"/>
      <w:pPr>
        <w:ind w:left="8624" w:hanging="697"/>
      </w:pPr>
      <w:rPr>
        <w:rFonts w:hint="default"/>
        <w:lang w:val="pt-PT" w:eastAsia="en-US" w:bidi="ar-SA"/>
      </w:rPr>
    </w:lvl>
  </w:abstractNum>
  <w:abstractNum w:abstractNumId="31" w15:restartNumberingAfterBreak="0">
    <w:nsid w:val="51A61E82"/>
    <w:multiLevelType w:val="hybridMultilevel"/>
    <w:tmpl w:val="38DE0ED0"/>
    <w:lvl w:ilvl="0" w:tplc="80BC2236">
      <w:start w:val="1"/>
      <w:numFmt w:val="lowerLetter"/>
      <w:lvlText w:val="%1)"/>
      <w:lvlJc w:val="left"/>
      <w:pPr>
        <w:ind w:left="230" w:hanging="290"/>
      </w:pPr>
      <w:rPr>
        <w:rFonts w:ascii="Times New Roman" w:eastAsia="Times New Roman" w:hAnsi="Times New Roman" w:cs="Times New Roman" w:hint="default"/>
        <w:b w:val="0"/>
        <w:bCs w:val="0"/>
        <w:i w:val="0"/>
        <w:iCs w:val="0"/>
        <w:spacing w:val="-1"/>
        <w:w w:val="100"/>
        <w:sz w:val="24"/>
        <w:szCs w:val="24"/>
        <w:lang w:val="pt-PT" w:eastAsia="en-US" w:bidi="ar-SA"/>
      </w:rPr>
    </w:lvl>
    <w:lvl w:ilvl="1" w:tplc="BE7C0E36">
      <w:numFmt w:val="bullet"/>
      <w:lvlText w:val="•"/>
      <w:lvlJc w:val="left"/>
      <w:pPr>
        <w:ind w:left="1288" w:hanging="290"/>
      </w:pPr>
      <w:rPr>
        <w:rFonts w:hint="default"/>
        <w:lang w:val="pt-PT" w:eastAsia="en-US" w:bidi="ar-SA"/>
      </w:rPr>
    </w:lvl>
    <w:lvl w:ilvl="2" w:tplc="856277FE">
      <w:numFmt w:val="bullet"/>
      <w:lvlText w:val="•"/>
      <w:lvlJc w:val="left"/>
      <w:pPr>
        <w:ind w:left="2336" w:hanging="290"/>
      </w:pPr>
      <w:rPr>
        <w:rFonts w:hint="default"/>
        <w:lang w:val="pt-PT" w:eastAsia="en-US" w:bidi="ar-SA"/>
      </w:rPr>
    </w:lvl>
    <w:lvl w:ilvl="3" w:tplc="E76CB402">
      <w:numFmt w:val="bullet"/>
      <w:lvlText w:val="•"/>
      <w:lvlJc w:val="left"/>
      <w:pPr>
        <w:ind w:left="3384" w:hanging="290"/>
      </w:pPr>
      <w:rPr>
        <w:rFonts w:hint="default"/>
        <w:lang w:val="pt-PT" w:eastAsia="en-US" w:bidi="ar-SA"/>
      </w:rPr>
    </w:lvl>
    <w:lvl w:ilvl="4" w:tplc="66EC0A04">
      <w:numFmt w:val="bullet"/>
      <w:lvlText w:val="•"/>
      <w:lvlJc w:val="left"/>
      <w:pPr>
        <w:ind w:left="4432" w:hanging="290"/>
      </w:pPr>
      <w:rPr>
        <w:rFonts w:hint="default"/>
        <w:lang w:val="pt-PT" w:eastAsia="en-US" w:bidi="ar-SA"/>
      </w:rPr>
    </w:lvl>
    <w:lvl w:ilvl="5" w:tplc="B2C26F1E">
      <w:numFmt w:val="bullet"/>
      <w:lvlText w:val="•"/>
      <w:lvlJc w:val="left"/>
      <w:pPr>
        <w:ind w:left="5480" w:hanging="290"/>
      </w:pPr>
      <w:rPr>
        <w:rFonts w:hint="default"/>
        <w:lang w:val="pt-PT" w:eastAsia="en-US" w:bidi="ar-SA"/>
      </w:rPr>
    </w:lvl>
    <w:lvl w:ilvl="6" w:tplc="73BC4DAE">
      <w:numFmt w:val="bullet"/>
      <w:lvlText w:val="•"/>
      <w:lvlJc w:val="left"/>
      <w:pPr>
        <w:ind w:left="6528" w:hanging="290"/>
      </w:pPr>
      <w:rPr>
        <w:rFonts w:hint="default"/>
        <w:lang w:val="pt-PT" w:eastAsia="en-US" w:bidi="ar-SA"/>
      </w:rPr>
    </w:lvl>
    <w:lvl w:ilvl="7" w:tplc="81504D68">
      <w:numFmt w:val="bullet"/>
      <w:lvlText w:val="•"/>
      <w:lvlJc w:val="left"/>
      <w:pPr>
        <w:ind w:left="7576" w:hanging="290"/>
      </w:pPr>
      <w:rPr>
        <w:rFonts w:hint="default"/>
        <w:lang w:val="pt-PT" w:eastAsia="en-US" w:bidi="ar-SA"/>
      </w:rPr>
    </w:lvl>
    <w:lvl w:ilvl="8" w:tplc="161EDFBA">
      <w:numFmt w:val="bullet"/>
      <w:lvlText w:val="•"/>
      <w:lvlJc w:val="left"/>
      <w:pPr>
        <w:ind w:left="8624" w:hanging="290"/>
      </w:pPr>
      <w:rPr>
        <w:rFonts w:hint="default"/>
        <w:lang w:val="pt-PT" w:eastAsia="en-US" w:bidi="ar-SA"/>
      </w:rPr>
    </w:lvl>
  </w:abstractNum>
  <w:abstractNum w:abstractNumId="32" w15:restartNumberingAfterBreak="0">
    <w:nsid w:val="55A15AFA"/>
    <w:multiLevelType w:val="hybridMultilevel"/>
    <w:tmpl w:val="E2C41940"/>
    <w:lvl w:ilvl="0" w:tplc="28048D1E">
      <w:start w:val="1"/>
      <w:numFmt w:val="lowerLetter"/>
      <w:lvlText w:val="%1)"/>
      <w:lvlJc w:val="left"/>
      <w:pPr>
        <w:ind w:left="962" w:hanging="253"/>
      </w:pPr>
      <w:rPr>
        <w:rFonts w:ascii="Times New Roman" w:eastAsia="Times New Roman" w:hAnsi="Times New Roman" w:cs="Times New Roman" w:hint="default"/>
        <w:b w:val="0"/>
        <w:bCs w:val="0"/>
        <w:i w:val="0"/>
        <w:iCs w:val="0"/>
        <w:spacing w:val="-1"/>
        <w:w w:val="100"/>
        <w:sz w:val="24"/>
        <w:szCs w:val="24"/>
        <w:lang w:val="pt-PT" w:eastAsia="en-US" w:bidi="ar-SA"/>
      </w:rPr>
    </w:lvl>
    <w:lvl w:ilvl="1" w:tplc="244A8E72">
      <w:numFmt w:val="bullet"/>
      <w:lvlText w:val="•"/>
      <w:lvlJc w:val="left"/>
      <w:pPr>
        <w:ind w:left="1936" w:hanging="253"/>
      </w:pPr>
      <w:rPr>
        <w:rFonts w:hint="default"/>
        <w:lang w:val="pt-PT" w:eastAsia="en-US" w:bidi="ar-SA"/>
      </w:rPr>
    </w:lvl>
    <w:lvl w:ilvl="2" w:tplc="4CD04AF2">
      <w:numFmt w:val="bullet"/>
      <w:lvlText w:val="•"/>
      <w:lvlJc w:val="left"/>
      <w:pPr>
        <w:ind w:left="2912" w:hanging="253"/>
      </w:pPr>
      <w:rPr>
        <w:rFonts w:hint="default"/>
        <w:lang w:val="pt-PT" w:eastAsia="en-US" w:bidi="ar-SA"/>
      </w:rPr>
    </w:lvl>
    <w:lvl w:ilvl="3" w:tplc="8690D728">
      <w:numFmt w:val="bullet"/>
      <w:lvlText w:val="•"/>
      <w:lvlJc w:val="left"/>
      <w:pPr>
        <w:ind w:left="3888" w:hanging="253"/>
      </w:pPr>
      <w:rPr>
        <w:rFonts w:hint="default"/>
        <w:lang w:val="pt-PT" w:eastAsia="en-US" w:bidi="ar-SA"/>
      </w:rPr>
    </w:lvl>
    <w:lvl w:ilvl="4" w:tplc="995CC900">
      <w:numFmt w:val="bullet"/>
      <w:lvlText w:val="•"/>
      <w:lvlJc w:val="left"/>
      <w:pPr>
        <w:ind w:left="4864" w:hanging="253"/>
      </w:pPr>
      <w:rPr>
        <w:rFonts w:hint="default"/>
        <w:lang w:val="pt-PT" w:eastAsia="en-US" w:bidi="ar-SA"/>
      </w:rPr>
    </w:lvl>
    <w:lvl w:ilvl="5" w:tplc="984AF882">
      <w:numFmt w:val="bullet"/>
      <w:lvlText w:val="•"/>
      <w:lvlJc w:val="left"/>
      <w:pPr>
        <w:ind w:left="5840" w:hanging="253"/>
      </w:pPr>
      <w:rPr>
        <w:rFonts w:hint="default"/>
        <w:lang w:val="pt-PT" w:eastAsia="en-US" w:bidi="ar-SA"/>
      </w:rPr>
    </w:lvl>
    <w:lvl w:ilvl="6" w:tplc="39DC32B4">
      <w:numFmt w:val="bullet"/>
      <w:lvlText w:val="•"/>
      <w:lvlJc w:val="left"/>
      <w:pPr>
        <w:ind w:left="6816" w:hanging="253"/>
      </w:pPr>
      <w:rPr>
        <w:rFonts w:hint="default"/>
        <w:lang w:val="pt-PT" w:eastAsia="en-US" w:bidi="ar-SA"/>
      </w:rPr>
    </w:lvl>
    <w:lvl w:ilvl="7" w:tplc="7CB00D0C">
      <w:numFmt w:val="bullet"/>
      <w:lvlText w:val="•"/>
      <w:lvlJc w:val="left"/>
      <w:pPr>
        <w:ind w:left="7792" w:hanging="253"/>
      </w:pPr>
      <w:rPr>
        <w:rFonts w:hint="default"/>
        <w:lang w:val="pt-PT" w:eastAsia="en-US" w:bidi="ar-SA"/>
      </w:rPr>
    </w:lvl>
    <w:lvl w:ilvl="8" w:tplc="CC789C20">
      <w:numFmt w:val="bullet"/>
      <w:lvlText w:val="•"/>
      <w:lvlJc w:val="left"/>
      <w:pPr>
        <w:ind w:left="8768" w:hanging="253"/>
      </w:pPr>
      <w:rPr>
        <w:rFonts w:hint="default"/>
        <w:lang w:val="pt-PT" w:eastAsia="en-US" w:bidi="ar-SA"/>
      </w:rPr>
    </w:lvl>
  </w:abstractNum>
  <w:abstractNum w:abstractNumId="33" w15:restartNumberingAfterBreak="0">
    <w:nsid w:val="598F000A"/>
    <w:multiLevelType w:val="multilevel"/>
    <w:tmpl w:val="B0622938"/>
    <w:lvl w:ilvl="0">
      <w:start w:val="12"/>
      <w:numFmt w:val="decimal"/>
      <w:lvlText w:val="%1"/>
      <w:lvlJc w:val="left"/>
      <w:pPr>
        <w:ind w:left="230" w:hanging="541"/>
      </w:pPr>
      <w:rPr>
        <w:rFonts w:hint="default"/>
        <w:lang w:val="pt-PT" w:eastAsia="en-US" w:bidi="ar-SA"/>
      </w:rPr>
    </w:lvl>
    <w:lvl w:ilvl="1">
      <w:start w:val="1"/>
      <w:numFmt w:val="decimal"/>
      <w:lvlText w:val="%1.%2."/>
      <w:lvlJc w:val="left"/>
      <w:pPr>
        <w:ind w:left="230" w:hanging="541"/>
      </w:pPr>
      <w:rPr>
        <w:rFonts w:ascii="Times New Roman" w:eastAsia="Times New Roman" w:hAnsi="Times New Roman" w:cs="Times New Roman" w:hint="default"/>
        <w:b w:val="0"/>
        <w:bCs w:val="0"/>
        <w:i w:val="0"/>
        <w:iCs w:val="0"/>
        <w:spacing w:val="0"/>
        <w:w w:val="100"/>
        <w:sz w:val="24"/>
        <w:szCs w:val="24"/>
        <w:lang w:val="pt-PT" w:eastAsia="en-US" w:bidi="ar-SA"/>
      </w:rPr>
    </w:lvl>
    <w:lvl w:ilvl="2">
      <w:numFmt w:val="bullet"/>
      <w:lvlText w:val="•"/>
      <w:lvlJc w:val="left"/>
      <w:pPr>
        <w:ind w:left="2336" w:hanging="541"/>
      </w:pPr>
      <w:rPr>
        <w:rFonts w:hint="default"/>
        <w:lang w:val="pt-PT" w:eastAsia="en-US" w:bidi="ar-SA"/>
      </w:rPr>
    </w:lvl>
    <w:lvl w:ilvl="3">
      <w:numFmt w:val="bullet"/>
      <w:lvlText w:val="•"/>
      <w:lvlJc w:val="left"/>
      <w:pPr>
        <w:ind w:left="3384" w:hanging="541"/>
      </w:pPr>
      <w:rPr>
        <w:rFonts w:hint="default"/>
        <w:lang w:val="pt-PT" w:eastAsia="en-US" w:bidi="ar-SA"/>
      </w:rPr>
    </w:lvl>
    <w:lvl w:ilvl="4">
      <w:numFmt w:val="bullet"/>
      <w:lvlText w:val="•"/>
      <w:lvlJc w:val="left"/>
      <w:pPr>
        <w:ind w:left="4432" w:hanging="541"/>
      </w:pPr>
      <w:rPr>
        <w:rFonts w:hint="default"/>
        <w:lang w:val="pt-PT" w:eastAsia="en-US" w:bidi="ar-SA"/>
      </w:rPr>
    </w:lvl>
    <w:lvl w:ilvl="5">
      <w:numFmt w:val="bullet"/>
      <w:lvlText w:val="•"/>
      <w:lvlJc w:val="left"/>
      <w:pPr>
        <w:ind w:left="5480" w:hanging="541"/>
      </w:pPr>
      <w:rPr>
        <w:rFonts w:hint="default"/>
        <w:lang w:val="pt-PT" w:eastAsia="en-US" w:bidi="ar-SA"/>
      </w:rPr>
    </w:lvl>
    <w:lvl w:ilvl="6">
      <w:numFmt w:val="bullet"/>
      <w:lvlText w:val="•"/>
      <w:lvlJc w:val="left"/>
      <w:pPr>
        <w:ind w:left="6528" w:hanging="541"/>
      </w:pPr>
      <w:rPr>
        <w:rFonts w:hint="default"/>
        <w:lang w:val="pt-PT" w:eastAsia="en-US" w:bidi="ar-SA"/>
      </w:rPr>
    </w:lvl>
    <w:lvl w:ilvl="7">
      <w:numFmt w:val="bullet"/>
      <w:lvlText w:val="•"/>
      <w:lvlJc w:val="left"/>
      <w:pPr>
        <w:ind w:left="7576" w:hanging="541"/>
      </w:pPr>
      <w:rPr>
        <w:rFonts w:hint="default"/>
        <w:lang w:val="pt-PT" w:eastAsia="en-US" w:bidi="ar-SA"/>
      </w:rPr>
    </w:lvl>
    <w:lvl w:ilvl="8">
      <w:numFmt w:val="bullet"/>
      <w:lvlText w:val="•"/>
      <w:lvlJc w:val="left"/>
      <w:pPr>
        <w:ind w:left="8624" w:hanging="541"/>
      </w:pPr>
      <w:rPr>
        <w:rFonts w:hint="default"/>
        <w:lang w:val="pt-PT" w:eastAsia="en-US" w:bidi="ar-SA"/>
      </w:rPr>
    </w:lvl>
  </w:abstractNum>
  <w:abstractNum w:abstractNumId="34" w15:restartNumberingAfterBreak="0">
    <w:nsid w:val="60810CCF"/>
    <w:multiLevelType w:val="multilevel"/>
    <w:tmpl w:val="464C5746"/>
    <w:lvl w:ilvl="0">
      <w:start w:val="20"/>
      <w:numFmt w:val="decimal"/>
      <w:lvlText w:val="%1"/>
      <w:lvlJc w:val="left"/>
      <w:pPr>
        <w:ind w:left="230" w:hanging="585"/>
      </w:pPr>
      <w:rPr>
        <w:rFonts w:hint="default"/>
        <w:lang w:val="pt-PT" w:eastAsia="en-US" w:bidi="ar-SA"/>
      </w:rPr>
    </w:lvl>
    <w:lvl w:ilvl="1">
      <w:start w:val="1"/>
      <w:numFmt w:val="decimal"/>
      <w:lvlText w:val="%1.%2."/>
      <w:lvlJc w:val="left"/>
      <w:pPr>
        <w:ind w:left="230" w:hanging="585"/>
      </w:pPr>
      <w:rPr>
        <w:rFonts w:ascii="Times New Roman" w:eastAsia="Times New Roman" w:hAnsi="Times New Roman" w:cs="Times New Roman" w:hint="default"/>
        <w:b w:val="0"/>
        <w:bCs w:val="0"/>
        <w:i w:val="0"/>
        <w:iCs w:val="0"/>
        <w:spacing w:val="0"/>
        <w:w w:val="100"/>
        <w:sz w:val="24"/>
        <w:szCs w:val="24"/>
        <w:lang w:val="pt-PT" w:eastAsia="en-US" w:bidi="ar-SA"/>
      </w:rPr>
    </w:lvl>
    <w:lvl w:ilvl="2">
      <w:numFmt w:val="bullet"/>
      <w:lvlText w:val="•"/>
      <w:lvlJc w:val="left"/>
      <w:pPr>
        <w:ind w:left="2336" w:hanging="585"/>
      </w:pPr>
      <w:rPr>
        <w:rFonts w:hint="default"/>
        <w:lang w:val="pt-PT" w:eastAsia="en-US" w:bidi="ar-SA"/>
      </w:rPr>
    </w:lvl>
    <w:lvl w:ilvl="3">
      <w:numFmt w:val="bullet"/>
      <w:lvlText w:val="•"/>
      <w:lvlJc w:val="left"/>
      <w:pPr>
        <w:ind w:left="3384" w:hanging="585"/>
      </w:pPr>
      <w:rPr>
        <w:rFonts w:hint="default"/>
        <w:lang w:val="pt-PT" w:eastAsia="en-US" w:bidi="ar-SA"/>
      </w:rPr>
    </w:lvl>
    <w:lvl w:ilvl="4">
      <w:numFmt w:val="bullet"/>
      <w:lvlText w:val="•"/>
      <w:lvlJc w:val="left"/>
      <w:pPr>
        <w:ind w:left="4432" w:hanging="585"/>
      </w:pPr>
      <w:rPr>
        <w:rFonts w:hint="default"/>
        <w:lang w:val="pt-PT" w:eastAsia="en-US" w:bidi="ar-SA"/>
      </w:rPr>
    </w:lvl>
    <w:lvl w:ilvl="5">
      <w:numFmt w:val="bullet"/>
      <w:lvlText w:val="•"/>
      <w:lvlJc w:val="left"/>
      <w:pPr>
        <w:ind w:left="5480" w:hanging="585"/>
      </w:pPr>
      <w:rPr>
        <w:rFonts w:hint="default"/>
        <w:lang w:val="pt-PT" w:eastAsia="en-US" w:bidi="ar-SA"/>
      </w:rPr>
    </w:lvl>
    <w:lvl w:ilvl="6">
      <w:numFmt w:val="bullet"/>
      <w:lvlText w:val="•"/>
      <w:lvlJc w:val="left"/>
      <w:pPr>
        <w:ind w:left="6528" w:hanging="585"/>
      </w:pPr>
      <w:rPr>
        <w:rFonts w:hint="default"/>
        <w:lang w:val="pt-PT" w:eastAsia="en-US" w:bidi="ar-SA"/>
      </w:rPr>
    </w:lvl>
    <w:lvl w:ilvl="7">
      <w:numFmt w:val="bullet"/>
      <w:lvlText w:val="•"/>
      <w:lvlJc w:val="left"/>
      <w:pPr>
        <w:ind w:left="7576" w:hanging="585"/>
      </w:pPr>
      <w:rPr>
        <w:rFonts w:hint="default"/>
        <w:lang w:val="pt-PT" w:eastAsia="en-US" w:bidi="ar-SA"/>
      </w:rPr>
    </w:lvl>
    <w:lvl w:ilvl="8">
      <w:numFmt w:val="bullet"/>
      <w:lvlText w:val="•"/>
      <w:lvlJc w:val="left"/>
      <w:pPr>
        <w:ind w:left="8624" w:hanging="585"/>
      </w:pPr>
      <w:rPr>
        <w:rFonts w:hint="default"/>
        <w:lang w:val="pt-PT" w:eastAsia="en-US" w:bidi="ar-SA"/>
      </w:rPr>
    </w:lvl>
  </w:abstractNum>
  <w:abstractNum w:abstractNumId="35" w15:restartNumberingAfterBreak="0">
    <w:nsid w:val="60A43E43"/>
    <w:multiLevelType w:val="multilevel"/>
    <w:tmpl w:val="87D20404"/>
    <w:lvl w:ilvl="0">
      <w:start w:val="5"/>
      <w:numFmt w:val="decimal"/>
      <w:lvlText w:val="%1"/>
      <w:lvlJc w:val="left"/>
      <w:pPr>
        <w:ind w:left="604" w:hanging="385"/>
        <w:jc w:val="left"/>
      </w:pPr>
      <w:rPr>
        <w:rFonts w:hint="default"/>
        <w:lang w:val="pt-PT" w:eastAsia="en-US" w:bidi="ar-SA"/>
      </w:rPr>
    </w:lvl>
    <w:lvl w:ilvl="1">
      <w:start w:val="2"/>
      <w:numFmt w:val="decimal"/>
      <w:lvlText w:val="%1.%2."/>
      <w:lvlJc w:val="left"/>
      <w:pPr>
        <w:ind w:left="604" w:hanging="385"/>
        <w:jc w:val="left"/>
      </w:pPr>
      <w:rPr>
        <w:rFonts w:ascii="Times New Roman" w:eastAsia="Times New Roman" w:hAnsi="Times New Roman" w:cs="Times New Roman" w:hint="default"/>
        <w:b/>
        <w:bCs/>
        <w:i w:val="0"/>
        <w:iCs w:val="0"/>
        <w:spacing w:val="0"/>
        <w:w w:val="93"/>
        <w:sz w:val="22"/>
        <w:szCs w:val="22"/>
        <w:lang w:val="pt-PT" w:eastAsia="en-US" w:bidi="ar-SA"/>
      </w:rPr>
    </w:lvl>
    <w:lvl w:ilvl="2">
      <w:start w:val="1"/>
      <w:numFmt w:val="decimal"/>
      <w:lvlText w:val="%1.%2.%3."/>
      <w:lvlJc w:val="left"/>
      <w:pPr>
        <w:ind w:left="769" w:hanging="550"/>
        <w:jc w:val="left"/>
      </w:pPr>
      <w:rPr>
        <w:rFonts w:ascii="Times New Roman" w:eastAsia="Times New Roman" w:hAnsi="Times New Roman" w:cs="Times New Roman" w:hint="default"/>
        <w:b w:val="0"/>
        <w:bCs w:val="0"/>
        <w:i w:val="0"/>
        <w:iCs w:val="0"/>
        <w:spacing w:val="0"/>
        <w:w w:val="100"/>
        <w:sz w:val="22"/>
        <w:szCs w:val="22"/>
        <w:lang w:val="pt-PT" w:eastAsia="en-US" w:bidi="ar-SA"/>
      </w:rPr>
    </w:lvl>
    <w:lvl w:ilvl="3">
      <w:start w:val="1"/>
      <w:numFmt w:val="decimal"/>
      <w:lvlText w:val="%1.%2.%3.%4."/>
      <w:lvlJc w:val="left"/>
      <w:pPr>
        <w:ind w:left="769" w:hanging="715"/>
        <w:jc w:val="left"/>
      </w:pPr>
      <w:rPr>
        <w:rFonts w:ascii="Times New Roman" w:eastAsia="Times New Roman" w:hAnsi="Times New Roman" w:cs="Times New Roman" w:hint="default"/>
        <w:b w:val="0"/>
        <w:bCs w:val="0"/>
        <w:i w:val="0"/>
        <w:iCs w:val="0"/>
        <w:spacing w:val="0"/>
        <w:w w:val="100"/>
        <w:sz w:val="22"/>
        <w:szCs w:val="22"/>
        <w:lang w:val="pt-PT" w:eastAsia="en-US" w:bidi="ar-SA"/>
      </w:rPr>
    </w:lvl>
    <w:lvl w:ilvl="4">
      <w:start w:val="1"/>
      <w:numFmt w:val="decimal"/>
      <w:lvlText w:val="%1.%2.%3.%4.%5."/>
      <w:lvlJc w:val="left"/>
      <w:pPr>
        <w:ind w:left="2186" w:hanging="868"/>
        <w:jc w:val="left"/>
      </w:pPr>
      <w:rPr>
        <w:rFonts w:ascii="Times New Roman" w:eastAsia="Times New Roman" w:hAnsi="Times New Roman" w:cs="Times New Roman" w:hint="default"/>
        <w:b w:val="0"/>
        <w:bCs w:val="0"/>
        <w:i w:val="0"/>
        <w:iCs w:val="0"/>
        <w:spacing w:val="0"/>
        <w:w w:val="100"/>
        <w:sz w:val="22"/>
        <w:szCs w:val="22"/>
        <w:lang w:val="pt-PT" w:eastAsia="en-US" w:bidi="ar-SA"/>
      </w:rPr>
    </w:lvl>
    <w:lvl w:ilvl="5">
      <w:start w:val="1"/>
      <w:numFmt w:val="decimal"/>
      <w:lvlText w:val="%1.%2.%3.%4.%5.%6."/>
      <w:lvlJc w:val="left"/>
      <w:pPr>
        <w:ind w:left="1869" w:hanging="1143"/>
        <w:jc w:val="left"/>
      </w:pPr>
      <w:rPr>
        <w:rFonts w:ascii="Times New Roman" w:eastAsia="Times New Roman" w:hAnsi="Times New Roman" w:cs="Times New Roman" w:hint="default"/>
        <w:b w:val="0"/>
        <w:bCs w:val="0"/>
        <w:i w:val="0"/>
        <w:iCs w:val="0"/>
        <w:spacing w:val="0"/>
        <w:w w:val="100"/>
        <w:sz w:val="22"/>
        <w:szCs w:val="22"/>
        <w:lang w:val="pt-PT" w:eastAsia="en-US" w:bidi="ar-SA"/>
      </w:rPr>
    </w:lvl>
    <w:lvl w:ilvl="6">
      <w:numFmt w:val="bullet"/>
      <w:lvlText w:val="•"/>
      <w:lvlJc w:val="left"/>
      <w:pPr>
        <w:ind w:left="1860" w:hanging="1143"/>
      </w:pPr>
      <w:rPr>
        <w:rFonts w:hint="default"/>
        <w:lang w:val="pt-PT" w:eastAsia="en-US" w:bidi="ar-SA"/>
      </w:rPr>
    </w:lvl>
    <w:lvl w:ilvl="7">
      <w:numFmt w:val="bullet"/>
      <w:lvlText w:val="•"/>
      <w:lvlJc w:val="left"/>
      <w:pPr>
        <w:ind w:left="2180" w:hanging="1143"/>
      </w:pPr>
      <w:rPr>
        <w:rFonts w:hint="default"/>
        <w:lang w:val="pt-PT" w:eastAsia="en-US" w:bidi="ar-SA"/>
      </w:rPr>
    </w:lvl>
    <w:lvl w:ilvl="8">
      <w:numFmt w:val="bullet"/>
      <w:lvlText w:val="•"/>
      <w:lvlJc w:val="left"/>
      <w:pPr>
        <w:ind w:left="5119" w:hanging="1143"/>
      </w:pPr>
      <w:rPr>
        <w:rFonts w:hint="default"/>
        <w:lang w:val="pt-PT" w:eastAsia="en-US" w:bidi="ar-SA"/>
      </w:rPr>
    </w:lvl>
  </w:abstractNum>
  <w:abstractNum w:abstractNumId="36" w15:restartNumberingAfterBreak="0">
    <w:nsid w:val="61280AD5"/>
    <w:multiLevelType w:val="multilevel"/>
    <w:tmpl w:val="AEA09EE0"/>
    <w:lvl w:ilvl="0">
      <w:start w:val="1"/>
      <w:numFmt w:val="decimal"/>
      <w:lvlText w:val="%1."/>
      <w:lvlJc w:val="left"/>
      <w:pPr>
        <w:ind w:left="1996" w:hanging="220"/>
        <w:jc w:val="left"/>
      </w:pPr>
      <w:rPr>
        <w:rFonts w:ascii="Times New Roman" w:eastAsia="Times New Roman" w:hAnsi="Times New Roman" w:cs="Times New Roman" w:hint="default"/>
        <w:b/>
        <w:bCs/>
        <w:i w:val="0"/>
        <w:iCs w:val="0"/>
        <w:spacing w:val="0"/>
        <w:w w:val="100"/>
        <w:sz w:val="22"/>
        <w:szCs w:val="22"/>
        <w:lang w:val="pt-PT" w:eastAsia="en-US" w:bidi="ar-SA"/>
      </w:rPr>
    </w:lvl>
    <w:lvl w:ilvl="1">
      <w:start w:val="1"/>
      <w:numFmt w:val="decimal"/>
      <w:lvlText w:val="%1.%2."/>
      <w:lvlJc w:val="left"/>
      <w:pPr>
        <w:ind w:left="2161" w:hanging="385"/>
        <w:jc w:val="left"/>
      </w:pPr>
      <w:rPr>
        <w:rFonts w:ascii="Times New Roman" w:eastAsia="Times New Roman" w:hAnsi="Times New Roman" w:cs="Times New Roman" w:hint="default"/>
        <w:b w:val="0"/>
        <w:bCs w:val="0"/>
        <w:i w:val="0"/>
        <w:iCs w:val="0"/>
        <w:spacing w:val="0"/>
        <w:w w:val="100"/>
        <w:sz w:val="22"/>
        <w:szCs w:val="22"/>
        <w:lang w:val="pt-PT" w:eastAsia="en-US" w:bidi="ar-SA"/>
      </w:rPr>
    </w:lvl>
    <w:lvl w:ilvl="2">
      <w:numFmt w:val="bullet"/>
      <w:lvlText w:val="•"/>
      <w:lvlJc w:val="left"/>
      <w:pPr>
        <w:ind w:left="3142" w:hanging="385"/>
      </w:pPr>
      <w:rPr>
        <w:rFonts w:hint="default"/>
        <w:lang w:val="pt-PT" w:eastAsia="en-US" w:bidi="ar-SA"/>
      </w:rPr>
    </w:lvl>
    <w:lvl w:ilvl="3">
      <w:numFmt w:val="bullet"/>
      <w:lvlText w:val="•"/>
      <w:lvlJc w:val="left"/>
      <w:pPr>
        <w:ind w:left="4124" w:hanging="385"/>
      </w:pPr>
      <w:rPr>
        <w:rFonts w:hint="default"/>
        <w:lang w:val="pt-PT" w:eastAsia="en-US" w:bidi="ar-SA"/>
      </w:rPr>
    </w:lvl>
    <w:lvl w:ilvl="4">
      <w:numFmt w:val="bullet"/>
      <w:lvlText w:val="•"/>
      <w:lvlJc w:val="left"/>
      <w:pPr>
        <w:ind w:left="5106" w:hanging="385"/>
      </w:pPr>
      <w:rPr>
        <w:rFonts w:hint="default"/>
        <w:lang w:val="pt-PT" w:eastAsia="en-US" w:bidi="ar-SA"/>
      </w:rPr>
    </w:lvl>
    <w:lvl w:ilvl="5">
      <w:numFmt w:val="bullet"/>
      <w:lvlText w:val="•"/>
      <w:lvlJc w:val="left"/>
      <w:pPr>
        <w:ind w:left="6088" w:hanging="385"/>
      </w:pPr>
      <w:rPr>
        <w:rFonts w:hint="default"/>
        <w:lang w:val="pt-PT" w:eastAsia="en-US" w:bidi="ar-SA"/>
      </w:rPr>
    </w:lvl>
    <w:lvl w:ilvl="6">
      <w:numFmt w:val="bullet"/>
      <w:lvlText w:val="•"/>
      <w:lvlJc w:val="left"/>
      <w:pPr>
        <w:ind w:left="7070" w:hanging="385"/>
      </w:pPr>
      <w:rPr>
        <w:rFonts w:hint="default"/>
        <w:lang w:val="pt-PT" w:eastAsia="en-US" w:bidi="ar-SA"/>
      </w:rPr>
    </w:lvl>
    <w:lvl w:ilvl="7">
      <w:numFmt w:val="bullet"/>
      <w:lvlText w:val="•"/>
      <w:lvlJc w:val="left"/>
      <w:pPr>
        <w:ind w:left="8052" w:hanging="385"/>
      </w:pPr>
      <w:rPr>
        <w:rFonts w:hint="default"/>
        <w:lang w:val="pt-PT" w:eastAsia="en-US" w:bidi="ar-SA"/>
      </w:rPr>
    </w:lvl>
    <w:lvl w:ilvl="8">
      <w:numFmt w:val="bullet"/>
      <w:lvlText w:val="•"/>
      <w:lvlJc w:val="left"/>
      <w:pPr>
        <w:ind w:left="9034" w:hanging="385"/>
      </w:pPr>
      <w:rPr>
        <w:rFonts w:hint="default"/>
        <w:lang w:val="pt-PT" w:eastAsia="en-US" w:bidi="ar-SA"/>
      </w:rPr>
    </w:lvl>
  </w:abstractNum>
  <w:abstractNum w:abstractNumId="37" w15:restartNumberingAfterBreak="0">
    <w:nsid w:val="63854001"/>
    <w:multiLevelType w:val="multilevel"/>
    <w:tmpl w:val="95E8790A"/>
    <w:lvl w:ilvl="0">
      <w:start w:val="8"/>
      <w:numFmt w:val="decimal"/>
      <w:lvlText w:val="%1"/>
      <w:lvlJc w:val="left"/>
      <w:pPr>
        <w:ind w:left="230" w:hanging="438"/>
      </w:pPr>
      <w:rPr>
        <w:rFonts w:hint="default"/>
        <w:lang w:val="pt-PT" w:eastAsia="en-US" w:bidi="ar-SA"/>
      </w:rPr>
    </w:lvl>
    <w:lvl w:ilvl="1">
      <w:start w:val="1"/>
      <w:numFmt w:val="decimal"/>
      <w:lvlText w:val="%1.%2."/>
      <w:lvlJc w:val="left"/>
      <w:pPr>
        <w:ind w:left="230" w:hanging="438"/>
      </w:pPr>
      <w:rPr>
        <w:rFonts w:ascii="Times New Roman" w:eastAsia="Times New Roman" w:hAnsi="Times New Roman" w:cs="Times New Roman" w:hint="default"/>
        <w:b w:val="0"/>
        <w:bCs w:val="0"/>
        <w:i w:val="0"/>
        <w:iCs w:val="0"/>
        <w:spacing w:val="0"/>
        <w:w w:val="100"/>
        <w:sz w:val="24"/>
        <w:szCs w:val="24"/>
        <w:lang w:val="pt-PT" w:eastAsia="en-US" w:bidi="ar-SA"/>
      </w:rPr>
    </w:lvl>
    <w:lvl w:ilvl="2">
      <w:start w:val="1"/>
      <w:numFmt w:val="decimal"/>
      <w:lvlText w:val="%1.%2.%3."/>
      <w:lvlJc w:val="left"/>
      <w:pPr>
        <w:ind w:left="230" w:hanging="622"/>
      </w:pPr>
      <w:rPr>
        <w:rFonts w:ascii="Times New Roman" w:eastAsia="Times New Roman" w:hAnsi="Times New Roman" w:cs="Times New Roman" w:hint="default"/>
        <w:b w:val="0"/>
        <w:bCs w:val="0"/>
        <w:i w:val="0"/>
        <w:iCs w:val="0"/>
        <w:spacing w:val="0"/>
        <w:w w:val="100"/>
        <w:sz w:val="24"/>
        <w:szCs w:val="24"/>
        <w:lang w:val="pt-PT" w:eastAsia="en-US" w:bidi="ar-SA"/>
      </w:rPr>
    </w:lvl>
    <w:lvl w:ilvl="3">
      <w:start w:val="1"/>
      <w:numFmt w:val="decimal"/>
      <w:lvlText w:val="%1.%2.%3.%4."/>
      <w:lvlJc w:val="left"/>
      <w:pPr>
        <w:ind w:left="230" w:hanging="798"/>
      </w:pPr>
      <w:rPr>
        <w:rFonts w:ascii="Times New Roman" w:eastAsia="Times New Roman" w:hAnsi="Times New Roman" w:cs="Times New Roman" w:hint="default"/>
        <w:b w:val="0"/>
        <w:bCs w:val="0"/>
        <w:i w:val="0"/>
        <w:iCs w:val="0"/>
        <w:spacing w:val="0"/>
        <w:w w:val="100"/>
        <w:sz w:val="24"/>
        <w:szCs w:val="24"/>
        <w:lang w:val="pt-PT" w:eastAsia="en-US" w:bidi="ar-SA"/>
      </w:rPr>
    </w:lvl>
    <w:lvl w:ilvl="4">
      <w:numFmt w:val="bullet"/>
      <w:lvlText w:val="•"/>
      <w:lvlJc w:val="left"/>
      <w:pPr>
        <w:ind w:left="4432" w:hanging="798"/>
      </w:pPr>
      <w:rPr>
        <w:rFonts w:hint="default"/>
        <w:lang w:val="pt-PT" w:eastAsia="en-US" w:bidi="ar-SA"/>
      </w:rPr>
    </w:lvl>
    <w:lvl w:ilvl="5">
      <w:numFmt w:val="bullet"/>
      <w:lvlText w:val="•"/>
      <w:lvlJc w:val="left"/>
      <w:pPr>
        <w:ind w:left="5480" w:hanging="798"/>
      </w:pPr>
      <w:rPr>
        <w:rFonts w:hint="default"/>
        <w:lang w:val="pt-PT" w:eastAsia="en-US" w:bidi="ar-SA"/>
      </w:rPr>
    </w:lvl>
    <w:lvl w:ilvl="6">
      <w:numFmt w:val="bullet"/>
      <w:lvlText w:val="•"/>
      <w:lvlJc w:val="left"/>
      <w:pPr>
        <w:ind w:left="6528" w:hanging="798"/>
      </w:pPr>
      <w:rPr>
        <w:rFonts w:hint="default"/>
        <w:lang w:val="pt-PT" w:eastAsia="en-US" w:bidi="ar-SA"/>
      </w:rPr>
    </w:lvl>
    <w:lvl w:ilvl="7">
      <w:numFmt w:val="bullet"/>
      <w:lvlText w:val="•"/>
      <w:lvlJc w:val="left"/>
      <w:pPr>
        <w:ind w:left="7576" w:hanging="798"/>
      </w:pPr>
      <w:rPr>
        <w:rFonts w:hint="default"/>
        <w:lang w:val="pt-PT" w:eastAsia="en-US" w:bidi="ar-SA"/>
      </w:rPr>
    </w:lvl>
    <w:lvl w:ilvl="8">
      <w:numFmt w:val="bullet"/>
      <w:lvlText w:val="•"/>
      <w:lvlJc w:val="left"/>
      <w:pPr>
        <w:ind w:left="8624" w:hanging="798"/>
      </w:pPr>
      <w:rPr>
        <w:rFonts w:hint="default"/>
        <w:lang w:val="pt-PT" w:eastAsia="en-US" w:bidi="ar-SA"/>
      </w:rPr>
    </w:lvl>
  </w:abstractNum>
  <w:abstractNum w:abstractNumId="38" w15:restartNumberingAfterBreak="0">
    <w:nsid w:val="64D04E6D"/>
    <w:multiLevelType w:val="multilevel"/>
    <w:tmpl w:val="05DAF210"/>
    <w:lvl w:ilvl="0">
      <w:start w:val="15"/>
      <w:numFmt w:val="decimal"/>
      <w:lvlText w:val="%1"/>
      <w:lvlJc w:val="left"/>
      <w:pPr>
        <w:ind w:left="230" w:hanging="583"/>
      </w:pPr>
      <w:rPr>
        <w:rFonts w:hint="default"/>
        <w:lang w:val="pt-PT" w:eastAsia="en-US" w:bidi="ar-SA"/>
      </w:rPr>
    </w:lvl>
    <w:lvl w:ilvl="1">
      <w:start w:val="1"/>
      <w:numFmt w:val="decimal"/>
      <w:lvlText w:val="%1.%2."/>
      <w:lvlJc w:val="left"/>
      <w:pPr>
        <w:ind w:left="230" w:hanging="583"/>
      </w:pPr>
      <w:rPr>
        <w:rFonts w:ascii="Times New Roman" w:eastAsia="Times New Roman" w:hAnsi="Times New Roman" w:cs="Times New Roman" w:hint="default"/>
        <w:b w:val="0"/>
        <w:bCs w:val="0"/>
        <w:i w:val="0"/>
        <w:iCs w:val="0"/>
        <w:spacing w:val="0"/>
        <w:w w:val="100"/>
        <w:sz w:val="24"/>
        <w:szCs w:val="24"/>
        <w:lang w:val="pt-PT" w:eastAsia="en-US" w:bidi="ar-SA"/>
      </w:rPr>
    </w:lvl>
    <w:lvl w:ilvl="2">
      <w:numFmt w:val="bullet"/>
      <w:lvlText w:val="•"/>
      <w:lvlJc w:val="left"/>
      <w:pPr>
        <w:ind w:left="2336" w:hanging="583"/>
      </w:pPr>
      <w:rPr>
        <w:rFonts w:hint="default"/>
        <w:lang w:val="pt-PT" w:eastAsia="en-US" w:bidi="ar-SA"/>
      </w:rPr>
    </w:lvl>
    <w:lvl w:ilvl="3">
      <w:numFmt w:val="bullet"/>
      <w:lvlText w:val="•"/>
      <w:lvlJc w:val="left"/>
      <w:pPr>
        <w:ind w:left="3384" w:hanging="583"/>
      </w:pPr>
      <w:rPr>
        <w:rFonts w:hint="default"/>
        <w:lang w:val="pt-PT" w:eastAsia="en-US" w:bidi="ar-SA"/>
      </w:rPr>
    </w:lvl>
    <w:lvl w:ilvl="4">
      <w:numFmt w:val="bullet"/>
      <w:lvlText w:val="•"/>
      <w:lvlJc w:val="left"/>
      <w:pPr>
        <w:ind w:left="4432" w:hanging="583"/>
      </w:pPr>
      <w:rPr>
        <w:rFonts w:hint="default"/>
        <w:lang w:val="pt-PT" w:eastAsia="en-US" w:bidi="ar-SA"/>
      </w:rPr>
    </w:lvl>
    <w:lvl w:ilvl="5">
      <w:numFmt w:val="bullet"/>
      <w:lvlText w:val="•"/>
      <w:lvlJc w:val="left"/>
      <w:pPr>
        <w:ind w:left="5480" w:hanging="583"/>
      </w:pPr>
      <w:rPr>
        <w:rFonts w:hint="default"/>
        <w:lang w:val="pt-PT" w:eastAsia="en-US" w:bidi="ar-SA"/>
      </w:rPr>
    </w:lvl>
    <w:lvl w:ilvl="6">
      <w:numFmt w:val="bullet"/>
      <w:lvlText w:val="•"/>
      <w:lvlJc w:val="left"/>
      <w:pPr>
        <w:ind w:left="6528" w:hanging="583"/>
      </w:pPr>
      <w:rPr>
        <w:rFonts w:hint="default"/>
        <w:lang w:val="pt-PT" w:eastAsia="en-US" w:bidi="ar-SA"/>
      </w:rPr>
    </w:lvl>
    <w:lvl w:ilvl="7">
      <w:numFmt w:val="bullet"/>
      <w:lvlText w:val="•"/>
      <w:lvlJc w:val="left"/>
      <w:pPr>
        <w:ind w:left="7576" w:hanging="583"/>
      </w:pPr>
      <w:rPr>
        <w:rFonts w:hint="default"/>
        <w:lang w:val="pt-PT" w:eastAsia="en-US" w:bidi="ar-SA"/>
      </w:rPr>
    </w:lvl>
    <w:lvl w:ilvl="8">
      <w:numFmt w:val="bullet"/>
      <w:lvlText w:val="•"/>
      <w:lvlJc w:val="left"/>
      <w:pPr>
        <w:ind w:left="8624" w:hanging="583"/>
      </w:pPr>
      <w:rPr>
        <w:rFonts w:hint="default"/>
        <w:lang w:val="pt-PT" w:eastAsia="en-US" w:bidi="ar-SA"/>
      </w:rPr>
    </w:lvl>
  </w:abstractNum>
  <w:abstractNum w:abstractNumId="39" w15:restartNumberingAfterBreak="0">
    <w:nsid w:val="6D1E581D"/>
    <w:multiLevelType w:val="hybridMultilevel"/>
    <w:tmpl w:val="38FCAB40"/>
    <w:lvl w:ilvl="0" w:tplc="437C6264">
      <w:start w:val="1"/>
      <w:numFmt w:val="lowerLetter"/>
      <w:lvlText w:val="%1)"/>
      <w:lvlJc w:val="left"/>
      <w:pPr>
        <w:ind w:left="230" w:hanging="259"/>
      </w:pPr>
      <w:rPr>
        <w:rFonts w:ascii="Times New Roman" w:eastAsia="Times New Roman" w:hAnsi="Times New Roman" w:cs="Times New Roman" w:hint="default"/>
        <w:b w:val="0"/>
        <w:bCs w:val="0"/>
        <w:i w:val="0"/>
        <w:iCs w:val="0"/>
        <w:spacing w:val="-1"/>
        <w:w w:val="100"/>
        <w:sz w:val="24"/>
        <w:szCs w:val="24"/>
        <w:lang w:val="pt-PT" w:eastAsia="en-US" w:bidi="ar-SA"/>
      </w:rPr>
    </w:lvl>
    <w:lvl w:ilvl="1" w:tplc="10DADE7C">
      <w:numFmt w:val="bullet"/>
      <w:lvlText w:val="•"/>
      <w:lvlJc w:val="left"/>
      <w:pPr>
        <w:ind w:left="1288" w:hanging="259"/>
      </w:pPr>
      <w:rPr>
        <w:rFonts w:hint="default"/>
        <w:lang w:val="pt-PT" w:eastAsia="en-US" w:bidi="ar-SA"/>
      </w:rPr>
    </w:lvl>
    <w:lvl w:ilvl="2" w:tplc="FD7AD4AC">
      <w:numFmt w:val="bullet"/>
      <w:lvlText w:val="•"/>
      <w:lvlJc w:val="left"/>
      <w:pPr>
        <w:ind w:left="2336" w:hanging="259"/>
      </w:pPr>
      <w:rPr>
        <w:rFonts w:hint="default"/>
        <w:lang w:val="pt-PT" w:eastAsia="en-US" w:bidi="ar-SA"/>
      </w:rPr>
    </w:lvl>
    <w:lvl w:ilvl="3" w:tplc="53404F42">
      <w:numFmt w:val="bullet"/>
      <w:lvlText w:val="•"/>
      <w:lvlJc w:val="left"/>
      <w:pPr>
        <w:ind w:left="3384" w:hanging="259"/>
      </w:pPr>
      <w:rPr>
        <w:rFonts w:hint="default"/>
        <w:lang w:val="pt-PT" w:eastAsia="en-US" w:bidi="ar-SA"/>
      </w:rPr>
    </w:lvl>
    <w:lvl w:ilvl="4" w:tplc="1E809560">
      <w:numFmt w:val="bullet"/>
      <w:lvlText w:val="•"/>
      <w:lvlJc w:val="left"/>
      <w:pPr>
        <w:ind w:left="4432" w:hanging="259"/>
      </w:pPr>
      <w:rPr>
        <w:rFonts w:hint="default"/>
        <w:lang w:val="pt-PT" w:eastAsia="en-US" w:bidi="ar-SA"/>
      </w:rPr>
    </w:lvl>
    <w:lvl w:ilvl="5" w:tplc="E8942D62">
      <w:numFmt w:val="bullet"/>
      <w:lvlText w:val="•"/>
      <w:lvlJc w:val="left"/>
      <w:pPr>
        <w:ind w:left="5480" w:hanging="259"/>
      </w:pPr>
      <w:rPr>
        <w:rFonts w:hint="default"/>
        <w:lang w:val="pt-PT" w:eastAsia="en-US" w:bidi="ar-SA"/>
      </w:rPr>
    </w:lvl>
    <w:lvl w:ilvl="6" w:tplc="82C414D6">
      <w:numFmt w:val="bullet"/>
      <w:lvlText w:val="•"/>
      <w:lvlJc w:val="left"/>
      <w:pPr>
        <w:ind w:left="6528" w:hanging="259"/>
      </w:pPr>
      <w:rPr>
        <w:rFonts w:hint="default"/>
        <w:lang w:val="pt-PT" w:eastAsia="en-US" w:bidi="ar-SA"/>
      </w:rPr>
    </w:lvl>
    <w:lvl w:ilvl="7" w:tplc="BFD02186">
      <w:numFmt w:val="bullet"/>
      <w:lvlText w:val="•"/>
      <w:lvlJc w:val="left"/>
      <w:pPr>
        <w:ind w:left="7576" w:hanging="259"/>
      </w:pPr>
      <w:rPr>
        <w:rFonts w:hint="default"/>
        <w:lang w:val="pt-PT" w:eastAsia="en-US" w:bidi="ar-SA"/>
      </w:rPr>
    </w:lvl>
    <w:lvl w:ilvl="8" w:tplc="6A8A8E8E">
      <w:numFmt w:val="bullet"/>
      <w:lvlText w:val="•"/>
      <w:lvlJc w:val="left"/>
      <w:pPr>
        <w:ind w:left="8624" w:hanging="259"/>
      </w:pPr>
      <w:rPr>
        <w:rFonts w:hint="default"/>
        <w:lang w:val="pt-PT" w:eastAsia="en-US" w:bidi="ar-SA"/>
      </w:rPr>
    </w:lvl>
  </w:abstractNum>
  <w:abstractNum w:abstractNumId="40" w15:restartNumberingAfterBreak="0">
    <w:nsid w:val="6D53452F"/>
    <w:multiLevelType w:val="hybridMultilevel"/>
    <w:tmpl w:val="B2FAD2BA"/>
    <w:lvl w:ilvl="0" w:tplc="BF548E9A">
      <w:start w:val="1"/>
      <w:numFmt w:val="lowerLetter"/>
      <w:lvlText w:val="%1)"/>
      <w:lvlJc w:val="left"/>
      <w:pPr>
        <w:ind w:left="2221" w:hanging="299"/>
      </w:pPr>
      <w:rPr>
        <w:rFonts w:ascii="Times New Roman" w:eastAsia="Times New Roman" w:hAnsi="Times New Roman" w:cs="Times New Roman" w:hint="default"/>
        <w:b w:val="0"/>
        <w:bCs w:val="0"/>
        <w:i w:val="0"/>
        <w:iCs w:val="0"/>
        <w:spacing w:val="-1"/>
        <w:w w:val="100"/>
        <w:sz w:val="24"/>
        <w:szCs w:val="24"/>
        <w:lang w:val="pt-PT" w:eastAsia="en-US" w:bidi="ar-SA"/>
      </w:rPr>
    </w:lvl>
    <w:lvl w:ilvl="1" w:tplc="3776FC60">
      <w:numFmt w:val="bullet"/>
      <w:lvlText w:val="•"/>
      <w:lvlJc w:val="left"/>
      <w:pPr>
        <w:ind w:left="3070" w:hanging="299"/>
      </w:pPr>
      <w:rPr>
        <w:rFonts w:hint="default"/>
        <w:lang w:val="pt-PT" w:eastAsia="en-US" w:bidi="ar-SA"/>
      </w:rPr>
    </w:lvl>
    <w:lvl w:ilvl="2" w:tplc="89A4C88C">
      <w:numFmt w:val="bullet"/>
      <w:lvlText w:val="•"/>
      <w:lvlJc w:val="left"/>
      <w:pPr>
        <w:ind w:left="3920" w:hanging="299"/>
      </w:pPr>
      <w:rPr>
        <w:rFonts w:hint="default"/>
        <w:lang w:val="pt-PT" w:eastAsia="en-US" w:bidi="ar-SA"/>
      </w:rPr>
    </w:lvl>
    <w:lvl w:ilvl="3" w:tplc="2E3E831C">
      <w:numFmt w:val="bullet"/>
      <w:lvlText w:val="•"/>
      <w:lvlJc w:val="left"/>
      <w:pPr>
        <w:ind w:left="4770" w:hanging="299"/>
      </w:pPr>
      <w:rPr>
        <w:rFonts w:hint="default"/>
        <w:lang w:val="pt-PT" w:eastAsia="en-US" w:bidi="ar-SA"/>
      </w:rPr>
    </w:lvl>
    <w:lvl w:ilvl="4" w:tplc="632E7B00">
      <w:numFmt w:val="bullet"/>
      <w:lvlText w:val="•"/>
      <w:lvlJc w:val="left"/>
      <w:pPr>
        <w:ind w:left="5620" w:hanging="299"/>
      </w:pPr>
      <w:rPr>
        <w:rFonts w:hint="default"/>
        <w:lang w:val="pt-PT" w:eastAsia="en-US" w:bidi="ar-SA"/>
      </w:rPr>
    </w:lvl>
    <w:lvl w:ilvl="5" w:tplc="4C2A5664">
      <w:numFmt w:val="bullet"/>
      <w:lvlText w:val="•"/>
      <w:lvlJc w:val="left"/>
      <w:pPr>
        <w:ind w:left="6470" w:hanging="299"/>
      </w:pPr>
      <w:rPr>
        <w:rFonts w:hint="default"/>
        <w:lang w:val="pt-PT" w:eastAsia="en-US" w:bidi="ar-SA"/>
      </w:rPr>
    </w:lvl>
    <w:lvl w:ilvl="6" w:tplc="B386B866">
      <w:numFmt w:val="bullet"/>
      <w:lvlText w:val="•"/>
      <w:lvlJc w:val="left"/>
      <w:pPr>
        <w:ind w:left="7320" w:hanging="299"/>
      </w:pPr>
      <w:rPr>
        <w:rFonts w:hint="default"/>
        <w:lang w:val="pt-PT" w:eastAsia="en-US" w:bidi="ar-SA"/>
      </w:rPr>
    </w:lvl>
    <w:lvl w:ilvl="7" w:tplc="AA203A7A">
      <w:numFmt w:val="bullet"/>
      <w:lvlText w:val="•"/>
      <w:lvlJc w:val="left"/>
      <w:pPr>
        <w:ind w:left="8170" w:hanging="299"/>
      </w:pPr>
      <w:rPr>
        <w:rFonts w:hint="default"/>
        <w:lang w:val="pt-PT" w:eastAsia="en-US" w:bidi="ar-SA"/>
      </w:rPr>
    </w:lvl>
    <w:lvl w:ilvl="8" w:tplc="A34E950C">
      <w:numFmt w:val="bullet"/>
      <w:lvlText w:val="•"/>
      <w:lvlJc w:val="left"/>
      <w:pPr>
        <w:ind w:left="9020" w:hanging="299"/>
      </w:pPr>
      <w:rPr>
        <w:rFonts w:hint="default"/>
        <w:lang w:val="pt-PT" w:eastAsia="en-US" w:bidi="ar-SA"/>
      </w:rPr>
    </w:lvl>
  </w:abstractNum>
  <w:abstractNum w:abstractNumId="41" w15:restartNumberingAfterBreak="0">
    <w:nsid w:val="6D651458"/>
    <w:multiLevelType w:val="hybridMultilevel"/>
    <w:tmpl w:val="5EBCD22A"/>
    <w:lvl w:ilvl="0" w:tplc="2A321D22">
      <w:start w:val="1"/>
      <w:numFmt w:val="lowerLetter"/>
      <w:lvlText w:val="%1)"/>
      <w:lvlJc w:val="left"/>
      <w:pPr>
        <w:ind w:left="230" w:hanging="259"/>
      </w:pPr>
      <w:rPr>
        <w:rFonts w:ascii="Times New Roman" w:eastAsia="Times New Roman" w:hAnsi="Times New Roman" w:cs="Times New Roman" w:hint="default"/>
        <w:b w:val="0"/>
        <w:bCs w:val="0"/>
        <w:i w:val="0"/>
        <w:iCs w:val="0"/>
        <w:spacing w:val="-1"/>
        <w:w w:val="100"/>
        <w:sz w:val="24"/>
        <w:szCs w:val="24"/>
        <w:lang w:val="pt-PT" w:eastAsia="en-US" w:bidi="ar-SA"/>
      </w:rPr>
    </w:lvl>
    <w:lvl w:ilvl="1" w:tplc="1B10AF34">
      <w:numFmt w:val="bullet"/>
      <w:lvlText w:val="•"/>
      <w:lvlJc w:val="left"/>
      <w:pPr>
        <w:ind w:left="1288" w:hanging="259"/>
      </w:pPr>
      <w:rPr>
        <w:rFonts w:hint="default"/>
        <w:lang w:val="pt-PT" w:eastAsia="en-US" w:bidi="ar-SA"/>
      </w:rPr>
    </w:lvl>
    <w:lvl w:ilvl="2" w:tplc="E58CC02C">
      <w:numFmt w:val="bullet"/>
      <w:lvlText w:val="•"/>
      <w:lvlJc w:val="left"/>
      <w:pPr>
        <w:ind w:left="2336" w:hanging="259"/>
      </w:pPr>
      <w:rPr>
        <w:rFonts w:hint="default"/>
        <w:lang w:val="pt-PT" w:eastAsia="en-US" w:bidi="ar-SA"/>
      </w:rPr>
    </w:lvl>
    <w:lvl w:ilvl="3" w:tplc="F3FCC0A6">
      <w:numFmt w:val="bullet"/>
      <w:lvlText w:val="•"/>
      <w:lvlJc w:val="left"/>
      <w:pPr>
        <w:ind w:left="3384" w:hanging="259"/>
      </w:pPr>
      <w:rPr>
        <w:rFonts w:hint="default"/>
        <w:lang w:val="pt-PT" w:eastAsia="en-US" w:bidi="ar-SA"/>
      </w:rPr>
    </w:lvl>
    <w:lvl w:ilvl="4" w:tplc="4F585740">
      <w:numFmt w:val="bullet"/>
      <w:lvlText w:val="•"/>
      <w:lvlJc w:val="left"/>
      <w:pPr>
        <w:ind w:left="4432" w:hanging="259"/>
      </w:pPr>
      <w:rPr>
        <w:rFonts w:hint="default"/>
        <w:lang w:val="pt-PT" w:eastAsia="en-US" w:bidi="ar-SA"/>
      </w:rPr>
    </w:lvl>
    <w:lvl w:ilvl="5" w:tplc="CC94E28C">
      <w:numFmt w:val="bullet"/>
      <w:lvlText w:val="•"/>
      <w:lvlJc w:val="left"/>
      <w:pPr>
        <w:ind w:left="5480" w:hanging="259"/>
      </w:pPr>
      <w:rPr>
        <w:rFonts w:hint="default"/>
        <w:lang w:val="pt-PT" w:eastAsia="en-US" w:bidi="ar-SA"/>
      </w:rPr>
    </w:lvl>
    <w:lvl w:ilvl="6" w:tplc="D8CEECD6">
      <w:numFmt w:val="bullet"/>
      <w:lvlText w:val="•"/>
      <w:lvlJc w:val="left"/>
      <w:pPr>
        <w:ind w:left="6528" w:hanging="259"/>
      </w:pPr>
      <w:rPr>
        <w:rFonts w:hint="default"/>
        <w:lang w:val="pt-PT" w:eastAsia="en-US" w:bidi="ar-SA"/>
      </w:rPr>
    </w:lvl>
    <w:lvl w:ilvl="7" w:tplc="66683DDE">
      <w:numFmt w:val="bullet"/>
      <w:lvlText w:val="•"/>
      <w:lvlJc w:val="left"/>
      <w:pPr>
        <w:ind w:left="7576" w:hanging="259"/>
      </w:pPr>
      <w:rPr>
        <w:rFonts w:hint="default"/>
        <w:lang w:val="pt-PT" w:eastAsia="en-US" w:bidi="ar-SA"/>
      </w:rPr>
    </w:lvl>
    <w:lvl w:ilvl="8" w:tplc="00589EFA">
      <w:numFmt w:val="bullet"/>
      <w:lvlText w:val="•"/>
      <w:lvlJc w:val="left"/>
      <w:pPr>
        <w:ind w:left="8624" w:hanging="259"/>
      </w:pPr>
      <w:rPr>
        <w:rFonts w:hint="default"/>
        <w:lang w:val="pt-PT" w:eastAsia="en-US" w:bidi="ar-SA"/>
      </w:rPr>
    </w:lvl>
  </w:abstractNum>
  <w:abstractNum w:abstractNumId="42" w15:restartNumberingAfterBreak="0">
    <w:nsid w:val="6FCB7E32"/>
    <w:multiLevelType w:val="multilevel"/>
    <w:tmpl w:val="4094C92C"/>
    <w:lvl w:ilvl="0">
      <w:start w:val="5"/>
      <w:numFmt w:val="decimal"/>
      <w:lvlText w:val="%1"/>
      <w:lvlJc w:val="left"/>
      <w:pPr>
        <w:ind w:left="1252" w:hanging="483"/>
        <w:jc w:val="left"/>
      </w:pPr>
      <w:rPr>
        <w:rFonts w:hint="default"/>
        <w:lang w:val="pt-PT" w:eastAsia="en-US" w:bidi="ar-SA"/>
      </w:rPr>
    </w:lvl>
    <w:lvl w:ilvl="1">
      <w:start w:val="6"/>
      <w:numFmt w:val="decimal"/>
      <w:lvlText w:val="%1.%2"/>
      <w:lvlJc w:val="left"/>
      <w:pPr>
        <w:ind w:left="1252" w:hanging="483"/>
        <w:jc w:val="left"/>
      </w:pPr>
      <w:rPr>
        <w:rFonts w:hint="default"/>
        <w:lang w:val="pt-PT" w:eastAsia="en-US" w:bidi="ar-SA"/>
      </w:rPr>
    </w:lvl>
    <w:lvl w:ilvl="2">
      <w:start w:val="1"/>
      <w:numFmt w:val="decimal"/>
      <w:lvlText w:val="%1.%2.%3"/>
      <w:lvlJc w:val="left"/>
      <w:pPr>
        <w:ind w:left="1252" w:hanging="483"/>
        <w:jc w:val="right"/>
      </w:pPr>
      <w:rPr>
        <w:rFonts w:ascii="Times New Roman" w:eastAsia="Times New Roman" w:hAnsi="Times New Roman" w:cs="Times New Roman" w:hint="default"/>
        <w:b w:val="0"/>
        <w:bCs w:val="0"/>
        <w:i w:val="0"/>
        <w:iCs w:val="0"/>
        <w:spacing w:val="0"/>
        <w:w w:val="100"/>
        <w:sz w:val="22"/>
        <w:szCs w:val="22"/>
        <w:lang w:val="pt-PT" w:eastAsia="en-US" w:bidi="ar-SA"/>
      </w:rPr>
    </w:lvl>
    <w:lvl w:ilvl="3">
      <w:start w:val="1"/>
      <w:numFmt w:val="decimal"/>
      <w:lvlText w:val="%1.%2.%3.%4"/>
      <w:lvlJc w:val="left"/>
      <w:pPr>
        <w:ind w:left="1979" w:hanging="660"/>
        <w:jc w:val="left"/>
      </w:pPr>
      <w:rPr>
        <w:rFonts w:ascii="Times New Roman" w:eastAsia="Times New Roman" w:hAnsi="Times New Roman" w:cs="Times New Roman" w:hint="default"/>
        <w:b w:val="0"/>
        <w:bCs w:val="0"/>
        <w:i w:val="0"/>
        <w:iCs w:val="0"/>
        <w:spacing w:val="0"/>
        <w:w w:val="100"/>
        <w:sz w:val="22"/>
        <w:szCs w:val="22"/>
        <w:lang w:val="pt-PT" w:eastAsia="en-US" w:bidi="ar-SA"/>
      </w:rPr>
    </w:lvl>
    <w:lvl w:ilvl="4">
      <w:start w:val="1"/>
      <w:numFmt w:val="decimal"/>
      <w:lvlText w:val="%1.%2.%3.%4.%5"/>
      <w:lvlJc w:val="left"/>
      <w:pPr>
        <w:ind w:left="1319" w:hanging="813"/>
        <w:jc w:val="left"/>
      </w:pPr>
      <w:rPr>
        <w:rFonts w:ascii="Times New Roman" w:eastAsia="Times New Roman" w:hAnsi="Times New Roman" w:cs="Times New Roman" w:hint="default"/>
        <w:b w:val="0"/>
        <w:bCs w:val="0"/>
        <w:i w:val="0"/>
        <w:iCs w:val="0"/>
        <w:spacing w:val="0"/>
        <w:w w:val="100"/>
        <w:sz w:val="22"/>
        <w:szCs w:val="22"/>
        <w:lang w:val="pt-PT" w:eastAsia="en-US" w:bidi="ar-SA"/>
      </w:rPr>
    </w:lvl>
    <w:lvl w:ilvl="5">
      <w:numFmt w:val="bullet"/>
      <w:lvlText w:val="•"/>
      <w:lvlJc w:val="left"/>
      <w:pPr>
        <w:ind w:left="4556" w:hanging="813"/>
      </w:pPr>
      <w:rPr>
        <w:rFonts w:hint="default"/>
        <w:lang w:val="pt-PT" w:eastAsia="en-US" w:bidi="ar-SA"/>
      </w:rPr>
    </w:lvl>
    <w:lvl w:ilvl="6">
      <w:numFmt w:val="bullet"/>
      <w:lvlText w:val="•"/>
      <w:lvlJc w:val="left"/>
      <w:pPr>
        <w:ind w:left="5845" w:hanging="813"/>
      </w:pPr>
      <w:rPr>
        <w:rFonts w:hint="default"/>
        <w:lang w:val="pt-PT" w:eastAsia="en-US" w:bidi="ar-SA"/>
      </w:rPr>
    </w:lvl>
    <w:lvl w:ilvl="7">
      <w:numFmt w:val="bullet"/>
      <w:lvlText w:val="•"/>
      <w:lvlJc w:val="left"/>
      <w:pPr>
        <w:ind w:left="7133" w:hanging="813"/>
      </w:pPr>
      <w:rPr>
        <w:rFonts w:hint="default"/>
        <w:lang w:val="pt-PT" w:eastAsia="en-US" w:bidi="ar-SA"/>
      </w:rPr>
    </w:lvl>
    <w:lvl w:ilvl="8">
      <w:numFmt w:val="bullet"/>
      <w:lvlText w:val="•"/>
      <w:lvlJc w:val="left"/>
      <w:pPr>
        <w:ind w:left="8422" w:hanging="813"/>
      </w:pPr>
      <w:rPr>
        <w:rFonts w:hint="default"/>
        <w:lang w:val="pt-PT" w:eastAsia="en-US" w:bidi="ar-SA"/>
      </w:rPr>
    </w:lvl>
  </w:abstractNum>
  <w:abstractNum w:abstractNumId="43" w15:restartNumberingAfterBreak="0">
    <w:nsid w:val="71051F65"/>
    <w:multiLevelType w:val="multilevel"/>
    <w:tmpl w:val="D428ADEC"/>
    <w:lvl w:ilvl="0">
      <w:start w:val="4"/>
      <w:numFmt w:val="decimal"/>
      <w:lvlText w:val="%1"/>
      <w:lvlJc w:val="left"/>
      <w:pPr>
        <w:ind w:left="230" w:hanging="443"/>
      </w:pPr>
      <w:rPr>
        <w:rFonts w:hint="default"/>
        <w:lang w:val="pt-PT" w:eastAsia="en-US" w:bidi="ar-SA"/>
      </w:rPr>
    </w:lvl>
    <w:lvl w:ilvl="1">
      <w:start w:val="1"/>
      <w:numFmt w:val="decimal"/>
      <w:lvlText w:val="%1.%2."/>
      <w:lvlJc w:val="left"/>
      <w:pPr>
        <w:ind w:left="230" w:hanging="443"/>
      </w:pPr>
      <w:rPr>
        <w:rFonts w:ascii="Times New Roman" w:eastAsia="Times New Roman" w:hAnsi="Times New Roman" w:cs="Times New Roman" w:hint="default"/>
        <w:b w:val="0"/>
        <w:bCs w:val="0"/>
        <w:i w:val="0"/>
        <w:iCs w:val="0"/>
        <w:spacing w:val="0"/>
        <w:w w:val="100"/>
        <w:sz w:val="24"/>
        <w:szCs w:val="24"/>
        <w:lang w:val="pt-PT" w:eastAsia="en-US" w:bidi="ar-SA"/>
      </w:rPr>
    </w:lvl>
    <w:lvl w:ilvl="2">
      <w:numFmt w:val="bullet"/>
      <w:lvlText w:val="•"/>
      <w:lvlJc w:val="left"/>
      <w:pPr>
        <w:ind w:left="2336" w:hanging="443"/>
      </w:pPr>
      <w:rPr>
        <w:rFonts w:hint="default"/>
        <w:lang w:val="pt-PT" w:eastAsia="en-US" w:bidi="ar-SA"/>
      </w:rPr>
    </w:lvl>
    <w:lvl w:ilvl="3">
      <w:numFmt w:val="bullet"/>
      <w:lvlText w:val="•"/>
      <w:lvlJc w:val="left"/>
      <w:pPr>
        <w:ind w:left="3384" w:hanging="443"/>
      </w:pPr>
      <w:rPr>
        <w:rFonts w:hint="default"/>
        <w:lang w:val="pt-PT" w:eastAsia="en-US" w:bidi="ar-SA"/>
      </w:rPr>
    </w:lvl>
    <w:lvl w:ilvl="4">
      <w:numFmt w:val="bullet"/>
      <w:lvlText w:val="•"/>
      <w:lvlJc w:val="left"/>
      <w:pPr>
        <w:ind w:left="4432" w:hanging="443"/>
      </w:pPr>
      <w:rPr>
        <w:rFonts w:hint="default"/>
        <w:lang w:val="pt-PT" w:eastAsia="en-US" w:bidi="ar-SA"/>
      </w:rPr>
    </w:lvl>
    <w:lvl w:ilvl="5">
      <w:numFmt w:val="bullet"/>
      <w:lvlText w:val="•"/>
      <w:lvlJc w:val="left"/>
      <w:pPr>
        <w:ind w:left="5480" w:hanging="443"/>
      </w:pPr>
      <w:rPr>
        <w:rFonts w:hint="default"/>
        <w:lang w:val="pt-PT" w:eastAsia="en-US" w:bidi="ar-SA"/>
      </w:rPr>
    </w:lvl>
    <w:lvl w:ilvl="6">
      <w:numFmt w:val="bullet"/>
      <w:lvlText w:val="•"/>
      <w:lvlJc w:val="left"/>
      <w:pPr>
        <w:ind w:left="6528" w:hanging="443"/>
      </w:pPr>
      <w:rPr>
        <w:rFonts w:hint="default"/>
        <w:lang w:val="pt-PT" w:eastAsia="en-US" w:bidi="ar-SA"/>
      </w:rPr>
    </w:lvl>
    <w:lvl w:ilvl="7">
      <w:numFmt w:val="bullet"/>
      <w:lvlText w:val="•"/>
      <w:lvlJc w:val="left"/>
      <w:pPr>
        <w:ind w:left="7576" w:hanging="443"/>
      </w:pPr>
      <w:rPr>
        <w:rFonts w:hint="default"/>
        <w:lang w:val="pt-PT" w:eastAsia="en-US" w:bidi="ar-SA"/>
      </w:rPr>
    </w:lvl>
    <w:lvl w:ilvl="8">
      <w:numFmt w:val="bullet"/>
      <w:lvlText w:val="•"/>
      <w:lvlJc w:val="left"/>
      <w:pPr>
        <w:ind w:left="8624" w:hanging="443"/>
      </w:pPr>
      <w:rPr>
        <w:rFonts w:hint="default"/>
        <w:lang w:val="pt-PT" w:eastAsia="en-US" w:bidi="ar-SA"/>
      </w:rPr>
    </w:lvl>
  </w:abstractNum>
  <w:abstractNum w:abstractNumId="44" w15:restartNumberingAfterBreak="0">
    <w:nsid w:val="72ED45E0"/>
    <w:multiLevelType w:val="multilevel"/>
    <w:tmpl w:val="C0F27B74"/>
    <w:lvl w:ilvl="0">
      <w:start w:val="1"/>
      <w:numFmt w:val="decimal"/>
      <w:lvlText w:val="%1"/>
      <w:lvlJc w:val="left"/>
      <w:pPr>
        <w:ind w:left="4593" w:hanging="199"/>
        <w:jc w:val="right"/>
      </w:pPr>
      <w:rPr>
        <w:rFonts w:ascii="Times New Roman" w:eastAsia="Times New Roman" w:hAnsi="Times New Roman" w:cs="Times New Roman" w:hint="default"/>
        <w:b/>
        <w:bCs/>
        <w:i w:val="0"/>
        <w:iCs w:val="0"/>
        <w:spacing w:val="0"/>
        <w:w w:val="101"/>
        <w:sz w:val="26"/>
        <w:szCs w:val="26"/>
        <w:lang w:val="pt-PT" w:eastAsia="en-US" w:bidi="ar-SA"/>
      </w:rPr>
    </w:lvl>
    <w:lvl w:ilvl="1">
      <w:start w:val="1"/>
      <w:numFmt w:val="decimal"/>
      <w:lvlText w:val="%1.%2."/>
      <w:lvlJc w:val="left"/>
      <w:pPr>
        <w:ind w:left="230" w:hanging="428"/>
      </w:pPr>
      <w:rPr>
        <w:rFonts w:ascii="Times New Roman" w:eastAsia="Times New Roman" w:hAnsi="Times New Roman" w:cs="Times New Roman" w:hint="default"/>
        <w:b w:val="0"/>
        <w:bCs w:val="0"/>
        <w:i w:val="0"/>
        <w:iCs w:val="0"/>
        <w:spacing w:val="0"/>
        <w:w w:val="100"/>
        <w:sz w:val="24"/>
        <w:szCs w:val="24"/>
        <w:lang w:val="pt-PT" w:eastAsia="en-US" w:bidi="ar-SA"/>
      </w:rPr>
    </w:lvl>
    <w:lvl w:ilvl="2">
      <w:start w:val="1"/>
      <w:numFmt w:val="decimal"/>
      <w:lvlText w:val="%1.%2.%3."/>
      <w:lvlJc w:val="left"/>
      <w:pPr>
        <w:ind w:left="230" w:hanging="616"/>
      </w:pPr>
      <w:rPr>
        <w:rFonts w:ascii="Times New Roman" w:eastAsia="Times New Roman" w:hAnsi="Times New Roman" w:cs="Times New Roman" w:hint="default"/>
        <w:b w:val="0"/>
        <w:bCs w:val="0"/>
        <w:i w:val="0"/>
        <w:iCs w:val="0"/>
        <w:spacing w:val="0"/>
        <w:w w:val="100"/>
        <w:sz w:val="24"/>
        <w:szCs w:val="24"/>
        <w:lang w:val="pt-PT" w:eastAsia="en-US" w:bidi="ar-SA"/>
      </w:rPr>
    </w:lvl>
    <w:lvl w:ilvl="3">
      <w:start w:val="1"/>
      <w:numFmt w:val="decimal"/>
      <w:lvlText w:val="%1.%2.%3.%4."/>
      <w:lvlJc w:val="left"/>
      <w:pPr>
        <w:ind w:left="1010" w:hanging="781"/>
      </w:pPr>
      <w:rPr>
        <w:rFonts w:ascii="Times New Roman" w:eastAsia="Times New Roman" w:hAnsi="Times New Roman" w:cs="Times New Roman" w:hint="default"/>
        <w:b w:val="0"/>
        <w:bCs w:val="0"/>
        <w:i w:val="0"/>
        <w:iCs w:val="0"/>
        <w:spacing w:val="0"/>
        <w:w w:val="97"/>
        <w:sz w:val="24"/>
        <w:szCs w:val="24"/>
        <w:lang w:val="pt-PT" w:eastAsia="en-US" w:bidi="ar-SA"/>
      </w:rPr>
    </w:lvl>
    <w:lvl w:ilvl="4">
      <w:start w:val="1"/>
      <w:numFmt w:val="decimal"/>
      <w:lvlText w:val="%1.%2.%3.%4.%5."/>
      <w:lvlJc w:val="left"/>
      <w:pPr>
        <w:ind w:left="230" w:hanging="1001"/>
      </w:pPr>
      <w:rPr>
        <w:rFonts w:ascii="Times New Roman" w:eastAsia="Times New Roman" w:hAnsi="Times New Roman" w:cs="Times New Roman" w:hint="default"/>
        <w:b w:val="0"/>
        <w:bCs w:val="0"/>
        <w:i w:val="0"/>
        <w:iCs w:val="0"/>
        <w:spacing w:val="0"/>
        <w:w w:val="100"/>
        <w:sz w:val="24"/>
        <w:szCs w:val="24"/>
        <w:lang w:val="pt-PT" w:eastAsia="en-US" w:bidi="ar-SA"/>
      </w:rPr>
    </w:lvl>
    <w:lvl w:ilvl="5">
      <w:numFmt w:val="bullet"/>
      <w:lvlText w:val="•"/>
      <w:lvlJc w:val="left"/>
      <w:pPr>
        <w:ind w:left="1080" w:hanging="1001"/>
      </w:pPr>
      <w:rPr>
        <w:rFonts w:hint="default"/>
        <w:lang w:val="pt-PT" w:eastAsia="en-US" w:bidi="ar-SA"/>
      </w:rPr>
    </w:lvl>
    <w:lvl w:ilvl="6">
      <w:numFmt w:val="bullet"/>
      <w:lvlText w:val="•"/>
      <w:lvlJc w:val="left"/>
      <w:pPr>
        <w:ind w:left="4600" w:hanging="1001"/>
      </w:pPr>
      <w:rPr>
        <w:rFonts w:hint="default"/>
        <w:lang w:val="pt-PT" w:eastAsia="en-US" w:bidi="ar-SA"/>
      </w:rPr>
    </w:lvl>
    <w:lvl w:ilvl="7">
      <w:numFmt w:val="bullet"/>
      <w:lvlText w:val="•"/>
      <w:lvlJc w:val="left"/>
      <w:pPr>
        <w:ind w:left="6130" w:hanging="1001"/>
      </w:pPr>
      <w:rPr>
        <w:rFonts w:hint="default"/>
        <w:lang w:val="pt-PT" w:eastAsia="en-US" w:bidi="ar-SA"/>
      </w:rPr>
    </w:lvl>
    <w:lvl w:ilvl="8">
      <w:numFmt w:val="bullet"/>
      <w:lvlText w:val="•"/>
      <w:lvlJc w:val="left"/>
      <w:pPr>
        <w:ind w:left="7660" w:hanging="1001"/>
      </w:pPr>
      <w:rPr>
        <w:rFonts w:hint="default"/>
        <w:lang w:val="pt-PT" w:eastAsia="en-US" w:bidi="ar-SA"/>
      </w:rPr>
    </w:lvl>
  </w:abstractNum>
  <w:abstractNum w:abstractNumId="45" w15:restartNumberingAfterBreak="0">
    <w:nsid w:val="77541D15"/>
    <w:multiLevelType w:val="multilevel"/>
    <w:tmpl w:val="A350ABBE"/>
    <w:lvl w:ilvl="0">
      <w:start w:val="19"/>
      <w:numFmt w:val="decimal"/>
      <w:lvlText w:val="%1"/>
      <w:lvlJc w:val="left"/>
      <w:pPr>
        <w:ind w:left="230" w:hanging="570"/>
      </w:pPr>
      <w:rPr>
        <w:rFonts w:hint="default"/>
        <w:lang w:val="pt-PT" w:eastAsia="en-US" w:bidi="ar-SA"/>
      </w:rPr>
    </w:lvl>
    <w:lvl w:ilvl="1">
      <w:start w:val="1"/>
      <w:numFmt w:val="decimal"/>
      <w:lvlText w:val="%1.%2."/>
      <w:lvlJc w:val="left"/>
      <w:pPr>
        <w:ind w:left="230" w:hanging="570"/>
      </w:pPr>
      <w:rPr>
        <w:rFonts w:ascii="Times New Roman" w:eastAsia="Times New Roman" w:hAnsi="Times New Roman" w:cs="Times New Roman" w:hint="default"/>
        <w:b w:val="0"/>
        <w:bCs w:val="0"/>
        <w:i w:val="0"/>
        <w:iCs w:val="0"/>
        <w:spacing w:val="0"/>
        <w:w w:val="100"/>
        <w:sz w:val="24"/>
        <w:szCs w:val="24"/>
        <w:lang w:val="pt-PT" w:eastAsia="en-US" w:bidi="ar-SA"/>
      </w:rPr>
    </w:lvl>
    <w:lvl w:ilvl="2">
      <w:numFmt w:val="bullet"/>
      <w:lvlText w:val="•"/>
      <w:lvlJc w:val="left"/>
      <w:pPr>
        <w:ind w:left="2336" w:hanging="570"/>
      </w:pPr>
      <w:rPr>
        <w:rFonts w:hint="default"/>
        <w:lang w:val="pt-PT" w:eastAsia="en-US" w:bidi="ar-SA"/>
      </w:rPr>
    </w:lvl>
    <w:lvl w:ilvl="3">
      <w:numFmt w:val="bullet"/>
      <w:lvlText w:val="•"/>
      <w:lvlJc w:val="left"/>
      <w:pPr>
        <w:ind w:left="3384" w:hanging="570"/>
      </w:pPr>
      <w:rPr>
        <w:rFonts w:hint="default"/>
        <w:lang w:val="pt-PT" w:eastAsia="en-US" w:bidi="ar-SA"/>
      </w:rPr>
    </w:lvl>
    <w:lvl w:ilvl="4">
      <w:numFmt w:val="bullet"/>
      <w:lvlText w:val="•"/>
      <w:lvlJc w:val="left"/>
      <w:pPr>
        <w:ind w:left="4432" w:hanging="570"/>
      </w:pPr>
      <w:rPr>
        <w:rFonts w:hint="default"/>
        <w:lang w:val="pt-PT" w:eastAsia="en-US" w:bidi="ar-SA"/>
      </w:rPr>
    </w:lvl>
    <w:lvl w:ilvl="5">
      <w:numFmt w:val="bullet"/>
      <w:lvlText w:val="•"/>
      <w:lvlJc w:val="left"/>
      <w:pPr>
        <w:ind w:left="5480" w:hanging="570"/>
      </w:pPr>
      <w:rPr>
        <w:rFonts w:hint="default"/>
        <w:lang w:val="pt-PT" w:eastAsia="en-US" w:bidi="ar-SA"/>
      </w:rPr>
    </w:lvl>
    <w:lvl w:ilvl="6">
      <w:numFmt w:val="bullet"/>
      <w:lvlText w:val="•"/>
      <w:lvlJc w:val="left"/>
      <w:pPr>
        <w:ind w:left="6528" w:hanging="570"/>
      </w:pPr>
      <w:rPr>
        <w:rFonts w:hint="default"/>
        <w:lang w:val="pt-PT" w:eastAsia="en-US" w:bidi="ar-SA"/>
      </w:rPr>
    </w:lvl>
    <w:lvl w:ilvl="7">
      <w:numFmt w:val="bullet"/>
      <w:lvlText w:val="•"/>
      <w:lvlJc w:val="left"/>
      <w:pPr>
        <w:ind w:left="7576" w:hanging="570"/>
      </w:pPr>
      <w:rPr>
        <w:rFonts w:hint="default"/>
        <w:lang w:val="pt-PT" w:eastAsia="en-US" w:bidi="ar-SA"/>
      </w:rPr>
    </w:lvl>
    <w:lvl w:ilvl="8">
      <w:numFmt w:val="bullet"/>
      <w:lvlText w:val="•"/>
      <w:lvlJc w:val="left"/>
      <w:pPr>
        <w:ind w:left="8624" w:hanging="570"/>
      </w:pPr>
      <w:rPr>
        <w:rFonts w:hint="default"/>
        <w:lang w:val="pt-PT" w:eastAsia="en-US" w:bidi="ar-SA"/>
      </w:rPr>
    </w:lvl>
  </w:abstractNum>
  <w:abstractNum w:abstractNumId="46" w15:restartNumberingAfterBreak="0">
    <w:nsid w:val="77BA6039"/>
    <w:multiLevelType w:val="hybridMultilevel"/>
    <w:tmpl w:val="53DA3108"/>
    <w:lvl w:ilvl="0" w:tplc="58FAE704">
      <w:start w:val="1"/>
      <w:numFmt w:val="lowerLetter"/>
      <w:lvlText w:val="%1)"/>
      <w:lvlJc w:val="left"/>
      <w:pPr>
        <w:ind w:left="230" w:hanging="398"/>
      </w:pPr>
      <w:rPr>
        <w:rFonts w:ascii="Times New Roman" w:eastAsia="Times New Roman" w:hAnsi="Times New Roman" w:cs="Times New Roman" w:hint="default"/>
        <w:b w:val="0"/>
        <w:bCs w:val="0"/>
        <w:i w:val="0"/>
        <w:iCs w:val="0"/>
        <w:spacing w:val="-1"/>
        <w:w w:val="100"/>
        <w:sz w:val="24"/>
        <w:szCs w:val="24"/>
        <w:lang w:val="pt-PT" w:eastAsia="en-US" w:bidi="ar-SA"/>
      </w:rPr>
    </w:lvl>
    <w:lvl w:ilvl="1" w:tplc="0CB62294">
      <w:numFmt w:val="bullet"/>
      <w:lvlText w:val="•"/>
      <w:lvlJc w:val="left"/>
      <w:pPr>
        <w:ind w:left="1288" w:hanging="398"/>
      </w:pPr>
      <w:rPr>
        <w:rFonts w:hint="default"/>
        <w:lang w:val="pt-PT" w:eastAsia="en-US" w:bidi="ar-SA"/>
      </w:rPr>
    </w:lvl>
    <w:lvl w:ilvl="2" w:tplc="EDB4A966">
      <w:numFmt w:val="bullet"/>
      <w:lvlText w:val="•"/>
      <w:lvlJc w:val="left"/>
      <w:pPr>
        <w:ind w:left="2336" w:hanging="398"/>
      </w:pPr>
      <w:rPr>
        <w:rFonts w:hint="default"/>
        <w:lang w:val="pt-PT" w:eastAsia="en-US" w:bidi="ar-SA"/>
      </w:rPr>
    </w:lvl>
    <w:lvl w:ilvl="3" w:tplc="5A2E29CE">
      <w:numFmt w:val="bullet"/>
      <w:lvlText w:val="•"/>
      <w:lvlJc w:val="left"/>
      <w:pPr>
        <w:ind w:left="3384" w:hanging="398"/>
      </w:pPr>
      <w:rPr>
        <w:rFonts w:hint="default"/>
        <w:lang w:val="pt-PT" w:eastAsia="en-US" w:bidi="ar-SA"/>
      </w:rPr>
    </w:lvl>
    <w:lvl w:ilvl="4" w:tplc="3FB803D8">
      <w:numFmt w:val="bullet"/>
      <w:lvlText w:val="•"/>
      <w:lvlJc w:val="left"/>
      <w:pPr>
        <w:ind w:left="4432" w:hanging="398"/>
      </w:pPr>
      <w:rPr>
        <w:rFonts w:hint="default"/>
        <w:lang w:val="pt-PT" w:eastAsia="en-US" w:bidi="ar-SA"/>
      </w:rPr>
    </w:lvl>
    <w:lvl w:ilvl="5" w:tplc="E8941A80">
      <w:numFmt w:val="bullet"/>
      <w:lvlText w:val="•"/>
      <w:lvlJc w:val="left"/>
      <w:pPr>
        <w:ind w:left="5480" w:hanging="398"/>
      </w:pPr>
      <w:rPr>
        <w:rFonts w:hint="default"/>
        <w:lang w:val="pt-PT" w:eastAsia="en-US" w:bidi="ar-SA"/>
      </w:rPr>
    </w:lvl>
    <w:lvl w:ilvl="6" w:tplc="EFA8A4F4">
      <w:numFmt w:val="bullet"/>
      <w:lvlText w:val="•"/>
      <w:lvlJc w:val="left"/>
      <w:pPr>
        <w:ind w:left="6528" w:hanging="398"/>
      </w:pPr>
      <w:rPr>
        <w:rFonts w:hint="default"/>
        <w:lang w:val="pt-PT" w:eastAsia="en-US" w:bidi="ar-SA"/>
      </w:rPr>
    </w:lvl>
    <w:lvl w:ilvl="7" w:tplc="D5B4DB88">
      <w:numFmt w:val="bullet"/>
      <w:lvlText w:val="•"/>
      <w:lvlJc w:val="left"/>
      <w:pPr>
        <w:ind w:left="7576" w:hanging="398"/>
      </w:pPr>
      <w:rPr>
        <w:rFonts w:hint="default"/>
        <w:lang w:val="pt-PT" w:eastAsia="en-US" w:bidi="ar-SA"/>
      </w:rPr>
    </w:lvl>
    <w:lvl w:ilvl="8" w:tplc="7208148E">
      <w:numFmt w:val="bullet"/>
      <w:lvlText w:val="•"/>
      <w:lvlJc w:val="left"/>
      <w:pPr>
        <w:ind w:left="8624" w:hanging="398"/>
      </w:pPr>
      <w:rPr>
        <w:rFonts w:hint="default"/>
        <w:lang w:val="pt-PT" w:eastAsia="en-US" w:bidi="ar-SA"/>
      </w:rPr>
    </w:lvl>
  </w:abstractNum>
  <w:abstractNum w:abstractNumId="47" w15:restartNumberingAfterBreak="0">
    <w:nsid w:val="79A918C7"/>
    <w:multiLevelType w:val="multilevel"/>
    <w:tmpl w:val="26F276D0"/>
    <w:lvl w:ilvl="0">
      <w:start w:val="6"/>
      <w:numFmt w:val="decimal"/>
      <w:lvlText w:val="%1"/>
      <w:lvlJc w:val="left"/>
      <w:pPr>
        <w:ind w:left="230" w:hanging="410"/>
      </w:pPr>
      <w:rPr>
        <w:rFonts w:hint="default"/>
        <w:lang w:val="pt-PT" w:eastAsia="en-US" w:bidi="ar-SA"/>
      </w:rPr>
    </w:lvl>
    <w:lvl w:ilvl="1">
      <w:start w:val="1"/>
      <w:numFmt w:val="decimal"/>
      <w:lvlText w:val="%1.%2."/>
      <w:lvlJc w:val="left"/>
      <w:pPr>
        <w:ind w:left="230" w:hanging="410"/>
      </w:pPr>
      <w:rPr>
        <w:rFonts w:ascii="Times New Roman" w:eastAsia="Times New Roman" w:hAnsi="Times New Roman" w:cs="Times New Roman" w:hint="default"/>
        <w:b w:val="0"/>
        <w:bCs w:val="0"/>
        <w:i w:val="0"/>
        <w:iCs w:val="0"/>
        <w:spacing w:val="0"/>
        <w:w w:val="100"/>
        <w:sz w:val="24"/>
        <w:szCs w:val="24"/>
        <w:lang w:val="pt-PT" w:eastAsia="en-US" w:bidi="ar-SA"/>
      </w:rPr>
    </w:lvl>
    <w:lvl w:ilvl="2">
      <w:numFmt w:val="bullet"/>
      <w:lvlText w:val="•"/>
      <w:lvlJc w:val="left"/>
      <w:pPr>
        <w:ind w:left="2336" w:hanging="410"/>
      </w:pPr>
      <w:rPr>
        <w:rFonts w:hint="default"/>
        <w:lang w:val="pt-PT" w:eastAsia="en-US" w:bidi="ar-SA"/>
      </w:rPr>
    </w:lvl>
    <w:lvl w:ilvl="3">
      <w:numFmt w:val="bullet"/>
      <w:lvlText w:val="•"/>
      <w:lvlJc w:val="left"/>
      <w:pPr>
        <w:ind w:left="3384" w:hanging="410"/>
      </w:pPr>
      <w:rPr>
        <w:rFonts w:hint="default"/>
        <w:lang w:val="pt-PT" w:eastAsia="en-US" w:bidi="ar-SA"/>
      </w:rPr>
    </w:lvl>
    <w:lvl w:ilvl="4">
      <w:numFmt w:val="bullet"/>
      <w:lvlText w:val="•"/>
      <w:lvlJc w:val="left"/>
      <w:pPr>
        <w:ind w:left="4432" w:hanging="410"/>
      </w:pPr>
      <w:rPr>
        <w:rFonts w:hint="default"/>
        <w:lang w:val="pt-PT" w:eastAsia="en-US" w:bidi="ar-SA"/>
      </w:rPr>
    </w:lvl>
    <w:lvl w:ilvl="5">
      <w:numFmt w:val="bullet"/>
      <w:lvlText w:val="•"/>
      <w:lvlJc w:val="left"/>
      <w:pPr>
        <w:ind w:left="5480" w:hanging="410"/>
      </w:pPr>
      <w:rPr>
        <w:rFonts w:hint="default"/>
        <w:lang w:val="pt-PT" w:eastAsia="en-US" w:bidi="ar-SA"/>
      </w:rPr>
    </w:lvl>
    <w:lvl w:ilvl="6">
      <w:numFmt w:val="bullet"/>
      <w:lvlText w:val="•"/>
      <w:lvlJc w:val="left"/>
      <w:pPr>
        <w:ind w:left="6528" w:hanging="410"/>
      </w:pPr>
      <w:rPr>
        <w:rFonts w:hint="default"/>
        <w:lang w:val="pt-PT" w:eastAsia="en-US" w:bidi="ar-SA"/>
      </w:rPr>
    </w:lvl>
    <w:lvl w:ilvl="7">
      <w:numFmt w:val="bullet"/>
      <w:lvlText w:val="•"/>
      <w:lvlJc w:val="left"/>
      <w:pPr>
        <w:ind w:left="7576" w:hanging="410"/>
      </w:pPr>
      <w:rPr>
        <w:rFonts w:hint="default"/>
        <w:lang w:val="pt-PT" w:eastAsia="en-US" w:bidi="ar-SA"/>
      </w:rPr>
    </w:lvl>
    <w:lvl w:ilvl="8">
      <w:numFmt w:val="bullet"/>
      <w:lvlText w:val="•"/>
      <w:lvlJc w:val="left"/>
      <w:pPr>
        <w:ind w:left="8624" w:hanging="410"/>
      </w:pPr>
      <w:rPr>
        <w:rFonts w:hint="default"/>
        <w:lang w:val="pt-PT" w:eastAsia="en-US" w:bidi="ar-SA"/>
      </w:rPr>
    </w:lvl>
  </w:abstractNum>
  <w:num w:numId="1">
    <w:abstractNumId w:val="34"/>
  </w:num>
  <w:num w:numId="2">
    <w:abstractNumId w:val="45"/>
  </w:num>
  <w:num w:numId="3">
    <w:abstractNumId w:val="8"/>
  </w:num>
  <w:num w:numId="4">
    <w:abstractNumId w:val="16"/>
  </w:num>
  <w:num w:numId="5">
    <w:abstractNumId w:val="27"/>
  </w:num>
  <w:num w:numId="6">
    <w:abstractNumId w:val="38"/>
  </w:num>
  <w:num w:numId="7">
    <w:abstractNumId w:val="7"/>
  </w:num>
  <w:num w:numId="8">
    <w:abstractNumId w:val="10"/>
  </w:num>
  <w:num w:numId="9">
    <w:abstractNumId w:val="33"/>
  </w:num>
  <w:num w:numId="10">
    <w:abstractNumId w:val="24"/>
  </w:num>
  <w:num w:numId="11">
    <w:abstractNumId w:val="46"/>
  </w:num>
  <w:num w:numId="12">
    <w:abstractNumId w:val="4"/>
  </w:num>
  <w:num w:numId="13">
    <w:abstractNumId w:val="20"/>
  </w:num>
  <w:num w:numId="14">
    <w:abstractNumId w:val="2"/>
  </w:num>
  <w:num w:numId="15">
    <w:abstractNumId w:val="37"/>
  </w:num>
  <w:num w:numId="16">
    <w:abstractNumId w:val="31"/>
  </w:num>
  <w:num w:numId="17">
    <w:abstractNumId w:val="29"/>
  </w:num>
  <w:num w:numId="18">
    <w:abstractNumId w:val="39"/>
  </w:num>
  <w:num w:numId="19">
    <w:abstractNumId w:val="15"/>
  </w:num>
  <w:num w:numId="20">
    <w:abstractNumId w:val="11"/>
  </w:num>
  <w:num w:numId="21">
    <w:abstractNumId w:val="47"/>
  </w:num>
  <w:num w:numId="22">
    <w:abstractNumId w:val="40"/>
  </w:num>
  <w:num w:numId="23">
    <w:abstractNumId w:val="25"/>
  </w:num>
  <w:num w:numId="24">
    <w:abstractNumId w:val="43"/>
  </w:num>
  <w:num w:numId="25">
    <w:abstractNumId w:val="22"/>
  </w:num>
  <w:num w:numId="26">
    <w:abstractNumId w:val="30"/>
  </w:num>
  <w:num w:numId="27">
    <w:abstractNumId w:val="13"/>
  </w:num>
  <w:num w:numId="28">
    <w:abstractNumId w:val="41"/>
  </w:num>
  <w:num w:numId="29">
    <w:abstractNumId w:val="18"/>
  </w:num>
  <w:num w:numId="30">
    <w:abstractNumId w:val="6"/>
  </w:num>
  <w:num w:numId="31">
    <w:abstractNumId w:val="28"/>
  </w:num>
  <w:num w:numId="32">
    <w:abstractNumId w:val="0"/>
  </w:num>
  <w:num w:numId="33">
    <w:abstractNumId w:val="5"/>
  </w:num>
  <w:num w:numId="34">
    <w:abstractNumId w:val="32"/>
  </w:num>
  <w:num w:numId="35">
    <w:abstractNumId w:val="44"/>
  </w:num>
  <w:num w:numId="36">
    <w:abstractNumId w:val="12"/>
  </w:num>
  <w:num w:numId="37">
    <w:abstractNumId w:val="1"/>
  </w:num>
  <w:num w:numId="38">
    <w:abstractNumId w:val="36"/>
  </w:num>
  <w:num w:numId="39">
    <w:abstractNumId w:val="23"/>
  </w:num>
  <w:num w:numId="40">
    <w:abstractNumId w:val="21"/>
  </w:num>
  <w:num w:numId="41">
    <w:abstractNumId w:val="19"/>
  </w:num>
  <w:num w:numId="42">
    <w:abstractNumId w:val="42"/>
  </w:num>
  <w:num w:numId="43">
    <w:abstractNumId w:val="9"/>
  </w:num>
  <w:num w:numId="44">
    <w:abstractNumId w:val="35"/>
  </w:num>
  <w:num w:numId="45">
    <w:abstractNumId w:val="3"/>
  </w:num>
  <w:num w:numId="46">
    <w:abstractNumId w:val="17"/>
  </w:num>
  <w:num w:numId="47">
    <w:abstractNumId w:val="14"/>
  </w:num>
  <w:num w:numId="48">
    <w:abstractNumId w:val="26"/>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9"/>
  <w:hideSpellingErrors/>
  <w:defaultTabStop w:val="720"/>
  <w:hyphenationZone w:val="425"/>
  <w:drawingGridHorizontalSpacing w:val="110"/>
  <w:displayHorizontalDrawingGridEvery w:val="2"/>
  <w:characterSpacingControl w:val="doNotCompress"/>
  <w:hdrShapeDefaults>
    <o:shapedefaults v:ext="edit" spidmax="716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7DEA"/>
    <w:rsid w:val="00010811"/>
    <w:rsid w:val="000376E0"/>
    <w:rsid w:val="00042D59"/>
    <w:rsid w:val="00075E6B"/>
    <w:rsid w:val="000F55A7"/>
    <w:rsid w:val="0010358C"/>
    <w:rsid w:val="0011793A"/>
    <w:rsid w:val="00145B9D"/>
    <w:rsid w:val="00154575"/>
    <w:rsid w:val="001A3040"/>
    <w:rsid w:val="001A7951"/>
    <w:rsid w:val="001E65E3"/>
    <w:rsid w:val="00215726"/>
    <w:rsid w:val="0023573C"/>
    <w:rsid w:val="002661BA"/>
    <w:rsid w:val="002D2726"/>
    <w:rsid w:val="002D3D2F"/>
    <w:rsid w:val="002D42C3"/>
    <w:rsid w:val="002E5177"/>
    <w:rsid w:val="002F6F10"/>
    <w:rsid w:val="00371989"/>
    <w:rsid w:val="00387BA2"/>
    <w:rsid w:val="003B4600"/>
    <w:rsid w:val="00407C62"/>
    <w:rsid w:val="00433450"/>
    <w:rsid w:val="004444DD"/>
    <w:rsid w:val="00457FBF"/>
    <w:rsid w:val="00472228"/>
    <w:rsid w:val="00473E1B"/>
    <w:rsid w:val="00474E11"/>
    <w:rsid w:val="004A1A6F"/>
    <w:rsid w:val="004C45CA"/>
    <w:rsid w:val="004C7862"/>
    <w:rsid w:val="0050454E"/>
    <w:rsid w:val="00513366"/>
    <w:rsid w:val="0052066D"/>
    <w:rsid w:val="0052392D"/>
    <w:rsid w:val="005563DB"/>
    <w:rsid w:val="00587B02"/>
    <w:rsid w:val="00591C46"/>
    <w:rsid w:val="006068E5"/>
    <w:rsid w:val="00606A9E"/>
    <w:rsid w:val="00627A74"/>
    <w:rsid w:val="006517CC"/>
    <w:rsid w:val="00657AE5"/>
    <w:rsid w:val="00681D08"/>
    <w:rsid w:val="00687C68"/>
    <w:rsid w:val="006A0522"/>
    <w:rsid w:val="006B1012"/>
    <w:rsid w:val="006D78F0"/>
    <w:rsid w:val="006E50AE"/>
    <w:rsid w:val="00715F1F"/>
    <w:rsid w:val="00732131"/>
    <w:rsid w:val="0078571A"/>
    <w:rsid w:val="007A7D4A"/>
    <w:rsid w:val="007C1B18"/>
    <w:rsid w:val="007E24D3"/>
    <w:rsid w:val="0081143C"/>
    <w:rsid w:val="008169BC"/>
    <w:rsid w:val="008416C5"/>
    <w:rsid w:val="00861AD2"/>
    <w:rsid w:val="00887216"/>
    <w:rsid w:val="008C01BA"/>
    <w:rsid w:val="008E47EF"/>
    <w:rsid w:val="00900ED8"/>
    <w:rsid w:val="009113DC"/>
    <w:rsid w:val="00917133"/>
    <w:rsid w:val="009309EE"/>
    <w:rsid w:val="00952DBE"/>
    <w:rsid w:val="009629BB"/>
    <w:rsid w:val="009A3748"/>
    <w:rsid w:val="009E619E"/>
    <w:rsid w:val="00A0278C"/>
    <w:rsid w:val="00A1410A"/>
    <w:rsid w:val="00A1528E"/>
    <w:rsid w:val="00B06805"/>
    <w:rsid w:val="00B179F1"/>
    <w:rsid w:val="00B410DD"/>
    <w:rsid w:val="00B62E36"/>
    <w:rsid w:val="00B66763"/>
    <w:rsid w:val="00B71C45"/>
    <w:rsid w:val="00B7740B"/>
    <w:rsid w:val="00BD17A3"/>
    <w:rsid w:val="00BD2AC6"/>
    <w:rsid w:val="00BD2FD2"/>
    <w:rsid w:val="00BD45C8"/>
    <w:rsid w:val="00BE45C6"/>
    <w:rsid w:val="00BE6AA3"/>
    <w:rsid w:val="00BF5A1D"/>
    <w:rsid w:val="00C2148C"/>
    <w:rsid w:val="00C36F60"/>
    <w:rsid w:val="00C8384F"/>
    <w:rsid w:val="00CA4AA4"/>
    <w:rsid w:val="00CC0811"/>
    <w:rsid w:val="00CF7DEA"/>
    <w:rsid w:val="00D0485F"/>
    <w:rsid w:val="00DE2ED8"/>
    <w:rsid w:val="00DF4109"/>
    <w:rsid w:val="00E03A07"/>
    <w:rsid w:val="00E27901"/>
    <w:rsid w:val="00E429DA"/>
    <w:rsid w:val="00E45B2F"/>
    <w:rsid w:val="00E46605"/>
    <w:rsid w:val="00E62883"/>
    <w:rsid w:val="00E67F06"/>
    <w:rsid w:val="00E752CC"/>
    <w:rsid w:val="00EB72B5"/>
    <w:rsid w:val="00EE620C"/>
    <w:rsid w:val="00EF6D97"/>
    <w:rsid w:val="00FE3277"/>
    <w:rsid w:val="00FE7EA0"/>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7169"/>
    <o:shapelayout v:ext="edit">
      <o:idmap v:ext="edit" data="1"/>
    </o:shapelayout>
  </w:shapeDefaults>
  <w:decimalSymbol w:val=","/>
  <w:listSeparator w:val=";"/>
  <w14:docId w14:val="1F861A36"/>
  <w15:docId w15:val="{E7CEE205-A5CD-4F53-98B4-C6E5C9AA7A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pt-BR" w:eastAsia="pt-B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pPr>
      <w:widowControl w:val="0"/>
      <w:autoSpaceDE w:val="0"/>
      <w:autoSpaceDN w:val="0"/>
    </w:pPr>
    <w:rPr>
      <w:rFonts w:ascii="Times New Roman" w:eastAsia="Times New Roman" w:hAnsi="Times New Roman"/>
      <w:sz w:val="22"/>
      <w:szCs w:val="22"/>
      <w:lang w:val="pt-PT" w:eastAsia="en-US"/>
    </w:rPr>
  </w:style>
  <w:style w:type="paragraph" w:styleId="Ttulo1">
    <w:name w:val="heading 1"/>
    <w:basedOn w:val="Normal"/>
    <w:link w:val="Ttulo1Char"/>
    <w:uiPriority w:val="9"/>
    <w:qFormat/>
    <w:pPr>
      <w:ind w:left="679"/>
      <w:jc w:val="center"/>
      <w:outlineLvl w:val="0"/>
    </w:pPr>
    <w:rPr>
      <w:b/>
      <w:bCs/>
      <w:sz w:val="26"/>
      <w:szCs w:val="26"/>
    </w:rPr>
  </w:style>
  <w:style w:type="paragraph" w:styleId="Ttulo2">
    <w:name w:val="heading 2"/>
    <w:basedOn w:val="Normal"/>
    <w:link w:val="Ttulo2Char"/>
    <w:uiPriority w:val="9"/>
    <w:qFormat/>
    <w:pPr>
      <w:ind w:left="2186" w:hanging="264"/>
      <w:outlineLvl w:val="1"/>
    </w:pPr>
    <w:rPr>
      <w:b/>
      <w:bCs/>
      <w:sz w:val="26"/>
      <w:szCs w:val="26"/>
    </w:rPr>
  </w:style>
  <w:style w:type="paragraph" w:styleId="Ttulo3">
    <w:name w:val="heading 3"/>
    <w:basedOn w:val="Normal"/>
    <w:link w:val="Ttulo3Char"/>
    <w:uiPriority w:val="1"/>
    <w:qFormat/>
    <w:pPr>
      <w:ind w:left="1646" w:hanging="1416"/>
      <w:outlineLvl w:val="2"/>
    </w:pPr>
    <w:rPr>
      <w:b/>
      <w:bCs/>
      <w:sz w:val="24"/>
      <w:szCs w:val="24"/>
    </w:rPr>
  </w:style>
  <w:style w:type="paragraph" w:styleId="Ttulo4">
    <w:name w:val="heading 4"/>
    <w:basedOn w:val="Normal"/>
    <w:uiPriority w:val="1"/>
    <w:qFormat/>
    <w:pPr>
      <w:ind w:left="230"/>
      <w:jc w:val="both"/>
      <w:outlineLvl w:val="3"/>
    </w:pPr>
    <w:rPr>
      <w:b/>
      <w:bCs/>
      <w:sz w:val="24"/>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pPr>
      <w:widowControl w:val="0"/>
      <w:autoSpaceDE w:val="0"/>
      <w:autoSpaceDN w:val="0"/>
    </w:pPr>
    <w:rPr>
      <w:sz w:val="22"/>
      <w:szCs w:val="22"/>
      <w:lang w:val="en-US" w:eastAsia="en-US"/>
    </w:rPr>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pPr>
      <w:spacing w:before="120"/>
      <w:ind w:left="230"/>
    </w:pPr>
    <w:rPr>
      <w:sz w:val="24"/>
      <w:szCs w:val="24"/>
    </w:rPr>
  </w:style>
  <w:style w:type="paragraph" w:styleId="PargrafodaLista">
    <w:name w:val="List Paragraph"/>
    <w:basedOn w:val="Normal"/>
    <w:uiPriority w:val="1"/>
    <w:qFormat/>
    <w:pPr>
      <w:spacing w:before="120"/>
      <w:ind w:left="230"/>
      <w:jc w:val="both"/>
    </w:pPr>
  </w:style>
  <w:style w:type="paragraph" w:customStyle="1" w:styleId="TableParagraph">
    <w:name w:val="Table Paragraph"/>
    <w:basedOn w:val="Normal"/>
    <w:uiPriority w:val="1"/>
    <w:qFormat/>
  </w:style>
  <w:style w:type="character" w:styleId="Hyperlink">
    <w:name w:val="Hyperlink"/>
    <w:uiPriority w:val="99"/>
    <w:rsid w:val="00FE3277"/>
    <w:rPr>
      <w:color w:val="000080"/>
      <w:u w:val="single"/>
    </w:rPr>
  </w:style>
  <w:style w:type="paragraph" w:customStyle="1" w:styleId="Nivel01">
    <w:name w:val="Nivel 01"/>
    <w:basedOn w:val="Ttulo1"/>
    <w:next w:val="Normal"/>
    <w:autoRedefine/>
    <w:uiPriority w:val="99"/>
    <w:qFormat/>
    <w:rsid w:val="00FE3277"/>
    <w:pPr>
      <w:keepNext/>
      <w:keepLines/>
      <w:widowControl/>
      <w:numPr>
        <w:numId w:val="36"/>
      </w:numPr>
      <w:tabs>
        <w:tab w:val="left" w:pos="567"/>
      </w:tabs>
      <w:autoSpaceDE/>
      <w:autoSpaceDN/>
      <w:ind w:left="0" w:firstLine="0"/>
      <w:jc w:val="both"/>
    </w:pPr>
    <w:rPr>
      <w:rFonts w:ascii="Arial" w:eastAsia="MS Gothic" w:hAnsi="Arial" w:cs="Arial"/>
      <w:sz w:val="20"/>
      <w:szCs w:val="20"/>
      <w:lang w:val="pt-BR" w:eastAsia="pt-BR"/>
    </w:rPr>
  </w:style>
  <w:style w:type="paragraph" w:customStyle="1" w:styleId="Nivel2">
    <w:name w:val="Nivel 2"/>
    <w:basedOn w:val="Normal"/>
    <w:link w:val="Nivel2Char"/>
    <w:uiPriority w:val="99"/>
    <w:qFormat/>
    <w:rsid w:val="00FE3277"/>
    <w:pPr>
      <w:widowControl/>
      <w:numPr>
        <w:ilvl w:val="1"/>
        <w:numId w:val="36"/>
      </w:numPr>
      <w:autoSpaceDE/>
      <w:autoSpaceDN/>
      <w:spacing w:before="120" w:after="120" w:line="276" w:lineRule="auto"/>
      <w:ind w:left="0" w:firstLine="0"/>
      <w:jc w:val="both"/>
    </w:pPr>
    <w:rPr>
      <w:rFonts w:ascii="Arial" w:eastAsia="MS Mincho" w:hAnsi="Arial" w:cs="Arial"/>
      <w:color w:val="000000"/>
      <w:sz w:val="20"/>
      <w:szCs w:val="20"/>
      <w:lang w:val="pt-BR" w:eastAsia="pt-BR"/>
    </w:rPr>
  </w:style>
  <w:style w:type="paragraph" w:customStyle="1" w:styleId="Nivel3">
    <w:name w:val="Nivel 3"/>
    <w:basedOn w:val="Normal"/>
    <w:link w:val="Nivel3Char"/>
    <w:uiPriority w:val="99"/>
    <w:qFormat/>
    <w:rsid w:val="00FE3277"/>
    <w:pPr>
      <w:widowControl/>
      <w:numPr>
        <w:ilvl w:val="2"/>
        <w:numId w:val="36"/>
      </w:numPr>
      <w:autoSpaceDE/>
      <w:autoSpaceDN/>
      <w:spacing w:before="120" w:after="120" w:line="276" w:lineRule="auto"/>
      <w:ind w:left="284" w:firstLine="0"/>
      <w:jc w:val="both"/>
    </w:pPr>
    <w:rPr>
      <w:rFonts w:ascii="Arial" w:eastAsia="MS Mincho" w:hAnsi="Arial" w:cs="Arial"/>
      <w:color w:val="000000"/>
      <w:sz w:val="20"/>
      <w:szCs w:val="20"/>
      <w:lang w:val="pt-BR" w:eastAsia="pt-BR"/>
    </w:rPr>
  </w:style>
  <w:style w:type="paragraph" w:customStyle="1" w:styleId="Nivel4">
    <w:name w:val="Nivel 4"/>
    <w:basedOn w:val="Nivel3"/>
    <w:uiPriority w:val="99"/>
    <w:qFormat/>
    <w:rsid w:val="00FE3277"/>
    <w:pPr>
      <w:numPr>
        <w:ilvl w:val="3"/>
      </w:numPr>
      <w:ind w:left="567" w:firstLine="0"/>
    </w:pPr>
    <w:rPr>
      <w:color w:val="auto"/>
    </w:rPr>
  </w:style>
  <w:style w:type="paragraph" w:customStyle="1" w:styleId="Nivel5">
    <w:name w:val="Nivel 5"/>
    <w:basedOn w:val="Nivel4"/>
    <w:uiPriority w:val="99"/>
    <w:qFormat/>
    <w:rsid w:val="00FE3277"/>
    <w:pPr>
      <w:numPr>
        <w:ilvl w:val="4"/>
      </w:numPr>
      <w:ind w:left="851" w:firstLine="0"/>
    </w:pPr>
  </w:style>
  <w:style w:type="character" w:customStyle="1" w:styleId="Nivel2Char">
    <w:name w:val="Nivel 2 Char"/>
    <w:link w:val="Nivel2"/>
    <w:uiPriority w:val="99"/>
    <w:locked/>
    <w:rsid w:val="00FE3277"/>
    <w:rPr>
      <w:rFonts w:ascii="Arial" w:eastAsia="MS Mincho" w:hAnsi="Arial" w:cs="Arial"/>
      <w:color w:val="000000"/>
    </w:rPr>
  </w:style>
  <w:style w:type="character" w:customStyle="1" w:styleId="Nivel3Char">
    <w:name w:val="Nivel 3 Char"/>
    <w:link w:val="Nivel3"/>
    <w:uiPriority w:val="99"/>
    <w:rsid w:val="00E03A07"/>
    <w:rPr>
      <w:rFonts w:ascii="Arial" w:eastAsia="MS Mincho" w:hAnsi="Arial" w:cs="Arial"/>
      <w:color w:val="000000"/>
    </w:rPr>
  </w:style>
  <w:style w:type="character" w:customStyle="1" w:styleId="apple-style-span">
    <w:name w:val="apple-style-span"/>
    <w:rsid w:val="00B66763"/>
  </w:style>
  <w:style w:type="paragraph" w:styleId="Textodebalo">
    <w:name w:val="Balloon Text"/>
    <w:basedOn w:val="Normal"/>
    <w:link w:val="TextodebaloChar"/>
    <w:uiPriority w:val="99"/>
    <w:semiHidden/>
    <w:unhideWhenUsed/>
    <w:rsid w:val="0052392D"/>
    <w:rPr>
      <w:rFonts w:ascii="Segoe UI" w:hAnsi="Segoe UI" w:cs="Segoe UI"/>
      <w:sz w:val="18"/>
      <w:szCs w:val="18"/>
    </w:rPr>
  </w:style>
  <w:style w:type="character" w:customStyle="1" w:styleId="TextodebaloChar">
    <w:name w:val="Texto de balão Char"/>
    <w:link w:val="Textodebalo"/>
    <w:uiPriority w:val="99"/>
    <w:semiHidden/>
    <w:rsid w:val="0052392D"/>
    <w:rPr>
      <w:rFonts w:ascii="Segoe UI" w:eastAsia="Times New Roman" w:hAnsi="Segoe UI" w:cs="Segoe UI"/>
      <w:sz w:val="18"/>
      <w:szCs w:val="18"/>
      <w:lang w:val="pt-PT" w:eastAsia="en-US"/>
    </w:rPr>
  </w:style>
  <w:style w:type="character" w:styleId="Forte">
    <w:name w:val="Strong"/>
    <w:uiPriority w:val="22"/>
    <w:qFormat/>
    <w:rsid w:val="00E62883"/>
    <w:rPr>
      <w:b/>
      <w:bCs/>
    </w:rPr>
  </w:style>
  <w:style w:type="paragraph" w:customStyle="1" w:styleId="tabelatextoalinhadoesquerda">
    <w:name w:val="tabela_texto_alinhado_esquerda"/>
    <w:basedOn w:val="Normal"/>
    <w:rsid w:val="008169BC"/>
    <w:pPr>
      <w:widowControl/>
      <w:autoSpaceDE/>
      <w:autoSpaceDN/>
      <w:spacing w:before="100" w:beforeAutospacing="1" w:after="100" w:afterAutospacing="1"/>
    </w:pPr>
    <w:rPr>
      <w:sz w:val="24"/>
      <w:szCs w:val="24"/>
      <w:lang w:val="pt-BR" w:eastAsia="pt-BR"/>
    </w:rPr>
  </w:style>
  <w:style w:type="character" w:customStyle="1" w:styleId="Ttulo1Char">
    <w:name w:val="Título 1 Char"/>
    <w:link w:val="Ttulo1"/>
    <w:uiPriority w:val="1"/>
    <w:rsid w:val="00B179F1"/>
    <w:rPr>
      <w:rFonts w:ascii="Times New Roman" w:eastAsia="Times New Roman" w:hAnsi="Times New Roman"/>
      <w:b/>
      <w:bCs/>
      <w:sz w:val="26"/>
      <w:szCs w:val="26"/>
      <w:lang w:val="pt-PT" w:eastAsia="en-US"/>
    </w:rPr>
  </w:style>
  <w:style w:type="character" w:customStyle="1" w:styleId="Ttulo2Char">
    <w:name w:val="Título 2 Char"/>
    <w:link w:val="Ttulo2"/>
    <w:uiPriority w:val="1"/>
    <w:rsid w:val="00B179F1"/>
    <w:rPr>
      <w:rFonts w:ascii="Times New Roman" w:eastAsia="Times New Roman" w:hAnsi="Times New Roman"/>
      <w:b/>
      <w:bCs/>
      <w:sz w:val="26"/>
      <w:szCs w:val="26"/>
      <w:lang w:val="pt-PT" w:eastAsia="en-US"/>
    </w:rPr>
  </w:style>
  <w:style w:type="character" w:customStyle="1" w:styleId="Ttulo3Char">
    <w:name w:val="Título 3 Char"/>
    <w:link w:val="Ttulo3"/>
    <w:uiPriority w:val="1"/>
    <w:rsid w:val="00B179F1"/>
    <w:rPr>
      <w:rFonts w:ascii="Times New Roman" w:eastAsia="Times New Roman" w:hAnsi="Times New Roman"/>
      <w:b/>
      <w:bCs/>
      <w:sz w:val="24"/>
      <w:szCs w:val="24"/>
      <w:lang w:val="pt-PT" w:eastAsia="en-US"/>
    </w:rPr>
  </w:style>
  <w:style w:type="character" w:customStyle="1" w:styleId="CorpodetextoChar">
    <w:name w:val="Corpo de texto Char"/>
    <w:link w:val="Corpodetexto"/>
    <w:uiPriority w:val="1"/>
    <w:rsid w:val="00B179F1"/>
    <w:rPr>
      <w:rFonts w:ascii="Times New Roman" w:eastAsia="Times New Roman" w:hAnsi="Times New Roman"/>
      <w:sz w:val="24"/>
      <w:szCs w:val="24"/>
      <w:lang w:val="pt-PT" w:eastAsia="en-US"/>
    </w:rPr>
  </w:style>
  <w:style w:type="paragraph" w:styleId="Cabealho">
    <w:name w:val="header"/>
    <w:basedOn w:val="Normal"/>
    <w:link w:val="CabealhoChar"/>
    <w:uiPriority w:val="99"/>
    <w:unhideWhenUsed/>
    <w:rsid w:val="00BE6AA3"/>
    <w:pPr>
      <w:tabs>
        <w:tab w:val="center" w:pos="4252"/>
        <w:tab w:val="right" w:pos="8504"/>
      </w:tabs>
    </w:pPr>
  </w:style>
  <w:style w:type="character" w:customStyle="1" w:styleId="CabealhoChar">
    <w:name w:val="Cabeçalho Char"/>
    <w:link w:val="Cabealho"/>
    <w:uiPriority w:val="99"/>
    <w:rsid w:val="00BE6AA3"/>
    <w:rPr>
      <w:rFonts w:ascii="Times New Roman" w:eastAsia="Times New Roman" w:hAnsi="Times New Roman"/>
      <w:sz w:val="22"/>
      <w:szCs w:val="22"/>
      <w:lang w:val="pt-PT" w:eastAsia="en-US"/>
    </w:rPr>
  </w:style>
  <w:style w:type="paragraph" w:styleId="Rodap">
    <w:name w:val="footer"/>
    <w:basedOn w:val="Normal"/>
    <w:link w:val="RodapChar"/>
    <w:uiPriority w:val="99"/>
    <w:unhideWhenUsed/>
    <w:rsid w:val="00BE6AA3"/>
    <w:pPr>
      <w:tabs>
        <w:tab w:val="center" w:pos="4252"/>
        <w:tab w:val="right" w:pos="8504"/>
      </w:tabs>
    </w:pPr>
  </w:style>
  <w:style w:type="character" w:customStyle="1" w:styleId="RodapChar">
    <w:name w:val="Rodapé Char"/>
    <w:link w:val="Rodap"/>
    <w:uiPriority w:val="99"/>
    <w:rsid w:val="00BE6AA3"/>
    <w:rPr>
      <w:rFonts w:ascii="Times New Roman" w:eastAsia="Times New Roman" w:hAnsi="Times New Roman"/>
      <w:sz w:val="22"/>
      <w:szCs w:val="22"/>
      <w:lang w:val="pt-PT" w:eastAsia="en-US"/>
    </w:rPr>
  </w:style>
  <w:style w:type="paragraph" w:styleId="Ttulo">
    <w:name w:val="Title"/>
    <w:basedOn w:val="Normal"/>
    <w:link w:val="TtuloChar"/>
    <w:uiPriority w:val="10"/>
    <w:qFormat/>
    <w:rsid w:val="007C1B18"/>
    <w:pPr>
      <w:ind w:right="2"/>
      <w:jc w:val="center"/>
    </w:pPr>
    <w:rPr>
      <w:b/>
      <w:bCs/>
      <w:sz w:val="24"/>
      <w:szCs w:val="24"/>
    </w:rPr>
  </w:style>
  <w:style w:type="character" w:customStyle="1" w:styleId="TtuloChar">
    <w:name w:val="Título Char"/>
    <w:basedOn w:val="Fontepargpadro"/>
    <w:link w:val="Ttulo"/>
    <w:uiPriority w:val="10"/>
    <w:rsid w:val="007C1B18"/>
    <w:rPr>
      <w:rFonts w:ascii="Times New Roman" w:eastAsia="Times New Roman" w:hAnsi="Times New Roman"/>
      <w:b/>
      <w:bCs/>
      <w:sz w:val="24"/>
      <w:szCs w:val="24"/>
      <w:lang w:val="pt-PT"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1017978">
      <w:bodyDiv w:val="1"/>
      <w:marLeft w:val="0"/>
      <w:marRight w:val="0"/>
      <w:marTop w:val="0"/>
      <w:marBottom w:val="0"/>
      <w:divBdr>
        <w:top w:val="none" w:sz="0" w:space="0" w:color="auto"/>
        <w:left w:val="none" w:sz="0" w:space="0" w:color="auto"/>
        <w:bottom w:val="none" w:sz="0" w:space="0" w:color="auto"/>
        <w:right w:val="none" w:sz="0" w:space="0" w:color="auto"/>
      </w:divBdr>
    </w:div>
    <w:div w:id="188267091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www.gov.br/compras/pt-br" TargetMode="External"/><Relationship Id="rId18" Type="http://schemas.openxmlformats.org/officeDocument/2006/relationships/footer" Target="footer1.xml"/><Relationship Id="rId26" Type="http://schemas.openxmlformats.org/officeDocument/2006/relationships/hyperlink" Target="http://www.jfpe.jus.br" TargetMode="External"/><Relationship Id="rId39" Type="http://schemas.openxmlformats.org/officeDocument/2006/relationships/header" Target="header7.xml"/><Relationship Id="rId21" Type="http://schemas.openxmlformats.org/officeDocument/2006/relationships/footer" Target="footer3.xml"/><Relationship Id="rId34" Type="http://schemas.openxmlformats.org/officeDocument/2006/relationships/image" Target="media/image3.png"/><Relationship Id="rId42" Type="http://schemas.openxmlformats.org/officeDocument/2006/relationships/hyperlink" Target="mailto:yuri.galindo@jfpe.jus.br;" TargetMode="External"/><Relationship Id="rId7" Type="http://schemas.openxmlformats.org/officeDocument/2006/relationships/webSettings" Target="webSettings.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hyperlink" Target="mailto:licitacao@jfpe.jus.br" TargetMode="External"/><Relationship Id="rId41" Type="http://schemas.openxmlformats.org/officeDocument/2006/relationships/hyperlink" Target="mailto:yuri.galindo@jfpe.jus.br;"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planalto.gov.br/ccivil_03/_ato2019-2022/2021/lei/L14133.htm" TargetMode="External"/><Relationship Id="rId24" Type="http://schemas.openxmlformats.org/officeDocument/2006/relationships/hyperlink" Target="mailto:rspoadtinis@jfrs.jus.br" TargetMode="External"/><Relationship Id="rId32" Type="http://schemas.openxmlformats.org/officeDocument/2006/relationships/footer" Target="footer5.xml"/><Relationship Id="rId37" Type="http://schemas.openxmlformats.org/officeDocument/2006/relationships/header" Target="header6.xml"/><Relationship Id="rId40" Type="http://schemas.openxmlformats.org/officeDocument/2006/relationships/hyperlink" Target="mailto:yuri.galindo@jfpe.jus.br;" TargetMode="External"/><Relationship Id="rId5" Type="http://schemas.openxmlformats.org/officeDocument/2006/relationships/styles" Target="styles.xml"/><Relationship Id="rId15" Type="http://schemas.openxmlformats.org/officeDocument/2006/relationships/hyperlink" Target="http://www.gov.br/compras" TargetMode="External"/><Relationship Id="rId23" Type="http://schemas.openxmlformats.org/officeDocument/2006/relationships/hyperlink" Target="mailto:ged@trf5.jus.br" TargetMode="External"/><Relationship Id="rId28" Type="http://schemas.openxmlformats.org/officeDocument/2006/relationships/hyperlink" Target="mailto:licitacao@jfpe.jus.br" TargetMode="External"/><Relationship Id="rId36" Type="http://schemas.openxmlformats.org/officeDocument/2006/relationships/header" Target="header5.xml"/><Relationship Id="rId10" Type="http://schemas.openxmlformats.org/officeDocument/2006/relationships/image" Target="media/image1.png"/><Relationship Id="rId19" Type="http://schemas.openxmlformats.org/officeDocument/2006/relationships/footer" Target="footer2.xml"/><Relationship Id="rId31" Type="http://schemas.openxmlformats.org/officeDocument/2006/relationships/header" Target="header4.xml"/><Relationship Id="rId44"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www.gov.br/compras" TargetMode="External"/><Relationship Id="rId22" Type="http://schemas.openxmlformats.org/officeDocument/2006/relationships/hyperlink" Target="https://certidoes-apf.apps.tcu.gov.br/" TargetMode="External"/><Relationship Id="rId27" Type="http://schemas.openxmlformats.org/officeDocument/2006/relationships/hyperlink" Target="mailto:licitacao@jfpe.jus.br" TargetMode="External"/><Relationship Id="rId30" Type="http://schemas.openxmlformats.org/officeDocument/2006/relationships/footer" Target="footer4.xml"/><Relationship Id="rId35" Type="http://schemas.openxmlformats.org/officeDocument/2006/relationships/hyperlink" Target="http://sei.trf5.jus.br/sei/controlador_externo.php" TargetMode="External"/><Relationship Id="rId43" Type="http://schemas.openxmlformats.org/officeDocument/2006/relationships/fontTable" Target="fontTable.xml"/><Relationship Id="rId8" Type="http://schemas.openxmlformats.org/officeDocument/2006/relationships/footnotes" Target="footnotes.xml"/><Relationship Id="rId3" Type="http://schemas.openxmlformats.org/officeDocument/2006/relationships/customXml" Target="../customXml/item3.xml"/><Relationship Id="rId12" Type="http://schemas.openxmlformats.org/officeDocument/2006/relationships/hyperlink" Target="http://www.comprasgovernamentais.gov.br/" TargetMode="External"/><Relationship Id="rId17" Type="http://schemas.openxmlformats.org/officeDocument/2006/relationships/header" Target="header2.xml"/><Relationship Id="rId25" Type="http://schemas.openxmlformats.org/officeDocument/2006/relationships/hyperlink" Target="http://www.comprasnet.gov.br/" TargetMode="External"/><Relationship Id="rId33" Type="http://schemas.openxmlformats.org/officeDocument/2006/relationships/image" Target="media/image2.jpeg"/><Relationship Id="rId38" Type="http://schemas.openxmlformats.org/officeDocument/2006/relationships/footer" Target="footer6.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5C6E652F07872040B0A1E0DEDB7EC0E9" ma:contentTypeVersion="15" ma:contentTypeDescription="Crie um novo documento." ma:contentTypeScope="" ma:versionID="ce9babd0b3d596ceaba8fd3800735f88">
  <xsd:schema xmlns:xsd="http://www.w3.org/2001/XMLSchema" xmlns:xs="http://www.w3.org/2001/XMLSchema" xmlns:p="http://schemas.microsoft.com/office/2006/metadata/properties" xmlns:ns3="7148212c-6103-4829-bc57-a2e2afa0a26a" xmlns:ns4="f95937d8-59e4-4b77-91b7-82bc82cbea3e" targetNamespace="http://schemas.microsoft.com/office/2006/metadata/properties" ma:root="true" ma:fieldsID="8134a518469da3b982ec46b113edd2ac" ns3:_="" ns4:_="">
    <xsd:import namespace="7148212c-6103-4829-bc57-a2e2afa0a26a"/>
    <xsd:import namespace="f95937d8-59e4-4b77-91b7-82bc82cbea3e"/>
    <xsd:element name="properties">
      <xsd:complexType>
        <xsd:sequence>
          <xsd:element name="documentManagement">
            <xsd:complexType>
              <xsd:all>
                <xsd:element ref="ns3:MediaServiceMetadata" minOccurs="0"/>
                <xsd:element ref="ns3:MediaServiceFastMetadata" minOccurs="0"/>
                <xsd:element ref="ns3:_activity" minOccurs="0"/>
                <xsd:element ref="ns4:SharedWithUsers" minOccurs="0"/>
                <xsd:element ref="ns4:SharedWithDetails" minOccurs="0"/>
                <xsd:element ref="ns4:SharingHintHash" minOccurs="0"/>
                <xsd:element ref="ns3:MediaServiceObjectDetectorVersion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MediaServiceDateTaken"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48212c-6103-4829-bc57-a2e2afa0a26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_activity" ma:index="10" nillable="true" ma:displayName="_activity" ma:hidden="true" ma:internalName="_activity">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SystemTags" ma:index="21" nillable="true" ma:displayName="MediaServiceSystemTags" ma:hidden="true" ma:internalName="MediaServiceSystemTags" ma:readOnly="true">
      <xsd:simpleType>
        <xsd:restriction base="dms:Note"/>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95937d8-59e4-4b77-91b7-82bc82cbea3e" elementFormDefault="qualified">
    <xsd:import namespace="http://schemas.microsoft.com/office/2006/documentManagement/types"/>
    <xsd:import namespace="http://schemas.microsoft.com/office/infopath/2007/PartnerControls"/>
    <xsd:element name="SharedWithUsers" ma:index="11"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talhes de Compartilhado Com" ma:internalName="SharedWithDetails" ma:readOnly="true">
      <xsd:simpleType>
        <xsd:restriction base="dms:Note">
          <xsd:maxLength value="255"/>
        </xsd:restriction>
      </xsd:simpleType>
    </xsd:element>
    <xsd:element name="SharingHintHash" ma:index="13" nillable="true" ma:displayName="Hash de Dica de Compartilhamento"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7148212c-6103-4829-bc57-a2e2afa0a26a" xsi:nil="true"/>
  </documentManagement>
</p:properties>
</file>

<file path=customXml/itemProps1.xml><?xml version="1.0" encoding="utf-8"?>
<ds:datastoreItem xmlns:ds="http://schemas.openxmlformats.org/officeDocument/2006/customXml" ds:itemID="{C17EC099-15D8-4BD7-BF63-F9FFADEF74E7}">
  <ds:schemaRefs>
    <ds:schemaRef ds:uri="http://schemas.microsoft.com/sharepoint/v3/contenttype/forms"/>
  </ds:schemaRefs>
</ds:datastoreItem>
</file>

<file path=customXml/itemProps2.xml><?xml version="1.0" encoding="utf-8"?>
<ds:datastoreItem xmlns:ds="http://schemas.openxmlformats.org/officeDocument/2006/customXml" ds:itemID="{B9D32DF4-9CB3-4D69-8BB1-C1CE502058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48212c-6103-4829-bc57-a2e2afa0a26a"/>
    <ds:schemaRef ds:uri="f95937d8-59e4-4b77-91b7-82bc82cbea3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3BAEA24-F3BC-4C99-BBC1-D381A3311F8F}">
  <ds:schemaRefs>
    <ds:schemaRef ds:uri="http://purl.org/dc/elements/1.1/"/>
    <ds:schemaRef ds:uri="http://www.w3.org/XML/1998/namespace"/>
    <ds:schemaRef ds:uri="http://purl.org/dc/dcmitype/"/>
    <ds:schemaRef ds:uri="http://schemas.openxmlformats.org/package/2006/metadata/core-properties"/>
    <ds:schemaRef ds:uri="http://schemas.microsoft.com/office/infopath/2007/PartnerControls"/>
    <ds:schemaRef ds:uri="http://schemas.microsoft.com/office/2006/metadata/properties"/>
    <ds:schemaRef ds:uri="http://schemas.microsoft.com/office/2006/documentManagement/types"/>
    <ds:schemaRef ds:uri="f95937d8-59e4-4b77-91b7-82bc82cbea3e"/>
    <ds:schemaRef ds:uri="7148212c-6103-4829-bc57-a2e2afa0a26a"/>
    <ds:schemaRef ds:uri="http://purl.org/dc/terms/"/>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68</Pages>
  <Words>27475</Words>
  <Characters>148371</Characters>
  <Application>Microsoft Office Word</Application>
  <DocSecurity>0</DocSecurity>
  <Lines>1236</Lines>
  <Paragraphs>350</Paragraphs>
  <ScaleCrop>false</ScaleCrop>
  <HeadingPairs>
    <vt:vector size="2" baseType="variant">
      <vt:variant>
        <vt:lpstr>Título</vt:lpstr>
      </vt:variant>
      <vt:variant>
        <vt:i4>1</vt:i4>
      </vt:variant>
    </vt:vector>
  </HeadingPairs>
  <TitlesOfParts>
    <vt:vector size="1" baseType="lpstr">
      <vt:lpstr>PDF 0003952-85.2023.4.04.8001</vt:lpstr>
    </vt:vector>
  </TitlesOfParts>
  <Company/>
  <LinksUpToDate>false</LinksUpToDate>
  <CharactersWithSpaces>175496</CharactersWithSpaces>
  <SharedDoc>false</SharedDoc>
  <HLinks>
    <vt:vector size="102" baseType="variant">
      <vt:variant>
        <vt:i4>2621505</vt:i4>
      </vt:variant>
      <vt:variant>
        <vt:i4>48</vt:i4>
      </vt:variant>
      <vt:variant>
        <vt:i4>0</vt:i4>
      </vt:variant>
      <vt:variant>
        <vt:i4>5</vt:i4>
      </vt:variant>
      <vt:variant>
        <vt:lpwstr>mailto:yuri.galindo@jfpe.jus.br;</vt:lpwstr>
      </vt:variant>
      <vt:variant>
        <vt:lpwstr/>
      </vt:variant>
      <vt:variant>
        <vt:i4>2621505</vt:i4>
      </vt:variant>
      <vt:variant>
        <vt:i4>45</vt:i4>
      </vt:variant>
      <vt:variant>
        <vt:i4>0</vt:i4>
      </vt:variant>
      <vt:variant>
        <vt:i4>5</vt:i4>
      </vt:variant>
      <vt:variant>
        <vt:lpwstr>mailto:yuri.galindo@jfpe.jus.br;</vt:lpwstr>
      </vt:variant>
      <vt:variant>
        <vt:lpwstr/>
      </vt:variant>
      <vt:variant>
        <vt:i4>2621505</vt:i4>
      </vt:variant>
      <vt:variant>
        <vt:i4>42</vt:i4>
      </vt:variant>
      <vt:variant>
        <vt:i4>0</vt:i4>
      </vt:variant>
      <vt:variant>
        <vt:i4>5</vt:i4>
      </vt:variant>
      <vt:variant>
        <vt:lpwstr>mailto:yuri.galindo@jfpe.jus.br;</vt:lpwstr>
      </vt:variant>
      <vt:variant>
        <vt:lpwstr/>
      </vt:variant>
      <vt:variant>
        <vt:i4>3604491</vt:i4>
      </vt:variant>
      <vt:variant>
        <vt:i4>39</vt:i4>
      </vt:variant>
      <vt:variant>
        <vt:i4>0</vt:i4>
      </vt:variant>
      <vt:variant>
        <vt:i4>5</vt:i4>
      </vt:variant>
      <vt:variant>
        <vt:lpwstr>http://sei.trf5.jus.br/sei/controlador_externo.php</vt:lpwstr>
      </vt:variant>
      <vt:variant>
        <vt:lpwstr/>
      </vt:variant>
      <vt:variant>
        <vt:i4>524402</vt:i4>
      </vt:variant>
      <vt:variant>
        <vt:i4>36</vt:i4>
      </vt:variant>
      <vt:variant>
        <vt:i4>0</vt:i4>
      </vt:variant>
      <vt:variant>
        <vt:i4>5</vt:i4>
      </vt:variant>
      <vt:variant>
        <vt:lpwstr>mailto:licitacao@jfpe.jus.br</vt:lpwstr>
      </vt:variant>
      <vt:variant>
        <vt:lpwstr/>
      </vt:variant>
      <vt:variant>
        <vt:i4>524402</vt:i4>
      </vt:variant>
      <vt:variant>
        <vt:i4>33</vt:i4>
      </vt:variant>
      <vt:variant>
        <vt:i4>0</vt:i4>
      </vt:variant>
      <vt:variant>
        <vt:i4>5</vt:i4>
      </vt:variant>
      <vt:variant>
        <vt:lpwstr>mailto:licitacao@jfpe.jus.br</vt:lpwstr>
      </vt:variant>
      <vt:variant>
        <vt:lpwstr/>
      </vt:variant>
      <vt:variant>
        <vt:i4>524402</vt:i4>
      </vt:variant>
      <vt:variant>
        <vt:i4>30</vt:i4>
      </vt:variant>
      <vt:variant>
        <vt:i4>0</vt:i4>
      </vt:variant>
      <vt:variant>
        <vt:i4>5</vt:i4>
      </vt:variant>
      <vt:variant>
        <vt:lpwstr>mailto:licitacao@jfpe.jus.br</vt:lpwstr>
      </vt:variant>
      <vt:variant>
        <vt:lpwstr/>
      </vt:variant>
      <vt:variant>
        <vt:i4>3538984</vt:i4>
      </vt:variant>
      <vt:variant>
        <vt:i4>27</vt:i4>
      </vt:variant>
      <vt:variant>
        <vt:i4>0</vt:i4>
      </vt:variant>
      <vt:variant>
        <vt:i4>5</vt:i4>
      </vt:variant>
      <vt:variant>
        <vt:lpwstr>http://www.jfpe.jus.br/</vt:lpwstr>
      </vt:variant>
      <vt:variant>
        <vt:lpwstr/>
      </vt:variant>
      <vt:variant>
        <vt:i4>6029383</vt:i4>
      </vt:variant>
      <vt:variant>
        <vt:i4>24</vt:i4>
      </vt:variant>
      <vt:variant>
        <vt:i4>0</vt:i4>
      </vt:variant>
      <vt:variant>
        <vt:i4>5</vt:i4>
      </vt:variant>
      <vt:variant>
        <vt:lpwstr>http://www.comprasnet.gov.br/</vt:lpwstr>
      </vt:variant>
      <vt:variant>
        <vt:lpwstr/>
      </vt:variant>
      <vt:variant>
        <vt:i4>7798812</vt:i4>
      </vt:variant>
      <vt:variant>
        <vt:i4>21</vt:i4>
      </vt:variant>
      <vt:variant>
        <vt:i4>0</vt:i4>
      </vt:variant>
      <vt:variant>
        <vt:i4>5</vt:i4>
      </vt:variant>
      <vt:variant>
        <vt:lpwstr>mailto:rspoadtinis@jfrs.jus.br</vt:lpwstr>
      </vt:variant>
      <vt:variant>
        <vt:lpwstr/>
      </vt:variant>
      <vt:variant>
        <vt:i4>7602259</vt:i4>
      </vt:variant>
      <vt:variant>
        <vt:i4>18</vt:i4>
      </vt:variant>
      <vt:variant>
        <vt:i4>0</vt:i4>
      </vt:variant>
      <vt:variant>
        <vt:i4>5</vt:i4>
      </vt:variant>
      <vt:variant>
        <vt:lpwstr>mailto:ged@trf5.jus.br</vt:lpwstr>
      </vt:variant>
      <vt:variant>
        <vt:lpwstr/>
      </vt:variant>
      <vt:variant>
        <vt:i4>2883682</vt:i4>
      </vt:variant>
      <vt:variant>
        <vt:i4>15</vt:i4>
      </vt:variant>
      <vt:variant>
        <vt:i4>0</vt:i4>
      </vt:variant>
      <vt:variant>
        <vt:i4>5</vt:i4>
      </vt:variant>
      <vt:variant>
        <vt:lpwstr>https://certidoes-apf.apps.tcu.gov.br/</vt:lpwstr>
      </vt:variant>
      <vt:variant>
        <vt:lpwstr/>
      </vt:variant>
      <vt:variant>
        <vt:i4>589855</vt:i4>
      </vt:variant>
      <vt:variant>
        <vt:i4>12</vt:i4>
      </vt:variant>
      <vt:variant>
        <vt:i4>0</vt:i4>
      </vt:variant>
      <vt:variant>
        <vt:i4>5</vt:i4>
      </vt:variant>
      <vt:variant>
        <vt:lpwstr>http://www.gov.br/compras</vt:lpwstr>
      </vt:variant>
      <vt:variant>
        <vt:lpwstr/>
      </vt:variant>
      <vt:variant>
        <vt:i4>589855</vt:i4>
      </vt:variant>
      <vt:variant>
        <vt:i4>9</vt:i4>
      </vt:variant>
      <vt:variant>
        <vt:i4>0</vt:i4>
      </vt:variant>
      <vt:variant>
        <vt:i4>5</vt:i4>
      </vt:variant>
      <vt:variant>
        <vt:lpwstr>http://www.gov.br/compras</vt:lpwstr>
      </vt:variant>
      <vt:variant>
        <vt:lpwstr/>
      </vt:variant>
      <vt:variant>
        <vt:i4>3145777</vt:i4>
      </vt:variant>
      <vt:variant>
        <vt:i4>6</vt:i4>
      </vt:variant>
      <vt:variant>
        <vt:i4>0</vt:i4>
      </vt:variant>
      <vt:variant>
        <vt:i4>5</vt:i4>
      </vt:variant>
      <vt:variant>
        <vt:lpwstr>http://www.gov.br/compras/pt-br</vt:lpwstr>
      </vt:variant>
      <vt:variant>
        <vt:lpwstr/>
      </vt:variant>
      <vt:variant>
        <vt:i4>852041</vt:i4>
      </vt:variant>
      <vt:variant>
        <vt:i4>3</vt:i4>
      </vt:variant>
      <vt:variant>
        <vt:i4>0</vt:i4>
      </vt:variant>
      <vt:variant>
        <vt:i4>5</vt:i4>
      </vt:variant>
      <vt:variant>
        <vt:lpwstr>http://www.comprasgovernamentais.gov.br/</vt:lpwstr>
      </vt:variant>
      <vt:variant>
        <vt:lpwstr/>
      </vt:variant>
      <vt:variant>
        <vt:i4>6881398</vt:i4>
      </vt:variant>
      <vt:variant>
        <vt:i4>0</vt:i4>
      </vt:variant>
      <vt:variant>
        <vt:i4>0</vt:i4>
      </vt:variant>
      <vt:variant>
        <vt:i4>5</vt:i4>
      </vt:variant>
      <vt:variant>
        <vt:lpwstr>http://www.planalto.gov.br/ccivil_03/_ato2019-2022/2021/lei/L14133.htm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PDF 0003952-85.2023.4.04.8001</dc:title>
  <dc:subject/>
  <dc:creator>Joao Batista Oliveira da Cunha</dc:creator>
  <cp:keywords/>
  <cp:lastModifiedBy>João Batista Oliveira da Cunha</cp:lastModifiedBy>
  <cp:revision>4</cp:revision>
  <cp:lastPrinted>2025-05-29T19:43:00Z</cp:lastPrinted>
  <dcterms:created xsi:type="dcterms:W3CDTF">2025-11-04T18:42:00Z</dcterms:created>
  <dcterms:modified xsi:type="dcterms:W3CDTF">2025-11-04T19:38:00Z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2024-07-24T00:00:00Z</vt:filetime>
  </property>
  <property fmtid="{D5CDD505-2E9C-101B-9397-08002B2CF9AE}" pid="3" name="Creator">
    <vt:lpwstr>wkhtmltopdf 0.12.6.1</vt:lpwstr>
  </property>
  <property fmtid="{D5CDD505-2E9C-101B-9397-08002B2CF9AE}" pid="4" name="Producer">
    <vt:lpwstr>Qt 4.8.7</vt:lpwstr>
  </property>
  <property fmtid="{D5CDD505-2E9C-101B-9397-08002B2CF9AE}" pid="5" name="LastSaved">
    <vt:filetime>2024-07-24T00:00:00Z</vt:filetime>
  </property>
  <property fmtid="{D5CDD505-2E9C-101B-9397-08002B2CF9AE}" pid="6" name="ContentTypeId">
    <vt:lpwstr>0x0101005C6E652F07872040B0A1E0DEDB7EC0E9</vt:lpwstr>
  </property>
</Properties>
</file>